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11F" w:rsidRPr="000C72F6" w:rsidRDefault="0053011F" w:rsidP="00522064">
      <w:pPr>
        <w:tabs>
          <w:tab w:val="left" w:pos="426"/>
        </w:tabs>
        <w:spacing w:after="0" w:line="240" w:lineRule="auto"/>
        <w:jc w:val="center"/>
        <w:rPr>
          <w:rFonts w:ascii="Times New Roman" w:hAnsi="Times New Roman" w:cs="Times New Roman"/>
          <w:b/>
          <w:bCs/>
          <w:sz w:val="26"/>
          <w:szCs w:val="32"/>
        </w:rPr>
      </w:pPr>
    </w:p>
    <w:p w:rsidR="00F73890" w:rsidRPr="000C72F6" w:rsidRDefault="00F73890" w:rsidP="00522064">
      <w:pPr>
        <w:spacing w:after="0" w:line="240" w:lineRule="auto"/>
        <w:jc w:val="center"/>
        <w:rPr>
          <w:rFonts w:ascii="Times New Roman" w:eastAsia="Times New Roman" w:hAnsi="Times New Roman" w:cs="Times New Roman"/>
          <w:b/>
          <w:sz w:val="26"/>
          <w:szCs w:val="28"/>
        </w:rPr>
      </w:pPr>
      <w:r w:rsidRPr="000C72F6">
        <w:rPr>
          <w:rFonts w:ascii="Times New Roman" w:eastAsia="Times New Roman" w:hAnsi="Times New Roman" w:cs="Times New Roman"/>
          <w:b/>
          <w:sz w:val="26"/>
          <w:szCs w:val="28"/>
        </w:rPr>
        <w:t>Государственное казённое общеобразовательное учреждение</w:t>
      </w:r>
    </w:p>
    <w:p w:rsidR="00F73890" w:rsidRPr="000C72F6" w:rsidRDefault="00F73890" w:rsidP="00522064">
      <w:pPr>
        <w:spacing w:after="0" w:line="240" w:lineRule="auto"/>
        <w:jc w:val="center"/>
        <w:rPr>
          <w:rFonts w:ascii="Times New Roman" w:eastAsia="Times New Roman" w:hAnsi="Times New Roman" w:cs="Times New Roman"/>
          <w:b/>
          <w:sz w:val="26"/>
          <w:szCs w:val="28"/>
        </w:rPr>
      </w:pPr>
      <w:r w:rsidRPr="000C72F6">
        <w:rPr>
          <w:rFonts w:ascii="Times New Roman" w:eastAsia="Times New Roman" w:hAnsi="Times New Roman" w:cs="Times New Roman"/>
          <w:b/>
          <w:sz w:val="26"/>
          <w:szCs w:val="28"/>
        </w:rPr>
        <w:t xml:space="preserve"> Владимирской области «</w:t>
      </w:r>
      <w:proofErr w:type="gramStart"/>
      <w:r w:rsidRPr="000C72F6">
        <w:rPr>
          <w:rFonts w:ascii="Times New Roman" w:eastAsia="Times New Roman" w:hAnsi="Times New Roman" w:cs="Times New Roman"/>
          <w:b/>
          <w:sz w:val="26"/>
          <w:szCs w:val="28"/>
        </w:rPr>
        <w:t>Специальная</w:t>
      </w:r>
      <w:proofErr w:type="gramEnd"/>
      <w:r w:rsidRPr="000C72F6">
        <w:rPr>
          <w:rFonts w:ascii="Times New Roman" w:eastAsia="Times New Roman" w:hAnsi="Times New Roman" w:cs="Times New Roman"/>
          <w:b/>
          <w:sz w:val="26"/>
          <w:szCs w:val="28"/>
        </w:rPr>
        <w:t xml:space="preserve"> (коррекционная)</w:t>
      </w:r>
    </w:p>
    <w:p w:rsidR="00F73890" w:rsidRPr="000C72F6" w:rsidRDefault="00F73890" w:rsidP="00522064">
      <w:pPr>
        <w:spacing w:after="0" w:line="240" w:lineRule="auto"/>
        <w:jc w:val="center"/>
        <w:rPr>
          <w:rFonts w:ascii="Times New Roman" w:eastAsia="Times New Roman" w:hAnsi="Times New Roman" w:cs="Times New Roman"/>
          <w:b/>
          <w:sz w:val="26"/>
          <w:szCs w:val="28"/>
        </w:rPr>
      </w:pPr>
      <w:r w:rsidRPr="000C72F6">
        <w:rPr>
          <w:rFonts w:ascii="Times New Roman" w:eastAsia="Times New Roman" w:hAnsi="Times New Roman" w:cs="Times New Roman"/>
          <w:b/>
          <w:sz w:val="26"/>
          <w:szCs w:val="28"/>
        </w:rPr>
        <w:t>общеобразовательная школа-интернат о</w:t>
      </w:r>
      <w:proofErr w:type="gramStart"/>
      <w:r w:rsidRPr="000C72F6">
        <w:rPr>
          <w:rFonts w:ascii="Times New Roman" w:eastAsia="Times New Roman" w:hAnsi="Times New Roman" w:cs="Times New Roman"/>
          <w:b/>
          <w:sz w:val="26"/>
          <w:szCs w:val="28"/>
        </w:rPr>
        <w:t>.М</w:t>
      </w:r>
      <w:proofErr w:type="gramEnd"/>
      <w:r w:rsidRPr="000C72F6">
        <w:rPr>
          <w:rFonts w:ascii="Times New Roman" w:eastAsia="Times New Roman" w:hAnsi="Times New Roman" w:cs="Times New Roman"/>
          <w:b/>
          <w:sz w:val="26"/>
          <w:szCs w:val="28"/>
        </w:rPr>
        <w:t>уром»</w:t>
      </w:r>
    </w:p>
    <w:p w:rsidR="00F73890" w:rsidRPr="000C72F6" w:rsidRDefault="00F73890" w:rsidP="00522064">
      <w:pPr>
        <w:spacing w:after="0" w:line="240" w:lineRule="auto"/>
        <w:jc w:val="center"/>
        <w:rPr>
          <w:rFonts w:ascii="Times New Roman" w:eastAsia="Times New Roman" w:hAnsi="Times New Roman" w:cs="Times New Roman"/>
          <w:b/>
          <w:sz w:val="26"/>
          <w:szCs w:val="28"/>
        </w:rPr>
      </w:pPr>
    </w:p>
    <w:p w:rsidR="00F73890" w:rsidRPr="000C72F6" w:rsidRDefault="00F73890" w:rsidP="00522064">
      <w:pPr>
        <w:spacing w:after="0" w:line="240" w:lineRule="auto"/>
        <w:jc w:val="center"/>
        <w:rPr>
          <w:rFonts w:ascii="Times New Roman" w:eastAsia="Times New Roman" w:hAnsi="Times New Roman" w:cs="Times New Roman"/>
          <w:b/>
          <w:sz w:val="26"/>
          <w:szCs w:val="28"/>
        </w:rPr>
      </w:pPr>
    </w:p>
    <w:p w:rsidR="00F73890" w:rsidRPr="000C72F6" w:rsidRDefault="00F73890" w:rsidP="00522064">
      <w:pPr>
        <w:spacing w:after="0" w:line="240" w:lineRule="auto"/>
        <w:jc w:val="center"/>
        <w:rPr>
          <w:rFonts w:ascii="Times New Roman" w:eastAsia="Times New Roman" w:hAnsi="Times New Roman" w:cs="Times New Roman"/>
          <w:b/>
          <w:sz w:val="26"/>
          <w:szCs w:val="28"/>
        </w:rPr>
      </w:pPr>
    </w:p>
    <w:tbl>
      <w:tblPr>
        <w:tblStyle w:val="6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gridCol w:w="6313"/>
      </w:tblGrid>
      <w:tr w:rsidR="00F73890" w:rsidRPr="000C72F6" w:rsidTr="00744B55">
        <w:tc>
          <w:tcPr>
            <w:tcW w:w="4723" w:type="dxa"/>
          </w:tcPr>
          <w:p w:rsidR="00F73890" w:rsidRPr="000C72F6" w:rsidRDefault="00F73890" w:rsidP="00522064">
            <w:pPr>
              <w:rPr>
                <w:rFonts w:ascii="Times New Roman" w:hAnsi="Times New Roman"/>
                <w:b/>
                <w:sz w:val="26"/>
                <w:szCs w:val="28"/>
              </w:rPr>
            </w:pPr>
          </w:p>
        </w:tc>
        <w:tc>
          <w:tcPr>
            <w:tcW w:w="5308" w:type="dxa"/>
          </w:tcPr>
          <w:p w:rsidR="00F73890" w:rsidRPr="000C72F6" w:rsidRDefault="00985FD8" w:rsidP="00522064">
            <w:pPr>
              <w:jc w:val="center"/>
              <w:rPr>
                <w:rFonts w:ascii="Times New Roman" w:hAnsi="Times New Roman"/>
                <w:b/>
                <w:sz w:val="26"/>
                <w:szCs w:val="28"/>
              </w:rPr>
            </w:pPr>
            <w:bookmarkStart w:id="0" w:name="_GoBack"/>
            <w:r>
              <w:rPr>
                <w:noProof/>
              </w:rPr>
              <w:drawing>
                <wp:inline distT="0" distB="0" distL="0" distR="0">
                  <wp:extent cx="3871595" cy="2422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1595" cy="2422525"/>
                          </a:xfrm>
                          <a:prstGeom prst="rect">
                            <a:avLst/>
                          </a:prstGeom>
                          <a:noFill/>
                          <a:ln>
                            <a:noFill/>
                          </a:ln>
                        </pic:spPr>
                      </pic:pic>
                    </a:graphicData>
                  </a:graphic>
                </wp:inline>
              </w:drawing>
            </w:r>
            <w:bookmarkEnd w:id="0"/>
          </w:p>
        </w:tc>
      </w:tr>
    </w:tbl>
    <w:p w:rsidR="00F73890" w:rsidRPr="000C72F6" w:rsidRDefault="00F73890" w:rsidP="00522064">
      <w:pPr>
        <w:spacing w:after="0" w:line="240" w:lineRule="auto"/>
        <w:jc w:val="center"/>
        <w:rPr>
          <w:rFonts w:ascii="Times New Roman" w:eastAsia="Times New Roman" w:hAnsi="Times New Roman" w:cs="Times New Roman"/>
          <w:b/>
          <w:sz w:val="26"/>
          <w:szCs w:val="28"/>
        </w:rPr>
      </w:pPr>
    </w:p>
    <w:p w:rsidR="00F73890" w:rsidRPr="000C72F6" w:rsidRDefault="00F73890" w:rsidP="00522064">
      <w:pPr>
        <w:spacing w:after="0" w:line="240" w:lineRule="auto"/>
        <w:jc w:val="center"/>
        <w:rPr>
          <w:rFonts w:ascii="Times New Roman" w:eastAsia="Times New Roman" w:hAnsi="Times New Roman" w:cs="Times New Roman"/>
          <w:b/>
          <w:sz w:val="26"/>
          <w:szCs w:val="28"/>
        </w:rPr>
      </w:pPr>
    </w:p>
    <w:p w:rsidR="00F73890" w:rsidRPr="000C72F6" w:rsidRDefault="00F73890" w:rsidP="00522064">
      <w:pPr>
        <w:spacing w:after="0" w:line="240" w:lineRule="auto"/>
        <w:jc w:val="center"/>
        <w:rPr>
          <w:rFonts w:ascii="Times New Roman" w:eastAsia="Times New Roman" w:hAnsi="Times New Roman" w:cs="Times New Roman"/>
          <w:b/>
          <w:sz w:val="26"/>
          <w:szCs w:val="28"/>
        </w:rPr>
      </w:pPr>
    </w:p>
    <w:p w:rsidR="00F73890" w:rsidRPr="000C72F6" w:rsidRDefault="00F73890" w:rsidP="00522064">
      <w:pPr>
        <w:spacing w:after="0" w:line="240" w:lineRule="auto"/>
        <w:jc w:val="center"/>
        <w:rPr>
          <w:rFonts w:ascii="Times New Roman" w:eastAsia="Times New Roman" w:hAnsi="Times New Roman" w:cs="Times New Roman"/>
          <w:b/>
          <w:sz w:val="26"/>
          <w:szCs w:val="28"/>
        </w:rPr>
      </w:pPr>
    </w:p>
    <w:p w:rsidR="00F73890" w:rsidRPr="000C72F6" w:rsidRDefault="00F73890" w:rsidP="00522064">
      <w:pPr>
        <w:spacing w:after="0" w:line="240" w:lineRule="auto"/>
        <w:rPr>
          <w:rFonts w:ascii="Times New Roman" w:eastAsia="Times New Roman" w:hAnsi="Times New Roman" w:cs="Times New Roman"/>
          <w:b/>
          <w:sz w:val="26"/>
          <w:szCs w:val="28"/>
        </w:rPr>
      </w:pPr>
    </w:p>
    <w:p w:rsidR="00F73890" w:rsidRPr="000C72F6" w:rsidRDefault="00F73890" w:rsidP="00522064">
      <w:pPr>
        <w:spacing w:after="0" w:line="240" w:lineRule="auto"/>
        <w:jc w:val="center"/>
        <w:rPr>
          <w:rFonts w:ascii="Times New Roman" w:eastAsia="Times New Roman" w:hAnsi="Times New Roman" w:cs="Times New Roman"/>
          <w:b/>
          <w:sz w:val="26"/>
          <w:szCs w:val="28"/>
        </w:rPr>
      </w:pPr>
    </w:p>
    <w:p w:rsidR="00F73890" w:rsidRPr="000C72F6" w:rsidRDefault="00F73890" w:rsidP="00522064">
      <w:pPr>
        <w:tabs>
          <w:tab w:val="left" w:pos="426"/>
        </w:tabs>
        <w:spacing w:after="0" w:line="240" w:lineRule="auto"/>
        <w:jc w:val="center"/>
        <w:rPr>
          <w:rStyle w:val="95"/>
          <w:sz w:val="26"/>
          <w:szCs w:val="28"/>
        </w:rPr>
      </w:pPr>
      <w:r w:rsidRPr="000C72F6">
        <w:rPr>
          <w:rStyle w:val="95"/>
          <w:sz w:val="26"/>
          <w:szCs w:val="28"/>
        </w:rPr>
        <w:t xml:space="preserve">АДАПТИРОВАННАЯ ОСНОВНАЯ ОБРАЗОВАТЕЛЬНАЯ </w:t>
      </w:r>
    </w:p>
    <w:p w:rsidR="00F73890" w:rsidRPr="000C72F6" w:rsidRDefault="00F73890" w:rsidP="00522064">
      <w:pPr>
        <w:tabs>
          <w:tab w:val="left" w:pos="426"/>
        </w:tabs>
        <w:spacing w:after="0" w:line="240" w:lineRule="auto"/>
        <w:jc w:val="center"/>
        <w:rPr>
          <w:rStyle w:val="95"/>
          <w:sz w:val="26"/>
          <w:szCs w:val="28"/>
        </w:rPr>
      </w:pPr>
      <w:r w:rsidRPr="000C72F6">
        <w:rPr>
          <w:rStyle w:val="95"/>
          <w:sz w:val="26"/>
          <w:szCs w:val="28"/>
        </w:rPr>
        <w:t xml:space="preserve">ПРОГРАММА ОБРАЗОВАНИЯ </w:t>
      </w:r>
      <w:proofErr w:type="gramStart"/>
      <w:r w:rsidRPr="000C72F6">
        <w:rPr>
          <w:rStyle w:val="95"/>
          <w:sz w:val="26"/>
          <w:szCs w:val="28"/>
        </w:rPr>
        <w:t>ОБУЧАЮЩИХСЯ</w:t>
      </w:r>
      <w:proofErr w:type="gramEnd"/>
      <w:r w:rsidRPr="000C72F6">
        <w:rPr>
          <w:rStyle w:val="95"/>
          <w:sz w:val="26"/>
          <w:szCs w:val="28"/>
        </w:rPr>
        <w:t xml:space="preserve"> </w:t>
      </w:r>
    </w:p>
    <w:p w:rsidR="00F73890" w:rsidRPr="000C72F6" w:rsidRDefault="00F73890" w:rsidP="00522064">
      <w:pPr>
        <w:tabs>
          <w:tab w:val="left" w:pos="426"/>
        </w:tabs>
        <w:spacing w:after="0" w:line="240" w:lineRule="auto"/>
        <w:jc w:val="center"/>
        <w:rPr>
          <w:rStyle w:val="95"/>
          <w:sz w:val="26"/>
          <w:szCs w:val="28"/>
        </w:rPr>
      </w:pPr>
      <w:r w:rsidRPr="000C72F6">
        <w:rPr>
          <w:rStyle w:val="95"/>
          <w:sz w:val="26"/>
          <w:szCs w:val="28"/>
        </w:rPr>
        <w:t>С УМСТВЕННОЙ ОТСТАЛОСТЬЮ В УМЕРЕННОЙ, ГЛУБОКОЙ ИЛИ Т</w:t>
      </w:r>
      <w:r w:rsidRPr="000C72F6">
        <w:rPr>
          <w:rStyle w:val="95"/>
          <w:sz w:val="26"/>
          <w:szCs w:val="28"/>
        </w:rPr>
        <w:t>Я</w:t>
      </w:r>
      <w:r w:rsidRPr="000C72F6">
        <w:rPr>
          <w:rStyle w:val="95"/>
          <w:sz w:val="26"/>
          <w:szCs w:val="28"/>
        </w:rPr>
        <w:t xml:space="preserve">ЖЕЛОЙ СТЕПЕНИ, С </w:t>
      </w:r>
      <w:proofErr w:type="gramStart"/>
      <w:r w:rsidRPr="000C72F6">
        <w:rPr>
          <w:rStyle w:val="95"/>
          <w:sz w:val="26"/>
          <w:szCs w:val="28"/>
        </w:rPr>
        <w:t>ТЯЖЕЛЫМИ</w:t>
      </w:r>
      <w:proofErr w:type="gramEnd"/>
      <w:r w:rsidRPr="000C72F6">
        <w:rPr>
          <w:rStyle w:val="95"/>
          <w:sz w:val="26"/>
          <w:szCs w:val="28"/>
        </w:rPr>
        <w:t xml:space="preserve"> И МНОЖЕСТВЕННЫМИ </w:t>
      </w:r>
    </w:p>
    <w:p w:rsidR="00F73890" w:rsidRPr="000C72F6" w:rsidRDefault="00F73890" w:rsidP="00522064">
      <w:pPr>
        <w:tabs>
          <w:tab w:val="left" w:pos="426"/>
        </w:tabs>
        <w:spacing w:after="0" w:line="240" w:lineRule="auto"/>
        <w:jc w:val="center"/>
        <w:rPr>
          <w:rFonts w:ascii="Times New Roman" w:hAnsi="Times New Roman" w:cs="Times New Roman"/>
          <w:b/>
          <w:bCs/>
          <w:sz w:val="26"/>
          <w:szCs w:val="28"/>
        </w:rPr>
      </w:pPr>
      <w:r w:rsidRPr="000C72F6">
        <w:rPr>
          <w:rStyle w:val="95"/>
          <w:sz w:val="26"/>
          <w:szCs w:val="28"/>
        </w:rPr>
        <w:t>НАРУШЕНИЯМИ РАЗВИТИЯ</w:t>
      </w:r>
    </w:p>
    <w:p w:rsidR="00F73890" w:rsidRPr="000C72F6" w:rsidRDefault="00F73890" w:rsidP="00522064">
      <w:pPr>
        <w:spacing w:after="0" w:line="240" w:lineRule="auto"/>
        <w:jc w:val="center"/>
        <w:rPr>
          <w:rFonts w:ascii="Times New Roman" w:eastAsia="Times New Roman" w:hAnsi="Times New Roman" w:cs="Times New Roman"/>
          <w:b/>
          <w:sz w:val="26"/>
          <w:szCs w:val="28"/>
        </w:rPr>
      </w:pPr>
    </w:p>
    <w:p w:rsidR="00F73890" w:rsidRPr="000C72F6" w:rsidRDefault="00F73890" w:rsidP="00522064">
      <w:pPr>
        <w:spacing w:after="0" w:line="240" w:lineRule="auto"/>
        <w:jc w:val="center"/>
        <w:rPr>
          <w:rFonts w:ascii="Times New Roman" w:eastAsia="Times New Roman" w:hAnsi="Times New Roman" w:cs="Times New Roman"/>
          <w:b/>
          <w:sz w:val="26"/>
          <w:szCs w:val="28"/>
        </w:rPr>
      </w:pPr>
    </w:p>
    <w:p w:rsidR="00F73890" w:rsidRPr="000C72F6" w:rsidRDefault="00F73890" w:rsidP="00522064">
      <w:pPr>
        <w:spacing w:after="0" w:line="240" w:lineRule="auto"/>
        <w:jc w:val="center"/>
        <w:rPr>
          <w:rFonts w:ascii="Times New Roman" w:eastAsia="Times New Roman" w:hAnsi="Times New Roman" w:cs="Times New Roman"/>
          <w:b/>
          <w:sz w:val="26"/>
          <w:szCs w:val="28"/>
        </w:rPr>
      </w:pPr>
    </w:p>
    <w:p w:rsidR="00F73890" w:rsidRPr="000C72F6" w:rsidRDefault="00F73890" w:rsidP="00522064">
      <w:pPr>
        <w:spacing w:after="0" w:line="240" w:lineRule="auto"/>
        <w:jc w:val="center"/>
        <w:rPr>
          <w:rFonts w:ascii="Times New Roman" w:eastAsia="Times New Roman" w:hAnsi="Times New Roman" w:cs="Times New Roman"/>
          <w:b/>
          <w:sz w:val="26"/>
          <w:szCs w:val="28"/>
        </w:rPr>
      </w:pPr>
    </w:p>
    <w:p w:rsidR="00F73890" w:rsidRPr="000C72F6" w:rsidRDefault="00F73890" w:rsidP="00522064">
      <w:pPr>
        <w:spacing w:after="0" w:line="240" w:lineRule="auto"/>
        <w:jc w:val="center"/>
        <w:rPr>
          <w:rFonts w:ascii="Times New Roman" w:eastAsia="Times New Roman" w:hAnsi="Times New Roman" w:cs="Times New Roman"/>
          <w:b/>
          <w:sz w:val="26"/>
          <w:szCs w:val="28"/>
        </w:rPr>
      </w:pPr>
    </w:p>
    <w:p w:rsidR="00F73890" w:rsidRPr="000C72F6" w:rsidRDefault="00F73890" w:rsidP="00522064">
      <w:pPr>
        <w:spacing w:after="0" w:line="240" w:lineRule="auto"/>
        <w:jc w:val="center"/>
        <w:rPr>
          <w:rFonts w:ascii="Times New Roman" w:eastAsia="Times New Roman" w:hAnsi="Times New Roman" w:cs="Times New Roman"/>
          <w:b/>
          <w:sz w:val="26"/>
          <w:szCs w:val="28"/>
        </w:rPr>
      </w:pPr>
    </w:p>
    <w:p w:rsidR="00F73890" w:rsidRPr="000C72F6" w:rsidRDefault="00F73890" w:rsidP="00522064">
      <w:pPr>
        <w:spacing w:after="0" w:line="240" w:lineRule="auto"/>
        <w:jc w:val="center"/>
        <w:rPr>
          <w:rFonts w:ascii="Times New Roman" w:eastAsia="Times New Roman" w:hAnsi="Times New Roman" w:cs="Times New Roman"/>
          <w:b/>
          <w:sz w:val="26"/>
          <w:szCs w:val="28"/>
        </w:rPr>
      </w:pPr>
    </w:p>
    <w:p w:rsidR="00F73890" w:rsidRPr="000C72F6" w:rsidRDefault="00F73890" w:rsidP="00522064">
      <w:pPr>
        <w:spacing w:after="0" w:line="240" w:lineRule="auto"/>
        <w:jc w:val="center"/>
        <w:rPr>
          <w:rFonts w:ascii="Times New Roman" w:eastAsia="Times New Roman" w:hAnsi="Times New Roman" w:cs="Times New Roman"/>
          <w:b/>
          <w:sz w:val="26"/>
          <w:szCs w:val="28"/>
        </w:rPr>
      </w:pPr>
    </w:p>
    <w:p w:rsidR="00F73890" w:rsidRPr="000C72F6" w:rsidRDefault="00F73890" w:rsidP="00522064">
      <w:pPr>
        <w:spacing w:after="0" w:line="240" w:lineRule="auto"/>
        <w:jc w:val="center"/>
        <w:rPr>
          <w:rFonts w:ascii="Times New Roman" w:eastAsia="Times New Roman" w:hAnsi="Times New Roman" w:cs="Times New Roman"/>
          <w:b/>
          <w:sz w:val="26"/>
          <w:szCs w:val="28"/>
        </w:rPr>
      </w:pPr>
    </w:p>
    <w:p w:rsidR="00F73890" w:rsidRPr="000C72F6" w:rsidRDefault="00F73890" w:rsidP="00522064">
      <w:pPr>
        <w:spacing w:after="0" w:line="240" w:lineRule="auto"/>
        <w:rPr>
          <w:rFonts w:ascii="Times New Roman" w:eastAsia="Times New Roman" w:hAnsi="Times New Roman" w:cs="Times New Roman"/>
          <w:b/>
          <w:sz w:val="26"/>
          <w:szCs w:val="28"/>
        </w:rPr>
      </w:pPr>
    </w:p>
    <w:p w:rsidR="00F73890" w:rsidRPr="000C72F6" w:rsidRDefault="00F73890" w:rsidP="00522064">
      <w:pPr>
        <w:spacing w:after="0" w:line="240" w:lineRule="auto"/>
        <w:rPr>
          <w:rFonts w:ascii="Times New Roman" w:eastAsia="Times New Roman" w:hAnsi="Times New Roman" w:cs="Times New Roman"/>
          <w:b/>
          <w:sz w:val="26"/>
          <w:szCs w:val="28"/>
        </w:rPr>
      </w:pPr>
    </w:p>
    <w:p w:rsidR="00F73890" w:rsidRPr="000C72F6" w:rsidRDefault="00F73890" w:rsidP="00522064">
      <w:pPr>
        <w:spacing w:after="0" w:line="240" w:lineRule="auto"/>
        <w:rPr>
          <w:rFonts w:ascii="Times New Roman" w:eastAsia="Times New Roman" w:hAnsi="Times New Roman" w:cs="Times New Roman"/>
          <w:b/>
          <w:sz w:val="26"/>
          <w:szCs w:val="28"/>
        </w:rPr>
      </w:pPr>
    </w:p>
    <w:p w:rsidR="00F73890" w:rsidRPr="000C72F6" w:rsidRDefault="00F73890" w:rsidP="00522064">
      <w:pPr>
        <w:spacing w:after="0" w:line="240" w:lineRule="auto"/>
        <w:rPr>
          <w:rFonts w:ascii="Times New Roman" w:eastAsia="Times New Roman" w:hAnsi="Times New Roman" w:cs="Times New Roman"/>
          <w:b/>
          <w:sz w:val="26"/>
          <w:szCs w:val="28"/>
        </w:rPr>
      </w:pPr>
    </w:p>
    <w:p w:rsidR="00F73890" w:rsidRPr="000C72F6" w:rsidRDefault="00F73890" w:rsidP="00522064">
      <w:pPr>
        <w:spacing w:after="0" w:line="240" w:lineRule="auto"/>
        <w:jc w:val="center"/>
        <w:rPr>
          <w:rFonts w:ascii="Times New Roman" w:hAnsi="Times New Roman" w:cs="Times New Roman"/>
          <w:b/>
          <w:sz w:val="26"/>
          <w:szCs w:val="28"/>
        </w:rPr>
      </w:pPr>
    </w:p>
    <w:p w:rsidR="00F73890" w:rsidRPr="000C72F6" w:rsidRDefault="00F73890" w:rsidP="00522064">
      <w:pPr>
        <w:spacing w:after="0" w:line="240" w:lineRule="auto"/>
        <w:jc w:val="center"/>
        <w:rPr>
          <w:rFonts w:ascii="Times New Roman" w:hAnsi="Times New Roman" w:cs="Times New Roman"/>
          <w:b/>
          <w:sz w:val="26"/>
          <w:szCs w:val="28"/>
        </w:rPr>
      </w:pPr>
    </w:p>
    <w:p w:rsidR="00F73890" w:rsidRPr="000C72F6" w:rsidRDefault="00F73890" w:rsidP="00522064">
      <w:pPr>
        <w:spacing w:after="0" w:line="240" w:lineRule="auto"/>
        <w:jc w:val="center"/>
        <w:rPr>
          <w:rFonts w:ascii="Times New Roman" w:hAnsi="Times New Roman" w:cs="Times New Roman"/>
          <w:b/>
          <w:sz w:val="26"/>
          <w:szCs w:val="28"/>
        </w:rPr>
      </w:pPr>
    </w:p>
    <w:p w:rsidR="00F73890" w:rsidRPr="000C72F6" w:rsidRDefault="00F73890" w:rsidP="00522064">
      <w:pPr>
        <w:tabs>
          <w:tab w:val="left" w:pos="3291"/>
        </w:tabs>
        <w:spacing w:after="0" w:line="240" w:lineRule="auto"/>
        <w:rPr>
          <w:rFonts w:ascii="Times New Roman" w:hAnsi="Times New Roman" w:cs="Times New Roman"/>
          <w:b/>
          <w:sz w:val="26"/>
          <w:szCs w:val="28"/>
        </w:rPr>
      </w:pPr>
    </w:p>
    <w:p w:rsidR="00F73890" w:rsidRPr="000C72F6" w:rsidRDefault="00F73890" w:rsidP="00522064">
      <w:pPr>
        <w:tabs>
          <w:tab w:val="left" w:pos="3291"/>
        </w:tabs>
        <w:spacing w:after="0" w:line="240" w:lineRule="auto"/>
        <w:rPr>
          <w:rFonts w:ascii="Times New Roman" w:hAnsi="Times New Roman" w:cs="Times New Roman"/>
          <w:b/>
          <w:sz w:val="26"/>
          <w:szCs w:val="28"/>
        </w:rPr>
      </w:pPr>
    </w:p>
    <w:p w:rsidR="00F73890" w:rsidRPr="000C72F6" w:rsidRDefault="00F73890" w:rsidP="00522064">
      <w:pPr>
        <w:tabs>
          <w:tab w:val="left" w:pos="3291"/>
        </w:tabs>
        <w:spacing w:after="0" w:line="240" w:lineRule="auto"/>
        <w:rPr>
          <w:rFonts w:ascii="Times New Roman" w:hAnsi="Times New Roman" w:cs="Times New Roman"/>
          <w:b/>
          <w:sz w:val="26"/>
          <w:szCs w:val="28"/>
        </w:rPr>
      </w:pPr>
    </w:p>
    <w:p w:rsidR="00F73890" w:rsidRPr="000C72F6" w:rsidRDefault="00F73890" w:rsidP="00522064">
      <w:pPr>
        <w:tabs>
          <w:tab w:val="left" w:pos="3291"/>
        </w:tabs>
        <w:spacing w:after="0" w:line="240" w:lineRule="auto"/>
        <w:rPr>
          <w:rFonts w:ascii="Times New Roman" w:hAnsi="Times New Roman" w:cs="Times New Roman"/>
          <w:b/>
          <w:sz w:val="26"/>
          <w:szCs w:val="28"/>
        </w:rPr>
      </w:pPr>
    </w:p>
    <w:p w:rsidR="00F73890" w:rsidRPr="000C72F6" w:rsidRDefault="00F73890" w:rsidP="00522064">
      <w:pPr>
        <w:tabs>
          <w:tab w:val="left" w:pos="3291"/>
        </w:tabs>
        <w:spacing w:after="0" w:line="240" w:lineRule="auto"/>
        <w:rPr>
          <w:rFonts w:ascii="Times New Roman" w:hAnsi="Times New Roman" w:cs="Times New Roman"/>
          <w:b/>
          <w:sz w:val="26"/>
          <w:szCs w:val="28"/>
        </w:rPr>
      </w:pPr>
    </w:p>
    <w:p w:rsidR="0053011F" w:rsidRPr="000C72F6" w:rsidRDefault="0053011F" w:rsidP="00522064">
      <w:pPr>
        <w:spacing w:after="0" w:line="240" w:lineRule="auto"/>
        <w:jc w:val="center"/>
        <w:rPr>
          <w:rFonts w:ascii="Times New Roman" w:hAnsi="Times New Roman" w:cs="Times New Roman"/>
          <w:b/>
          <w:sz w:val="26"/>
          <w:szCs w:val="28"/>
        </w:rPr>
      </w:pPr>
    </w:p>
    <w:p w:rsidR="0053011F" w:rsidRPr="000C72F6" w:rsidRDefault="0053011F" w:rsidP="00522064">
      <w:pPr>
        <w:spacing w:after="0" w:line="240" w:lineRule="auto"/>
        <w:jc w:val="center"/>
        <w:rPr>
          <w:rFonts w:ascii="Times New Roman" w:hAnsi="Times New Roman" w:cs="Times New Roman"/>
          <w:b/>
          <w:sz w:val="26"/>
          <w:szCs w:val="28"/>
        </w:rPr>
      </w:pPr>
      <w:r w:rsidRPr="000C72F6">
        <w:rPr>
          <w:rFonts w:ascii="Times New Roman" w:hAnsi="Times New Roman" w:cs="Times New Roman"/>
          <w:b/>
          <w:sz w:val="26"/>
          <w:szCs w:val="28"/>
        </w:rPr>
        <w:t>СОДЕРЖАНИЕ</w:t>
      </w:r>
    </w:p>
    <w:p w:rsidR="0053011F" w:rsidRPr="000C72F6" w:rsidRDefault="0053011F" w:rsidP="00522064">
      <w:pPr>
        <w:spacing w:after="0" w:line="240" w:lineRule="auto"/>
        <w:jc w:val="center"/>
        <w:rPr>
          <w:rFonts w:ascii="Times New Roman" w:hAnsi="Times New Roman" w:cs="Times New Roman"/>
          <w:b/>
          <w:sz w:val="26"/>
          <w:szCs w:val="28"/>
        </w:rPr>
      </w:pPr>
    </w:p>
    <w:tbl>
      <w:tblPr>
        <w:tblStyle w:val="a3"/>
        <w:tblW w:w="0" w:type="auto"/>
        <w:tblLook w:val="04A0" w:firstRow="1" w:lastRow="0" w:firstColumn="1" w:lastColumn="0" w:noHBand="0" w:noVBand="1"/>
      </w:tblPr>
      <w:tblGrid>
        <w:gridCol w:w="1196"/>
        <w:gridCol w:w="7704"/>
        <w:gridCol w:w="954"/>
      </w:tblGrid>
      <w:tr w:rsidR="0053011F" w:rsidRPr="000C72F6" w:rsidTr="004755CF">
        <w:tc>
          <w:tcPr>
            <w:tcW w:w="1196" w:type="dxa"/>
          </w:tcPr>
          <w:p w:rsidR="0053011F" w:rsidRPr="000C72F6" w:rsidRDefault="0053011F" w:rsidP="00522064">
            <w:pPr>
              <w:pStyle w:val="91"/>
              <w:shd w:val="clear" w:color="auto" w:fill="auto"/>
              <w:tabs>
                <w:tab w:val="left" w:pos="3748"/>
              </w:tabs>
              <w:spacing w:before="0" w:line="240" w:lineRule="auto"/>
              <w:jc w:val="center"/>
              <w:rPr>
                <w:rStyle w:val="95"/>
                <w:sz w:val="26"/>
                <w:szCs w:val="28"/>
              </w:rPr>
            </w:pPr>
            <w:r w:rsidRPr="000C72F6">
              <w:rPr>
                <w:rStyle w:val="95"/>
                <w:sz w:val="26"/>
                <w:szCs w:val="28"/>
              </w:rPr>
              <w:t xml:space="preserve">№ </w:t>
            </w:r>
            <w:proofErr w:type="gramStart"/>
            <w:r w:rsidRPr="000C72F6">
              <w:rPr>
                <w:rStyle w:val="95"/>
                <w:sz w:val="26"/>
                <w:szCs w:val="28"/>
              </w:rPr>
              <w:t>п</w:t>
            </w:r>
            <w:proofErr w:type="gramEnd"/>
            <w:r w:rsidRPr="000C72F6">
              <w:rPr>
                <w:rStyle w:val="95"/>
                <w:sz w:val="26"/>
                <w:szCs w:val="28"/>
              </w:rPr>
              <w:t>/п</w:t>
            </w:r>
          </w:p>
        </w:tc>
        <w:tc>
          <w:tcPr>
            <w:tcW w:w="7704" w:type="dxa"/>
          </w:tcPr>
          <w:p w:rsidR="0053011F" w:rsidRPr="000C72F6" w:rsidRDefault="0053011F" w:rsidP="00522064">
            <w:pPr>
              <w:pStyle w:val="91"/>
              <w:shd w:val="clear" w:color="auto" w:fill="auto"/>
              <w:tabs>
                <w:tab w:val="left" w:pos="3748"/>
              </w:tabs>
              <w:spacing w:before="0" w:line="240" w:lineRule="auto"/>
              <w:jc w:val="center"/>
              <w:rPr>
                <w:rStyle w:val="95"/>
                <w:sz w:val="26"/>
                <w:szCs w:val="28"/>
              </w:rPr>
            </w:pPr>
            <w:r w:rsidRPr="000C72F6">
              <w:rPr>
                <w:rStyle w:val="95"/>
                <w:sz w:val="26"/>
                <w:szCs w:val="28"/>
              </w:rPr>
              <w:t>Содержание</w:t>
            </w:r>
          </w:p>
        </w:tc>
        <w:tc>
          <w:tcPr>
            <w:tcW w:w="954" w:type="dxa"/>
          </w:tcPr>
          <w:p w:rsidR="0053011F" w:rsidRPr="000C72F6" w:rsidRDefault="0053011F" w:rsidP="00522064">
            <w:pPr>
              <w:pStyle w:val="91"/>
              <w:shd w:val="clear" w:color="auto" w:fill="auto"/>
              <w:tabs>
                <w:tab w:val="left" w:pos="3748"/>
              </w:tabs>
              <w:spacing w:before="0" w:line="240" w:lineRule="auto"/>
              <w:jc w:val="center"/>
              <w:rPr>
                <w:rStyle w:val="95"/>
                <w:sz w:val="26"/>
                <w:szCs w:val="28"/>
              </w:rPr>
            </w:pPr>
            <w:r w:rsidRPr="000C72F6">
              <w:rPr>
                <w:rStyle w:val="95"/>
                <w:sz w:val="26"/>
                <w:szCs w:val="28"/>
              </w:rPr>
              <w:t>Стр.</w:t>
            </w:r>
          </w:p>
        </w:tc>
      </w:tr>
      <w:tr w:rsidR="00744B55" w:rsidRPr="000C72F6" w:rsidTr="004755CF">
        <w:tc>
          <w:tcPr>
            <w:tcW w:w="1196" w:type="dxa"/>
          </w:tcPr>
          <w:p w:rsidR="00744B55" w:rsidRPr="000C72F6" w:rsidRDefault="00744B55" w:rsidP="00522064">
            <w:pPr>
              <w:pStyle w:val="91"/>
              <w:shd w:val="clear" w:color="auto" w:fill="auto"/>
              <w:tabs>
                <w:tab w:val="left" w:pos="3748"/>
              </w:tabs>
              <w:spacing w:before="0" w:line="240" w:lineRule="auto"/>
              <w:jc w:val="center"/>
              <w:rPr>
                <w:rStyle w:val="95"/>
                <w:sz w:val="26"/>
                <w:szCs w:val="28"/>
              </w:rPr>
            </w:pPr>
          </w:p>
        </w:tc>
        <w:tc>
          <w:tcPr>
            <w:tcW w:w="7704" w:type="dxa"/>
          </w:tcPr>
          <w:p w:rsidR="00744B55" w:rsidRPr="000C72F6" w:rsidRDefault="00744B55" w:rsidP="00522064">
            <w:pPr>
              <w:rPr>
                <w:rStyle w:val="95"/>
                <w:bCs w:val="0"/>
                <w:sz w:val="26"/>
                <w:szCs w:val="28"/>
              </w:rPr>
            </w:pPr>
            <w:r w:rsidRPr="000C72F6">
              <w:rPr>
                <w:rFonts w:ascii="Times New Roman" w:hAnsi="Times New Roman" w:cs="Times New Roman"/>
                <w:b/>
                <w:sz w:val="26"/>
                <w:szCs w:val="28"/>
              </w:rPr>
              <w:t>ОБЩИЕ ПОЛОЖЕНИЯ</w:t>
            </w:r>
          </w:p>
        </w:tc>
        <w:tc>
          <w:tcPr>
            <w:tcW w:w="954" w:type="dxa"/>
          </w:tcPr>
          <w:p w:rsidR="00744B55" w:rsidRPr="000C72F6" w:rsidRDefault="00744B55" w:rsidP="00522064">
            <w:pPr>
              <w:pStyle w:val="91"/>
              <w:shd w:val="clear" w:color="auto" w:fill="auto"/>
              <w:tabs>
                <w:tab w:val="left" w:pos="3748"/>
              </w:tabs>
              <w:spacing w:before="0" w:line="240" w:lineRule="auto"/>
              <w:jc w:val="center"/>
              <w:rPr>
                <w:rStyle w:val="95"/>
                <w:sz w:val="26"/>
                <w:szCs w:val="28"/>
              </w:rPr>
            </w:pPr>
          </w:p>
        </w:tc>
      </w:tr>
      <w:tr w:rsidR="0053011F" w:rsidRPr="000C72F6" w:rsidTr="004755CF">
        <w:tc>
          <w:tcPr>
            <w:tcW w:w="1196" w:type="dxa"/>
          </w:tcPr>
          <w:p w:rsidR="0053011F" w:rsidRPr="000C72F6" w:rsidRDefault="0053011F" w:rsidP="00522064">
            <w:pPr>
              <w:pStyle w:val="91"/>
              <w:shd w:val="clear" w:color="auto" w:fill="auto"/>
              <w:tabs>
                <w:tab w:val="left" w:pos="3748"/>
              </w:tabs>
              <w:spacing w:before="0" w:line="240" w:lineRule="auto"/>
              <w:jc w:val="both"/>
              <w:rPr>
                <w:rStyle w:val="95"/>
                <w:sz w:val="26"/>
                <w:szCs w:val="28"/>
              </w:rPr>
            </w:pPr>
            <w:r w:rsidRPr="000C72F6">
              <w:rPr>
                <w:rStyle w:val="95"/>
                <w:sz w:val="26"/>
                <w:szCs w:val="28"/>
              </w:rPr>
              <w:t>1</w:t>
            </w:r>
          </w:p>
        </w:tc>
        <w:tc>
          <w:tcPr>
            <w:tcW w:w="7704" w:type="dxa"/>
          </w:tcPr>
          <w:p w:rsidR="0053011F" w:rsidRPr="000C72F6" w:rsidRDefault="0053011F" w:rsidP="00522064">
            <w:pPr>
              <w:pStyle w:val="91"/>
              <w:tabs>
                <w:tab w:val="left" w:pos="3748"/>
              </w:tabs>
              <w:spacing w:before="0" w:line="240" w:lineRule="auto"/>
              <w:jc w:val="both"/>
              <w:rPr>
                <w:rStyle w:val="95"/>
                <w:sz w:val="26"/>
                <w:szCs w:val="28"/>
              </w:rPr>
            </w:pPr>
            <w:r w:rsidRPr="000C72F6">
              <w:rPr>
                <w:rStyle w:val="95"/>
                <w:sz w:val="26"/>
                <w:szCs w:val="28"/>
              </w:rPr>
              <w:t>Ц</w:t>
            </w:r>
            <w:r w:rsidR="00AF6E35" w:rsidRPr="000C72F6">
              <w:rPr>
                <w:rStyle w:val="95"/>
                <w:sz w:val="26"/>
                <w:szCs w:val="28"/>
              </w:rPr>
              <w:t xml:space="preserve">ЕЛЕВОЙ РАЗДЕЛ </w:t>
            </w:r>
          </w:p>
        </w:tc>
        <w:tc>
          <w:tcPr>
            <w:tcW w:w="954" w:type="dxa"/>
          </w:tcPr>
          <w:p w:rsidR="0053011F" w:rsidRPr="000C72F6" w:rsidRDefault="0053011F" w:rsidP="00522064">
            <w:pPr>
              <w:pStyle w:val="91"/>
              <w:shd w:val="clear" w:color="auto" w:fill="auto"/>
              <w:tabs>
                <w:tab w:val="left" w:pos="3748"/>
              </w:tabs>
              <w:spacing w:before="0" w:line="240" w:lineRule="auto"/>
              <w:jc w:val="center"/>
              <w:rPr>
                <w:rStyle w:val="95"/>
                <w:sz w:val="26"/>
                <w:szCs w:val="28"/>
              </w:rPr>
            </w:pPr>
          </w:p>
        </w:tc>
      </w:tr>
      <w:tr w:rsidR="0053011F" w:rsidRPr="000C72F6" w:rsidTr="004755CF">
        <w:tc>
          <w:tcPr>
            <w:tcW w:w="1196" w:type="dxa"/>
          </w:tcPr>
          <w:p w:rsidR="0053011F" w:rsidRPr="000C72F6" w:rsidRDefault="0053011F" w:rsidP="00522064">
            <w:pPr>
              <w:pStyle w:val="91"/>
              <w:shd w:val="clear" w:color="auto" w:fill="auto"/>
              <w:tabs>
                <w:tab w:val="left" w:pos="3748"/>
              </w:tabs>
              <w:spacing w:before="0" w:line="240" w:lineRule="auto"/>
              <w:jc w:val="both"/>
              <w:rPr>
                <w:rStyle w:val="95"/>
                <w:sz w:val="26"/>
                <w:szCs w:val="28"/>
              </w:rPr>
            </w:pPr>
            <w:r w:rsidRPr="000C72F6">
              <w:rPr>
                <w:rStyle w:val="95"/>
                <w:sz w:val="26"/>
                <w:szCs w:val="28"/>
              </w:rPr>
              <w:t>1.1</w:t>
            </w:r>
          </w:p>
        </w:tc>
        <w:tc>
          <w:tcPr>
            <w:tcW w:w="7704" w:type="dxa"/>
          </w:tcPr>
          <w:p w:rsidR="0053011F" w:rsidRPr="000C72F6" w:rsidRDefault="0053011F" w:rsidP="00522064">
            <w:pPr>
              <w:pStyle w:val="91"/>
              <w:shd w:val="clear" w:color="auto" w:fill="auto"/>
              <w:tabs>
                <w:tab w:val="left" w:pos="3748"/>
              </w:tabs>
              <w:spacing w:before="0" w:line="240" w:lineRule="auto"/>
              <w:jc w:val="both"/>
              <w:rPr>
                <w:rStyle w:val="95"/>
                <w:sz w:val="26"/>
                <w:szCs w:val="28"/>
              </w:rPr>
            </w:pPr>
            <w:r w:rsidRPr="000C72F6">
              <w:rPr>
                <w:rStyle w:val="95"/>
                <w:sz w:val="26"/>
                <w:szCs w:val="28"/>
              </w:rPr>
              <w:t>Пояснительная записка</w:t>
            </w:r>
          </w:p>
        </w:tc>
        <w:tc>
          <w:tcPr>
            <w:tcW w:w="954" w:type="dxa"/>
          </w:tcPr>
          <w:p w:rsidR="0053011F" w:rsidRPr="000C72F6" w:rsidRDefault="0053011F" w:rsidP="00522064">
            <w:pPr>
              <w:pStyle w:val="91"/>
              <w:shd w:val="clear" w:color="auto" w:fill="auto"/>
              <w:tabs>
                <w:tab w:val="left" w:pos="3748"/>
              </w:tabs>
              <w:spacing w:before="0" w:line="240" w:lineRule="auto"/>
              <w:jc w:val="center"/>
              <w:rPr>
                <w:rStyle w:val="95"/>
                <w:sz w:val="26"/>
                <w:szCs w:val="28"/>
              </w:rPr>
            </w:pPr>
          </w:p>
        </w:tc>
      </w:tr>
      <w:tr w:rsidR="0053011F" w:rsidRPr="000C72F6" w:rsidTr="004755CF">
        <w:tc>
          <w:tcPr>
            <w:tcW w:w="1196" w:type="dxa"/>
          </w:tcPr>
          <w:p w:rsidR="0053011F" w:rsidRPr="000C72F6" w:rsidRDefault="0053011F" w:rsidP="00522064">
            <w:pPr>
              <w:pStyle w:val="91"/>
              <w:shd w:val="clear" w:color="auto" w:fill="auto"/>
              <w:tabs>
                <w:tab w:val="left" w:pos="3748"/>
              </w:tabs>
              <w:spacing w:before="0" w:line="240" w:lineRule="auto"/>
              <w:jc w:val="both"/>
              <w:rPr>
                <w:rStyle w:val="95"/>
                <w:sz w:val="26"/>
                <w:szCs w:val="28"/>
              </w:rPr>
            </w:pPr>
            <w:r w:rsidRPr="000C72F6">
              <w:rPr>
                <w:rStyle w:val="95"/>
                <w:sz w:val="26"/>
                <w:szCs w:val="28"/>
              </w:rPr>
              <w:t>1.2</w:t>
            </w:r>
          </w:p>
        </w:tc>
        <w:tc>
          <w:tcPr>
            <w:tcW w:w="7704" w:type="dxa"/>
          </w:tcPr>
          <w:p w:rsidR="0053011F" w:rsidRPr="000C72F6" w:rsidRDefault="0053011F" w:rsidP="00522064">
            <w:pPr>
              <w:pStyle w:val="91"/>
              <w:tabs>
                <w:tab w:val="left" w:pos="3748"/>
              </w:tabs>
              <w:spacing w:before="0" w:line="240" w:lineRule="auto"/>
              <w:jc w:val="both"/>
              <w:rPr>
                <w:rStyle w:val="95"/>
                <w:sz w:val="26"/>
                <w:szCs w:val="28"/>
              </w:rPr>
            </w:pPr>
            <w:r w:rsidRPr="000C72F6">
              <w:rPr>
                <w:rStyle w:val="95"/>
                <w:sz w:val="26"/>
                <w:szCs w:val="28"/>
              </w:rPr>
              <w:t xml:space="preserve">Планируемые результаты освоения обучающимися </w:t>
            </w:r>
            <w:r w:rsidR="006A5ECF" w:rsidRPr="000C72F6">
              <w:rPr>
                <w:rStyle w:val="95"/>
                <w:sz w:val="26"/>
                <w:szCs w:val="28"/>
              </w:rPr>
              <w:t>с умстве</w:t>
            </w:r>
            <w:r w:rsidR="006A5ECF" w:rsidRPr="000C72F6">
              <w:rPr>
                <w:rStyle w:val="95"/>
                <w:sz w:val="26"/>
                <w:szCs w:val="28"/>
              </w:rPr>
              <w:t>н</w:t>
            </w:r>
            <w:r w:rsidR="006A5ECF" w:rsidRPr="000C72F6">
              <w:rPr>
                <w:rStyle w:val="95"/>
                <w:sz w:val="26"/>
                <w:szCs w:val="28"/>
              </w:rPr>
              <w:t xml:space="preserve">ной отсталостью (интеллектуальными нарушениями) </w:t>
            </w:r>
            <w:r w:rsidR="0015377C" w:rsidRPr="000C72F6">
              <w:rPr>
                <w:rStyle w:val="95"/>
                <w:sz w:val="26"/>
                <w:szCs w:val="28"/>
              </w:rPr>
              <w:t>Пр</w:t>
            </w:r>
            <w:r w:rsidR="0015377C" w:rsidRPr="000C72F6">
              <w:rPr>
                <w:rStyle w:val="95"/>
                <w:sz w:val="26"/>
                <w:szCs w:val="28"/>
              </w:rPr>
              <w:t>о</w:t>
            </w:r>
            <w:r w:rsidR="0015377C" w:rsidRPr="000C72F6">
              <w:rPr>
                <w:rStyle w:val="95"/>
                <w:sz w:val="26"/>
                <w:szCs w:val="28"/>
              </w:rPr>
              <w:t>граммы</w:t>
            </w:r>
          </w:p>
        </w:tc>
        <w:tc>
          <w:tcPr>
            <w:tcW w:w="954" w:type="dxa"/>
          </w:tcPr>
          <w:p w:rsidR="0053011F" w:rsidRPr="000C72F6" w:rsidRDefault="0053011F" w:rsidP="00522064">
            <w:pPr>
              <w:pStyle w:val="91"/>
              <w:shd w:val="clear" w:color="auto" w:fill="auto"/>
              <w:tabs>
                <w:tab w:val="left" w:pos="3748"/>
              </w:tabs>
              <w:spacing w:before="0" w:line="240" w:lineRule="auto"/>
              <w:jc w:val="center"/>
              <w:rPr>
                <w:rStyle w:val="95"/>
                <w:sz w:val="26"/>
                <w:szCs w:val="28"/>
              </w:rPr>
            </w:pPr>
          </w:p>
        </w:tc>
      </w:tr>
      <w:tr w:rsidR="0066279A" w:rsidRPr="000C72F6" w:rsidTr="004755CF">
        <w:tc>
          <w:tcPr>
            <w:tcW w:w="1196" w:type="dxa"/>
          </w:tcPr>
          <w:p w:rsidR="0066279A" w:rsidRPr="000C72F6" w:rsidRDefault="0066279A" w:rsidP="00522064">
            <w:pPr>
              <w:pStyle w:val="91"/>
              <w:shd w:val="clear" w:color="auto" w:fill="auto"/>
              <w:tabs>
                <w:tab w:val="left" w:pos="3748"/>
              </w:tabs>
              <w:spacing w:before="0" w:line="240" w:lineRule="auto"/>
              <w:jc w:val="both"/>
              <w:rPr>
                <w:rStyle w:val="95"/>
                <w:b w:val="0"/>
                <w:sz w:val="26"/>
                <w:szCs w:val="28"/>
              </w:rPr>
            </w:pPr>
            <w:r w:rsidRPr="000C72F6">
              <w:rPr>
                <w:rStyle w:val="95"/>
                <w:b w:val="0"/>
                <w:sz w:val="26"/>
                <w:szCs w:val="28"/>
              </w:rPr>
              <w:t>1.2.1</w:t>
            </w:r>
          </w:p>
        </w:tc>
        <w:tc>
          <w:tcPr>
            <w:tcW w:w="7704" w:type="dxa"/>
          </w:tcPr>
          <w:p w:rsidR="0066279A" w:rsidRPr="000C72F6" w:rsidRDefault="00923C6A" w:rsidP="00522064">
            <w:pPr>
              <w:pStyle w:val="2"/>
              <w:spacing w:before="0"/>
              <w:outlineLvl w:val="1"/>
              <w:rPr>
                <w:rStyle w:val="Zag11"/>
                <w:rFonts w:ascii="Times New Roman" w:eastAsia="@Arial Unicode MS" w:hAnsi="Times New Roman" w:cs="Times New Roman"/>
                <w:b w:val="0"/>
                <w:color w:val="auto"/>
                <w:szCs w:val="28"/>
              </w:rPr>
            </w:pPr>
            <w:r w:rsidRPr="000C72F6">
              <w:rPr>
                <w:rStyle w:val="Zag11"/>
                <w:rFonts w:ascii="Times New Roman" w:eastAsia="@Arial Unicode MS" w:hAnsi="Times New Roman" w:cs="Times New Roman"/>
                <w:b w:val="0"/>
                <w:color w:val="auto"/>
                <w:szCs w:val="28"/>
              </w:rPr>
              <w:t>Язык и речевая практика</w:t>
            </w:r>
          </w:p>
        </w:tc>
        <w:tc>
          <w:tcPr>
            <w:tcW w:w="954" w:type="dxa"/>
          </w:tcPr>
          <w:p w:rsidR="0066279A" w:rsidRPr="000C72F6" w:rsidRDefault="0066279A" w:rsidP="00522064">
            <w:pPr>
              <w:pStyle w:val="91"/>
              <w:shd w:val="clear" w:color="auto" w:fill="auto"/>
              <w:tabs>
                <w:tab w:val="left" w:pos="3748"/>
              </w:tabs>
              <w:spacing w:before="0" w:line="240" w:lineRule="auto"/>
              <w:jc w:val="center"/>
              <w:rPr>
                <w:rStyle w:val="95"/>
                <w:b w:val="0"/>
                <w:sz w:val="26"/>
                <w:szCs w:val="28"/>
              </w:rPr>
            </w:pPr>
          </w:p>
        </w:tc>
      </w:tr>
      <w:tr w:rsidR="0066279A" w:rsidRPr="000C72F6" w:rsidTr="004755CF">
        <w:tc>
          <w:tcPr>
            <w:tcW w:w="1196" w:type="dxa"/>
          </w:tcPr>
          <w:p w:rsidR="0066279A" w:rsidRPr="000C72F6" w:rsidRDefault="0066279A" w:rsidP="00522064">
            <w:pPr>
              <w:pStyle w:val="91"/>
              <w:shd w:val="clear" w:color="auto" w:fill="auto"/>
              <w:tabs>
                <w:tab w:val="left" w:pos="3748"/>
              </w:tabs>
              <w:spacing w:before="0" w:line="240" w:lineRule="auto"/>
              <w:jc w:val="both"/>
              <w:rPr>
                <w:rStyle w:val="95"/>
                <w:b w:val="0"/>
                <w:sz w:val="26"/>
                <w:szCs w:val="28"/>
              </w:rPr>
            </w:pPr>
            <w:r w:rsidRPr="000C72F6">
              <w:rPr>
                <w:rStyle w:val="95"/>
                <w:b w:val="0"/>
                <w:sz w:val="26"/>
                <w:szCs w:val="28"/>
              </w:rPr>
              <w:t>1.2.2</w:t>
            </w:r>
          </w:p>
        </w:tc>
        <w:tc>
          <w:tcPr>
            <w:tcW w:w="7704" w:type="dxa"/>
          </w:tcPr>
          <w:p w:rsidR="0066279A" w:rsidRPr="000C72F6" w:rsidRDefault="00923C6A" w:rsidP="00522064">
            <w:pPr>
              <w:pStyle w:val="2"/>
              <w:spacing w:before="0"/>
              <w:outlineLvl w:val="1"/>
              <w:rPr>
                <w:rStyle w:val="Zag11"/>
                <w:rFonts w:ascii="Times New Roman" w:eastAsia="@Arial Unicode MS" w:hAnsi="Times New Roman" w:cs="Times New Roman"/>
                <w:b w:val="0"/>
                <w:color w:val="auto"/>
                <w:szCs w:val="28"/>
              </w:rPr>
            </w:pPr>
            <w:r w:rsidRPr="000C72F6">
              <w:rPr>
                <w:rStyle w:val="Zag11"/>
                <w:rFonts w:ascii="Times New Roman" w:eastAsia="@Arial Unicode MS" w:hAnsi="Times New Roman" w:cs="Times New Roman"/>
                <w:b w:val="0"/>
                <w:color w:val="auto"/>
                <w:szCs w:val="28"/>
              </w:rPr>
              <w:t>Математика</w:t>
            </w:r>
          </w:p>
        </w:tc>
        <w:tc>
          <w:tcPr>
            <w:tcW w:w="954" w:type="dxa"/>
          </w:tcPr>
          <w:p w:rsidR="0066279A" w:rsidRPr="000C72F6" w:rsidRDefault="0066279A" w:rsidP="00522064">
            <w:pPr>
              <w:pStyle w:val="91"/>
              <w:shd w:val="clear" w:color="auto" w:fill="auto"/>
              <w:tabs>
                <w:tab w:val="left" w:pos="3748"/>
              </w:tabs>
              <w:spacing w:before="0" w:line="240" w:lineRule="auto"/>
              <w:jc w:val="center"/>
              <w:rPr>
                <w:rStyle w:val="95"/>
                <w:b w:val="0"/>
                <w:sz w:val="26"/>
                <w:szCs w:val="28"/>
              </w:rPr>
            </w:pPr>
          </w:p>
        </w:tc>
      </w:tr>
      <w:tr w:rsidR="0066279A" w:rsidRPr="000C72F6" w:rsidTr="004755CF">
        <w:tc>
          <w:tcPr>
            <w:tcW w:w="1196" w:type="dxa"/>
          </w:tcPr>
          <w:p w:rsidR="0066279A" w:rsidRPr="000C72F6" w:rsidRDefault="0066279A" w:rsidP="00522064">
            <w:pPr>
              <w:pStyle w:val="91"/>
              <w:shd w:val="clear" w:color="auto" w:fill="auto"/>
              <w:tabs>
                <w:tab w:val="left" w:pos="3748"/>
              </w:tabs>
              <w:spacing w:before="0" w:line="240" w:lineRule="auto"/>
              <w:jc w:val="left"/>
              <w:rPr>
                <w:rStyle w:val="95"/>
                <w:b w:val="0"/>
                <w:sz w:val="26"/>
                <w:szCs w:val="28"/>
              </w:rPr>
            </w:pPr>
            <w:r w:rsidRPr="000C72F6">
              <w:rPr>
                <w:rStyle w:val="95"/>
                <w:b w:val="0"/>
                <w:sz w:val="26"/>
                <w:szCs w:val="28"/>
              </w:rPr>
              <w:t>1.2.3</w:t>
            </w:r>
          </w:p>
        </w:tc>
        <w:tc>
          <w:tcPr>
            <w:tcW w:w="7704" w:type="dxa"/>
          </w:tcPr>
          <w:p w:rsidR="0066279A" w:rsidRPr="000C72F6" w:rsidRDefault="00923C6A" w:rsidP="00522064">
            <w:pPr>
              <w:pStyle w:val="2"/>
              <w:spacing w:before="0"/>
              <w:outlineLvl w:val="1"/>
              <w:rPr>
                <w:rStyle w:val="Zag11"/>
                <w:rFonts w:ascii="Times New Roman" w:eastAsia="@Arial Unicode MS" w:hAnsi="Times New Roman" w:cs="Times New Roman"/>
                <w:b w:val="0"/>
                <w:color w:val="auto"/>
                <w:szCs w:val="28"/>
              </w:rPr>
            </w:pPr>
            <w:r w:rsidRPr="000C72F6">
              <w:rPr>
                <w:rStyle w:val="Zag11"/>
                <w:rFonts w:ascii="Times New Roman" w:eastAsia="@Arial Unicode MS" w:hAnsi="Times New Roman" w:cs="Times New Roman"/>
                <w:b w:val="0"/>
                <w:color w:val="auto"/>
                <w:szCs w:val="28"/>
              </w:rPr>
              <w:t>Искусство</w:t>
            </w:r>
          </w:p>
        </w:tc>
        <w:tc>
          <w:tcPr>
            <w:tcW w:w="954" w:type="dxa"/>
          </w:tcPr>
          <w:p w:rsidR="0066279A" w:rsidRPr="000C72F6" w:rsidRDefault="0066279A" w:rsidP="00522064">
            <w:pPr>
              <w:pStyle w:val="91"/>
              <w:shd w:val="clear" w:color="auto" w:fill="auto"/>
              <w:tabs>
                <w:tab w:val="left" w:pos="3748"/>
              </w:tabs>
              <w:spacing w:before="0" w:line="240" w:lineRule="auto"/>
              <w:jc w:val="center"/>
              <w:rPr>
                <w:rStyle w:val="95"/>
                <w:b w:val="0"/>
                <w:sz w:val="26"/>
                <w:szCs w:val="28"/>
              </w:rPr>
            </w:pPr>
          </w:p>
        </w:tc>
      </w:tr>
      <w:tr w:rsidR="0066279A" w:rsidRPr="000C72F6" w:rsidTr="004755CF">
        <w:tc>
          <w:tcPr>
            <w:tcW w:w="1196" w:type="dxa"/>
          </w:tcPr>
          <w:p w:rsidR="0066279A" w:rsidRPr="000C72F6" w:rsidRDefault="0066279A" w:rsidP="00522064">
            <w:pPr>
              <w:pStyle w:val="91"/>
              <w:shd w:val="clear" w:color="auto" w:fill="auto"/>
              <w:tabs>
                <w:tab w:val="left" w:pos="3748"/>
              </w:tabs>
              <w:spacing w:before="0" w:line="240" w:lineRule="auto"/>
              <w:jc w:val="left"/>
              <w:rPr>
                <w:rStyle w:val="95"/>
                <w:b w:val="0"/>
                <w:sz w:val="26"/>
                <w:szCs w:val="28"/>
              </w:rPr>
            </w:pPr>
            <w:r w:rsidRPr="000C72F6">
              <w:rPr>
                <w:rStyle w:val="95"/>
                <w:b w:val="0"/>
                <w:sz w:val="26"/>
                <w:szCs w:val="28"/>
              </w:rPr>
              <w:t>1.2.4</w:t>
            </w:r>
          </w:p>
        </w:tc>
        <w:tc>
          <w:tcPr>
            <w:tcW w:w="7704" w:type="dxa"/>
          </w:tcPr>
          <w:p w:rsidR="0066279A" w:rsidRPr="000C72F6" w:rsidRDefault="00923C6A" w:rsidP="00522064">
            <w:pPr>
              <w:pStyle w:val="2"/>
              <w:spacing w:before="0"/>
              <w:outlineLvl w:val="1"/>
              <w:rPr>
                <w:rStyle w:val="Zag11"/>
                <w:rFonts w:ascii="Times New Roman" w:eastAsia="@Arial Unicode MS" w:hAnsi="Times New Roman" w:cs="Times New Roman"/>
                <w:b w:val="0"/>
                <w:color w:val="auto"/>
                <w:szCs w:val="28"/>
              </w:rPr>
            </w:pPr>
            <w:r w:rsidRPr="000C72F6">
              <w:rPr>
                <w:rStyle w:val="Zag11"/>
                <w:rFonts w:ascii="Times New Roman" w:eastAsia="@Arial Unicode MS" w:hAnsi="Times New Roman" w:cs="Times New Roman"/>
                <w:b w:val="0"/>
                <w:color w:val="auto"/>
                <w:szCs w:val="28"/>
              </w:rPr>
              <w:t>Естествознание</w:t>
            </w:r>
          </w:p>
        </w:tc>
        <w:tc>
          <w:tcPr>
            <w:tcW w:w="954" w:type="dxa"/>
          </w:tcPr>
          <w:p w:rsidR="0066279A" w:rsidRPr="000C72F6" w:rsidRDefault="0066279A" w:rsidP="00522064">
            <w:pPr>
              <w:pStyle w:val="91"/>
              <w:shd w:val="clear" w:color="auto" w:fill="auto"/>
              <w:tabs>
                <w:tab w:val="left" w:pos="3748"/>
              </w:tabs>
              <w:spacing w:before="0" w:line="240" w:lineRule="auto"/>
              <w:jc w:val="center"/>
              <w:rPr>
                <w:rStyle w:val="95"/>
                <w:b w:val="0"/>
                <w:sz w:val="26"/>
                <w:szCs w:val="28"/>
              </w:rPr>
            </w:pPr>
          </w:p>
        </w:tc>
      </w:tr>
      <w:tr w:rsidR="0066279A" w:rsidRPr="000C72F6" w:rsidTr="004755CF">
        <w:tc>
          <w:tcPr>
            <w:tcW w:w="1196" w:type="dxa"/>
          </w:tcPr>
          <w:p w:rsidR="0066279A" w:rsidRPr="000C72F6" w:rsidRDefault="0066279A" w:rsidP="00522064">
            <w:pPr>
              <w:pStyle w:val="91"/>
              <w:shd w:val="clear" w:color="auto" w:fill="auto"/>
              <w:tabs>
                <w:tab w:val="left" w:pos="3748"/>
              </w:tabs>
              <w:spacing w:before="0" w:line="240" w:lineRule="auto"/>
              <w:jc w:val="left"/>
              <w:rPr>
                <w:rStyle w:val="95"/>
                <w:b w:val="0"/>
                <w:sz w:val="26"/>
                <w:szCs w:val="28"/>
              </w:rPr>
            </w:pPr>
            <w:r w:rsidRPr="000C72F6">
              <w:rPr>
                <w:rStyle w:val="95"/>
                <w:b w:val="0"/>
                <w:sz w:val="26"/>
                <w:szCs w:val="28"/>
              </w:rPr>
              <w:t>1.2.5</w:t>
            </w:r>
          </w:p>
        </w:tc>
        <w:tc>
          <w:tcPr>
            <w:tcW w:w="7704" w:type="dxa"/>
          </w:tcPr>
          <w:p w:rsidR="0066279A" w:rsidRPr="000C72F6" w:rsidRDefault="00524FD2" w:rsidP="00522064">
            <w:pPr>
              <w:pStyle w:val="2"/>
              <w:spacing w:before="0"/>
              <w:outlineLvl w:val="1"/>
              <w:rPr>
                <w:rStyle w:val="Zag11"/>
                <w:rFonts w:ascii="Times New Roman" w:eastAsia="@Arial Unicode MS" w:hAnsi="Times New Roman" w:cs="Times New Roman"/>
                <w:b w:val="0"/>
                <w:color w:val="auto"/>
                <w:szCs w:val="28"/>
                <w:lang w:eastAsia="ru-RU"/>
              </w:rPr>
            </w:pPr>
            <w:r w:rsidRPr="000C72F6">
              <w:rPr>
                <w:rStyle w:val="Zag11"/>
                <w:rFonts w:ascii="Times New Roman" w:eastAsia="@Arial Unicode MS" w:hAnsi="Times New Roman" w:cs="Times New Roman"/>
                <w:b w:val="0"/>
                <w:color w:val="auto"/>
                <w:szCs w:val="28"/>
                <w:lang w:eastAsia="ru-RU"/>
              </w:rPr>
              <w:t xml:space="preserve">Человек </w:t>
            </w:r>
          </w:p>
        </w:tc>
        <w:tc>
          <w:tcPr>
            <w:tcW w:w="954" w:type="dxa"/>
          </w:tcPr>
          <w:p w:rsidR="0066279A" w:rsidRPr="000C72F6" w:rsidRDefault="0066279A" w:rsidP="00522064">
            <w:pPr>
              <w:pStyle w:val="91"/>
              <w:shd w:val="clear" w:color="auto" w:fill="auto"/>
              <w:tabs>
                <w:tab w:val="left" w:pos="3748"/>
              </w:tabs>
              <w:spacing w:before="0" w:line="240" w:lineRule="auto"/>
              <w:jc w:val="center"/>
              <w:rPr>
                <w:rStyle w:val="95"/>
                <w:b w:val="0"/>
                <w:sz w:val="26"/>
                <w:szCs w:val="28"/>
              </w:rPr>
            </w:pPr>
          </w:p>
        </w:tc>
      </w:tr>
      <w:tr w:rsidR="0066279A" w:rsidRPr="000C72F6" w:rsidTr="004755CF">
        <w:tc>
          <w:tcPr>
            <w:tcW w:w="1196" w:type="dxa"/>
          </w:tcPr>
          <w:p w:rsidR="0066279A" w:rsidRPr="000C72F6" w:rsidRDefault="0066279A" w:rsidP="00522064">
            <w:pPr>
              <w:pStyle w:val="91"/>
              <w:shd w:val="clear" w:color="auto" w:fill="auto"/>
              <w:tabs>
                <w:tab w:val="left" w:pos="3748"/>
              </w:tabs>
              <w:spacing w:before="0" w:line="240" w:lineRule="auto"/>
              <w:jc w:val="left"/>
              <w:rPr>
                <w:rStyle w:val="95"/>
                <w:b w:val="0"/>
                <w:sz w:val="26"/>
                <w:szCs w:val="28"/>
              </w:rPr>
            </w:pPr>
            <w:r w:rsidRPr="000C72F6">
              <w:rPr>
                <w:rStyle w:val="95"/>
                <w:b w:val="0"/>
                <w:sz w:val="26"/>
                <w:szCs w:val="28"/>
              </w:rPr>
              <w:t>1.2.6</w:t>
            </w:r>
          </w:p>
        </w:tc>
        <w:tc>
          <w:tcPr>
            <w:tcW w:w="7704" w:type="dxa"/>
          </w:tcPr>
          <w:p w:rsidR="0066279A" w:rsidRPr="000C72F6" w:rsidRDefault="00524FD2" w:rsidP="00522064">
            <w:pPr>
              <w:pStyle w:val="2"/>
              <w:spacing w:before="0"/>
              <w:outlineLvl w:val="1"/>
              <w:rPr>
                <w:rStyle w:val="Zag11"/>
                <w:rFonts w:ascii="Times New Roman" w:hAnsi="Times New Roman" w:cs="Times New Roman"/>
                <w:b w:val="0"/>
                <w:bCs w:val="0"/>
                <w:iCs/>
                <w:color w:val="auto"/>
                <w:szCs w:val="28"/>
                <w:lang w:eastAsia="ru-RU"/>
              </w:rPr>
            </w:pPr>
            <w:r w:rsidRPr="000C72F6">
              <w:rPr>
                <w:rStyle w:val="Zag11"/>
                <w:rFonts w:ascii="Times New Roman" w:hAnsi="Times New Roman" w:cs="Times New Roman"/>
                <w:b w:val="0"/>
                <w:bCs w:val="0"/>
                <w:iCs/>
                <w:color w:val="auto"/>
                <w:szCs w:val="28"/>
                <w:lang w:eastAsia="ru-RU"/>
              </w:rPr>
              <w:t>Физическая культура</w:t>
            </w:r>
          </w:p>
        </w:tc>
        <w:tc>
          <w:tcPr>
            <w:tcW w:w="954" w:type="dxa"/>
          </w:tcPr>
          <w:p w:rsidR="0066279A" w:rsidRPr="000C72F6" w:rsidRDefault="0066279A" w:rsidP="00522064">
            <w:pPr>
              <w:pStyle w:val="91"/>
              <w:shd w:val="clear" w:color="auto" w:fill="auto"/>
              <w:tabs>
                <w:tab w:val="left" w:pos="3748"/>
              </w:tabs>
              <w:spacing w:before="0" w:line="240" w:lineRule="auto"/>
              <w:jc w:val="center"/>
              <w:rPr>
                <w:rStyle w:val="95"/>
                <w:b w:val="0"/>
                <w:sz w:val="26"/>
                <w:szCs w:val="28"/>
              </w:rPr>
            </w:pPr>
          </w:p>
        </w:tc>
      </w:tr>
      <w:tr w:rsidR="0066279A" w:rsidRPr="000C72F6" w:rsidTr="004755CF">
        <w:tc>
          <w:tcPr>
            <w:tcW w:w="1196" w:type="dxa"/>
          </w:tcPr>
          <w:p w:rsidR="0066279A" w:rsidRPr="000C72F6" w:rsidRDefault="0066279A" w:rsidP="00522064">
            <w:pPr>
              <w:pStyle w:val="91"/>
              <w:shd w:val="clear" w:color="auto" w:fill="auto"/>
              <w:tabs>
                <w:tab w:val="left" w:pos="3748"/>
              </w:tabs>
              <w:spacing w:before="0" w:line="240" w:lineRule="auto"/>
              <w:jc w:val="left"/>
              <w:rPr>
                <w:rStyle w:val="95"/>
                <w:b w:val="0"/>
                <w:sz w:val="26"/>
                <w:szCs w:val="28"/>
              </w:rPr>
            </w:pPr>
            <w:r w:rsidRPr="000C72F6">
              <w:rPr>
                <w:rStyle w:val="95"/>
                <w:b w:val="0"/>
                <w:sz w:val="26"/>
                <w:szCs w:val="28"/>
              </w:rPr>
              <w:t>1.2.7</w:t>
            </w:r>
          </w:p>
        </w:tc>
        <w:tc>
          <w:tcPr>
            <w:tcW w:w="7704" w:type="dxa"/>
          </w:tcPr>
          <w:p w:rsidR="0066279A" w:rsidRPr="000C72F6" w:rsidRDefault="00524FD2" w:rsidP="00522064">
            <w:pPr>
              <w:pStyle w:val="3"/>
              <w:spacing w:before="0" w:line="240" w:lineRule="auto"/>
              <w:outlineLvl w:val="2"/>
              <w:rPr>
                <w:rStyle w:val="Zag11"/>
                <w:i w:val="0"/>
                <w:sz w:val="26"/>
              </w:rPr>
            </w:pPr>
            <w:r w:rsidRPr="000C72F6">
              <w:rPr>
                <w:rStyle w:val="Zag11"/>
                <w:i w:val="0"/>
                <w:sz w:val="26"/>
              </w:rPr>
              <w:t>Технологии</w:t>
            </w:r>
          </w:p>
        </w:tc>
        <w:tc>
          <w:tcPr>
            <w:tcW w:w="954" w:type="dxa"/>
          </w:tcPr>
          <w:p w:rsidR="0066279A" w:rsidRPr="000C72F6" w:rsidRDefault="0066279A" w:rsidP="00522064">
            <w:pPr>
              <w:pStyle w:val="91"/>
              <w:shd w:val="clear" w:color="auto" w:fill="auto"/>
              <w:tabs>
                <w:tab w:val="left" w:pos="3748"/>
              </w:tabs>
              <w:spacing w:before="0" w:line="240" w:lineRule="auto"/>
              <w:jc w:val="center"/>
              <w:rPr>
                <w:rStyle w:val="95"/>
                <w:b w:val="0"/>
                <w:sz w:val="26"/>
                <w:szCs w:val="28"/>
              </w:rPr>
            </w:pPr>
          </w:p>
        </w:tc>
      </w:tr>
      <w:tr w:rsidR="0066279A" w:rsidRPr="000C72F6" w:rsidTr="004755CF">
        <w:tc>
          <w:tcPr>
            <w:tcW w:w="1196" w:type="dxa"/>
          </w:tcPr>
          <w:p w:rsidR="0066279A" w:rsidRPr="000C72F6" w:rsidRDefault="0066279A" w:rsidP="00522064">
            <w:pPr>
              <w:pStyle w:val="91"/>
              <w:shd w:val="clear" w:color="auto" w:fill="auto"/>
              <w:tabs>
                <w:tab w:val="left" w:pos="3748"/>
              </w:tabs>
              <w:spacing w:before="0" w:line="240" w:lineRule="auto"/>
              <w:jc w:val="left"/>
              <w:rPr>
                <w:rStyle w:val="95"/>
                <w:sz w:val="26"/>
                <w:szCs w:val="28"/>
              </w:rPr>
            </w:pPr>
            <w:r w:rsidRPr="000C72F6">
              <w:rPr>
                <w:rStyle w:val="95"/>
                <w:sz w:val="26"/>
                <w:szCs w:val="28"/>
              </w:rPr>
              <w:t>1.3</w:t>
            </w:r>
          </w:p>
        </w:tc>
        <w:tc>
          <w:tcPr>
            <w:tcW w:w="7704" w:type="dxa"/>
          </w:tcPr>
          <w:p w:rsidR="0066279A" w:rsidRPr="000C72F6" w:rsidRDefault="0066279A" w:rsidP="00522064">
            <w:pPr>
              <w:pStyle w:val="91"/>
              <w:tabs>
                <w:tab w:val="left" w:pos="3748"/>
              </w:tabs>
              <w:spacing w:before="0" w:line="240" w:lineRule="auto"/>
              <w:jc w:val="both"/>
              <w:rPr>
                <w:rStyle w:val="95"/>
                <w:sz w:val="26"/>
                <w:szCs w:val="28"/>
              </w:rPr>
            </w:pPr>
            <w:r w:rsidRPr="000C72F6">
              <w:rPr>
                <w:rStyle w:val="95"/>
                <w:sz w:val="26"/>
                <w:szCs w:val="28"/>
              </w:rPr>
              <w:t xml:space="preserve">Система </w:t>
            </w:r>
            <w:proofErr w:type="gramStart"/>
            <w:r w:rsidRPr="000C72F6">
              <w:rPr>
                <w:rStyle w:val="95"/>
                <w:sz w:val="26"/>
                <w:szCs w:val="28"/>
              </w:rPr>
              <w:t>оценки достижения планируемых результатов осво</w:t>
            </w:r>
            <w:r w:rsidRPr="000C72F6">
              <w:rPr>
                <w:rStyle w:val="95"/>
                <w:sz w:val="26"/>
                <w:szCs w:val="28"/>
              </w:rPr>
              <w:t>е</w:t>
            </w:r>
            <w:r w:rsidRPr="000C72F6">
              <w:rPr>
                <w:rStyle w:val="95"/>
                <w:sz w:val="26"/>
                <w:szCs w:val="28"/>
              </w:rPr>
              <w:t>ния П</w:t>
            </w:r>
            <w:r w:rsidR="0015377C" w:rsidRPr="000C72F6">
              <w:rPr>
                <w:rStyle w:val="95"/>
                <w:sz w:val="26"/>
                <w:szCs w:val="28"/>
              </w:rPr>
              <w:t>рограммы</w:t>
            </w:r>
            <w:proofErr w:type="gramEnd"/>
          </w:p>
        </w:tc>
        <w:tc>
          <w:tcPr>
            <w:tcW w:w="954" w:type="dxa"/>
          </w:tcPr>
          <w:p w:rsidR="0066279A" w:rsidRPr="000C72F6" w:rsidRDefault="0066279A" w:rsidP="00522064">
            <w:pPr>
              <w:pStyle w:val="91"/>
              <w:shd w:val="clear" w:color="auto" w:fill="auto"/>
              <w:tabs>
                <w:tab w:val="left" w:pos="3748"/>
              </w:tabs>
              <w:spacing w:before="0" w:line="240" w:lineRule="auto"/>
              <w:jc w:val="center"/>
              <w:rPr>
                <w:rStyle w:val="95"/>
                <w:sz w:val="26"/>
                <w:szCs w:val="28"/>
              </w:rPr>
            </w:pPr>
          </w:p>
        </w:tc>
      </w:tr>
      <w:tr w:rsidR="0066279A" w:rsidRPr="000C72F6" w:rsidTr="004755CF">
        <w:tc>
          <w:tcPr>
            <w:tcW w:w="1196" w:type="dxa"/>
          </w:tcPr>
          <w:p w:rsidR="0066279A" w:rsidRPr="000C72F6" w:rsidRDefault="0066279A" w:rsidP="00522064">
            <w:pPr>
              <w:pStyle w:val="91"/>
              <w:shd w:val="clear" w:color="auto" w:fill="auto"/>
              <w:tabs>
                <w:tab w:val="left" w:pos="3748"/>
              </w:tabs>
              <w:spacing w:before="0" w:line="240" w:lineRule="auto"/>
              <w:jc w:val="left"/>
              <w:rPr>
                <w:rStyle w:val="95"/>
                <w:sz w:val="26"/>
                <w:szCs w:val="28"/>
              </w:rPr>
            </w:pPr>
            <w:r w:rsidRPr="000C72F6">
              <w:rPr>
                <w:rStyle w:val="95"/>
                <w:sz w:val="26"/>
                <w:szCs w:val="28"/>
              </w:rPr>
              <w:t>2</w:t>
            </w:r>
          </w:p>
        </w:tc>
        <w:tc>
          <w:tcPr>
            <w:tcW w:w="7704" w:type="dxa"/>
          </w:tcPr>
          <w:p w:rsidR="0066279A" w:rsidRPr="000C72F6" w:rsidRDefault="0066279A" w:rsidP="00522064">
            <w:pPr>
              <w:pStyle w:val="91"/>
              <w:tabs>
                <w:tab w:val="left" w:pos="3748"/>
              </w:tabs>
              <w:spacing w:before="0" w:line="240" w:lineRule="auto"/>
              <w:jc w:val="both"/>
              <w:rPr>
                <w:rStyle w:val="95"/>
                <w:sz w:val="26"/>
                <w:szCs w:val="28"/>
              </w:rPr>
            </w:pPr>
            <w:r w:rsidRPr="000C72F6">
              <w:rPr>
                <w:rStyle w:val="95"/>
                <w:sz w:val="26"/>
                <w:szCs w:val="28"/>
              </w:rPr>
              <w:t>СОДЕРЖАТЕЛЬНЫЙ РАЗДЕЛ</w:t>
            </w:r>
          </w:p>
        </w:tc>
        <w:tc>
          <w:tcPr>
            <w:tcW w:w="954" w:type="dxa"/>
          </w:tcPr>
          <w:p w:rsidR="0066279A" w:rsidRPr="000C72F6" w:rsidRDefault="0066279A" w:rsidP="00522064">
            <w:pPr>
              <w:pStyle w:val="91"/>
              <w:shd w:val="clear" w:color="auto" w:fill="auto"/>
              <w:tabs>
                <w:tab w:val="left" w:pos="3748"/>
              </w:tabs>
              <w:spacing w:before="0" w:line="240" w:lineRule="auto"/>
              <w:jc w:val="center"/>
              <w:rPr>
                <w:rStyle w:val="95"/>
                <w:sz w:val="26"/>
                <w:szCs w:val="28"/>
              </w:rPr>
            </w:pPr>
          </w:p>
        </w:tc>
      </w:tr>
      <w:tr w:rsidR="0066279A" w:rsidRPr="000C72F6" w:rsidTr="004755CF">
        <w:tc>
          <w:tcPr>
            <w:tcW w:w="1196" w:type="dxa"/>
          </w:tcPr>
          <w:p w:rsidR="0066279A" w:rsidRPr="000C72F6" w:rsidRDefault="0066279A" w:rsidP="00522064">
            <w:pPr>
              <w:pStyle w:val="91"/>
              <w:shd w:val="clear" w:color="auto" w:fill="auto"/>
              <w:tabs>
                <w:tab w:val="left" w:pos="3748"/>
              </w:tabs>
              <w:spacing w:before="0" w:line="240" w:lineRule="auto"/>
              <w:jc w:val="left"/>
              <w:rPr>
                <w:rStyle w:val="95"/>
                <w:sz w:val="26"/>
                <w:szCs w:val="28"/>
              </w:rPr>
            </w:pPr>
            <w:r w:rsidRPr="000C72F6">
              <w:rPr>
                <w:rStyle w:val="95"/>
                <w:sz w:val="26"/>
                <w:szCs w:val="28"/>
              </w:rPr>
              <w:t>2.1</w:t>
            </w:r>
          </w:p>
        </w:tc>
        <w:tc>
          <w:tcPr>
            <w:tcW w:w="7704" w:type="dxa"/>
          </w:tcPr>
          <w:p w:rsidR="0066279A" w:rsidRPr="000C72F6" w:rsidRDefault="0066279A" w:rsidP="00522064">
            <w:pPr>
              <w:jc w:val="both"/>
              <w:rPr>
                <w:rStyle w:val="95"/>
                <w:bCs w:val="0"/>
                <w:sz w:val="26"/>
                <w:szCs w:val="28"/>
              </w:rPr>
            </w:pPr>
            <w:r w:rsidRPr="000C72F6">
              <w:rPr>
                <w:rStyle w:val="95"/>
                <w:sz w:val="26"/>
                <w:szCs w:val="28"/>
              </w:rPr>
              <w:t>Программа формирования базовых учебных действий</w:t>
            </w:r>
          </w:p>
        </w:tc>
        <w:tc>
          <w:tcPr>
            <w:tcW w:w="954" w:type="dxa"/>
          </w:tcPr>
          <w:p w:rsidR="0066279A" w:rsidRPr="000C72F6" w:rsidRDefault="0066279A" w:rsidP="00522064">
            <w:pPr>
              <w:pStyle w:val="91"/>
              <w:shd w:val="clear" w:color="auto" w:fill="auto"/>
              <w:tabs>
                <w:tab w:val="left" w:pos="3748"/>
              </w:tabs>
              <w:spacing w:before="0" w:line="240" w:lineRule="auto"/>
              <w:jc w:val="center"/>
              <w:rPr>
                <w:rStyle w:val="95"/>
                <w:sz w:val="26"/>
                <w:szCs w:val="28"/>
              </w:rPr>
            </w:pPr>
          </w:p>
        </w:tc>
      </w:tr>
      <w:tr w:rsidR="0066279A" w:rsidRPr="000C72F6" w:rsidTr="004755CF">
        <w:tc>
          <w:tcPr>
            <w:tcW w:w="1196" w:type="dxa"/>
          </w:tcPr>
          <w:p w:rsidR="0066279A" w:rsidRPr="000C72F6" w:rsidRDefault="0066279A" w:rsidP="00522064">
            <w:pPr>
              <w:pStyle w:val="91"/>
              <w:shd w:val="clear" w:color="auto" w:fill="auto"/>
              <w:tabs>
                <w:tab w:val="left" w:pos="3748"/>
              </w:tabs>
              <w:spacing w:before="0" w:line="240" w:lineRule="auto"/>
              <w:jc w:val="both"/>
              <w:rPr>
                <w:rStyle w:val="95"/>
                <w:sz w:val="26"/>
                <w:szCs w:val="28"/>
              </w:rPr>
            </w:pPr>
            <w:r w:rsidRPr="000C72F6">
              <w:rPr>
                <w:rStyle w:val="95"/>
                <w:sz w:val="26"/>
                <w:szCs w:val="28"/>
              </w:rPr>
              <w:t>2.2</w:t>
            </w:r>
          </w:p>
        </w:tc>
        <w:tc>
          <w:tcPr>
            <w:tcW w:w="7704" w:type="dxa"/>
          </w:tcPr>
          <w:p w:rsidR="0066279A" w:rsidRPr="000C72F6" w:rsidRDefault="0066279A" w:rsidP="00522064">
            <w:pPr>
              <w:pStyle w:val="91"/>
              <w:shd w:val="clear" w:color="auto" w:fill="auto"/>
              <w:tabs>
                <w:tab w:val="left" w:pos="3748"/>
              </w:tabs>
              <w:spacing w:before="0" w:line="240" w:lineRule="auto"/>
              <w:jc w:val="both"/>
              <w:rPr>
                <w:rStyle w:val="95"/>
                <w:sz w:val="26"/>
                <w:szCs w:val="28"/>
              </w:rPr>
            </w:pPr>
            <w:r w:rsidRPr="000C72F6">
              <w:rPr>
                <w:rStyle w:val="95"/>
                <w:sz w:val="26"/>
                <w:szCs w:val="28"/>
              </w:rPr>
              <w:t>Программы отдельных учебных предметов, курсов коррекц</w:t>
            </w:r>
            <w:r w:rsidRPr="000C72F6">
              <w:rPr>
                <w:rStyle w:val="95"/>
                <w:sz w:val="26"/>
                <w:szCs w:val="28"/>
              </w:rPr>
              <w:t>и</w:t>
            </w:r>
            <w:r w:rsidRPr="000C72F6">
              <w:rPr>
                <w:rStyle w:val="95"/>
                <w:sz w:val="26"/>
                <w:szCs w:val="28"/>
              </w:rPr>
              <w:t>онно-развивающей области</w:t>
            </w:r>
          </w:p>
        </w:tc>
        <w:tc>
          <w:tcPr>
            <w:tcW w:w="954" w:type="dxa"/>
          </w:tcPr>
          <w:p w:rsidR="0066279A" w:rsidRPr="000C72F6" w:rsidRDefault="0066279A" w:rsidP="00522064">
            <w:pPr>
              <w:pStyle w:val="91"/>
              <w:shd w:val="clear" w:color="auto" w:fill="auto"/>
              <w:tabs>
                <w:tab w:val="left" w:pos="3748"/>
              </w:tabs>
              <w:spacing w:before="0" w:line="240" w:lineRule="auto"/>
              <w:jc w:val="center"/>
              <w:rPr>
                <w:rStyle w:val="95"/>
                <w:sz w:val="26"/>
                <w:szCs w:val="28"/>
              </w:rPr>
            </w:pPr>
          </w:p>
        </w:tc>
      </w:tr>
      <w:tr w:rsidR="0066279A" w:rsidRPr="000C72F6" w:rsidTr="004755CF">
        <w:tc>
          <w:tcPr>
            <w:tcW w:w="1196" w:type="dxa"/>
          </w:tcPr>
          <w:p w:rsidR="0066279A" w:rsidRPr="000C72F6" w:rsidRDefault="0066279A" w:rsidP="00522064">
            <w:pPr>
              <w:pStyle w:val="91"/>
              <w:shd w:val="clear" w:color="auto" w:fill="auto"/>
              <w:tabs>
                <w:tab w:val="left" w:pos="3748"/>
              </w:tabs>
              <w:spacing w:before="0" w:line="240" w:lineRule="auto"/>
              <w:jc w:val="both"/>
              <w:rPr>
                <w:rStyle w:val="95"/>
                <w:sz w:val="26"/>
                <w:szCs w:val="28"/>
              </w:rPr>
            </w:pPr>
            <w:r w:rsidRPr="000C72F6">
              <w:rPr>
                <w:rStyle w:val="95"/>
                <w:sz w:val="26"/>
                <w:szCs w:val="28"/>
              </w:rPr>
              <w:t>2.3</w:t>
            </w:r>
          </w:p>
        </w:tc>
        <w:tc>
          <w:tcPr>
            <w:tcW w:w="7704" w:type="dxa"/>
          </w:tcPr>
          <w:p w:rsidR="0066279A" w:rsidRPr="000C72F6" w:rsidRDefault="0066279A" w:rsidP="00522064">
            <w:pPr>
              <w:pStyle w:val="91"/>
              <w:shd w:val="clear" w:color="auto" w:fill="auto"/>
              <w:tabs>
                <w:tab w:val="left" w:pos="3748"/>
              </w:tabs>
              <w:spacing w:before="0" w:line="240" w:lineRule="auto"/>
              <w:jc w:val="both"/>
              <w:rPr>
                <w:rStyle w:val="95"/>
                <w:sz w:val="26"/>
                <w:szCs w:val="28"/>
              </w:rPr>
            </w:pPr>
            <w:r w:rsidRPr="000C72F6">
              <w:rPr>
                <w:rStyle w:val="95"/>
                <w:sz w:val="26"/>
                <w:szCs w:val="28"/>
              </w:rPr>
              <w:t xml:space="preserve">Программа нравственного развития, воспитания </w:t>
            </w:r>
            <w:proofErr w:type="gramStart"/>
            <w:r w:rsidRPr="000C72F6">
              <w:rPr>
                <w:rStyle w:val="95"/>
                <w:sz w:val="26"/>
                <w:szCs w:val="28"/>
              </w:rPr>
              <w:t>обучающи</w:t>
            </w:r>
            <w:r w:rsidRPr="000C72F6">
              <w:rPr>
                <w:rStyle w:val="95"/>
                <w:sz w:val="26"/>
                <w:szCs w:val="28"/>
              </w:rPr>
              <w:t>х</w:t>
            </w:r>
            <w:r w:rsidRPr="000C72F6">
              <w:rPr>
                <w:rStyle w:val="95"/>
                <w:sz w:val="26"/>
                <w:szCs w:val="28"/>
              </w:rPr>
              <w:t>ся</w:t>
            </w:r>
            <w:proofErr w:type="gramEnd"/>
            <w:r w:rsidRPr="000C72F6">
              <w:rPr>
                <w:rStyle w:val="95"/>
                <w:sz w:val="26"/>
                <w:szCs w:val="28"/>
              </w:rPr>
              <w:t xml:space="preserve"> с умственной отсталостью (интеллектуальными нарушен</w:t>
            </w:r>
            <w:r w:rsidRPr="000C72F6">
              <w:rPr>
                <w:rStyle w:val="95"/>
                <w:sz w:val="26"/>
                <w:szCs w:val="28"/>
              </w:rPr>
              <w:t>и</w:t>
            </w:r>
            <w:r w:rsidRPr="000C72F6">
              <w:rPr>
                <w:rStyle w:val="95"/>
                <w:sz w:val="26"/>
                <w:szCs w:val="28"/>
              </w:rPr>
              <w:t xml:space="preserve">ями) </w:t>
            </w:r>
          </w:p>
        </w:tc>
        <w:tc>
          <w:tcPr>
            <w:tcW w:w="954" w:type="dxa"/>
          </w:tcPr>
          <w:p w:rsidR="0066279A" w:rsidRPr="000C72F6" w:rsidRDefault="0066279A" w:rsidP="00522064">
            <w:pPr>
              <w:pStyle w:val="91"/>
              <w:shd w:val="clear" w:color="auto" w:fill="auto"/>
              <w:tabs>
                <w:tab w:val="left" w:pos="3748"/>
              </w:tabs>
              <w:spacing w:before="0" w:line="240" w:lineRule="auto"/>
              <w:jc w:val="center"/>
              <w:rPr>
                <w:rStyle w:val="95"/>
                <w:sz w:val="26"/>
                <w:szCs w:val="28"/>
              </w:rPr>
            </w:pPr>
          </w:p>
        </w:tc>
      </w:tr>
      <w:tr w:rsidR="0066279A" w:rsidRPr="000C72F6" w:rsidTr="004755CF">
        <w:tc>
          <w:tcPr>
            <w:tcW w:w="1196" w:type="dxa"/>
          </w:tcPr>
          <w:p w:rsidR="0066279A" w:rsidRPr="000C72F6" w:rsidRDefault="0066279A" w:rsidP="00522064">
            <w:pPr>
              <w:pStyle w:val="91"/>
              <w:shd w:val="clear" w:color="auto" w:fill="auto"/>
              <w:tabs>
                <w:tab w:val="left" w:pos="3748"/>
              </w:tabs>
              <w:spacing w:before="0" w:line="240" w:lineRule="auto"/>
              <w:jc w:val="both"/>
              <w:rPr>
                <w:rStyle w:val="95"/>
                <w:b w:val="0"/>
                <w:sz w:val="26"/>
                <w:szCs w:val="28"/>
              </w:rPr>
            </w:pPr>
            <w:r w:rsidRPr="000C72F6">
              <w:rPr>
                <w:rStyle w:val="95"/>
                <w:b w:val="0"/>
                <w:sz w:val="26"/>
                <w:szCs w:val="28"/>
              </w:rPr>
              <w:t>2.3.1</w:t>
            </w:r>
          </w:p>
        </w:tc>
        <w:tc>
          <w:tcPr>
            <w:tcW w:w="7704" w:type="dxa"/>
          </w:tcPr>
          <w:p w:rsidR="0066279A" w:rsidRPr="000C72F6" w:rsidRDefault="004755CF" w:rsidP="00522064">
            <w:pPr>
              <w:pStyle w:val="Zag1"/>
              <w:spacing w:after="0" w:line="240" w:lineRule="auto"/>
              <w:ind w:firstLine="0"/>
              <w:jc w:val="left"/>
              <w:rPr>
                <w:rStyle w:val="95"/>
                <w:rFonts w:eastAsiaTheme="majorEastAsia"/>
                <w:bCs/>
                <w:color w:val="auto"/>
                <w:sz w:val="26"/>
                <w:szCs w:val="28"/>
                <w:lang w:val="ru-RU"/>
              </w:rPr>
            </w:pPr>
            <w:r w:rsidRPr="000C72F6">
              <w:rPr>
                <w:b w:val="0"/>
                <w:color w:val="auto"/>
                <w:sz w:val="26"/>
                <w:szCs w:val="28"/>
                <w:lang w:val="ru-RU"/>
              </w:rPr>
              <w:t xml:space="preserve">Направления духовно-нравственного воспитания </w:t>
            </w:r>
            <w:proofErr w:type="gramStart"/>
            <w:r w:rsidRPr="000C72F6">
              <w:rPr>
                <w:b w:val="0"/>
                <w:color w:val="auto"/>
                <w:sz w:val="26"/>
                <w:szCs w:val="28"/>
                <w:lang w:val="ru-RU"/>
              </w:rPr>
              <w:t>обучающихся</w:t>
            </w:r>
            <w:proofErr w:type="gramEnd"/>
            <w:r w:rsidRPr="000C72F6">
              <w:rPr>
                <w:b w:val="0"/>
                <w:color w:val="auto"/>
                <w:sz w:val="26"/>
                <w:szCs w:val="28"/>
                <w:lang w:val="ru-RU"/>
              </w:rPr>
              <w:t xml:space="preserve"> с умственной отсталостью в умеренной, глубокой или тяжелой ст</w:t>
            </w:r>
            <w:r w:rsidRPr="000C72F6">
              <w:rPr>
                <w:b w:val="0"/>
                <w:color w:val="auto"/>
                <w:sz w:val="26"/>
                <w:szCs w:val="28"/>
                <w:lang w:val="ru-RU"/>
              </w:rPr>
              <w:t>е</w:t>
            </w:r>
            <w:r w:rsidRPr="000C72F6">
              <w:rPr>
                <w:b w:val="0"/>
                <w:color w:val="auto"/>
                <w:sz w:val="26"/>
                <w:szCs w:val="28"/>
                <w:lang w:val="ru-RU"/>
              </w:rPr>
              <w:t>пени, с тяжелыми и множественными нарушениями развития</w:t>
            </w:r>
          </w:p>
        </w:tc>
        <w:tc>
          <w:tcPr>
            <w:tcW w:w="954" w:type="dxa"/>
          </w:tcPr>
          <w:p w:rsidR="0066279A" w:rsidRPr="000C72F6" w:rsidRDefault="0066279A" w:rsidP="00522064">
            <w:pPr>
              <w:pStyle w:val="91"/>
              <w:shd w:val="clear" w:color="auto" w:fill="auto"/>
              <w:tabs>
                <w:tab w:val="left" w:pos="3748"/>
              </w:tabs>
              <w:spacing w:before="0" w:line="240" w:lineRule="auto"/>
              <w:jc w:val="center"/>
              <w:rPr>
                <w:rStyle w:val="95"/>
                <w:b w:val="0"/>
                <w:sz w:val="26"/>
                <w:szCs w:val="28"/>
              </w:rPr>
            </w:pPr>
          </w:p>
        </w:tc>
      </w:tr>
      <w:tr w:rsidR="001E151E" w:rsidRPr="000C72F6" w:rsidTr="004755CF">
        <w:tc>
          <w:tcPr>
            <w:tcW w:w="1196" w:type="dxa"/>
          </w:tcPr>
          <w:p w:rsidR="001E151E" w:rsidRPr="000C72F6" w:rsidRDefault="001E151E" w:rsidP="00522064">
            <w:pPr>
              <w:pStyle w:val="91"/>
              <w:shd w:val="clear" w:color="auto" w:fill="auto"/>
              <w:tabs>
                <w:tab w:val="left" w:pos="3748"/>
              </w:tabs>
              <w:spacing w:before="0" w:line="240" w:lineRule="auto"/>
              <w:jc w:val="both"/>
              <w:rPr>
                <w:rStyle w:val="95"/>
                <w:b w:val="0"/>
                <w:sz w:val="26"/>
                <w:szCs w:val="28"/>
              </w:rPr>
            </w:pPr>
            <w:r w:rsidRPr="000C72F6">
              <w:rPr>
                <w:rStyle w:val="95"/>
                <w:b w:val="0"/>
                <w:sz w:val="26"/>
                <w:szCs w:val="28"/>
              </w:rPr>
              <w:t>2.3.</w:t>
            </w:r>
            <w:r w:rsidR="004755CF" w:rsidRPr="000C72F6">
              <w:rPr>
                <w:rStyle w:val="95"/>
                <w:b w:val="0"/>
                <w:sz w:val="26"/>
                <w:szCs w:val="28"/>
              </w:rPr>
              <w:t>2</w:t>
            </w:r>
            <w:r w:rsidRPr="000C72F6">
              <w:rPr>
                <w:rStyle w:val="95"/>
                <w:b w:val="0"/>
                <w:sz w:val="26"/>
                <w:szCs w:val="28"/>
              </w:rPr>
              <w:t>.</w:t>
            </w:r>
          </w:p>
        </w:tc>
        <w:tc>
          <w:tcPr>
            <w:tcW w:w="7704" w:type="dxa"/>
          </w:tcPr>
          <w:p w:rsidR="001E151E" w:rsidRPr="000C72F6" w:rsidRDefault="001E151E" w:rsidP="00522064">
            <w:pPr>
              <w:widowControl w:val="0"/>
              <w:autoSpaceDE w:val="0"/>
              <w:autoSpaceDN w:val="0"/>
              <w:adjustRightInd w:val="0"/>
              <w:jc w:val="both"/>
              <w:rPr>
                <w:rFonts w:ascii="Times New Roman" w:hAnsi="Times New Roman" w:cs="Times New Roman"/>
                <w:sz w:val="26"/>
                <w:szCs w:val="28"/>
              </w:rPr>
            </w:pPr>
            <w:r w:rsidRPr="000C72F6">
              <w:rPr>
                <w:rFonts w:ascii="Times New Roman" w:hAnsi="Times New Roman" w:cs="Times New Roman"/>
                <w:sz w:val="26"/>
                <w:szCs w:val="28"/>
              </w:rPr>
              <w:t xml:space="preserve">План </w:t>
            </w:r>
            <w:r w:rsidR="00D73C11" w:rsidRPr="000C72F6">
              <w:rPr>
                <w:rFonts w:ascii="Times New Roman" w:hAnsi="Times New Roman" w:cs="Times New Roman"/>
                <w:sz w:val="26"/>
                <w:szCs w:val="28"/>
              </w:rPr>
              <w:t>воспитательной работы на 2016</w:t>
            </w:r>
            <w:r w:rsidRPr="000C72F6">
              <w:rPr>
                <w:rFonts w:ascii="Times New Roman" w:hAnsi="Times New Roman" w:cs="Times New Roman"/>
                <w:sz w:val="26"/>
                <w:szCs w:val="28"/>
              </w:rPr>
              <w:t xml:space="preserve"> /</w:t>
            </w:r>
            <w:r w:rsidR="00D73C11" w:rsidRPr="000C72F6">
              <w:rPr>
                <w:rFonts w:ascii="Times New Roman" w:hAnsi="Times New Roman" w:cs="Times New Roman"/>
                <w:sz w:val="26"/>
                <w:szCs w:val="28"/>
              </w:rPr>
              <w:t xml:space="preserve">2017 </w:t>
            </w:r>
            <w:r w:rsidRPr="000C72F6">
              <w:rPr>
                <w:rFonts w:ascii="Times New Roman" w:hAnsi="Times New Roman" w:cs="Times New Roman"/>
                <w:sz w:val="26"/>
                <w:szCs w:val="28"/>
              </w:rPr>
              <w:t>уч. г.</w:t>
            </w:r>
          </w:p>
        </w:tc>
        <w:tc>
          <w:tcPr>
            <w:tcW w:w="954" w:type="dxa"/>
          </w:tcPr>
          <w:p w:rsidR="001E151E" w:rsidRPr="000C72F6" w:rsidRDefault="001E151E" w:rsidP="00522064">
            <w:pPr>
              <w:pStyle w:val="91"/>
              <w:shd w:val="clear" w:color="auto" w:fill="auto"/>
              <w:tabs>
                <w:tab w:val="left" w:pos="3748"/>
              </w:tabs>
              <w:spacing w:before="0" w:line="240" w:lineRule="auto"/>
              <w:jc w:val="center"/>
              <w:rPr>
                <w:rStyle w:val="95"/>
                <w:b w:val="0"/>
                <w:sz w:val="26"/>
                <w:szCs w:val="28"/>
              </w:rPr>
            </w:pPr>
          </w:p>
        </w:tc>
      </w:tr>
      <w:tr w:rsidR="001E151E" w:rsidRPr="000C72F6" w:rsidTr="004755CF">
        <w:tc>
          <w:tcPr>
            <w:tcW w:w="1196" w:type="dxa"/>
          </w:tcPr>
          <w:p w:rsidR="001E151E" w:rsidRPr="000C72F6" w:rsidRDefault="001E151E" w:rsidP="00522064">
            <w:pPr>
              <w:pStyle w:val="91"/>
              <w:shd w:val="clear" w:color="auto" w:fill="auto"/>
              <w:tabs>
                <w:tab w:val="left" w:pos="3748"/>
              </w:tabs>
              <w:spacing w:before="0" w:line="240" w:lineRule="auto"/>
              <w:jc w:val="both"/>
              <w:rPr>
                <w:rStyle w:val="95"/>
                <w:sz w:val="26"/>
                <w:szCs w:val="28"/>
              </w:rPr>
            </w:pPr>
            <w:r w:rsidRPr="000C72F6">
              <w:rPr>
                <w:rStyle w:val="95"/>
                <w:sz w:val="26"/>
                <w:szCs w:val="28"/>
              </w:rPr>
              <w:t>2.4</w:t>
            </w:r>
          </w:p>
        </w:tc>
        <w:tc>
          <w:tcPr>
            <w:tcW w:w="7704" w:type="dxa"/>
          </w:tcPr>
          <w:p w:rsidR="001E151E" w:rsidRPr="000C72F6" w:rsidRDefault="001E151E" w:rsidP="00522064">
            <w:pPr>
              <w:pStyle w:val="91"/>
              <w:shd w:val="clear" w:color="auto" w:fill="auto"/>
              <w:tabs>
                <w:tab w:val="left" w:pos="3748"/>
              </w:tabs>
              <w:spacing w:before="0" w:line="240" w:lineRule="auto"/>
              <w:jc w:val="both"/>
              <w:rPr>
                <w:rStyle w:val="95"/>
                <w:sz w:val="26"/>
                <w:szCs w:val="28"/>
              </w:rPr>
            </w:pPr>
            <w:r w:rsidRPr="000C72F6">
              <w:rPr>
                <w:rStyle w:val="95"/>
                <w:sz w:val="26"/>
                <w:szCs w:val="28"/>
              </w:rPr>
              <w:t>Программа формирования экологической культуры, здоров</w:t>
            </w:r>
            <w:r w:rsidRPr="000C72F6">
              <w:rPr>
                <w:rStyle w:val="95"/>
                <w:sz w:val="26"/>
                <w:szCs w:val="28"/>
              </w:rPr>
              <w:t>о</w:t>
            </w:r>
            <w:r w:rsidRPr="000C72F6">
              <w:rPr>
                <w:rStyle w:val="95"/>
                <w:sz w:val="26"/>
                <w:szCs w:val="28"/>
              </w:rPr>
              <w:t>го и безопасного образа жизни</w:t>
            </w:r>
          </w:p>
        </w:tc>
        <w:tc>
          <w:tcPr>
            <w:tcW w:w="954" w:type="dxa"/>
          </w:tcPr>
          <w:p w:rsidR="001E151E" w:rsidRPr="000C72F6" w:rsidRDefault="001E151E" w:rsidP="00522064">
            <w:pPr>
              <w:pStyle w:val="91"/>
              <w:shd w:val="clear" w:color="auto" w:fill="auto"/>
              <w:tabs>
                <w:tab w:val="left" w:pos="3748"/>
              </w:tabs>
              <w:spacing w:before="0" w:line="240" w:lineRule="auto"/>
              <w:jc w:val="center"/>
              <w:rPr>
                <w:rStyle w:val="95"/>
                <w:sz w:val="26"/>
                <w:szCs w:val="28"/>
              </w:rPr>
            </w:pPr>
          </w:p>
        </w:tc>
      </w:tr>
      <w:tr w:rsidR="001E151E" w:rsidRPr="000C72F6" w:rsidTr="004755CF">
        <w:tc>
          <w:tcPr>
            <w:tcW w:w="1196" w:type="dxa"/>
          </w:tcPr>
          <w:p w:rsidR="001E151E" w:rsidRPr="000C72F6" w:rsidRDefault="001E151E" w:rsidP="00522064">
            <w:pPr>
              <w:pStyle w:val="91"/>
              <w:shd w:val="clear" w:color="auto" w:fill="auto"/>
              <w:tabs>
                <w:tab w:val="left" w:pos="3748"/>
              </w:tabs>
              <w:spacing w:before="0" w:line="240" w:lineRule="auto"/>
              <w:jc w:val="both"/>
              <w:rPr>
                <w:rStyle w:val="95"/>
                <w:b w:val="0"/>
                <w:sz w:val="26"/>
                <w:szCs w:val="28"/>
              </w:rPr>
            </w:pPr>
            <w:r w:rsidRPr="000C72F6">
              <w:rPr>
                <w:rStyle w:val="95"/>
                <w:b w:val="0"/>
                <w:sz w:val="26"/>
                <w:szCs w:val="28"/>
              </w:rPr>
              <w:t>2.4.1</w:t>
            </w:r>
          </w:p>
        </w:tc>
        <w:tc>
          <w:tcPr>
            <w:tcW w:w="7704" w:type="dxa"/>
          </w:tcPr>
          <w:p w:rsidR="001E151E" w:rsidRPr="000C72F6" w:rsidRDefault="002160AB" w:rsidP="00522064">
            <w:pPr>
              <w:autoSpaceDE w:val="0"/>
              <w:autoSpaceDN w:val="0"/>
              <w:adjustRightInd w:val="0"/>
              <w:jc w:val="both"/>
              <w:rPr>
                <w:rStyle w:val="95"/>
                <w:bCs w:val="0"/>
                <w:sz w:val="26"/>
              </w:rPr>
            </w:pPr>
            <w:r w:rsidRPr="000C72F6">
              <w:rPr>
                <w:rFonts w:ascii="Times New Roman" w:hAnsi="Times New Roman" w:cs="Times New Roman"/>
                <w:sz w:val="26"/>
                <w:szCs w:val="28"/>
              </w:rPr>
              <w:t>Цель и задачи программы формирования экологической культуры, здорового и безопасного образа жизни</w:t>
            </w:r>
          </w:p>
        </w:tc>
        <w:tc>
          <w:tcPr>
            <w:tcW w:w="954" w:type="dxa"/>
          </w:tcPr>
          <w:p w:rsidR="001E151E" w:rsidRPr="000C72F6" w:rsidRDefault="001E151E" w:rsidP="00522064">
            <w:pPr>
              <w:pStyle w:val="91"/>
              <w:shd w:val="clear" w:color="auto" w:fill="auto"/>
              <w:tabs>
                <w:tab w:val="left" w:pos="3748"/>
              </w:tabs>
              <w:spacing w:before="0" w:line="240" w:lineRule="auto"/>
              <w:jc w:val="center"/>
              <w:rPr>
                <w:rStyle w:val="95"/>
                <w:b w:val="0"/>
                <w:sz w:val="26"/>
                <w:szCs w:val="28"/>
              </w:rPr>
            </w:pPr>
          </w:p>
        </w:tc>
      </w:tr>
      <w:tr w:rsidR="002160AB" w:rsidRPr="000C72F6" w:rsidTr="004755CF">
        <w:tc>
          <w:tcPr>
            <w:tcW w:w="1196" w:type="dxa"/>
          </w:tcPr>
          <w:p w:rsidR="002160AB" w:rsidRPr="000C72F6" w:rsidRDefault="002160AB" w:rsidP="00522064">
            <w:pPr>
              <w:pStyle w:val="91"/>
              <w:shd w:val="clear" w:color="auto" w:fill="auto"/>
              <w:tabs>
                <w:tab w:val="left" w:pos="3748"/>
              </w:tabs>
              <w:spacing w:before="0" w:line="240" w:lineRule="auto"/>
              <w:jc w:val="both"/>
              <w:rPr>
                <w:rStyle w:val="95"/>
                <w:b w:val="0"/>
                <w:sz w:val="26"/>
                <w:szCs w:val="28"/>
              </w:rPr>
            </w:pPr>
            <w:r w:rsidRPr="000C72F6">
              <w:rPr>
                <w:rStyle w:val="95"/>
                <w:b w:val="0"/>
                <w:sz w:val="26"/>
                <w:szCs w:val="28"/>
              </w:rPr>
              <w:t>2.4.2</w:t>
            </w:r>
          </w:p>
        </w:tc>
        <w:tc>
          <w:tcPr>
            <w:tcW w:w="7704" w:type="dxa"/>
          </w:tcPr>
          <w:p w:rsidR="002160AB" w:rsidRPr="000C72F6" w:rsidRDefault="00D73C11" w:rsidP="00522064">
            <w:pPr>
              <w:autoSpaceDE w:val="0"/>
              <w:autoSpaceDN w:val="0"/>
              <w:adjustRightInd w:val="0"/>
              <w:jc w:val="both"/>
              <w:rPr>
                <w:rStyle w:val="95"/>
                <w:bCs w:val="0"/>
                <w:sz w:val="26"/>
              </w:rPr>
            </w:pPr>
            <w:r w:rsidRPr="000C72F6">
              <w:rPr>
                <w:rFonts w:ascii="Times New Roman" w:hAnsi="Times New Roman" w:cs="Times New Roman"/>
                <w:sz w:val="26"/>
                <w:szCs w:val="28"/>
              </w:rPr>
              <w:t>План работы на 2016 / 2017</w:t>
            </w:r>
            <w:r w:rsidR="00767FCF" w:rsidRPr="000C72F6">
              <w:rPr>
                <w:rFonts w:ascii="Times New Roman" w:hAnsi="Times New Roman" w:cs="Times New Roman"/>
                <w:sz w:val="26"/>
                <w:szCs w:val="28"/>
              </w:rPr>
              <w:t xml:space="preserve"> уч. г.</w:t>
            </w:r>
          </w:p>
        </w:tc>
        <w:tc>
          <w:tcPr>
            <w:tcW w:w="954" w:type="dxa"/>
          </w:tcPr>
          <w:p w:rsidR="002160AB" w:rsidRPr="000C72F6" w:rsidRDefault="002160AB" w:rsidP="00522064">
            <w:pPr>
              <w:pStyle w:val="91"/>
              <w:shd w:val="clear" w:color="auto" w:fill="auto"/>
              <w:tabs>
                <w:tab w:val="left" w:pos="3748"/>
              </w:tabs>
              <w:spacing w:before="0" w:line="240" w:lineRule="auto"/>
              <w:jc w:val="center"/>
              <w:rPr>
                <w:rStyle w:val="95"/>
                <w:b w:val="0"/>
                <w:sz w:val="26"/>
                <w:szCs w:val="28"/>
              </w:rPr>
            </w:pPr>
          </w:p>
        </w:tc>
      </w:tr>
      <w:tr w:rsidR="002160AB" w:rsidRPr="000C72F6" w:rsidTr="004755CF">
        <w:tc>
          <w:tcPr>
            <w:tcW w:w="1196" w:type="dxa"/>
          </w:tcPr>
          <w:p w:rsidR="002160AB" w:rsidRPr="000C72F6" w:rsidRDefault="002160AB" w:rsidP="00522064">
            <w:pPr>
              <w:pStyle w:val="91"/>
              <w:shd w:val="clear" w:color="auto" w:fill="auto"/>
              <w:tabs>
                <w:tab w:val="left" w:pos="3748"/>
              </w:tabs>
              <w:spacing w:before="0" w:line="240" w:lineRule="auto"/>
              <w:jc w:val="both"/>
              <w:rPr>
                <w:rStyle w:val="95"/>
                <w:sz w:val="26"/>
                <w:szCs w:val="28"/>
              </w:rPr>
            </w:pPr>
            <w:r w:rsidRPr="000C72F6">
              <w:rPr>
                <w:rStyle w:val="95"/>
                <w:sz w:val="26"/>
                <w:szCs w:val="28"/>
              </w:rPr>
              <w:t>2.5</w:t>
            </w:r>
          </w:p>
        </w:tc>
        <w:tc>
          <w:tcPr>
            <w:tcW w:w="7704" w:type="dxa"/>
          </w:tcPr>
          <w:p w:rsidR="002160AB" w:rsidRPr="000C72F6" w:rsidRDefault="00F067C9" w:rsidP="00522064">
            <w:pPr>
              <w:pStyle w:val="91"/>
              <w:tabs>
                <w:tab w:val="left" w:pos="3748"/>
              </w:tabs>
              <w:spacing w:before="0" w:line="240" w:lineRule="auto"/>
              <w:jc w:val="both"/>
              <w:rPr>
                <w:rStyle w:val="95"/>
                <w:sz w:val="26"/>
                <w:szCs w:val="28"/>
              </w:rPr>
            </w:pPr>
            <w:r w:rsidRPr="000C72F6">
              <w:rPr>
                <w:b/>
                <w:sz w:val="26"/>
                <w:szCs w:val="28"/>
              </w:rPr>
              <w:t>Программа внеурочной деятельности</w:t>
            </w:r>
          </w:p>
        </w:tc>
        <w:tc>
          <w:tcPr>
            <w:tcW w:w="954" w:type="dxa"/>
          </w:tcPr>
          <w:p w:rsidR="002160AB" w:rsidRPr="000C72F6" w:rsidRDefault="002160AB" w:rsidP="00522064">
            <w:pPr>
              <w:pStyle w:val="91"/>
              <w:shd w:val="clear" w:color="auto" w:fill="auto"/>
              <w:tabs>
                <w:tab w:val="left" w:pos="3748"/>
              </w:tabs>
              <w:spacing w:before="0" w:line="240" w:lineRule="auto"/>
              <w:jc w:val="center"/>
              <w:rPr>
                <w:rStyle w:val="95"/>
                <w:sz w:val="26"/>
                <w:szCs w:val="28"/>
              </w:rPr>
            </w:pPr>
          </w:p>
        </w:tc>
      </w:tr>
      <w:tr w:rsidR="00031DEC" w:rsidRPr="000C72F6" w:rsidTr="004755CF">
        <w:tc>
          <w:tcPr>
            <w:tcW w:w="1196" w:type="dxa"/>
          </w:tcPr>
          <w:p w:rsidR="00031DEC" w:rsidRPr="000C72F6" w:rsidRDefault="00031DEC" w:rsidP="00522064">
            <w:pPr>
              <w:pStyle w:val="91"/>
              <w:shd w:val="clear" w:color="auto" w:fill="auto"/>
              <w:tabs>
                <w:tab w:val="left" w:pos="3748"/>
              </w:tabs>
              <w:spacing w:before="0" w:line="240" w:lineRule="auto"/>
              <w:jc w:val="both"/>
              <w:rPr>
                <w:rStyle w:val="95"/>
                <w:sz w:val="26"/>
                <w:szCs w:val="28"/>
              </w:rPr>
            </w:pPr>
            <w:r w:rsidRPr="000C72F6">
              <w:rPr>
                <w:rStyle w:val="95"/>
                <w:sz w:val="26"/>
                <w:szCs w:val="28"/>
              </w:rPr>
              <w:t>2.6.</w:t>
            </w:r>
          </w:p>
        </w:tc>
        <w:tc>
          <w:tcPr>
            <w:tcW w:w="7704" w:type="dxa"/>
          </w:tcPr>
          <w:p w:rsidR="00031DEC" w:rsidRPr="000C72F6" w:rsidRDefault="00031DEC" w:rsidP="00522064">
            <w:pPr>
              <w:pStyle w:val="91"/>
              <w:tabs>
                <w:tab w:val="left" w:pos="3748"/>
              </w:tabs>
              <w:spacing w:before="0" w:line="240" w:lineRule="auto"/>
              <w:jc w:val="both"/>
              <w:rPr>
                <w:b/>
                <w:sz w:val="26"/>
                <w:szCs w:val="28"/>
              </w:rPr>
            </w:pPr>
            <w:r w:rsidRPr="000C72F6">
              <w:rPr>
                <w:b/>
                <w:sz w:val="26"/>
                <w:szCs w:val="28"/>
              </w:rPr>
              <w:t>Программа сотрудничества с родителями</w:t>
            </w:r>
          </w:p>
        </w:tc>
        <w:tc>
          <w:tcPr>
            <w:tcW w:w="954" w:type="dxa"/>
          </w:tcPr>
          <w:p w:rsidR="00031DEC" w:rsidRPr="000C72F6" w:rsidRDefault="00031DEC" w:rsidP="00522064">
            <w:pPr>
              <w:pStyle w:val="91"/>
              <w:shd w:val="clear" w:color="auto" w:fill="auto"/>
              <w:tabs>
                <w:tab w:val="left" w:pos="3748"/>
              </w:tabs>
              <w:spacing w:before="0" w:line="240" w:lineRule="auto"/>
              <w:jc w:val="center"/>
              <w:rPr>
                <w:rStyle w:val="95"/>
                <w:sz w:val="26"/>
                <w:szCs w:val="28"/>
              </w:rPr>
            </w:pPr>
          </w:p>
        </w:tc>
      </w:tr>
      <w:tr w:rsidR="002160AB" w:rsidRPr="000C72F6" w:rsidTr="004755CF">
        <w:tc>
          <w:tcPr>
            <w:tcW w:w="1196" w:type="dxa"/>
          </w:tcPr>
          <w:p w:rsidR="002160AB" w:rsidRPr="000C72F6" w:rsidRDefault="002160AB" w:rsidP="00522064">
            <w:pPr>
              <w:rPr>
                <w:rStyle w:val="95"/>
                <w:sz w:val="26"/>
                <w:szCs w:val="28"/>
              </w:rPr>
            </w:pPr>
            <w:r w:rsidRPr="000C72F6">
              <w:rPr>
                <w:rStyle w:val="95"/>
                <w:sz w:val="26"/>
                <w:szCs w:val="28"/>
              </w:rPr>
              <w:t>3</w:t>
            </w:r>
          </w:p>
        </w:tc>
        <w:tc>
          <w:tcPr>
            <w:tcW w:w="7704" w:type="dxa"/>
          </w:tcPr>
          <w:p w:rsidR="002160AB" w:rsidRPr="000C72F6" w:rsidRDefault="002160AB" w:rsidP="00522064">
            <w:pPr>
              <w:pStyle w:val="91"/>
              <w:tabs>
                <w:tab w:val="left" w:pos="3748"/>
              </w:tabs>
              <w:spacing w:before="0" w:line="240" w:lineRule="auto"/>
              <w:jc w:val="both"/>
              <w:rPr>
                <w:rStyle w:val="95"/>
                <w:sz w:val="26"/>
                <w:szCs w:val="28"/>
              </w:rPr>
            </w:pPr>
            <w:r w:rsidRPr="000C72F6">
              <w:rPr>
                <w:rStyle w:val="95"/>
                <w:sz w:val="26"/>
                <w:szCs w:val="28"/>
              </w:rPr>
              <w:t>ОРГАНИЗАЦИОННЫЙ РАЗДЕЛ</w:t>
            </w:r>
          </w:p>
        </w:tc>
        <w:tc>
          <w:tcPr>
            <w:tcW w:w="954" w:type="dxa"/>
          </w:tcPr>
          <w:p w:rsidR="002160AB" w:rsidRPr="000C72F6" w:rsidRDefault="002160AB" w:rsidP="00522064">
            <w:pPr>
              <w:pStyle w:val="91"/>
              <w:shd w:val="clear" w:color="auto" w:fill="auto"/>
              <w:tabs>
                <w:tab w:val="left" w:pos="3748"/>
              </w:tabs>
              <w:spacing w:before="0" w:line="240" w:lineRule="auto"/>
              <w:jc w:val="center"/>
              <w:rPr>
                <w:rStyle w:val="95"/>
                <w:sz w:val="26"/>
                <w:szCs w:val="28"/>
              </w:rPr>
            </w:pPr>
          </w:p>
        </w:tc>
      </w:tr>
      <w:tr w:rsidR="002160AB" w:rsidRPr="000C72F6" w:rsidTr="004755CF">
        <w:tc>
          <w:tcPr>
            <w:tcW w:w="1196" w:type="dxa"/>
          </w:tcPr>
          <w:p w:rsidR="002160AB" w:rsidRPr="000C72F6" w:rsidRDefault="002160AB" w:rsidP="00522064">
            <w:pPr>
              <w:rPr>
                <w:rStyle w:val="95"/>
                <w:sz w:val="26"/>
                <w:szCs w:val="28"/>
              </w:rPr>
            </w:pPr>
            <w:r w:rsidRPr="000C72F6">
              <w:rPr>
                <w:rStyle w:val="95"/>
                <w:sz w:val="26"/>
                <w:szCs w:val="28"/>
              </w:rPr>
              <w:t>3.1</w:t>
            </w:r>
          </w:p>
        </w:tc>
        <w:tc>
          <w:tcPr>
            <w:tcW w:w="7704" w:type="dxa"/>
          </w:tcPr>
          <w:p w:rsidR="002160AB" w:rsidRPr="000C72F6" w:rsidRDefault="0015377C" w:rsidP="00522064">
            <w:pPr>
              <w:tabs>
                <w:tab w:val="left" w:pos="426"/>
              </w:tabs>
              <w:jc w:val="both"/>
              <w:rPr>
                <w:rStyle w:val="95"/>
                <w:sz w:val="26"/>
                <w:szCs w:val="28"/>
              </w:rPr>
            </w:pPr>
            <w:r w:rsidRPr="000C72F6">
              <w:rPr>
                <w:rStyle w:val="95"/>
                <w:sz w:val="26"/>
                <w:szCs w:val="28"/>
              </w:rPr>
              <w:t>У</w:t>
            </w:r>
            <w:r w:rsidR="00CA3EB6" w:rsidRPr="000C72F6">
              <w:rPr>
                <w:rStyle w:val="95"/>
                <w:sz w:val="26"/>
                <w:szCs w:val="28"/>
              </w:rPr>
              <w:t xml:space="preserve">чебный план </w:t>
            </w:r>
          </w:p>
        </w:tc>
        <w:tc>
          <w:tcPr>
            <w:tcW w:w="954" w:type="dxa"/>
          </w:tcPr>
          <w:p w:rsidR="002160AB" w:rsidRPr="000C72F6" w:rsidRDefault="002160AB" w:rsidP="00522064">
            <w:pPr>
              <w:pStyle w:val="91"/>
              <w:shd w:val="clear" w:color="auto" w:fill="auto"/>
              <w:tabs>
                <w:tab w:val="left" w:pos="3748"/>
              </w:tabs>
              <w:spacing w:before="0" w:line="240" w:lineRule="auto"/>
              <w:jc w:val="center"/>
              <w:rPr>
                <w:rStyle w:val="95"/>
                <w:sz w:val="26"/>
                <w:szCs w:val="28"/>
              </w:rPr>
            </w:pPr>
          </w:p>
        </w:tc>
      </w:tr>
      <w:tr w:rsidR="00926C10" w:rsidRPr="000C72F6" w:rsidTr="004755CF">
        <w:tc>
          <w:tcPr>
            <w:tcW w:w="1196" w:type="dxa"/>
          </w:tcPr>
          <w:p w:rsidR="00926C10" w:rsidRPr="000C72F6" w:rsidRDefault="00926C10" w:rsidP="00522064">
            <w:pPr>
              <w:rPr>
                <w:rStyle w:val="95"/>
                <w:sz w:val="26"/>
                <w:szCs w:val="28"/>
              </w:rPr>
            </w:pPr>
            <w:r w:rsidRPr="000C72F6">
              <w:rPr>
                <w:rStyle w:val="95"/>
                <w:sz w:val="26"/>
                <w:szCs w:val="28"/>
              </w:rPr>
              <w:t>3.2</w:t>
            </w:r>
          </w:p>
        </w:tc>
        <w:tc>
          <w:tcPr>
            <w:tcW w:w="7704" w:type="dxa"/>
          </w:tcPr>
          <w:p w:rsidR="00926C10" w:rsidRPr="000C72F6" w:rsidRDefault="00926C10" w:rsidP="00522064">
            <w:pPr>
              <w:autoSpaceDE w:val="0"/>
              <w:autoSpaceDN w:val="0"/>
              <w:adjustRightInd w:val="0"/>
              <w:jc w:val="both"/>
              <w:rPr>
                <w:rStyle w:val="95"/>
                <w:sz w:val="26"/>
                <w:szCs w:val="28"/>
              </w:rPr>
            </w:pPr>
            <w:r w:rsidRPr="000C72F6">
              <w:rPr>
                <w:rStyle w:val="95"/>
                <w:sz w:val="26"/>
                <w:szCs w:val="28"/>
              </w:rPr>
              <w:t>План внеурочной деятельности</w:t>
            </w:r>
          </w:p>
        </w:tc>
        <w:tc>
          <w:tcPr>
            <w:tcW w:w="954" w:type="dxa"/>
          </w:tcPr>
          <w:p w:rsidR="00926C10" w:rsidRPr="000C72F6" w:rsidRDefault="00926C10" w:rsidP="00522064">
            <w:pPr>
              <w:pStyle w:val="91"/>
              <w:shd w:val="clear" w:color="auto" w:fill="auto"/>
              <w:tabs>
                <w:tab w:val="left" w:pos="3748"/>
              </w:tabs>
              <w:spacing w:before="0" w:line="240" w:lineRule="auto"/>
              <w:jc w:val="center"/>
              <w:rPr>
                <w:rStyle w:val="95"/>
                <w:sz w:val="26"/>
                <w:szCs w:val="28"/>
              </w:rPr>
            </w:pPr>
          </w:p>
        </w:tc>
      </w:tr>
      <w:tr w:rsidR="00926C10" w:rsidRPr="000C72F6" w:rsidTr="004755CF">
        <w:tc>
          <w:tcPr>
            <w:tcW w:w="1196" w:type="dxa"/>
          </w:tcPr>
          <w:p w:rsidR="00926C10" w:rsidRPr="000C72F6" w:rsidRDefault="00926C10" w:rsidP="00522064">
            <w:pPr>
              <w:rPr>
                <w:rStyle w:val="95"/>
                <w:sz w:val="26"/>
                <w:szCs w:val="28"/>
              </w:rPr>
            </w:pPr>
            <w:r w:rsidRPr="000C72F6">
              <w:rPr>
                <w:rStyle w:val="95"/>
                <w:sz w:val="26"/>
                <w:szCs w:val="28"/>
              </w:rPr>
              <w:t>3.3.</w:t>
            </w:r>
          </w:p>
        </w:tc>
        <w:tc>
          <w:tcPr>
            <w:tcW w:w="7704" w:type="dxa"/>
          </w:tcPr>
          <w:p w:rsidR="00926C10" w:rsidRPr="000C72F6" w:rsidRDefault="00926C10" w:rsidP="00522064">
            <w:pPr>
              <w:autoSpaceDE w:val="0"/>
              <w:autoSpaceDN w:val="0"/>
              <w:adjustRightInd w:val="0"/>
              <w:jc w:val="both"/>
              <w:rPr>
                <w:rStyle w:val="95"/>
                <w:sz w:val="26"/>
                <w:szCs w:val="28"/>
              </w:rPr>
            </w:pPr>
            <w:r w:rsidRPr="000C72F6">
              <w:rPr>
                <w:rStyle w:val="95"/>
                <w:sz w:val="26"/>
                <w:szCs w:val="28"/>
              </w:rPr>
              <w:t>Календарный учебный график</w:t>
            </w:r>
          </w:p>
        </w:tc>
        <w:tc>
          <w:tcPr>
            <w:tcW w:w="954" w:type="dxa"/>
          </w:tcPr>
          <w:p w:rsidR="00926C10" w:rsidRPr="000C72F6" w:rsidRDefault="00926C10" w:rsidP="00522064">
            <w:pPr>
              <w:pStyle w:val="91"/>
              <w:shd w:val="clear" w:color="auto" w:fill="auto"/>
              <w:tabs>
                <w:tab w:val="left" w:pos="3748"/>
              </w:tabs>
              <w:spacing w:before="0" w:line="240" w:lineRule="auto"/>
              <w:jc w:val="center"/>
              <w:rPr>
                <w:rStyle w:val="95"/>
                <w:sz w:val="26"/>
                <w:szCs w:val="28"/>
              </w:rPr>
            </w:pPr>
          </w:p>
        </w:tc>
      </w:tr>
      <w:tr w:rsidR="002160AB" w:rsidRPr="000C72F6" w:rsidTr="004755CF">
        <w:tc>
          <w:tcPr>
            <w:tcW w:w="1196" w:type="dxa"/>
          </w:tcPr>
          <w:p w:rsidR="002160AB" w:rsidRPr="000C72F6" w:rsidRDefault="002160AB" w:rsidP="00522064">
            <w:pPr>
              <w:rPr>
                <w:rStyle w:val="95"/>
                <w:sz w:val="26"/>
                <w:szCs w:val="28"/>
              </w:rPr>
            </w:pPr>
            <w:r w:rsidRPr="000C72F6">
              <w:rPr>
                <w:rStyle w:val="95"/>
                <w:sz w:val="26"/>
                <w:szCs w:val="28"/>
              </w:rPr>
              <w:t>3.</w:t>
            </w:r>
            <w:r w:rsidR="004E6E3C" w:rsidRPr="000C72F6">
              <w:rPr>
                <w:rStyle w:val="95"/>
                <w:sz w:val="26"/>
                <w:szCs w:val="28"/>
              </w:rPr>
              <w:t>4</w:t>
            </w:r>
          </w:p>
        </w:tc>
        <w:tc>
          <w:tcPr>
            <w:tcW w:w="7704" w:type="dxa"/>
          </w:tcPr>
          <w:p w:rsidR="002160AB" w:rsidRPr="000C72F6" w:rsidRDefault="00926C10" w:rsidP="00522064">
            <w:pPr>
              <w:autoSpaceDE w:val="0"/>
              <w:autoSpaceDN w:val="0"/>
              <w:adjustRightInd w:val="0"/>
              <w:jc w:val="both"/>
              <w:rPr>
                <w:rStyle w:val="95"/>
                <w:sz w:val="26"/>
                <w:szCs w:val="28"/>
              </w:rPr>
            </w:pPr>
            <w:r w:rsidRPr="000C72F6">
              <w:rPr>
                <w:rStyle w:val="95"/>
                <w:sz w:val="26"/>
                <w:szCs w:val="28"/>
              </w:rPr>
              <w:t xml:space="preserve">Условия реализации </w:t>
            </w:r>
            <w:r w:rsidR="0015377C" w:rsidRPr="000C72F6">
              <w:rPr>
                <w:rStyle w:val="95"/>
                <w:sz w:val="26"/>
                <w:szCs w:val="28"/>
              </w:rPr>
              <w:t xml:space="preserve">Программы </w:t>
            </w:r>
          </w:p>
        </w:tc>
        <w:tc>
          <w:tcPr>
            <w:tcW w:w="954" w:type="dxa"/>
          </w:tcPr>
          <w:p w:rsidR="002160AB" w:rsidRPr="000C72F6" w:rsidRDefault="002160AB" w:rsidP="00522064">
            <w:pPr>
              <w:pStyle w:val="91"/>
              <w:shd w:val="clear" w:color="auto" w:fill="auto"/>
              <w:tabs>
                <w:tab w:val="left" w:pos="3748"/>
              </w:tabs>
              <w:spacing w:before="0" w:line="240" w:lineRule="auto"/>
              <w:jc w:val="center"/>
              <w:rPr>
                <w:rStyle w:val="95"/>
                <w:sz w:val="26"/>
                <w:szCs w:val="28"/>
              </w:rPr>
            </w:pPr>
          </w:p>
        </w:tc>
      </w:tr>
      <w:tr w:rsidR="002160AB" w:rsidRPr="000C72F6" w:rsidTr="004755CF">
        <w:tc>
          <w:tcPr>
            <w:tcW w:w="1196" w:type="dxa"/>
          </w:tcPr>
          <w:p w:rsidR="002160AB" w:rsidRPr="000C72F6" w:rsidRDefault="002160AB" w:rsidP="00522064">
            <w:pPr>
              <w:rPr>
                <w:rStyle w:val="95"/>
                <w:b w:val="0"/>
                <w:sz w:val="26"/>
                <w:szCs w:val="28"/>
              </w:rPr>
            </w:pPr>
            <w:r w:rsidRPr="000C72F6">
              <w:rPr>
                <w:rStyle w:val="95"/>
                <w:b w:val="0"/>
                <w:sz w:val="26"/>
                <w:szCs w:val="28"/>
              </w:rPr>
              <w:t>3.</w:t>
            </w:r>
            <w:r w:rsidR="004E6E3C" w:rsidRPr="000C72F6">
              <w:rPr>
                <w:rStyle w:val="95"/>
                <w:b w:val="0"/>
                <w:sz w:val="26"/>
                <w:szCs w:val="28"/>
              </w:rPr>
              <w:t>4</w:t>
            </w:r>
            <w:r w:rsidRPr="000C72F6">
              <w:rPr>
                <w:rStyle w:val="95"/>
                <w:b w:val="0"/>
                <w:sz w:val="26"/>
                <w:szCs w:val="28"/>
              </w:rPr>
              <w:t>.1</w:t>
            </w:r>
          </w:p>
        </w:tc>
        <w:tc>
          <w:tcPr>
            <w:tcW w:w="7704" w:type="dxa"/>
          </w:tcPr>
          <w:p w:rsidR="002160AB" w:rsidRPr="000C72F6" w:rsidRDefault="001B4681" w:rsidP="00522064">
            <w:pPr>
              <w:pStyle w:val="91"/>
              <w:tabs>
                <w:tab w:val="left" w:pos="3748"/>
              </w:tabs>
              <w:spacing w:before="0" w:line="240" w:lineRule="auto"/>
              <w:jc w:val="both"/>
              <w:rPr>
                <w:rStyle w:val="95"/>
                <w:b w:val="0"/>
                <w:sz w:val="26"/>
                <w:szCs w:val="28"/>
              </w:rPr>
            </w:pPr>
            <w:r w:rsidRPr="000C72F6">
              <w:rPr>
                <w:rStyle w:val="95"/>
                <w:b w:val="0"/>
                <w:sz w:val="26"/>
                <w:szCs w:val="28"/>
              </w:rPr>
              <w:t xml:space="preserve">Кадровые условия реализации </w:t>
            </w:r>
            <w:r w:rsidR="0015377C" w:rsidRPr="000C72F6">
              <w:rPr>
                <w:rStyle w:val="95"/>
                <w:b w:val="0"/>
                <w:sz w:val="26"/>
                <w:szCs w:val="28"/>
              </w:rPr>
              <w:t xml:space="preserve">Программы </w:t>
            </w:r>
          </w:p>
        </w:tc>
        <w:tc>
          <w:tcPr>
            <w:tcW w:w="954" w:type="dxa"/>
          </w:tcPr>
          <w:p w:rsidR="002160AB" w:rsidRPr="000C72F6" w:rsidRDefault="002160AB" w:rsidP="00522064">
            <w:pPr>
              <w:pStyle w:val="91"/>
              <w:shd w:val="clear" w:color="auto" w:fill="auto"/>
              <w:tabs>
                <w:tab w:val="left" w:pos="3748"/>
              </w:tabs>
              <w:spacing w:before="0" w:line="240" w:lineRule="auto"/>
              <w:jc w:val="center"/>
              <w:rPr>
                <w:rStyle w:val="95"/>
                <w:b w:val="0"/>
                <w:sz w:val="26"/>
                <w:szCs w:val="28"/>
              </w:rPr>
            </w:pPr>
          </w:p>
        </w:tc>
      </w:tr>
      <w:tr w:rsidR="002160AB" w:rsidRPr="000C72F6" w:rsidTr="004755CF">
        <w:tc>
          <w:tcPr>
            <w:tcW w:w="1196" w:type="dxa"/>
          </w:tcPr>
          <w:p w:rsidR="002160AB" w:rsidRPr="000C72F6" w:rsidRDefault="002160AB" w:rsidP="00522064">
            <w:pPr>
              <w:rPr>
                <w:rStyle w:val="95"/>
                <w:b w:val="0"/>
                <w:sz w:val="26"/>
                <w:szCs w:val="28"/>
              </w:rPr>
            </w:pPr>
            <w:r w:rsidRPr="000C72F6">
              <w:rPr>
                <w:rStyle w:val="95"/>
                <w:b w:val="0"/>
                <w:sz w:val="26"/>
                <w:szCs w:val="28"/>
              </w:rPr>
              <w:lastRenderedPageBreak/>
              <w:t>3.</w:t>
            </w:r>
            <w:r w:rsidR="004E6E3C" w:rsidRPr="000C72F6">
              <w:rPr>
                <w:rStyle w:val="95"/>
                <w:b w:val="0"/>
                <w:sz w:val="26"/>
                <w:szCs w:val="28"/>
              </w:rPr>
              <w:t>4</w:t>
            </w:r>
            <w:r w:rsidRPr="000C72F6">
              <w:rPr>
                <w:rStyle w:val="95"/>
                <w:b w:val="0"/>
                <w:sz w:val="26"/>
                <w:szCs w:val="28"/>
              </w:rPr>
              <w:t>.2</w:t>
            </w:r>
          </w:p>
        </w:tc>
        <w:tc>
          <w:tcPr>
            <w:tcW w:w="7704" w:type="dxa"/>
          </w:tcPr>
          <w:p w:rsidR="002160AB" w:rsidRPr="000C72F6" w:rsidRDefault="001B4681" w:rsidP="00522064">
            <w:pPr>
              <w:pStyle w:val="91"/>
              <w:tabs>
                <w:tab w:val="left" w:pos="3748"/>
              </w:tabs>
              <w:spacing w:before="0" w:line="240" w:lineRule="auto"/>
              <w:jc w:val="both"/>
              <w:rPr>
                <w:rStyle w:val="95"/>
                <w:b w:val="0"/>
                <w:sz w:val="26"/>
                <w:szCs w:val="28"/>
              </w:rPr>
            </w:pPr>
            <w:r w:rsidRPr="000C72F6">
              <w:rPr>
                <w:rStyle w:val="95"/>
                <w:b w:val="0"/>
                <w:sz w:val="26"/>
                <w:szCs w:val="28"/>
              </w:rPr>
              <w:t xml:space="preserve">Финансовые условия реализации </w:t>
            </w:r>
            <w:r w:rsidR="0015377C" w:rsidRPr="000C72F6">
              <w:rPr>
                <w:rStyle w:val="95"/>
                <w:b w:val="0"/>
                <w:sz w:val="26"/>
                <w:szCs w:val="28"/>
              </w:rPr>
              <w:t>П</w:t>
            </w:r>
            <w:r w:rsidRPr="000C72F6">
              <w:rPr>
                <w:rStyle w:val="95"/>
                <w:b w:val="0"/>
                <w:sz w:val="26"/>
                <w:szCs w:val="28"/>
              </w:rPr>
              <w:t>рограммы</w:t>
            </w:r>
          </w:p>
        </w:tc>
        <w:tc>
          <w:tcPr>
            <w:tcW w:w="954" w:type="dxa"/>
          </w:tcPr>
          <w:p w:rsidR="002160AB" w:rsidRPr="000C72F6" w:rsidRDefault="002160AB" w:rsidP="00522064">
            <w:pPr>
              <w:pStyle w:val="91"/>
              <w:shd w:val="clear" w:color="auto" w:fill="auto"/>
              <w:tabs>
                <w:tab w:val="left" w:pos="3748"/>
              </w:tabs>
              <w:spacing w:before="0" w:line="240" w:lineRule="auto"/>
              <w:jc w:val="center"/>
              <w:rPr>
                <w:rStyle w:val="95"/>
                <w:b w:val="0"/>
                <w:sz w:val="26"/>
                <w:szCs w:val="28"/>
              </w:rPr>
            </w:pPr>
          </w:p>
        </w:tc>
      </w:tr>
      <w:tr w:rsidR="002160AB" w:rsidRPr="000C72F6" w:rsidTr="004755CF">
        <w:tc>
          <w:tcPr>
            <w:tcW w:w="1196" w:type="dxa"/>
          </w:tcPr>
          <w:p w:rsidR="002160AB" w:rsidRPr="000C72F6" w:rsidRDefault="002160AB" w:rsidP="00522064">
            <w:pPr>
              <w:rPr>
                <w:rStyle w:val="95"/>
                <w:b w:val="0"/>
                <w:sz w:val="26"/>
                <w:szCs w:val="28"/>
              </w:rPr>
            </w:pPr>
            <w:r w:rsidRPr="000C72F6">
              <w:rPr>
                <w:rStyle w:val="95"/>
                <w:b w:val="0"/>
                <w:sz w:val="26"/>
                <w:szCs w:val="28"/>
              </w:rPr>
              <w:t>3.</w:t>
            </w:r>
            <w:r w:rsidR="004E6E3C" w:rsidRPr="000C72F6">
              <w:rPr>
                <w:rStyle w:val="95"/>
                <w:b w:val="0"/>
                <w:sz w:val="26"/>
                <w:szCs w:val="28"/>
              </w:rPr>
              <w:t>4</w:t>
            </w:r>
            <w:r w:rsidRPr="000C72F6">
              <w:rPr>
                <w:rStyle w:val="95"/>
                <w:b w:val="0"/>
                <w:sz w:val="26"/>
                <w:szCs w:val="28"/>
              </w:rPr>
              <w:t>.3</w:t>
            </w:r>
          </w:p>
        </w:tc>
        <w:tc>
          <w:tcPr>
            <w:tcW w:w="7704" w:type="dxa"/>
          </w:tcPr>
          <w:p w:rsidR="002160AB" w:rsidRPr="000C72F6" w:rsidRDefault="001B4681" w:rsidP="00522064">
            <w:pPr>
              <w:pStyle w:val="91"/>
              <w:tabs>
                <w:tab w:val="left" w:pos="3748"/>
              </w:tabs>
              <w:spacing w:before="0" w:line="240" w:lineRule="auto"/>
              <w:jc w:val="both"/>
              <w:rPr>
                <w:rStyle w:val="95"/>
                <w:b w:val="0"/>
                <w:sz w:val="26"/>
                <w:szCs w:val="28"/>
              </w:rPr>
            </w:pPr>
            <w:r w:rsidRPr="000C72F6">
              <w:rPr>
                <w:rStyle w:val="95"/>
                <w:b w:val="0"/>
                <w:sz w:val="26"/>
                <w:szCs w:val="28"/>
              </w:rPr>
              <w:t>Материально-техническ</w:t>
            </w:r>
            <w:r w:rsidR="0015377C" w:rsidRPr="000C72F6">
              <w:rPr>
                <w:rStyle w:val="95"/>
                <w:b w:val="0"/>
                <w:sz w:val="26"/>
                <w:szCs w:val="28"/>
              </w:rPr>
              <w:t>ие условия реализации П</w:t>
            </w:r>
            <w:r w:rsidRPr="000C72F6">
              <w:rPr>
                <w:rStyle w:val="95"/>
                <w:b w:val="0"/>
                <w:sz w:val="26"/>
                <w:szCs w:val="28"/>
              </w:rPr>
              <w:t>рограммы</w:t>
            </w:r>
          </w:p>
        </w:tc>
        <w:tc>
          <w:tcPr>
            <w:tcW w:w="954" w:type="dxa"/>
          </w:tcPr>
          <w:p w:rsidR="002160AB" w:rsidRPr="000C72F6" w:rsidRDefault="002160AB" w:rsidP="00522064">
            <w:pPr>
              <w:pStyle w:val="91"/>
              <w:shd w:val="clear" w:color="auto" w:fill="auto"/>
              <w:tabs>
                <w:tab w:val="left" w:pos="3748"/>
              </w:tabs>
              <w:spacing w:before="0" w:line="240" w:lineRule="auto"/>
              <w:jc w:val="center"/>
              <w:rPr>
                <w:rStyle w:val="95"/>
                <w:b w:val="0"/>
                <w:sz w:val="26"/>
                <w:szCs w:val="28"/>
              </w:rPr>
            </w:pPr>
          </w:p>
        </w:tc>
      </w:tr>
      <w:tr w:rsidR="006E110B" w:rsidRPr="000C72F6" w:rsidTr="004755CF">
        <w:tc>
          <w:tcPr>
            <w:tcW w:w="1196" w:type="dxa"/>
          </w:tcPr>
          <w:p w:rsidR="006E110B" w:rsidRPr="000C72F6" w:rsidRDefault="006E110B" w:rsidP="00522064">
            <w:pPr>
              <w:rPr>
                <w:rStyle w:val="95"/>
                <w:b w:val="0"/>
                <w:sz w:val="26"/>
                <w:szCs w:val="28"/>
              </w:rPr>
            </w:pPr>
            <w:r w:rsidRPr="000C72F6">
              <w:rPr>
                <w:rStyle w:val="95"/>
                <w:b w:val="0"/>
                <w:sz w:val="26"/>
                <w:szCs w:val="28"/>
              </w:rPr>
              <w:t>3.4.3.1.</w:t>
            </w:r>
          </w:p>
        </w:tc>
        <w:tc>
          <w:tcPr>
            <w:tcW w:w="7704" w:type="dxa"/>
          </w:tcPr>
          <w:p w:rsidR="006E110B" w:rsidRPr="000C72F6" w:rsidRDefault="006E110B" w:rsidP="00522064">
            <w:pPr>
              <w:pStyle w:val="91"/>
              <w:tabs>
                <w:tab w:val="left" w:pos="3748"/>
              </w:tabs>
              <w:spacing w:before="0" w:line="240" w:lineRule="auto"/>
              <w:jc w:val="both"/>
              <w:rPr>
                <w:rStyle w:val="95"/>
                <w:b w:val="0"/>
                <w:sz w:val="26"/>
                <w:szCs w:val="28"/>
              </w:rPr>
            </w:pPr>
            <w:r w:rsidRPr="000C72F6">
              <w:rPr>
                <w:rStyle w:val="95"/>
                <w:b w:val="0"/>
                <w:sz w:val="26"/>
                <w:szCs w:val="28"/>
              </w:rPr>
              <w:t>Организация пространства</w:t>
            </w:r>
          </w:p>
        </w:tc>
        <w:tc>
          <w:tcPr>
            <w:tcW w:w="954" w:type="dxa"/>
          </w:tcPr>
          <w:p w:rsidR="006E110B" w:rsidRPr="000C72F6" w:rsidRDefault="006E110B" w:rsidP="00522064">
            <w:pPr>
              <w:pStyle w:val="91"/>
              <w:shd w:val="clear" w:color="auto" w:fill="auto"/>
              <w:tabs>
                <w:tab w:val="left" w:pos="3748"/>
              </w:tabs>
              <w:spacing w:before="0" w:line="240" w:lineRule="auto"/>
              <w:jc w:val="center"/>
              <w:rPr>
                <w:rStyle w:val="95"/>
                <w:b w:val="0"/>
                <w:sz w:val="26"/>
                <w:szCs w:val="28"/>
              </w:rPr>
            </w:pPr>
          </w:p>
        </w:tc>
      </w:tr>
      <w:tr w:rsidR="006E110B" w:rsidRPr="000C72F6" w:rsidTr="004755CF">
        <w:tc>
          <w:tcPr>
            <w:tcW w:w="1196" w:type="dxa"/>
          </w:tcPr>
          <w:p w:rsidR="006E110B" w:rsidRPr="000C72F6" w:rsidRDefault="006E110B" w:rsidP="00522064">
            <w:pPr>
              <w:rPr>
                <w:rStyle w:val="95"/>
                <w:b w:val="0"/>
                <w:sz w:val="26"/>
                <w:szCs w:val="28"/>
              </w:rPr>
            </w:pPr>
            <w:r w:rsidRPr="000C72F6">
              <w:rPr>
                <w:rStyle w:val="95"/>
                <w:b w:val="0"/>
                <w:sz w:val="26"/>
                <w:szCs w:val="28"/>
              </w:rPr>
              <w:t>3.4.3.2.</w:t>
            </w:r>
          </w:p>
        </w:tc>
        <w:tc>
          <w:tcPr>
            <w:tcW w:w="7704" w:type="dxa"/>
          </w:tcPr>
          <w:p w:rsidR="006E110B" w:rsidRPr="000C72F6" w:rsidRDefault="006E110B" w:rsidP="00522064">
            <w:pPr>
              <w:pStyle w:val="91"/>
              <w:tabs>
                <w:tab w:val="left" w:pos="3748"/>
              </w:tabs>
              <w:spacing w:before="0" w:line="240" w:lineRule="auto"/>
              <w:jc w:val="both"/>
              <w:rPr>
                <w:rStyle w:val="95"/>
                <w:b w:val="0"/>
                <w:sz w:val="26"/>
                <w:szCs w:val="28"/>
              </w:rPr>
            </w:pPr>
            <w:r w:rsidRPr="000C72F6">
              <w:rPr>
                <w:rStyle w:val="95"/>
                <w:b w:val="0"/>
                <w:sz w:val="26"/>
                <w:szCs w:val="28"/>
              </w:rPr>
              <w:t>Организация временного режима обучения</w:t>
            </w:r>
          </w:p>
        </w:tc>
        <w:tc>
          <w:tcPr>
            <w:tcW w:w="954" w:type="dxa"/>
          </w:tcPr>
          <w:p w:rsidR="006E110B" w:rsidRPr="000C72F6" w:rsidRDefault="006E110B" w:rsidP="00522064">
            <w:pPr>
              <w:pStyle w:val="91"/>
              <w:shd w:val="clear" w:color="auto" w:fill="auto"/>
              <w:tabs>
                <w:tab w:val="left" w:pos="3748"/>
              </w:tabs>
              <w:spacing w:before="0" w:line="240" w:lineRule="auto"/>
              <w:jc w:val="center"/>
              <w:rPr>
                <w:rStyle w:val="95"/>
                <w:b w:val="0"/>
                <w:sz w:val="26"/>
                <w:szCs w:val="28"/>
              </w:rPr>
            </w:pPr>
          </w:p>
        </w:tc>
      </w:tr>
      <w:tr w:rsidR="006E110B" w:rsidRPr="000C72F6" w:rsidTr="004755CF">
        <w:tc>
          <w:tcPr>
            <w:tcW w:w="1196" w:type="dxa"/>
          </w:tcPr>
          <w:p w:rsidR="006E110B" w:rsidRPr="000C72F6" w:rsidRDefault="006E110B" w:rsidP="00522064">
            <w:pPr>
              <w:rPr>
                <w:rStyle w:val="95"/>
                <w:b w:val="0"/>
                <w:sz w:val="26"/>
                <w:szCs w:val="28"/>
              </w:rPr>
            </w:pPr>
            <w:r w:rsidRPr="000C72F6">
              <w:rPr>
                <w:rStyle w:val="95"/>
                <w:b w:val="0"/>
                <w:sz w:val="26"/>
                <w:szCs w:val="28"/>
              </w:rPr>
              <w:t>3.4.3.3.</w:t>
            </w:r>
          </w:p>
        </w:tc>
        <w:tc>
          <w:tcPr>
            <w:tcW w:w="7704" w:type="dxa"/>
          </w:tcPr>
          <w:p w:rsidR="006E110B" w:rsidRPr="000C72F6" w:rsidRDefault="006E110B" w:rsidP="00522064">
            <w:pPr>
              <w:pStyle w:val="91"/>
              <w:tabs>
                <w:tab w:val="left" w:pos="3748"/>
              </w:tabs>
              <w:spacing w:before="0" w:line="240" w:lineRule="auto"/>
              <w:jc w:val="both"/>
              <w:rPr>
                <w:rStyle w:val="95"/>
                <w:b w:val="0"/>
                <w:sz w:val="26"/>
                <w:szCs w:val="28"/>
              </w:rPr>
            </w:pPr>
            <w:r w:rsidRPr="000C72F6">
              <w:rPr>
                <w:rStyle w:val="95"/>
                <w:b w:val="0"/>
                <w:sz w:val="26"/>
                <w:szCs w:val="28"/>
              </w:rPr>
              <w:t>Организация учебного места обучающегося</w:t>
            </w:r>
          </w:p>
        </w:tc>
        <w:tc>
          <w:tcPr>
            <w:tcW w:w="954" w:type="dxa"/>
          </w:tcPr>
          <w:p w:rsidR="006E110B" w:rsidRPr="000C72F6" w:rsidRDefault="006E110B" w:rsidP="00522064">
            <w:pPr>
              <w:pStyle w:val="91"/>
              <w:shd w:val="clear" w:color="auto" w:fill="auto"/>
              <w:tabs>
                <w:tab w:val="left" w:pos="3748"/>
              </w:tabs>
              <w:spacing w:before="0" w:line="240" w:lineRule="auto"/>
              <w:jc w:val="center"/>
              <w:rPr>
                <w:rStyle w:val="95"/>
                <w:b w:val="0"/>
                <w:sz w:val="26"/>
                <w:szCs w:val="28"/>
              </w:rPr>
            </w:pPr>
          </w:p>
        </w:tc>
      </w:tr>
      <w:tr w:rsidR="006E110B" w:rsidRPr="000C72F6" w:rsidTr="004755CF">
        <w:tc>
          <w:tcPr>
            <w:tcW w:w="1196" w:type="dxa"/>
          </w:tcPr>
          <w:p w:rsidR="006E110B" w:rsidRPr="000C72F6" w:rsidRDefault="006E110B" w:rsidP="00522064">
            <w:pPr>
              <w:rPr>
                <w:rStyle w:val="95"/>
                <w:b w:val="0"/>
                <w:sz w:val="26"/>
                <w:szCs w:val="28"/>
              </w:rPr>
            </w:pPr>
            <w:r w:rsidRPr="000C72F6">
              <w:rPr>
                <w:rStyle w:val="95"/>
                <w:b w:val="0"/>
                <w:sz w:val="26"/>
                <w:szCs w:val="28"/>
              </w:rPr>
              <w:t>3.4.3.4</w:t>
            </w:r>
            <w:r w:rsidR="003A18F1" w:rsidRPr="000C72F6">
              <w:rPr>
                <w:rStyle w:val="95"/>
                <w:b w:val="0"/>
                <w:sz w:val="26"/>
                <w:szCs w:val="28"/>
              </w:rPr>
              <w:t>.</w:t>
            </w:r>
          </w:p>
        </w:tc>
        <w:tc>
          <w:tcPr>
            <w:tcW w:w="7704" w:type="dxa"/>
          </w:tcPr>
          <w:p w:rsidR="006E110B" w:rsidRPr="000C72F6" w:rsidRDefault="003A18F1" w:rsidP="00522064">
            <w:pPr>
              <w:pStyle w:val="91"/>
              <w:tabs>
                <w:tab w:val="left" w:pos="3748"/>
              </w:tabs>
              <w:spacing w:before="0" w:line="240" w:lineRule="auto"/>
              <w:jc w:val="both"/>
              <w:rPr>
                <w:rStyle w:val="95"/>
                <w:b w:val="0"/>
                <w:sz w:val="26"/>
                <w:szCs w:val="28"/>
              </w:rPr>
            </w:pPr>
            <w:r w:rsidRPr="000C72F6">
              <w:rPr>
                <w:rStyle w:val="95"/>
                <w:b w:val="0"/>
                <w:sz w:val="26"/>
                <w:szCs w:val="28"/>
              </w:rPr>
              <w:t>Технические средства обучения и обеспечения комфортного д</w:t>
            </w:r>
            <w:r w:rsidRPr="000C72F6">
              <w:rPr>
                <w:rStyle w:val="95"/>
                <w:b w:val="0"/>
                <w:sz w:val="26"/>
                <w:szCs w:val="28"/>
              </w:rPr>
              <w:t>о</w:t>
            </w:r>
            <w:r w:rsidRPr="000C72F6">
              <w:rPr>
                <w:rStyle w:val="95"/>
                <w:b w:val="0"/>
                <w:sz w:val="26"/>
                <w:szCs w:val="28"/>
              </w:rPr>
              <w:t>ступа ребенка с ТМНР к образованию (ассистирующие средства и технологии)</w:t>
            </w:r>
          </w:p>
        </w:tc>
        <w:tc>
          <w:tcPr>
            <w:tcW w:w="954" w:type="dxa"/>
          </w:tcPr>
          <w:p w:rsidR="006E110B" w:rsidRPr="000C72F6" w:rsidRDefault="006E110B" w:rsidP="00522064">
            <w:pPr>
              <w:pStyle w:val="91"/>
              <w:shd w:val="clear" w:color="auto" w:fill="auto"/>
              <w:tabs>
                <w:tab w:val="left" w:pos="3748"/>
              </w:tabs>
              <w:spacing w:before="0" w:line="240" w:lineRule="auto"/>
              <w:jc w:val="center"/>
              <w:rPr>
                <w:rStyle w:val="95"/>
                <w:b w:val="0"/>
                <w:sz w:val="26"/>
                <w:szCs w:val="28"/>
              </w:rPr>
            </w:pPr>
          </w:p>
        </w:tc>
      </w:tr>
      <w:tr w:rsidR="006E110B" w:rsidRPr="000C72F6" w:rsidTr="004755CF">
        <w:tc>
          <w:tcPr>
            <w:tcW w:w="1196" w:type="dxa"/>
          </w:tcPr>
          <w:p w:rsidR="006E110B" w:rsidRPr="000C72F6" w:rsidRDefault="003A18F1" w:rsidP="00522064">
            <w:pPr>
              <w:rPr>
                <w:rStyle w:val="95"/>
                <w:b w:val="0"/>
                <w:sz w:val="26"/>
                <w:szCs w:val="28"/>
              </w:rPr>
            </w:pPr>
            <w:r w:rsidRPr="000C72F6">
              <w:rPr>
                <w:rStyle w:val="95"/>
                <w:b w:val="0"/>
                <w:sz w:val="26"/>
                <w:szCs w:val="28"/>
              </w:rPr>
              <w:t>3.4.3.5.</w:t>
            </w:r>
          </w:p>
        </w:tc>
        <w:tc>
          <w:tcPr>
            <w:tcW w:w="7704" w:type="dxa"/>
          </w:tcPr>
          <w:p w:rsidR="006E110B" w:rsidRPr="000C72F6" w:rsidRDefault="003A18F1" w:rsidP="00522064">
            <w:pPr>
              <w:pStyle w:val="91"/>
              <w:tabs>
                <w:tab w:val="left" w:pos="3748"/>
              </w:tabs>
              <w:spacing w:before="0" w:line="240" w:lineRule="auto"/>
              <w:jc w:val="both"/>
              <w:rPr>
                <w:rStyle w:val="95"/>
                <w:b w:val="0"/>
                <w:sz w:val="26"/>
                <w:szCs w:val="28"/>
              </w:rPr>
            </w:pPr>
            <w:r w:rsidRPr="000C72F6">
              <w:rPr>
                <w:rStyle w:val="95"/>
                <w:b w:val="0"/>
                <w:sz w:val="26"/>
                <w:szCs w:val="28"/>
              </w:rPr>
              <w:t xml:space="preserve">Специальный учебный и дидактический материал, отвечающий особым образовательным потребностям </w:t>
            </w:r>
            <w:proofErr w:type="gramStart"/>
            <w:r w:rsidRPr="000C72F6">
              <w:rPr>
                <w:rStyle w:val="95"/>
                <w:b w:val="0"/>
                <w:sz w:val="26"/>
                <w:szCs w:val="28"/>
              </w:rPr>
              <w:t>обучающихся</w:t>
            </w:r>
            <w:proofErr w:type="gramEnd"/>
          </w:p>
        </w:tc>
        <w:tc>
          <w:tcPr>
            <w:tcW w:w="954" w:type="dxa"/>
          </w:tcPr>
          <w:p w:rsidR="006E110B" w:rsidRPr="000C72F6" w:rsidRDefault="006E110B" w:rsidP="00522064">
            <w:pPr>
              <w:pStyle w:val="91"/>
              <w:shd w:val="clear" w:color="auto" w:fill="auto"/>
              <w:tabs>
                <w:tab w:val="left" w:pos="3748"/>
              </w:tabs>
              <w:spacing w:before="0" w:line="240" w:lineRule="auto"/>
              <w:jc w:val="center"/>
              <w:rPr>
                <w:rStyle w:val="95"/>
                <w:b w:val="0"/>
                <w:sz w:val="26"/>
                <w:szCs w:val="28"/>
              </w:rPr>
            </w:pPr>
          </w:p>
        </w:tc>
      </w:tr>
      <w:tr w:rsidR="003A18F1" w:rsidRPr="000C72F6" w:rsidTr="004755CF">
        <w:tc>
          <w:tcPr>
            <w:tcW w:w="1196" w:type="dxa"/>
          </w:tcPr>
          <w:p w:rsidR="003A18F1" w:rsidRPr="000C72F6" w:rsidRDefault="003A18F1" w:rsidP="00522064">
            <w:pPr>
              <w:rPr>
                <w:rStyle w:val="95"/>
                <w:b w:val="0"/>
                <w:sz w:val="26"/>
                <w:szCs w:val="28"/>
              </w:rPr>
            </w:pPr>
            <w:r w:rsidRPr="000C72F6">
              <w:rPr>
                <w:rStyle w:val="95"/>
                <w:b w:val="0"/>
                <w:sz w:val="26"/>
                <w:szCs w:val="28"/>
              </w:rPr>
              <w:t>3.4.3.6.</w:t>
            </w:r>
          </w:p>
        </w:tc>
        <w:tc>
          <w:tcPr>
            <w:tcW w:w="7704" w:type="dxa"/>
          </w:tcPr>
          <w:p w:rsidR="003A18F1" w:rsidRPr="000C72F6" w:rsidRDefault="003A18F1" w:rsidP="00522064">
            <w:pPr>
              <w:pStyle w:val="91"/>
              <w:tabs>
                <w:tab w:val="left" w:pos="3748"/>
              </w:tabs>
              <w:spacing w:before="0" w:line="240" w:lineRule="auto"/>
              <w:jc w:val="both"/>
              <w:rPr>
                <w:rStyle w:val="95"/>
                <w:b w:val="0"/>
                <w:sz w:val="26"/>
                <w:szCs w:val="28"/>
              </w:rPr>
            </w:pPr>
            <w:r w:rsidRPr="000C72F6">
              <w:rPr>
                <w:rStyle w:val="95"/>
                <w:b w:val="0"/>
                <w:sz w:val="26"/>
                <w:szCs w:val="28"/>
              </w:rPr>
              <w:t>Условия организации обучения и взаимодействия специалистов, их сотрудничества с родителями (законными представителями) обучающихся</w:t>
            </w:r>
          </w:p>
        </w:tc>
        <w:tc>
          <w:tcPr>
            <w:tcW w:w="954" w:type="dxa"/>
          </w:tcPr>
          <w:p w:rsidR="003A18F1" w:rsidRPr="000C72F6" w:rsidRDefault="003A18F1" w:rsidP="00522064">
            <w:pPr>
              <w:pStyle w:val="91"/>
              <w:shd w:val="clear" w:color="auto" w:fill="auto"/>
              <w:tabs>
                <w:tab w:val="left" w:pos="3748"/>
              </w:tabs>
              <w:spacing w:before="0" w:line="240" w:lineRule="auto"/>
              <w:jc w:val="center"/>
              <w:rPr>
                <w:rStyle w:val="95"/>
                <w:b w:val="0"/>
                <w:sz w:val="26"/>
                <w:szCs w:val="28"/>
              </w:rPr>
            </w:pPr>
          </w:p>
        </w:tc>
      </w:tr>
      <w:tr w:rsidR="003A18F1" w:rsidRPr="000C72F6" w:rsidTr="004755CF">
        <w:tc>
          <w:tcPr>
            <w:tcW w:w="1196" w:type="dxa"/>
          </w:tcPr>
          <w:p w:rsidR="003A18F1" w:rsidRPr="000C72F6" w:rsidRDefault="003A18F1" w:rsidP="00522064">
            <w:pPr>
              <w:rPr>
                <w:rStyle w:val="95"/>
                <w:b w:val="0"/>
                <w:sz w:val="26"/>
                <w:szCs w:val="28"/>
              </w:rPr>
            </w:pPr>
            <w:r w:rsidRPr="000C72F6">
              <w:rPr>
                <w:rStyle w:val="95"/>
                <w:b w:val="0"/>
                <w:sz w:val="26"/>
                <w:szCs w:val="28"/>
              </w:rPr>
              <w:t>3.4.3.7.</w:t>
            </w:r>
          </w:p>
        </w:tc>
        <w:tc>
          <w:tcPr>
            <w:tcW w:w="7704" w:type="dxa"/>
          </w:tcPr>
          <w:p w:rsidR="003A18F1" w:rsidRPr="000C72F6" w:rsidRDefault="003A18F1" w:rsidP="00522064">
            <w:pPr>
              <w:pStyle w:val="91"/>
              <w:tabs>
                <w:tab w:val="left" w:pos="3748"/>
              </w:tabs>
              <w:spacing w:before="0" w:line="240" w:lineRule="auto"/>
              <w:jc w:val="both"/>
              <w:rPr>
                <w:rStyle w:val="95"/>
                <w:b w:val="0"/>
                <w:sz w:val="26"/>
                <w:szCs w:val="28"/>
              </w:rPr>
            </w:pPr>
            <w:r w:rsidRPr="000C72F6">
              <w:rPr>
                <w:rStyle w:val="95"/>
                <w:b w:val="0"/>
                <w:sz w:val="26"/>
                <w:szCs w:val="28"/>
              </w:rPr>
              <w:t>Информационно-методическое обеспечение</w:t>
            </w:r>
          </w:p>
        </w:tc>
        <w:tc>
          <w:tcPr>
            <w:tcW w:w="954" w:type="dxa"/>
          </w:tcPr>
          <w:p w:rsidR="003A18F1" w:rsidRPr="000C72F6" w:rsidRDefault="003A18F1" w:rsidP="00522064">
            <w:pPr>
              <w:pStyle w:val="91"/>
              <w:shd w:val="clear" w:color="auto" w:fill="auto"/>
              <w:tabs>
                <w:tab w:val="left" w:pos="3748"/>
              </w:tabs>
              <w:spacing w:before="0" w:line="240" w:lineRule="auto"/>
              <w:jc w:val="center"/>
              <w:rPr>
                <w:rStyle w:val="95"/>
                <w:b w:val="0"/>
                <w:sz w:val="26"/>
                <w:szCs w:val="28"/>
              </w:rPr>
            </w:pPr>
          </w:p>
        </w:tc>
      </w:tr>
    </w:tbl>
    <w:p w:rsidR="0053011F" w:rsidRPr="000C72F6" w:rsidRDefault="0053011F" w:rsidP="00522064">
      <w:pPr>
        <w:spacing w:after="0" w:line="240" w:lineRule="auto"/>
        <w:rPr>
          <w:rFonts w:ascii="Times New Roman" w:hAnsi="Times New Roman" w:cs="Times New Roman"/>
          <w:sz w:val="26"/>
          <w:szCs w:val="28"/>
        </w:rPr>
      </w:pPr>
    </w:p>
    <w:p w:rsidR="0053011F" w:rsidRPr="000C72F6" w:rsidRDefault="0053011F"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br w:type="page"/>
      </w:r>
    </w:p>
    <w:p w:rsidR="00744B55" w:rsidRPr="000C72F6" w:rsidRDefault="00744B55" w:rsidP="00522064">
      <w:pPr>
        <w:spacing w:after="0" w:line="240" w:lineRule="auto"/>
        <w:jc w:val="center"/>
        <w:rPr>
          <w:rFonts w:ascii="Times New Roman" w:hAnsi="Times New Roman" w:cs="Times New Roman"/>
          <w:b/>
          <w:sz w:val="26"/>
          <w:szCs w:val="28"/>
        </w:rPr>
      </w:pPr>
      <w:r w:rsidRPr="000C72F6">
        <w:rPr>
          <w:rFonts w:ascii="Times New Roman" w:hAnsi="Times New Roman" w:cs="Times New Roman"/>
          <w:b/>
          <w:sz w:val="26"/>
          <w:szCs w:val="28"/>
        </w:rPr>
        <w:lastRenderedPageBreak/>
        <w:t>ОБЩИЕ ПОЛОЖЕНИЯ</w:t>
      </w:r>
    </w:p>
    <w:p w:rsidR="00491FC0" w:rsidRPr="000C72F6" w:rsidRDefault="0015377C"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 xml:space="preserve">АООП (2-й вариант) образования </w:t>
      </w:r>
      <w:r w:rsidR="00491FC0" w:rsidRPr="000C72F6">
        <w:rPr>
          <w:rFonts w:ascii="Times New Roman" w:hAnsi="Times New Roman" w:cs="Times New Roman"/>
          <w:bCs/>
          <w:color w:val="auto"/>
          <w:sz w:val="26"/>
          <w:szCs w:val="28"/>
        </w:rPr>
        <w:t xml:space="preserve">обучающихся с умственной отсталостью </w:t>
      </w:r>
      <w:r w:rsidR="00D73C11" w:rsidRPr="000C72F6">
        <w:rPr>
          <w:rFonts w:ascii="Times New Roman" w:hAnsi="Times New Roman" w:cs="Times New Roman"/>
          <w:sz w:val="26"/>
          <w:szCs w:val="28"/>
        </w:rPr>
        <w:t>ГКОУ ВО «Специальная (коррекционная) общеобразовательная школа-интернат о</w:t>
      </w:r>
      <w:proofErr w:type="gramStart"/>
      <w:r w:rsidR="00D73C11" w:rsidRPr="000C72F6">
        <w:rPr>
          <w:rFonts w:ascii="Times New Roman" w:hAnsi="Times New Roman" w:cs="Times New Roman"/>
          <w:sz w:val="26"/>
          <w:szCs w:val="28"/>
        </w:rPr>
        <w:t>.М</w:t>
      </w:r>
      <w:proofErr w:type="gramEnd"/>
      <w:r w:rsidR="00D73C11" w:rsidRPr="000C72F6">
        <w:rPr>
          <w:rFonts w:ascii="Times New Roman" w:hAnsi="Times New Roman" w:cs="Times New Roman"/>
          <w:sz w:val="26"/>
          <w:szCs w:val="28"/>
        </w:rPr>
        <w:t>уром»</w:t>
      </w:r>
      <w:r w:rsidRPr="000C72F6">
        <w:rPr>
          <w:rFonts w:ascii="Times New Roman" w:hAnsi="Times New Roman" w:cs="Times New Roman"/>
          <w:i/>
          <w:color w:val="FF0000"/>
          <w:sz w:val="26"/>
          <w:szCs w:val="28"/>
        </w:rPr>
        <w:t xml:space="preserve"> </w:t>
      </w:r>
      <w:r w:rsidRPr="000C72F6">
        <w:rPr>
          <w:rFonts w:ascii="Times New Roman" w:hAnsi="Times New Roman" w:cs="Times New Roman"/>
          <w:sz w:val="26"/>
          <w:szCs w:val="28"/>
        </w:rPr>
        <w:t>(далее – Организация, Программа)</w:t>
      </w:r>
      <w:r w:rsidRPr="000C72F6">
        <w:rPr>
          <w:rFonts w:ascii="Times New Roman" w:hAnsi="Times New Roman" w:cs="Times New Roman"/>
          <w:i/>
          <w:color w:val="FF0000"/>
          <w:sz w:val="26"/>
          <w:szCs w:val="28"/>
        </w:rPr>
        <w:t xml:space="preserve"> </w:t>
      </w:r>
      <w:r w:rsidR="00491FC0" w:rsidRPr="000C72F6">
        <w:rPr>
          <w:rFonts w:ascii="Times New Roman" w:hAnsi="Times New Roman" w:cs="Times New Roman"/>
          <w:bCs/>
          <w:color w:val="auto"/>
          <w:sz w:val="26"/>
          <w:szCs w:val="28"/>
        </w:rPr>
        <w:t>направлена на формирование общей культуры, обеспечивающей, в соответствии с общепринятыми нравственными и с</w:t>
      </w:r>
      <w:r w:rsidR="00491FC0" w:rsidRPr="000C72F6">
        <w:rPr>
          <w:rFonts w:ascii="Times New Roman" w:hAnsi="Times New Roman" w:cs="Times New Roman"/>
          <w:bCs/>
          <w:color w:val="auto"/>
          <w:sz w:val="26"/>
          <w:szCs w:val="28"/>
        </w:rPr>
        <w:t>о</w:t>
      </w:r>
      <w:r w:rsidR="00491FC0" w:rsidRPr="000C72F6">
        <w:rPr>
          <w:rFonts w:ascii="Times New Roman" w:hAnsi="Times New Roman" w:cs="Times New Roman"/>
          <w:bCs/>
          <w:color w:val="auto"/>
          <w:sz w:val="26"/>
          <w:szCs w:val="28"/>
        </w:rPr>
        <w:t>циокультурными ценно</w:t>
      </w:r>
      <w:r w:rsidR="00C03B2F" w:rsidRPr="000C72F6">
        <w:rPr>
          <w:rFonts w:ascii="Times New Roman" w:hAnsi="Times New Roman" w:cs="Times New Roman"/>
          <w:bCs/>
          <w:color w:val="auto"/>
          <w:sz w:val="26"/>
          <w:szCs w:val="28"/>
        </w:rPr>
        <w:t xml:space="preserve">стями </w:t>
      </w:r>
      <w:r w:rsidR="00491FC0" w:rsidRPr="000C72F6">
        <w:rPr>
          <w:rFonts w:ascii="Times New Roman" w:hAnsi="Times New Roman" w:cs="Times New Roman"/>
          <w:bCs/>
          <w:color w:val="auto"/>
          <w:sz w:val="26"/>
          <w:szCs w:val="28"/>
        </w:rPr>
        <w:t>развитие необходимых для самореализации и жизни в обществе практических представлений, умений и навыков, позволяющих достичь максимально возможной самостоятельности и независимости в повседневной жизни</w:t>
      </w:r>
      <w:r w:rsidR="004718B4" w:rsidRPr="000C72F6">
        <w:rPr>
          <w:rFonts w:ascii="Times New Roman" w:hAnsi="Times New Roman" w:cs="Times New Roman"/>
          <w:bCs/>
          <w:color w:val="auto"/>
          <w:sz w:val="26"/>
          <w:szCs w:val="28"/>
        </w:rPr>
        <w:t xml:space="preserve">. </w:t>
      </w:r>
    </w:p>
    <w:p w:rsidR="00D73C11" w:rsidRPr="000C72F6" w:rsidRDefault="00D73C11" w:rsidP="00522064">
      <w:pPr>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 xml:space="preserve">АОП </w:t>
      </w:r>
      <w:proofErr w:type="gramStart"/>
      <w:r w:rsidRPr="000C72F6">
        <w:rPr>
          <w:rFonts w:ascii="Times New Roman" w:eastAsiaTheme="minorHAnsi" w:hAnsi="Times New Roman" w:cs="Times New Roman"/>
          <w:color w:val="00000A"/>
          <w:sz w:val="26"/>
          <w:szCs w:val="28"/>
          <w:lang w:eastAsia="en-US"/>
        </w:rPr>
        <w:t>разработана</w:t>
      </w:r>
      <w:proofErr w:type="gramEnd"/>
      <w:r w:rsidRPr="000C72F6">
        <w:rPr>
          <w:rFonts w:ascii="Times New Roman" w:eastAsiaTheme="minorHAnsi" w:hAnsi="Times New Roman" w:cs="Times New Roman"/>
          <w:color w:val="00000A"/>
          <w:sz w:val="26"/>
          <w:szCs w:val="28"/>
          <w:lang w:eastAsia="en-US"/>
        </w:rPr>
        <w:t xml:space="preserve"> в соответствии с требованиями федерального государстве</w:t>
      </w:r>
      <w:r w:rsidRPr="000C72F6">
        <w:rPr>
          <w:rFonts w:ascii="Times New Roman" w:eastAsiaTheme="minorHAnsi" w:hAnsi="Times New Roman" w:cs="Times New Roman"/>
          <w:color w:val="00000A"/>
          <w:sz w:val="26"/>
          <w:szCs w:val="28"/>
          <w:lang w:eastAsia="en-US"/>
        </w:rPr>
        <w:t>н</w:t>
      </w:r>
      <w:r w:rsidRPr="000C72F6">
        <w:rPr>
          <w:rFonts w:ascii="Times New Roman" w:eastAsiaTheme="minorHAnsi" w:hAnsi="Times New Roman" w:cs="Times New Roman"/>
          <w:color w:val="00000A"/>
          <w:sz w:val="26"/>
          <w:szCs w:val="28"/>
          <w:lang w:eastAsia="en-US"/>
        </w:rPr>
        <w:t>ного образовательного стандарта обучающихся с умственной отсталостью (интелле</w:t>
      </w:r>
      <w:r w:rsidRPr="000C72F6">
        <w:rPr>
          <w:rFonts w:ascii="Times New Roman" w:eastAsiaTheme="minorHAnsi" w:hAnsi="Times New Roman" w:cs="Times New Roman"/>
          <w:color w:val="00000A"/>
          <w:sz w:val="26"/>
          <w:szCs w:val="28"/>
          <w:lang w:eastAsia="en-US"/>
        </w:rPr>
        <w:t>к</w:t>
      </w:r>
      <w:r w:rsidRPr="000C72F6">
        <w:rPr>
          <w:rFonts w:ascii="Times New Roman" w:eastAsiaTheme="minorHAnsi" w:hAnsi="Times New Roman" w:cs="Times New Roman"/>
          <w:color w:val="00000A"/>
          <w:sz w:val="26"/>
          <w:szCs w:val="28"/>
          <w:lang w:eastAsia="en-US"/>
        </w:rPr>
        <w:t>туальными нарушениями), предъявляемыми к структуре, условиям реализации и пл</w:t>
      </w:r>
      <w:r w:rsidRPr="000C72F6">
        <w:rPr>
          <w:rFonts w:ascii="Times New Roman" w:eastAsiaTheme="minorHAnsi" w:hAnsi="Times New Roman" w:cs="Times New Roman"/>
          <w:color w:val="00000A"/>
          <w:sz w:val="26"/>
          <w:szCs w:val="28"/>
          <w:lang w:eastAsia="en-US"/>
        </w:rPr>
        <w:t>а</w:t>
      </w:r>
      <w:r w:rsidRPr="000C72F6">
        <w:rPr>
          <w:rFonts w:ascii="Times New Roman" w:eastAsiaTheme="minorHAnsi" w:hAnsi="Times New Roman" w:cs="Times New Roman"/>
          <w:color w:val="00000A"/>
          <w:sz w:val="26"/>
          <w:szCs w:val="28"/>
          <w:lang w:eastAsia="en-US"/>
        </w:rPr>
        <w:t>нируемым результатам освоения АООП.</w:t>
      </w:r>
    </w:p>
    <w:p w:rsidR="00D73C11" w:rsidRPr="000C72F6" w:rsidRDefault="00D73C11" w:rsidP="00522064">
      <w:pPr>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 xml:space="preserve">АОП начального общего образования </w:t>
      </w:r>
      <w:proofErr w:type="gramStart"/>
      <w:r w:rsidRPr="000C72F6">
        <w:rPr>
          <w:rFonts w:ascii="Times New Roman" w:hAnsi="Times New Roman" w:cs="Times New Roman"/>
          <w:sz w:val="26"/>
          <w:szCs w:val="28"/>
        </w:rPr>
        <w:t>обучающихся</w:t>
      </w:r>
      <w:proofErr w:type="gramEnd"/>
      <w:r w:rsidRPr="000C72F6">
        <w:rPr>
          <w:rFonts w:ascii="Times New Roman" w:hAnsi="Times New Roman" w:cs="Times New Roman"/>
          <w:sz w:val="26"/>
          <w:szCs w:val="28"/>
        </w:rPr>
        <w:t xml:space="preserve"> с умеренной, глубокой или тяжелой умственной отсталостью, тяжелыми и множественными нарушениями разв</w:t>
      </w:r>
      <w:r w:rsidRPr="000C72F6">
        <w:rPr>
          <w:rFonts w:ascii="Times New Roman" w:hAnsi="Times New Roman" w:cs="Times New Roman"/>
          <w:sz w:val="26"/>
          <w:szCs w:val="28"/>
        </w:rPr>
        <w:t>и</w:t>
      </w:r>
      <w:r w:rsidRPr="000C72F6">
        <w:rPr>
          <w:rFonts w:ascii="Times New Roman" w:hAnsi="Times New Roman" w:cs="Times New Roman"/>
          <w:sz w:val="26"/>
          <w:szCs w:val="28"/>
        </w:rPr>
        <w:t>тия  формировалась на основании:</w:t>
      </w:r>
    </w:p>
    <w:p w:rsidR="00D73C11" w:rsidRPr="000C72F6" w:rsidRDefault="00D73C11" w:rsidP="00522064">
      <w:pPr>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 Федерального Закона «Об образовании в Российской Федерации» № 273-ФЗ, от 21 декабря 2012г.;</w:t>
      </w:r>
    </w:p>
    <w:p w:rsidR="00D73C11" w:rsidRPr="000C72F6" w:rsidRDefault="00D73C11" w:rsidP="00522064">
      <w:pPr>
        <w:spacing w:after="0" w:line="240" w:lineRule="auto"/>
        <w:ind w:firstLine="709"/>
        <w:jc w:val="both"/>
        <w:rPr>
          <w:rFonts w:ascii="Times New Roman" w:hAnsi="Times New Roman" w:cs="Times New Roman"/>
          <w:b/>
          <w:sz w:val="26"/>
          <w:szCs w:val="28"/>
        </w:rPr>
      </w:pPr>
      <w:r w:rsidRPr="000C72F6">
        <w:rPr>
          <w:rFonts w:ascii="Times New Roman" w:hAnsi="Times New Roman" w:cs="Times New Roman"/>
          <w:sz w:val="26"/>
          <w:szCs w:val="28"/>
        </w:rPr>
        <w:t>- Приказа Министерства образования и науки Российской Федерации от 30 а</w:t>
      </w:r>
      <w:r w:rsidRPr="000C72F6">
        <w:rPr>
          <w:rFonts w:ascii="Times New Roman" w:hAnsi="Times New Roman" w:cs="Times New Roman"/>
          <w:sz w:val="26"/>
          <w:szCs w:val="28"/>
        </w:rPr>
        <w:t>в</w:t>
      </w:r>
      <w:r w:rsidRPr="000C72F6">
        <w:rPr>
          <w:rFonts w:ascii="Times New Roman" w:hAnsi="Times New Roman" w:cs="Times New Roman"/>
          <w:sz w:val="26"/>
          <w:szCs w:val="28"/>
        </w:rPr>
        <w:t>густа 2013 г. № 1015 «Об утверждении порядка организации и осуществления обр</w:t>
      </w:r>
      <w:r w:rsidRPr="000C72F6">
        <w:rPr>
          <w:rFonts w:ascii="Times New Roman" w:hAnsi="Times New Roman" w:cs="Times New Roman"/>
          <w:sz w:val="26"/>
          <w:szCs w:val="28"/>
        </w:rPr>
        <w:t>а</w:t>
      </w:r>
      <w:r w:rsidRPr="000C72F6">
        <w:rPr>
          <w:rFonts w:ascii="Times New Roman" w:hAnsi="Times New Roman" w:cs="Times New Roman"/>
          <w:sz w:val="26"/>
          <w:szCs w:val="28"/>
        </w:rPr>
        <w:t>зовательной деятельности по основным общеобразовательным программам - образ</w:t>
      </w:r>
      <w:r w:rsidRPr="000C72F6">
        <w:rPr>
          <w:rFonts w:ascii="Times New Roman" w:hAnsi="Times New Roman" w:cs="Times New Roman"/>
          <w:sz w:val="26"/>
          <w:szCs w:val="28"/>
        </w:rPr>
        <w:t>о</w:t>
      </w:r>
      <w:r w:rsidRPr="000C72F6">
        <w:rPr>
          <w:rFonts w:ascii="Times New Roman" w:hAnsi="Times New Roman" w:cs="Times New Roman"/>
          <w:sz w:val="26"/>
          <w:szCs w:val="28"/>
        </w:rPr>
        <w:t>вательным программам начального общего, основного общего и среднего общего о</w:t>
      </w:r>
      <w:r w:rsidRPr="000C72F6">
        <w:rPr>
          <w:rFonts w:ascii="Times New Roman" w:hAnsi="Times New Roman" w:cs="Times New Roman"/>
          <w:sz w:val="26"/>
          <w:szCs w:val="28"/>
        </w:rPr>
        <w:t>б</w:t>
      </w:r>
      <w:r w:rsidRPr="000C72F6">
        <w:rPr>
          <w:rFonts w:ascii="Times New Roman" w:hAnsi="Times New Roman" w:cs="Times New Roman"/>
          <w:sz w:val="26"/>
          <w:szCs w:val="28"/>
        </w:rPr>
        <w:t>разования</w:t>
      </w:r>
      <w:r w:rsidRPr="000C72F6">
        <w:rPr>
          <w:rFonts w:ascii="Times New Roman" w:hAnsi="Times New Roman" w:cs="Times New Roman"/>
          <w:smallCaps/>
          <w:sz w:val="26"/>
          <w:szCs w:val="28"/>
        </w:rPr>
        <w:t>»</w:t>
      </w:r>
      <w:r w:rsidRPr="000C72F6">
        <w:rPr>
          <w:rFonts w:ascii="Times New Roman" w:hAnsi="Times New Roman" w:cs="Times New Roman"/>
          <w:sz w:val="26"/>
          <w:szCs w:val="28"/>
        </w:rPr>
        <w:t xml:space="preserve"> </w:t>
      </w:r>
    </w:p>
    <w:p w:rsidR="00D73C11" w:rsidRPr="000C72F6" w:rsidRDefault="00D73C11" w:rsidP="00522064">
      <w:pPr>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 xml:space="preserve">-Приказа Министерства образования и науки Российской Федерации от 19.12.2014 № 1599 «Об утверждении федерального </w:t>
      </w:r>
      <w:proofErr w:type="spellStart"/>
      <w:r w:rsidRPr="000C72F6">
        <w:rPr>
          <w:rFonts w:ascii="Times New Roman" w:hAnsi="Times New Roman" w:cs="Times New Roman"/>
          <w:sz w:val="26"/>
          <w:szCs w:val="28"/>
        </w:rPr>
        <w:t>государтсвенного</w:t>
      </w:r>
      <w:proofErr w:type="spellEnd"/>
      <w:r w:rsidRPr="000C72F6">
        <w:rPr>
          <w:rFonts w:ascii="Times New Roman" w:hAnsi="Times New Roman" w:cs="Times New Roman"/>
          <w:sz w:val="26"/>
          <w:szCs w:val="28"/>
        </w:rPr>
        <w:t xml:space="preserve"> образовательн</w:t>
      </w:r>
      <w:r w:rsidRPr="000C72F6">
        <w:rPr>
          <w:rFonts w:ascii="Times New Roman" w:hAnsi="Times New Roman" w:cs="Times New Roman"/>
          <w:sz w:val="26"/>
          <w:szCs w:val="28"/>
        </w:rPr>
        <w:t>о</w:t>
      </w:r>
      <w:r w:rsidRPr="000C72F6">
        <w:rPr>
          <w:rFonts w:ascii="Times New Roman" w:hAnsi="Times New Roman" w:cs="Times New Roman"/>
          <w:sz w:val="26"/>
          <w:szCs w:val="28"/>
        </w:rPr>
        <w:t xml:space="preserve">го стандарта образования </w:t>
      </w:r>
      <w:proofErr w:type="gramStart"/>
      <w:r w:rsidRPr="000C72F6">
        <w:rPr>
          <w:rFonts w:ascii="Times New Roman" w:hAnsi="Times New Roman" w:cs="Times New Roman"/>
          <w:sz w:val="26"/>
          <w:szCs w:val="28"/>
        </w:rPr>
        <w:t>обучающихся</w:t>
      </w:r>
      <w:proofErr w:type="gramEnd"/>
      <w:r w:rsidRPr="000C72F6">
        <w:rPr>
          <w:rFonts w:ascii="Times New Roman" w:hAnsi="Times New Roman" w:cs="Times New Roman"/>
          <w:sz w:val="26"/>
          <w:szCs w:val="28"/>
        </w:rPr>
        <w:t xml:space="preserve"> с умственной отсталостью (интеллектуал</w:t>
      </w:r>
      <w:r w:rsidRPr="000C72F6">
        <w:rPr>
          <w:rFonts w:ascii="Times New Roman" w:hAnsi="Times New Roman" w:cs="Times New Roman"/>
          <w:sz w:val="26"/>
          <w:szCs w:val="28"/>
        </w:rPr>
        <w:t>ь</w:t>
      </w:r>
      <w:r w:rsidRPr="000C72F6">
        <w:rPr>
          <w:rFonts w:ascii="Times New Roman" w:hAnsi="Times New Roman" w:cs="Times New Roman"/>
          <w:sz w:val="26"/>
          <w:szCs w:val="28"/>
        </w:rPr>
        <w:t>ными нарушениями)»</w:t>
      </w:r>
    </w:p>
    <w:p w:rsidR="00D73C11" w:rsidRPr="000C72F6" w:rsidRDefault="00D73C11" w:rsidP="00522064">
      <w:pPr>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-Постановление главного государственного санитарного врача РФ от 10.07.2015г. № 26 «Об утверждении САНПИН 2.4.2.3286-15 «Санитарно-эпидемиологические требования к условиям и организации обучения в общеобраз</w:t>
      </w:r>
      <w:r w:rsidRPr="000C72F6">
        <w:rPr>
          <w:rFonts w:ascii="Times New Roman" w:hAnsi="Times New Roman" w:cs="Times New Roman"/>
          <w:sz w:val="26"/>
          <w:szCs w:val="28"/>
        </w:rPr>
        <w:t>о</w:t>
      </w:r>
      <w:r w:rsidRPr="000C72F6">
        <w:rPr>
          <w:rFonts w:ascii="Times New Roman" w:hAnsi="Times New Roman" w:cs="Times New Roman"/>
          <w:sz w:val="26"/>
          <w:szCs w:val="28"/>
        </w:rPr>
        <w:t>вательных учреждениях»;</w:t>
      </w:r>
    </w:p>
    <w:p w:rsidR="00D73C11" w:rsidRPr="000C72F6" w:rsidRDefault="00D73C11" w:rsidP="00522064">
      <w:pPr>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 Методические рекомендации по вопросам внедрения федерального госуда</w:t>
      </w:r>
      <w:r w:rsidRPr="000C72F6">
        <w:rPr>
          <w:rFonts w:ascii="Times New Roman" w:hAnsi="Times New Roman" w:cs="Times New Roman"/>
          <w:sz w:val="26"/>
          <w:szCs w:val="28"/>
        </w:rPr>
        <w:t>р</w:t>
      </w:r>
      <w:r w:rsidRPr="000C72F6">
        <w:rPr>
          <w:rFonts w:ascii="Times New Roman" w:hAnsi="Times New Roman" w:cs="Times New Roman"/>
          <w:sz w:val="26"/>
          <w:szCs w:val="28"/>
        </w:rPr>
        <w:t>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w:t>
      </w:r>
      <w:r w:rsidRPr="000C72F6">
        <w:rPr>
          <w:rFonts w:ascii="Times New Roman" w:hAnsi="Times New Roman" w:cs="Times New Roman"/>
          <w:sz w:val="26"/>
          <w:szCs w:val="28"/>
        </w:rPr>
        <w:t>о</w:t>
      </w:r>
      <w:r w:rsidRPr="000C72F6">
        <w:rPr>
          <w:rFonts w:ascii="Times New Roman" w:hAnsi="Times New Roman" w:cs="Times New Roman"/>
          <w:sz w:val="26"/>
          <w:szCs w:val="28"/>
        </w:rPr>
        <w:t xml:space="preserve">вательного стандарта </w:t>
      </w:r>
      <w:proofErr w:type="gramStart"/>
      <w:r w:rsidRPr="000C72F6">
        <w:rPr>
          <w:rFonts w:ascii="Times New Roman" w:hAnsi="Times New Roman" w:cs="Times New Roman"/>
          <w:sz w:val="26"/>
          <w:szCs w:val="28"/>
        </w:rPr>
        <w:t>образования</w:t>
      </w:r>
      <w:proofErr w:type="gramEnd"/>
      <w:r w:rsidRPr="000C72F6">
        <w:rPr>
          <w:rFonts w:ascii="Times New Roman" w:hAnsi="Times New Roman" w:cs="Times New Roman"/>
          <w:sz w:val="26"/>
          <w:szCs w:val="28"/>
        </w:rPr>
        <w:t xml:space="preserve"> обучающихся с умственной отсталостью (инте</w:t>
      </w:r>
      <w:r w:rsidRPr="000C72F6">
        <w:rPr>
          <w:rFonts w:ascii="Times New Roman" w:hAnsi="Times New Roman" w:cs="Times New Roman"/>
          <w:sz w:val="26"/>
          <w:szCs w:val="28"/>
        </w:rPr>
        <w:t>л</w:t>
      </w:r>
      <w:r w:rsidRPr="000C72F6">
        <w:rPr>
          <w:rFonts w:ascii="Times New Roman" w:hAnsi="Times New Roman" w:cs="Times New Roman"/>
          <w:sz w:val="26"/>
          <w:szCs w:val="28"/>
        </w:rPr>
        <w:t>лектуальными нарушениями) от 11. 03. 2016г. № ВК-452/07;</w:t>
      </w:r>
    </w:p>
    <w:p w:rsidR="00D73C11" w:rsidRPr="000C72F6" w:rsidRDefault="00D73C11" w:rsidP="00522064">
      <w:pPr>
        <w:pStyle w:val="p3"/>
        <w:spacing w:before="0" w:beforeAutospacing="0" w:after="0" w:afterAutospacing="0"/>
        <w:ind w:firstLine="709"/>
        <w:jc w:val="both"/>
        <w:rPr>
          <w:sz w:val="26"/>
          <w:szCs w:val="28"/>
        </w:rPr>
      </w:pPr>
      <w:r w:rsidRPr="000C72F6">
        <w:rPr>
          <w:sz w:val="26"/>
          <w:szCs w:val="28"/>
        </w:rPr>
        <w:t>-</w:t>
      </w:r>
      <w:r w:rsidRPr="000C72F6">
        <w:rPr>
          <w:rStyle w:val="s3"/>
          <w:sz w:val="26"/>
        </w:rPr>
        <w:t>​ </w:t>
      </w:r>
      <w:r w:rsidRPr="000C72F6">
        <w:rPr>
          <w:sz w:val="26"/>
          <w:szCs w:val="28"/>
        </w:rPr>
        <w:t>Письмо Министерства образования и науки Российской Федерации от 29.04.2014 № 08-548 «О федеральном перечне учебников».</w:t>
      </w:r>
    </w:p>
    <w:p w:rsidR="00D73C11" w:rsidRPr="000C72F6" w:rsidRDefault="00D73C11" w:rsidP="00522064">
      <w:pPr>
        <w:pStyle w:val="p3"/>
        <w:spacing w:before="0" w:beforeAutospacing="0" w:after="0" w:afterAutospacing="0"/>
        <w:ind w:firstLine="709"/>
        <w:jc w:val="both"/>
        <w:rPr>
          <w:sz w:val="26"/>
        </w:rPr>
      </w:pPr>
      <w:r w:rsidRPr="000C72F6">
        <w:rPr>
          <w:sz w:val="26"/>
        </w:rPr>
        <w:t>-Приказ департамента образования администрации Владимирской области от 09.03. 2010 № 125 «Об утверждении Мероприятий по обеспечению введения фед</w:t>
      </w:r>
      <w:r w:rsidRPr="000C72F6">
        <w:rPr>
          <w:sz w:val="26"/>
        </w:rPr>
        <w:t>е</w:t>
      </w:r>
      <w:r w:rsidRPr="000C72F6">
        <w:rPr>
          <w:sz w:val="26"/>
        </w:rPr>
        <w:t>рального государственного образовательного стандарта начального общего образов</w:t>
      </w:r>
      <w:r w:rsidRPr="000C72F6">
        <w:rPr>
          <w:sz w:val="26"/>
        </w:rPr>
        <w:t>а</w:t>
      </w:r>
      <w:r w:rsidRPr="000C72F6">
        <w:rPr>
          <w:sz w:val="26"/>
        </w:rPr>
        <w:t>ния (ФГОС) в образовательных учреждениях Владимирской области».</w:t>
      </w:r>
    </w:p>
    <w:p w:rsidR="00D73C11" w:rsidRPr="000C72F6" w:rsidRDefault="00D73C11" w:rsidP="00522064">
      <w:pPr>
        <w:pStyle w:val="p3"/>
        <w:spacing w:before="0" w:beforeAutospacing="0" w:after="0" w:afterAutospacing="0"/>
        <w:ind w:firstLine="709"/>
        <w:jc w:val="both"/>
        <w:rPr>
          <w:sz w:val="26"/>
        </w:rPr>
      </w:pPr>
      <w:r w:rsidRPr="000C72F6">
        <w:rPr>
          <w:rStyle w:val="s3"/>
          <w:sz w:val="26"/>
        </w:rPr>
        <w:t>​-</w:t>
      </w:r>
      <w:r w:rsidRPr="000C72F6">
        <w:rPr>
          <w:sz w:val="26"/>
        </w:rPr>
        <w:t>Приказ департамента образования администрации Владимирской области от 30.06.2015 № 667 «Об утверждении плана мероприятий по внедрению ФГОС для д</w:t>
      </w:r>
      <w:r w:rsidRPr="000C72F6">
        <w:rPr>
          <w:sz w:val="26"/>
        </w:rPr>
        <w:t>е</w:t>
      </w:r>
      <w:r w:rsidRPr="000C72F6">
        <w:rPr>
          <w:sz w:val="26"/>
        </w:rPr>
        <w:t>тей с ОВЗ»</w:t>
      </w:r>
    </w:p>
    <w:p w:rsidR="00D73C11" w:rsidRPr="000C72F6" w:rsidRDefault="00D73C11" w:rsidP="00522064">
      <w:pPr>
        <w:pStyle w:val="p3"/>
        <w:spacing w:before="0" w:beforeAutospacing="0" w:after="0" w:afterAutospacing="0"/>
        <w:ind w:firstLine="709"/>
        <w:jc w:val="both"/>
        <w:rPr>
          <w:sz w:val="26"/>
        </w:rPr>
      </w:pPr>
      <w:r w:rsidRPr="000C72F6">
        <w:rPr>
          <w:rStyle w:val="s3"/>
          <w:sz w:val="26"/>
        </w:rPr>
        <w:t>​-</w:t>
      </w:r>
      <w:r w:rsidRPr="000C72F6">
        <w:rPr>
          <w:sz w:val="26"/>
        </w:rPr>
        <w:t>Письмо департамента образования администрации Владимирской области от 13.06.2012 № ДО-3110-02-07 «О психолого-педагогическом сопровождении введения ФГОС общего образования».</w:t>
      </w:r>
    </w:p>
    <w:p w:rsidR="00D73C11" w:rsidRPr="000C72F6" w:rsidRDefault="00D73C11" w:rsidP="00522064">
      <w:pPr>
        <w:autoSpaceDE w:val="0"/>
        <w:autoSpaceDN w:val="0"/>
        <w:adjustRightInd w:val="0"/>
        <w:spacing w:after="0" w:line="240" w:lineRule="auto"/>
        <w:ind w:firstLine="709"/>
        <w:jc w:val="both"/>
        <w:rPr>
          <w:rFonts w:ascii="Times New Roman" w:eastAsiaTheme="minorHAnsi" w:hAnsi="Times New Roman" w:cs="Times New Roman"/>
          <w:sz w:val="26"/>
          <w:szCs w:val="24"/>
          <w:lang w:eastAsia="en-US"/>
        </w:rPr>
      </w:pPr>
      <w:r w:rsidRPr="000C72F6">
        <w:rPr>
          <w:rFonts w:ascii="Times New Roman" w:eastAsiaTheme="minorHAnsi" w:hAnsi="Times New Roman" w:cs="Times New Roman"/>
          <w:sz w:val="26"/>
          <w:szCs w:val="24"/>
          <w:lang w:eastAsia="en-US"/>
        </w:rPr>
        <w:t>Основаниями для разработки и реализации АОП являлись:</w:t>
      </w:r>
    </w:p>
    <w:p w:rsidR="00D73C11" w:rsidRPr="000C72F6" w:rsidRDefault="00D73C11" w:rsidP="00522064">
      <w:pPr>
        <w:autoSpaceDE w:val="0"/>
        <w:autoSpaceDN w:val="0"/>
        <w:adjustRightInd w:val="0"/>
        <w:spacing w:after="0" w:line="240" w:lineRule="auto"/>
        <w:ind w:firstLine="709"/>
        <w:jc w:val="both"/>
        <w:rPr>
          <w:rFonts w:ascii="Times New Roman" w:eastAsiaTheme="minorHAnsi" w:hAnsi="Times New Roman" w:cs="Times New Roman"/>
          <w:sz w:val="26"/>
          <w:szCs w:val="24"/>
          <w:lang w:eastAsia="en-US"/>
        </w:rPr>
      </w:pPr>
      <w:r w:rsidRPr="000C72F6">
        <w:rPr>
          <w:rFonts w:ascii="Times New Roman" w:eastAsiaTheme="minorHAnsi" w:hAnsi="Times New Roman" w:cs="Times New Roman"/>
          <w:sz w:val="26"/>
          <w:szCs w:val="24"/>
          <w:lang w:eastAsia="en-US"/>
        </w:rPr>
        <w:lastRenderedPageBreak/>
        <w:t>— рекомендации психолого-медико-педагогической комиссии;</w:t>
      </w:r>
    </w:p>
    <w:p w:rsidR="00D73C11" w:rsidRPr="000C72F6" w:rsidRDefault="00D73C11" w:rsidP="00522064">
      <w:pPr>
        <w:spacing w:after="0" w:line="240" w:lineRule="auto"/>
        <w:ind w:firstLine="709"/>
        <w:jc w:val="both"/>
        <w:rPr>
          <w:rFonts w:ascii="Times New Roman" w:hAnsi="Times New Roman" w:cs="Times New Roman"/>
          <w:sz w:val="26"/>
          <w:szCs w:val="24"/>
        </w:rPr>
      </w:pPr>
      <w:r w:rsidRPr="000C72F6">
        <w:rPr>
          <w:rFonts w:ascii="Times New Roman" w:eastAsiaTheme="minorHAnsi" w:hAnsi="Times New Roman" w:cs="Times New Roman"/>
          <w:sz w:val="26"/>
          <w:szCs w:val="24"/>
          <w:lang w:eastAsia="en-US"/>
        </w:rPr>
        <w:t>— согласие родителей (законных представителей).</w:t>
      </w:r>
    </w:p>
    <w:p w:rsidR="00D73C11" w:rsidRPr="000C72F6" w:rsidRDefault="00D73C11" w:rsidP="00522064">
      <w:pPr>
        <w:autoSpaceDE w:val="0"/>
        <w:autoSpaceDN w:val="0"/>
        <w:adjustRightInd w:val="0"/>
        <w:spacing w:after="0" w:line="240" w:lineRule="auto"/>
        <w:ind w:firstLine="709"/>
        <w:jc w:val="both"/>
        <w:rPr>
          <w:rFonts w:ascii="Times New Roman" w:eastAsiaTheme="minorHAnsi" w:hAnsi="Times New Roman" w:cs="Times New Roman"/>
          <w:sz w:val="26"/>
          <w:szCs w:val="21"/>
          <w:lang w:eastAsia="en-US"/>
        </w:rPr>
      </w:pPr>
      <w:r w:rsidRPr="000C72F6">
        <w:rPr>
          <w:rFonts w:ascii="Times New Roman" w:eastAsiaTheme="minorHAnsi" w:hAnsi="Times New Roman" w:cs="Times New Roman"/>
          <w:sz w:val="26"/>
          <w:szCs w:val="21"/>
          <w:lang w:eastAsia="en-US"/>
        </w:rPr>
        <w:t xml:space="preserve">АОП  содержит три раздела: </w:t>
      </w:r>
      <w:proofErr w:type="gramStart"/>
      <w:r w:rsidRPr="000C72F6">
        <w:rPr>
          <w:rFonts w:ascii="Times New Roman" w:eastAsiaTheme="minorHAnsi" w:hAnsi="Times New Roman" w:cs="Times New Roman"/>
          <w:sz w:val="26"/>
          <w:szCs w:val="21"/>
          <w:lang w:eastAsia="en-US"/>
        </w:rPr>
        <w:t>целевой</w:t>
      </w:r>
      <w:proofErr w:type="gramEnd"/>
      <w:r w:rsidRPr="000C72F6">
        <w:rPr>
          <w:rFonts w:ascii="Times New Roman" w:eastAsiaTheme="minorHAnsi" w:hAnsi="Times New Roman" w:cs="Times New Roman"/>
          <w:sz w:val="26"/>
          <w:szCs w:val="21"/>
          <w:lang w:eastAsia="en-US"/>
        </w:rPr>
        <w:t>, содержательный и организационный, на-</w:t>
      </w:r>
    </w:p>
    <w:p w:rsidR="00D73C11" w:rsidRPr="000C72F6" w:rsidRDefault="00D73C11" w:rsidP="00522064">
      <w:pPr>
        <w:autoSpaceDE w:val="0"/>
        <w:autoSpaceDN w:val="0"/>
        <w:adjustRightInd w:val="0"/>
        <w:spacing w:after="0" w:line="240" w:lineRule="auto"/>
        <w:jc w:val="both"/>
        <w:rPr>
          <w:rFonts w:ascii="Times New Roman" w:eastAsiaTheme="minorHAnsi" w:hAnsi="Times New Roman" w:cs="Times New Roman"/>
          <w:sz w:val="26"/>
          <w:szCs w:val="21"/>
          <w:lang w:eastAsia="en-US"/>
        </w:rPr>
      </w:pPr>
      <w:proofErr w:type="spellStart"/>
      <w:r w:rsidRPr="000C72F6">
        <w:rPr>
          <w:rFonts w:ascii="Times New Roman" w:eastAsiaTheme="minorHAnsi" w:hAnsi="Times New Roman" w:cs="Times New Roman"/>
          <w:sz w:val="26"/>
          <w:szCs w:val="21"/>
          <w:lang w:eastAsia="en-US"/>
        </w:rPr>
        <w:t>полнение</w:t>
      </w:r>
      <w:proofErr w:type="spellEnd"/>
      <w:r w:rsidRPr="000C72F6">
        <w:rPr>
          <w:rFonts w:ascii="Times New Roman" w:eastAsiaTheme="minorHAnsi" w:hAnsi="Times New Roman" w:cs="Times New Roman"/>
          <w:sz w:val="26"/>
          <w:szCs w:val="21"/>
          <w:lang w:eastAsia="en-US"/>
        </w:rPr>
        <w:t xml:space="preserve"> которых представлено далее. </w:t>
      </w:r>
    </w:p>
    <w:p w:rsidR="00D73C11" w:rsidRPr="000C72F6" w:rsidRDefault="00D73C11" w:rsidP="00522064">
      <w:pPr>
        <w:autoSpaceDE w:val="0"/>
        <w:autoSpaceDN w:val="0"/>
        <w:adjustRightInd w:val="0"/>
        <w:spacing w:after="0" w:line="240" w:lineRule="auto"/>
        <w:ind w:firstLine="709"/>
        <w:jc w:val="both"/>
        <w:rPr>
          <w:rStyle w:val="af0"/>
          <w:rFonts w:ascii="Times New Roman" w:eastAsiaTheme="minorHAnsi" w:hAnsi="Times New Roman" w:cs="Times New Roman"/>
          <w:sz w:val="26"/>
          <w:szCs w:val="21"/>
          <w:lang w:eastAsia="en-US"/>
        </w:rPr>
      </w:pPr>
      <w:r w:rsidRPr="000C72F6">
        <w:rPr>
          <w:rFonts w:ascii="Times New Roman" w:eastAsiaTheme="minorHAnsi" w:hAnsi="Times New Roman" w:cs="Times New Roman"/>
          <w:sz w:val="26"/>
          <w:szCs w:val="21"/>
          <w:lang w:eastAsia="en-US"/>
        </w:rPr>
        <w:t>В соответствии с федеральным законом «Об образовании в РФ» содержание АОП разработано с учетом примерных основных образовательных программ, кот</w:t>
      </w:r>
      <w:r w:rsidRPr="000C72F6">
        <w:rPr>
          <w:rFonts w:ascii="Times New Roman" w:eastAsiaTheme="minorHAnsi" w:hAnsi="Times New Roman" w:cs="Times New Roman"/>
          <w:sz w:val="26"/>
          <w:szCs w:val="21"/>
          <w:lang w:eastAsia="en-US"/>
        </w:rPr>
        <w:t>о</w:t>
      </w:r>
      <w:r w:rsidRPr="000C72F6">
        <w:rPr>
          <w:rFonts w:ascii="Times New Roman" w:eastAsiaTheme="minorHAnsi" w:hAnsi="Times New Roman" w:cs="Times New Roman"/>
          <w:sz w:val="26"/>
          <w:szCs w:val="21"/>
          <w:lang w:eastAsia="en-US"/>
        </w:rPr>
        <w:t xml:space="preserve">рые размещены в федеральном реестре примерных основных общеобразовательных программ: </w:t>
      </w:r>
      <w:hyperlink r:id="rId10" w:history="1">
        <w:r w:rsidRPr="000C72F6">
          <w:rPr>
            <w:rStyle w:val="af0"/>
            <w:rFonts w:ascii="Times New Roman" w:eastAsiaTheme="minorHAnsi" w:hAnsi="Times New Roman" w:cs="Times New Roman"/>
            <w:sz w:val="26"/>
            <w:szCs w:val="21"/>
            <w:lang w:eastAsia="en-US"/>
          </w:rPr>
          <w:t>http://fgosreestr.ru/</w:t>
        </w:r>
      </w:hyperlink>
    </w:p>
    <w:p w:rsidR="00744B55" w:rsidRPr="000C72F6" w:rsidRDefault="00744B55" w:rsidP="00522064">
      <w:pPr>
        <w:autoSpaceDE w:val="0"/>
        <w:autoSpaceDN w:val="0"/>
        <w:adjustRightInd w:val="0"/>
        <w:spacing w:after="0" w:line="240" w:lineRule="auto"/>
        <w:ind w:firstLine="709"/>
        <w:jc w:val="both"/>
        <w:rPr>
          <w:rFonts w:ascii="Times New Roman" w:eastAsiaTheme="minorHAnsi" w:hAnsi="Times New Roman" w:cs="Times New Roman"/>
          <w:sz w:val="26"/>
          <w:szCs w:val="21"/>
          <w:lang w:eastAsia="en-US"/>
        </w:rPr>
      </w:pPr>
      <w:r w:rsidRPr="000C72F6">
        <w:rPr>
          <w:rFonts w:ascii="Times New Roman" w:eastAsiaTheme="minorHAnsi" w:hAnsi="Times New Roman" w:cs="Times New Roman"/>
          <w:sz w:val="26"/>
          <w:szCs w:val="21"/>
          <w:lang w:eastAsia="en-US"/>
        </w:rPr>
        <w:t>Общеобразовательная организация  вправе иметь в своей структуре различные структурные подразделения, обеспечивающие осуществление образовательной де</w:t>
      </w:r>
      <w:r w:rsidRPr="000C72F6">
        <w:rPr>
          <w:rFonts w:ascii="Times New Roman" w:eastAsiaTheme="minorHAnsi" w:hAnsi="Times New Roman" w:cs="Times New Roman"/>
          <w:sz w:val="26"/>
          <w:szCs w:val="21"/>
          <w:lang w:eastAsia="en-US"/>
        </w:rPr>
        <w:t>я</w:t>
      </w:r>
      <w:r w:rsidRPr="000C72F6">
        <w:rPr>
          <w:rFonts w:ascii="Times New Roman" w:eastAsiaTheme="minorHAnsi" w:hAnsi="Times New Roman" w:cs="Times New Roman"/>
          <w:sz w:val="26"/>
          <w:szCs w:val="21"/>
          <w:lang w:eastAsia="en-US"/>
        </w:rPr>
        <w:t xml:space="preserve">тельности с учетом уровня  и направленности </w:t>
      </w:r>
      <w:proofErr w:type="gramStart"/>
      <w:r w:rsidRPr="000C72F6">
        <w:rPr>
          <w:rFonts w:ascii="Times New Roman" w:eastAsiaTheme="minorHAnsi" w:hAnsi="Times New Roman" w:cs="Times New Roman"/>
          <w:sz w:val="26"/>
          <w:szCs w:val="21"/>
          <w:lang w:eastAsia="en-US"/>
        </w:rPr>
        <w:t>реализуемых</w:t>
      </w:r>
      <w:proofErr w:type="gramEnd"/>
      <w:r w:rsidRPr="000C72F6">
        <w:rPr>
          <w:rFonts w:ascii="Times New Roman" w:eastAsiaTheme="minorHAnsi" w:hAnsi="Times New Roman" w:cs="Times New Roman"/>
          <w:sz w:val="26"/>
          <w:szCs w:val="21"/>
          <w:lang w:eastAsia="en-US"/>
        </w:rPr>
        <w:t xml:space="preserve"> АОП, формы обучения и режима пребывания обучающихся:</w:t>
      </w:r>
    </w:p>
    <w:p w:rsidR="00744B55" w:rsidRPr="000C72F6" w:rsidRDefault="00744B55" w:rsidP="00522064">
      <w:pPr>
        <w:autoSpaceDE w:val="0"/>
        <w:autoSpaceDN w:val="0"/>
        <w:adjustRightInd w:val="0"/>
        <w:spacing w:after="0" w:line="240" w:lineRule="auto"/>
        <w:ind w:firstLine="709"/>
        <w:jc w:val="both"/>
        <w:rPr>
          <w:rFonts w:ascii="Times New Roman" w:eastAsiaTheme="minorHAnsi" w:hAnsi="Times New Roman" w:cs="Times New Roman"/>
          <w:sz w:val="26"/>
          <w:szCs w:val="21"/>
          <w:lang w:eastAsia="en-US"/>
        </w:rPr>
      </w:pPr>
      <w:r w:rsidRPr="000C72F6">
        <w:rPr>
          <w:rFonts w:ascii="Times New Roman" w:eastAsiaTheme="minorHAnsi" w:hAnsi="Times New Roman" w:cs="Times New Roman"/>
          <w:sz w:val="26"/>
          <w:szCs w:val="21"/>
          <w:lang w:eastAsia="en-US"/>
        </w:rPr>
        <w:t>— психологические и социально-педагогические службы, обеспечивающие с</w:t>
      </w:r>
      <w:r w:rsidRPr="000C72F6">
        <w:rPr>
          <w:rFonts w:ascii="Times New Roman" w:eastAsiaTheme="minorHAnsi" w:hAnsi="Times New Roman" w:cs="Times New Roman"/>
          <w:sz w:val="26"/>
          <w:szCs w:val="21"/>
          <w:lang w:eastAsia="en-US"/>
        </w:rPr>
        <w:t>о</w:t>
      </w:r>
      <w:r w:rsidRPr="000C72F6">
        <w:rPr>
          <w:rFonts w:ascii="Times New Roman" w:eastAsiaTheme="minorHAnsi" w:hAnsi="Times New Roman" w:cs="Times New Roman"/>
          <w:sz w:val="26"/>
          <w:szCs w:val="21"/>
          <w:lang w:eastAsia="en-US"/>
        </w:rPr>
        <w:t xml:space="preserve">циальную адаптацию и реабилитацию </w:t>
      </w:r>
      <w:proofErr w:type="gramStart"/>
      <w:r w:rsidRPr="000C72F6">
        <w:rPr>
          <w:rFonts w:ascii="Times New Roman" w:eastAsiaTheme="minorHAnsi" w:hAnsi="Times New Roman" w:cs="Times New Roman"/>
          <w:sz w:val="26"/>
          <w:szCs w:val="21"/>
          <w:lang w:eastAsia="en-US"/>
        </w:rPr>
        <w:t>нуждающихся</w:t>
      </w:r>
      <w:proofErr w:type="gramEnd"/>
      <w:r w:rsidRPr="000C72F6">
        <w:rPr>
          <w:rFonts w:ascii="Times New Roman" w:eastAsiaTheme="minorHAnsi" w:hAnsi="Times New Roman" w:cs="Times New Roman"/>
          <w:sz w:val="26"/>
          <w:szCs w:val="21"/>
          <w:lang w:eastAsia="en-US"/>
        </w:rPr>
        <w:t xml:space="preserve"> в ней обучающихся;</w:t>
      </w:r>
    </w:p>
    <w:p w:rsidR="00744B55" w:rsidRPr="000C72F6" w:rsidRDefault="00744B55" w:rsidP="00522064">
      <w:pPr>
        <w:autoSpaceDE w:val="0"/>
        <w:autoSpaceDN w:val="0"/>
        <w:adjustRightInd w:val="0"/>
        <w:spacing w:after="0" w:line="240" w:lineRule="auto"/>
        <w:ind w:firstLine="709"/>
        <w:jc w:val="both"/>
        <w:rPr>
          <w:rFonts w:ascii="Times New Roman" w:eastAsiaTheme="minorHAnsi" w:hAnsi="Times New Roman" w:cs="Times New Roman"/>
          <w:sz w:val="26"/>
          <w:szCs w:val="21"/>
          <w:lang w:eastAsia="en-US"/>
        </w:rPr>
      </w:pPr>
      <w:r w:rsidRPr="000C72F6">
        <w:rPr>
          <w:rFonts w:ascii="Times New Roman" w:eastAsiaTheme="minorHAnsi" w:hAnsi="Times New Roman" w:cs="Times New Roman"/>
          <w:sz w:val="26"/>
          <w:szCs w:val="21"/>
          <w:lang w:eastAsia="en-US"/>
        </w:rPr>
        <w:t>— использовать при реализации АОП различные образовательные технологии, в том числе дистанционны образовательные технологии, электронное обучение;</w:t>
      </w:r>
    </w:p>
    <w:p w:rsidR="00744B55" w:rsidRPr="000C72F6" w:rsidRDefault="00744B55" w:rsidP="00522064">
      <w:pPr>
        <w:autoSpaceDE w:val="0"/>
        <w:autoSpaceDN w:val="0"/>
        <w:adjustRightInd w:val="0"/>
        <w:spacing w:after="0" w:line="240" w:lineRule="auto"/>
        <w:ind w:firstLine="709"/>
        <w:jc w:val="both"/>
        <w:rPr>
          <w:rFonts w:ascii="Times New Roman" w:eastAsiaTheme="minorHAnsi" w:hAnsi="Times New Roman" w:cs="Times New Roman"/>
          <w:sz w:val="26"/>
          <w:szCs w:val="21"/>
          <w:lang w:eastAsia="en-US"/>
        </w:rPr>
      </w:pPr>
      <w:r w:rsidRPr="000C72F6">
        <w:rPr>
          <w:rFonts w:ascii="Times New Roman" w:eastAsiaTheme="minorHAnsi" w:hAnsi="Times New Roman" w:cs="Times New Roman"/>
          <w:sz w:val="26"/>
          <w:szCs w:val="21"/>
          <w:lang w:eastAsia="en-US"/>
        </w:rPr>
        <w:t>— определять содержание образования, выбирать учебно-методическое обе</w:t>
      </w:r>
      <w:r w:rsidRPr="000C72F6">
        <w:rPr>
          <w:rFonts w:ascii="Times New Roman" w:eastAsiaTheme="minorHAnsi" w:hAnsi="Times New Roman" w:cs="Times New Roman"/>
          <w:sz w:val="26"/>
          <w:szCs w:val="21"/>
          <w:lang w:eastAsia="en-US"/>
        </w:rPr>
        <w:t>с</w:t>
      </w:r>
      <w:r w:rsidRPr="000C72F6">
        <w:rPr>
          <w:rFonts w:ascii="Times New Roman" w:eastAsiaTheme="minorHAnsi" w:hAnsi="Times New Roman" w:cs="Times New Roman"/>
          <w:sz w:val="26"/>
          <w:szCs w:val="21"/>
          <w:lang w:eastAsia="en-US"/>
        </w:rPr>
        <w:t>печение;</w:t>
      </w:r>
    </w:p>
    <w:p w:rsidR="00744B55" w:rsidRPr="000C72F6" w:rsidRDefault="00744B55" w:rsidP="00522064">
      <w:pPr>
        <w:autoSpaceDE w:val="0"/>
        <w:autoSpaceDN w:val="0"/>
        <w:adjustRightInd w:val="0"/>
        <w:spacing w:after="0" w:line="240" w:lineRule="auto"/>
        <w:ind w:firstLine="709"/>
        <w:jc w:val="both"/>
        <w:rPr>
          <w:rFonts w:ascii="Times New Roman" w:eastAsiaTheme="minorHAnsi" w:hAnsi="Times New Roman" w:cs="Times New Roman"/>
          <w:sz w:val="26"/>
          <w:szCs w:val="21"/>
          <w:lang w:eastAsia="en-US"/>
        </w:rPr>
      </w:pPr>
      <w:r w:rsidRPr="000C72F6">
        <w:rPr>
          <w:rFonts w:ascii="Times New Roman" w:eastAsiaTheme="minorHAnsi" w:hAnsi="Times New Roman" w:cs="Times New Roman"/>
          <w:sz w:val="26"/>
          <w:szCs w:val="21"/>
          <w:lang w:eastAsia="en-US"/>
        </w:rPr>
        <w:t>— самостоятельно организовать образовательную деятельность по АОП в с</w:t>
      </w:r>
      <w:r w:rsidRPr="000C72F6">
        <w:rPr>
          <w:rFonts w:ascii="Times New Roman" w:eastAsiaTheme="minorHAnsi" w:hAnsi="Times New Roman" w:cs="Times New Roman"/>
          <w:sz w:val="26"/>
          <w:szCs w:val="21"/>
          <w:lang w:eastAsia="en-US"/>
        </w:rPr>
        <w:t>о</w:t>
      </w:r>
      <w:r w:rsidRPr="000C72F6">
        <w:rPr>
          <w:rFonts w:ascii="Times New Roman" w:eastAsiaTheme="minorHAnsi" w:hAnsi="Times New Roman" w:cs="Times New Roman"/>
          <w:sz w:val="26"/>
          <w:szCs w:val="21"/>
          <w:lang w:eastAsia="en-US"/>
        </w:rPr>
        <w:t>ответствии с расписанием учебных занятий, внеурочных занятий.</w:t>
      </w:r>
    </w:p>
    <w:p w:rsidR="00744B55" w:rsidRPr="000C72F6" w:rsidRDefault="00744B55" w:rsidP="00522064">
      <w:pPr>
        <w:autoSpaceDE w:val="0"/>
        <w:autoSpaceDN w:val="0"/>
        <w:adjustRightInd w:val="0"/>
        <w:spacing w:after="0" w:line="240" w:lineRule="auto"/>
        <w:ind w:firstLine="709"/>
        <w:jc w:val="both"/>
        <w:rPr>
          <w:rFonts w:ascii="Times New Roman" w:eastAsiaTheme="minorHAnsi" w:hAnsi="Times New Roman" w:cs="Times New Roman"/>
          <w:sz w:val="26"/>
          <w:szCs w:val="21"/>
          <w:lang w:eastAsia="en-US"/>
        </w:rPr>
      </w:pPr>
      <w:r w:rsidRPr="000C72F6">
        <w:rPr>
          <w:rFonts w:ascii="Times New Roman" w:eastAsiaTheme="minorHAnsi" w:hAnsi="Times New Roman" w:cs="Times New Roman"/>
          <w:sz w:val="26"/>
          <w:szCs w:val="21"/>
          <w:lang w:eastAsia="en-US"/>
        </w:rPr>
        <w:t>Основным организационным механизмом реализации АОП выступает учебный план.</w:t>
      </w:r>
    </w:p>
    <w:p w:rsidR="00744B55" w:rsidRPr="000C72F6" w:rsidRDefault="00744B55" w:rsidP="00522064">
      <w:pPr>
        <w:autoSpaceDE w:val="0"/>
        <w:autoSpaceDN w:val="0"/>
        <w:adjustRightInd w:val="0"/>
        <w:spacing w:after="0" w:line="240" w:lineRule="auto"/>
        <w:ind w:firstLine="709"/>
        <w:jc w:val="both"/>
        <w:rPr>
          <w:rFonts w:ascii="Times New Roman" w:eastAsiaTheme="minorHAnsi" w:hAnsi="Times New Roman" w:cs="Times New Roman"/>
          <w:sz w:val="26"/>
          <w:szCs w:val="21"/>
          <w:lang w:eastAsia="en-US"/>
        </w:rPr>
      </w:pPr>
      <w:r w:rsidRPr="000C72F6">
        <w:rPr>
          <w:rFonts w:ascii="Times New Roman" w:eastAsiaTheme="minorHAnsi" w:hAnsi="Times New Roman" w:cs="Times New Roman"/>
          <w:sz w:val="26"/>
          <w:szCs w:val="21"/>
          <w:lang w:eastAsia="en-US"/>
        </w:rPr>
        <w:t xml:space="preserve">Предельная допустимая нагрузка </w:t>
      </w:r>
      <w:proofErr w:type="gramStart"/>
      <w:r w:rsidRPr="000C72F6">
        <w:rPr>
          <w:rFonts w:ascii="Times New Roman" w:eastAsiaTheme="minorHAnsi" w:hAnsi="Times New Roman" w:cs="Times New Roman"/>
          <w:sz w:val="26"/>
          <w:szCs w:val="21"/>
          <w:lang w:eastAsia="en-US"/>
        </w:rPr>
        <w:t>обучающихся</w:t>
      </w:r>
      <w:proofErr w:type="gramEnd"/>
      <w:r w:rsidRPr="000C72F6">
        <w:rPr>
          <w:rFonts w:ascii="Times New Roman" w:eastAsiaTheme="minorHAnsi" w:hAnsi="Times New Roman" w:cs="Times New Roman"/>
          <w:sz w:val="26"/>
          <w:szCs w:val="21"/>
          <w:lang w:eastAsia="en-US"/>
        </w:rPr>
        <w:t xml:space="preserve"> с умственной отсталостью (и</w:t>
      </w:r>
      <w:r w:rsidRPr="000C72F6">
        <w:rPr>
          <w:rFonts w:ascii="Times New Roman" w:eastAsiaTheme="minorHAnsi" w:hAnsi="Times New Roman" w:cs="Times New Roman"/>
          <w:sz w:val="26"/>
          <w:szCs w:val="21"/>
          <w:lang w:eastAsia="en-US"/>
        </w:rPr>
        <w:t>н</w:t>
      </w:r>
      <w:r w:rsidRPr="000C72F6">
        <w:rPr>
          <w:rFonts w:ascii="Times New Roman" w:eastAsiaTheme="minorHAnsi" w:hAnsi="Times New Roman" w:cs="Times New Roman"/>
          <w:sz w:val="26"/>
          <w:szCs w:val="21"/>
          <w:lang w:eastAsia="en-US"/>
        </w:rPr>
        <w:t>теллектуальными нарушениями) определена в соответствии с действующими сан</w:t>
      </w:r>
      <w:r w:rsidRPr="000C72F6">
        <w:rPr>
          <w:rFonts w:ascii="Times New Roman" w:eastAsiaTheme="minorHAnsi" w:hAnsi="Times New Roman" w:cs="Times New Roman"/>
          <w:sz w:val="26"/>
          <w:szCs w:val="21"/>
          <w:lang w:eastAsia="en-US"/>
        </w:rPr>
        <w:t>и</w:t>
      </w:r>
      <w:r w:rsidRPr="000C72F6">
        <w:rPr>
          <w:rFonts w:ascii="Times New Roman" w:eastAsiaTheme="minorHAnsi" w:hAnsi="Times New Roman" w:cs="Times New Roman"/>
          <w:sz w:val="26"/>
          <w:szCs w:val="21"/>
          <w:lang w:eastAsia="en-US"/>
        </w:rPr>
        <w:t>тарно-эпидемиологическими нормами.</w:t>
      </w:r>
    </w:p>
    <w:p w:rsidR="00744B55" w:rsidRPr="000C72F6" w:rsidRDefault="00744B55" w:rsidP="00522064">
      <w:pPr>
        <w:autoSpaceDE w:val="0"/>
        <w:autoSpaceDN w:val="0"/>
        <w:adjustRightInd w:val="0"/>
        <w:spacing w:after="0" w:line="240" w:lineRule="auto"/>
        <w:ind w:firstLine="709"/>
        <w:jc w:val="both"/>
        <w:rPr>
          <w:rFonts w:ascii="Times New Roman" w:eastAsiaTheme="minorHAnsi" w:hAnsi="Times New Roman" w:cs="Times New Roman"/>
          <w:sz w:val="26"/>
          <w:szCs w:val="21"/>
          <w:lang w:eastAsia="en-US"/>
        </w:rPr>
      </w:pPr>
      <w:r w:rsidRPr="000C72F6">
        <w:rPr>
          <w:rFonts w:ascii="Times New Roman" w:eastAsiaTheme="minorHAnsi" w:hAnsi="Times New Roman" w:cs="Times New Roman"/>
          <w:sz w:val="26"/>
          <w:szCs w:val="21"/>
          <w:lang w:eastAsia="en-US"/>
        </w:rPr>
        <w:t xml:space="preserve">В то же время при разработке учебного плана учтены санитарно-эпидемиологические требования к условиям и организации обучения и воспитания в образовательной организации, осуществляющей образовательную деятельность по адаптированным основным общеобразовательным программам для </w:t>
      </w:r>
      <w:proofErr w:type="gramStart"/>
      <w:r w:rsidRPr="000C72F6">
        <w:rPr>
          <w:rFonts w:ascii="Times New Roman" w:eastAsiaTheme="minorHAnsi" w:hAnsi="Times New Roman" w:cs="Times New Roman"/>
          <w:sz w:val="26"/>
          <w:szCs w:val="21"/>
          <w:lang w:eastAsia="en-US"/>
        </w:rPr>
        <w:t>обучающихся</w:t>
      </w:r>
      <w:proofErr w:type="gramEnd"/>
      <w:r w:rsidRPr="000C72F6">
        <w:rPr>
          <w:rFonts w:ascii="Times New Roman" w:eastAsiaTheme="minorHAnsi" w:hAnsi="Times New Roman" w:cs="Times New Roman"/>
          <w:sz w:val="26"/>
          <w:szCs w:val="21"/>
          <w:lang w:eastAsia="en-US"/>
        </w:rPr>
        <w:t xml:space="preserve"> с ограниченными возможностями здоровья, которые вступают в действие с 1 сентября 2016 года.</w:t>
      </w:r>
    </w:p>
    <w:p w:rsidR="00744B55" w:rsidRPr="000C72F6" w:rsidRDefault="00744B55" w:rsidP="00522064">
      <w:pPr>
        <w:autoSpaceDE w:val="0"/>
        <w:autoSpaceDN w:val="0"/>
        <w:adjustRightInd w:val="0"/>
        <w:spacing w:after="0" w:line="240" w:lineRule="auto"/>
        <w:ind w:firstLine="709"/>
        <w:jc w:val="both"/>
        <w:rPr>
          <w:rFonts w:ascii="Times New Roman" w:eastAsiaTheme="minorHAnsi" w:hAnsi="Times New Roman" w:cs="Times New Roman"/>
          <w:sz w:val="26"/>
          <w:szCs w:val="21"/>
          <w:lang w:eastAsia="en-US"/>
        </w:rPr>
      </w:pPr>
      <w:r w:rsidRPr="000C72F6">
        <w:rPr>
          <w:rFonts w:ascii="Times New Roman" w:eastAsiaTheme="minorHAnsi" w:hAnsi="Times New Roman" w:cs="Times New Roman"/>
          <w:sz w:val="26"/>
          <w:szCs w:val="21"/>
          <w:lang w:eastAsia="en-US"/>
        </w:rPr>
        <w:t>Программы внеурочной деятельности являются организационным механизмом реализации внеурочной деятельности, направленной на индивидуализацию образов</w:t>
      </w:r>
      <w:r w:rsidRPr="000C72F6">
        <w:rPr>
          <w:rFonts w:ascii="Times New Roman" w:eastAsiaTheme="minorHAnsi" w:hAnsi="Times New Roman" w:cs="Times New Roman"/>
          <w:sz w:val="26"/>
          <w:szCs w:val="21"/>
          <w:lang w:eastAsia="en-US"/>
        </w:rPr>
        <w:t>а</w:t>
      </w:r>
      <w:r w:rsidRPr="000C72F6">
        <w:rPr>
          <w:rFonts w:ascii="Times New Roman" w:eastAsiaTheme="minorHAnsi" w:hAnsi="Times New Roman" w:cs="Times New Roman"/>
          <w:sz w:val="26"/>
          <w:szCs w:val="21"/>
          <w:lang w:eastAsia="en-US"/>
        </w:rPr>
        <w:t>ния детей с легкой умственной отсталостью (интеллектуальными нарушениями), на обеспечение их коррекции и развития.</w:t>
      </w:r>
    </w:p>
    <w:p w:rsidR="00744B55" w:rsidRPr="000C72F6" w:rsidRDefault="00744B55" w:rsidP="00522064">
      <w:pPr>
        <w:autoSpaceDE w:val="0"/>
        <w:autoSpaceDN w:val="0"/>
        <w:adjustRightInd w:val="0"/>
        <w:spacing w:after="0" w:line="240" w:lineRule="auto"/>
        <w:ind w:firstLine="709"/>
        <w:jc w:val="both"/>
        <w:rPr>
          <w:rFonts w:ascii="Times New Roman" w:eastAsiaTheme="minorHAnsi" w:hAnsi="Times New Roman" w:cs="Times New Roman"/>
          <w:sz w:val="26"/>
          <w:szCs w:val="21"/>
          <w:lang w:eastAsia="en-US"/>
        </w:rPr>
      </w:pPr>
      <w:r w:rsidRPr="000C72F6">
        <w:rPr>
          <w:rFonts w:ascii="Times New Roman" w:eastAsiaTheme="minorHAnsi" w:hAnsi="Times New Roman" w:cs="Times New Roman"/>
          <w:sz w:val="26"/>
          <w:szCs w:val="21"/>
          <w:lang w:eastAsia="en-US"/>
        </w:rPr>
        <w:t>Программа коррекционной работы является обязательным компонентом с</w:t>
      </w:r>
      <w:r w:rsidRPr="000C72F6">
        <w:rPr>
          <w:rFonts w:ascii="Times New Roman" w:eastAsiaTheme="minorHAnsi" w:hAnsi="Times New Roman" w:cs="Times New Roman"/>
          <w:sz w:val="26"/>
          <w:szCs w:val="21"/>
          <w:lang w:eastAsia="en-US"/>
        </w:rPr>
        <w:t>о</w:t>
      </w:r>
      <w:r w:rsidRPr="000C72F6">
        <w:rPr>
          <w:rFonts w:ascii="Times New Roman" w:eastAsiaTheme="minorHAnsi" w:hAnsi="Times New Roman" w:cs="Times New Roman"/>
          <w:sz w:val="26"/>
          <w:szCs w:val="21"/>
          <w:lang w:eastAsia="en-US"/>
        </w:rPr>
        <w:t xml:space="preserve">держательного раздела АОП, обеспечивающим </w:t>
      </w:r>
      <w:proofErr w:type="gramStart"/>
      <w:r w:rsidRPr="000C72F6">
        <w:rPr>
          <w:rFonts w:ascii="Times New Roman" w:eastAsiaTheme="minorHAnsi" w:hAnsi="Times New Roman" w:cs="Times New Roman"/>
          <w:sz w:val="26"/>
          <w:szCs w:val="21"/>
          <w:lang w:eastAsia="en-US"/>
        </w:rPr>
        <w:t>комплексное</w:t>
      </w:r>
      <w:proofErr w:type="gramEnd"/>
      <w:r w:rsidRPr="000C72F6">
        <w:rPr>
          <w:rFonts w:ascii="Times New Roman" w:eastAsiaTheme="minorHAnsi" w:hAnsi="Times New Roman" w:cs="Times New Roman"/>
          <w:sz w:val="26"/>
          <w:szCs w:val="21"/>
          <w:lang w:eastAsia="en-US"/>
        </w:rPr>
        <w:t xml:space="preserve"> психолого-медико-педагогическое сопровождения обучающихся с умственной отсталостью.</w:t>
      </w:r>
    </w:p>
    <w:p w:rsidR="00744B55" w:rsidRPr="000C72F6" w:rsidRDefault="00744B55" w:rsidP="0052206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0C72F6">
        <w:rPr>
          <w:rFonts w:ascii="Times New Roman" w:eastAsiaTheme="minorHAnsi" w:hAnsi="Times New Roman" w:cs="Times New Roman"/>
          <w:sz w:val="26"/>
          <w:szCs w:val="26"/>
          <w:lang w:eastAsia="en-US"/>
        </w:rPr>
        <w:t>Таким образом, АОП выступает программой действий всех участников образ</w:t>
      </w:r>
      <w:r w:rsidRPr="000C72F6">
        <w:rPr>
          <w:rFonts w:ascii="Times New Roman" w:eastAsiaTheme="minorHAnsi" w:hAnsi="Times New Roman" w:cs="Times New Roman"/>
          <w:sz w:val="26"/>
          <w:szCs w:val="26"/>
          <w:lang w:eastAsia="en-US"/>
        </w:rPr>
        <w:t>о</w:t>
      </w:r>
      <w:r w:rsidRPr="000C72F6">
        <w:rPr>
          <w:rFonts w:ascii="Times New Roman" w:eastAsiaTheme="minorHAnsi" w:hAnsi="Times New Roman" w:cs="Times New Roman"/>
          <w:sz w:val="26"/>
          <w:szCs w:val="26"/>
          <w:lang w:eastAsia="en-US"/>
        </w:rPr>
        <w:t>вательных отношений, направленной на достижение максимально возможных резул</w:t>
      </w:r>
      <w:r w:rsidRPr="000C72F6">
        <w:rPr>
          <w:rFonts w:ascii="Times New Roman" w:eastAsiaTheme="minorHAnsi" w:hAnsi="Times New Roman" w:cs="Times New Roman"/>
          <w:sz w:val="26"/>
          <w:szCs w:val="26"/>
          <w:lang w:eastAsia="en-US"/>
        </w:rPr>
        <w:t>ь</w:t>
      </w:r>
      <w:r w:rsidRPr="000C72F6">
        <w:rPr>
          <w:rFonts w:ascii="Times New Roman" w:eastAsiaTheme="minorHAnsi" w:hAnsi="Times New Roman" w:cs="Times New Roman"/>
          <w:sz w:val="26"/>
          <w:szCs w:val="26"/>
          <w:lang w:eastAsia="en-US"/>
        </w:rPr>
        <w:t>татов в обучении детей с нарушением интеллекта.</w:t>
      </w:r>
    </w:p>
    <w:p w:rsidR="00744B55" w:rsidRPr="000C72F6" w:rsidRDefault="00744B55" w:rsidP="0052206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744B55" w:rsidRPr="000C72F6" w:rsidRDefault="00744B55" w:rsidP="0052206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744B55" w:rsidRPr="000C72F6" w:rsidRDefault="00744B55" w:rsidP="00522064">
      <w:pPr>
        <w:pStyle w:val="a6"/>
        <w:spacing w:after="0" w:line="240" w:lineRule="auto"/>
        <w:ind w:left="0"/>
        <w:contextualSpacing w:val="0"/>
        <w:jc w:val="center"/>
        <w:rPr>
          <w:rStyle w:val="95"/>
          <w:sz w:val="26"/>
          <w:szCs w:val="28"/>
        </w:rPr>
      </w:pPr>
    </w:p>
    <w:p w:rsidR="00744B55" w:rsidRPr="000C72F6" w:rsidRDefault="00744B55" w:rsidP="00522064">
      <w:pPr>
        <w:pStyle w:val="a6"/>
        <w:spacing w:after="0" w:line="240" w:lineRule="auto"/>
        <w:ind w:left="0"/>
        <w:contextualSpacing w:val="0"/>
        <w:jc w:val="center"/>
        <w:rPr>
          <w:rStyle w:val="95"/>
          <w:sz w:val="26"/>
          <w:szCs w:val="28"/>
        </w:rPr>
      </w:pPr>
      <w:r w:rsidRPr="000C72F6">
        <w:rPr>
          <w:rStyle w:val="95"/>
          <w:sz w:val="26"/>
          <w:szCs w:val="28"/>
        </w:rPr>
        <w:t>1. ЦЕЛЕВОЙ РАЗДЕЛ</w:t>
      </w:r>
    </w:p>
    <w:p w:rsidR="00744B55" w:rsidRPr="000C72F6" w:rsidRDefault="00744B55" w:rsidP="00522064">
      <w:pPr>
        <w:pStyle w:val="a6"/>
        <w:spacing w:after="0" w:line="240" w:lineRule="auto"/>
        <w:ind w:left="0" w:firstLine="709"/>
        <w:contextualSpacing w:val="0"/>
        <w:jc w:val="both"/>
        <w:rPr>
          <w:rStyle w:val="95"/>
          <w:sz w:val="26"/>
          <w:szCs w:val="28"/>
        </w:rPr>
      </w:pPr>
      <w:r w:rsidRPr="000C72F6">
        <w:rPr>
          <w:rStyle w:val="95"/>
          <w:sz w:val="26"/>
          <w:szCs w:val="28"/>
        </w:rPr>
        <w:t>1.1. Пояснительная записка</w:t>
      </w:r>
    </w:p>
    <w:p w:rsidR="00744B55" w:rsidRPr="000C72F6" w:rsidRDefault="00022DB0" w:rsidP="00522064">
      <w:pPr>
        <w:spacing w:after="0" w:line="240" w:lineRule="auto"/>
        <w:ind w:firstLine="709"/>
        <w:jc w:val="both"/>
        <w:rPr>
          <w:rFonts w:ascii="Times New Roman" w:hAnsi="Times New Roman" w:cs="Times New Roman"/>
          <w:sz w:val="26"/>
          <w:szCs w:val="28"/>
        </w:rPr>
      </w:pPr>
      <w:proofErr w:type="gramStart"/>
      <w:r w:rsidRPr="000C72F6">
        <w:rPr>
          <w:rFonts w:ascii="Times New Roman" w:hAnsi="Times New Roman" w:cs="Times New Roman"/>
          <w:b/>
          <w:bCs/>
          <w:sz w:val="26"/>
          <w:szCs w:val="28"/>
        </w:rPr>
        <w:t xml:space="preserve">Целью </w:t>
      </w:r>
      <w:r w:rsidRPr="000C72F6">
        <w:rPr>
          <w:rFonts w:ascii="Times New Roman" w:hAnsi="Times New Roman" w:cs="Times New Roman"/>
          <w:bCs/>
          <w:sz w:val="26"/>
          <w:szCs w:val="28"/>
        </w:rPr>
        <w:t xml:space="preserve">образования обучающихся с умеренной, тяжелой, глубокой умственной отсталостью (интеллектуальными нарушениями), с тяжелыми и множественными </w:t>
      </w:r>
      <w:r w:rsidRPr="000C72F6">
        <w:rPr>
          <w:rFonts w:ascii="Times New Roman" w:hAnsi="Times New Roman" w:cs="Times New Roman"/>
          <w:bCs/>
          <w:sz w:val="26"/>
          <w:szCs w:val="28"/>
        </w:rPr>
        <w:lastRenderedPageBreak/>
        <w:t xml:space="preserve">нарушениями развития </w:t>
      </w:r>
      <w:r w:rsidRPr="000C72F6">
        <w:rPr>
          <w:rFonts w:ascii="Times New Roman" w:hAnsi="Times New Roman" w:cs="Times New Roman"/>
          <w:b/>
          <w:bCs/>
          <w:sz w:val="26"/>
          <w:szCs w:val="28"/>
        </w:rPr>
        <w:t xml:space="preserve">по данному варианту АООП </w:t>
      </w:r>
      <w:r w:rsidRPr="000C72F6">
        <w:rPr>
          <w:rFonts w:ascii="Times New Roman" w:hAnsi="Times New Roman" w:cs="Times New Roman"/>
          <w:sz w:val="26"/>
          <w:szCs w:val="28"/>
        </w:rPr>
        <w:t>является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w:t>
      </w:r>
      <w:r w:rsidRPr="000C72F6">
        <w:rPr>
          <w:rFonts w:ascii="Times New Roman" w:hAnsi="Times New Roman" w:cs="Times New Roman"/>
          <w:sz w:val="26"/>
          <w:szCs w:val="28"/>
        </w:rPr>
        <w:t>о</w:t>
      </w:r>
      <w:r w:rsidRPr="000C72F6">
        <w:rPr>
          <w:rFonts w:ascii="Times New Roman" w:hAnsi="Times New Roman" w:cs="Times New Roman"/>
          <w:sz w:val="26"/>
          <w:szCs w:val="28"/>
        </w:rPr>
        <w:t xml:space="preserve">стичь обучающемуся максимально возможной самостоятельности и независимости в повседневной жизни. </w:t>
      </w:r>
      <w:proofErr w:type="gramEnd"/>
    </w:p>
    <w:p w:rsidR="003A2133" w:rsidRPr="000C72F6" w:rsidRDefault="003A2133" w:rsidP="00522064">
      <w:pPr>
        <w:pStyle w:val="ac"/>
        <w:spacing w:line="240" w:lineRule="auto"/>
        <w:ind w:firstLine="709"/>
        <w:jc w:val="center"/>
        <w:rPr>
          <w:rFonts w:ascii="Times New Roman" w:hAnsi="Times New Roman" w:cs="Times New Roman"/>
          <w:bCs/>
          <w:i/>
          <w:color w:val="auto"/>
          <w:sz w:val="26"/>
          <w:szCs w:val="28"/>
        </w:rPr>
      </w:pPr>
      <w:r w:rsidRPr="000C72F6">
        <w:rPr>
          <w:rFonts w:ascii="Times New Roman" w:hAnsi="Times New Roman" w:cs="Times New Roman"/>
          <w:b/>
          <w:bCs/>
          <w:i/>
          <w:sz w:val="26"/>
          <w:szCs w:val="28"/>
        </w:rPr>
        <w:t>Принципы и подходы к формированию адаптированной основной общеобр</w:t>
      </w:r>
      <w:r w:rsidRPr="000C72F6">
        <w:rPr>
          <w:rFonts w:ascii="Times New Roman" w:hAnsi="Times New Roman" w:cs="Times New Roman"/>
          <w:b/>
          <w:bCs/>
          <w:i/>
          <w:sz w:val="26"/>
          <w:szCs w:val="28"/>
        </w:rPr>
        <w:t>а</w:t>
      </w:r>
      <w:r w:rsidRPr="000C72F6">
        <w:rPr>
          <w:rFonts w:ascii="Times New Roman" w:hAnsi="Times New Roman" w:cs="Times New Roman"/>
          <w:b/>
          <w:bCs/>
          <w:i/>
          <w:sz w:val="26"/>
          <w:szCs w:val="28"/>
        </w:rPr>
        <w:t>зовательной программы и специальной индивидуальной про</w:t>
      </w:r>
      <w:r w:rsidR="003D2723" w:rsidRPr="000C72F6">
        <w:rPr>
          <w:rFonts w:ascii="Times New Roman" w:hAnsi="Times New Roman" w:cs="Times New Roman"/>
          <w:b/>
          <w:bCs/>
          <w:i/>
          <w:sz w:val="26"/>
          <w:szCs w:val="28"/>
        </w:rPr>
        <w:t>граммы развития</w:t>
      </w:r>
    </w:p>
    <w:p w:rsidR="003A2133" w:rsidRPr="000C72F6" w:rsidRDefault="003A2133" w:rsidP="00522064">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0C72F6">
        <w:rPr>
          <w:rFonts w:ascii="Times New Roman" w:hAnsi="Times New Roman" w:cs="Times New Roman"/>
          <w:i/>
          <w:iCs/>
          <w:color w:val="000000"/>
          <w:sz w:val="26"/>
          <w:szCs w:val="28"/>
        </w:rPr>
        <w:t>и</w:t>
      </w:r>
      <w:r w:rsidRPr="000C72F6">
        <w:rPr>
          <w:rFonts w:ascii="Times New Roman" w:hAnsi="Times New Roman" w:cs="Times New Roman"/>
          <w:i/>
          <w:iCs/>
          <w:color w:val="000000"/>
          <w:sz w:val="26"/>
          <w:szCs w:val="28"/>
        </w:rPr>
        <w:t>н</w:t>
      </w:r>
      <w:r w:rsidRPr="000C72F6">
        <w:rPr>
          <w:rFonts w:ascii="Times New Roman" w:hAnsi="Times New Roman" w:cs="Times New Roman"/>
          <w:i/>
          <w:iCs/>
          <w:color w:val="000000"/>
          <w:sz w:val="26"/>
          <w:szCs w:val="28"/>
        </w:rPr>
        <w:t xml:space="preserve">дивидуальный уровень итогового результата общего образования. </w:t>
      </w:r>
      <w:r w:rsidRPr="000C72F6">
        <w:rPr>
          <w:rFonts w:ascii="Times New Roman" w:hAnsi="Times New Roman" w:cs="Times New Roman"/>
          <w:color w:val="000000"/>
          <w:sz w:val="26"/>
          <w:szCs w:val="28"/>
        </w:rPr>
        <w:t>Благодаря обозн</w:t>
      </w:r>
      <w:r w:rsidRPr="000C72F6">
        <w:rPr>
          <w:rFonts w:ascii="Times New Roman" w:hAnsi="Times New Roman" w:cs="Times New Roman"/>
          <w:color w:val="000000"/>
          <w:sz w:val="26"/>
          <w:szCs w:val="28"/>
        </w:rPr>
        <w:t>а</w:t>
      </w:r>
      <w:r w:rsidRPr="000C72F6">
        <w:rPr>
          <w:rFonts w:ascii="Times New Roman" w:hAnsi="Times New Roman" w:cs="Times New Roman"/>
          <w:color w:val="000000"/>
          <w:sz w:val="26"/>
          <w:szCs w:val="28"/>
        </w:rPr>
        <w:t>ченному в ФГОС варианту образования все обучающиеся, вне зависимости от тяж</w:t>
      </w:r>
      <w:r w:rsidRPr="000C72F6">
        <w:rPr>
          <w:rFonts w:ascii="Times New Roman" w:hAnsi="Times New Roman" w:cs="Times New Roman"/>
          <w:color w:val="000000"/>
          <w:sz w:val="26"/>
          <w:szCs w:val="28"/>
        </w:rPr>
        <w:t>е</w:t>
      </w:r>
      <w:r w:rsidRPr="000C72F6">
        <w:rPr>
          <w:rFonts w:ascii="Times New Roman" w:hAnsi="Times New Roman" w:cs="Times New Roman"/>
          <w:color w:val="000000"/>
          <w:sz w:val="26"/>
          <w:szCs w:val="28"/>
        </w:rPr>
        <w:t>сти состояния, включаются в образовательное пространство, где принципы организ</w:t>
      </w:r>
      <w:r w:rsidRPr="000C72F6">
        <w:rPr>
          <w:rFonts w:ascii="Times New Roman" w:hAnsi="Times New Roman" w:cs="Times New Roman"/>
          <w:color w:val="000000"/>
          <w:sz w:val="26"/>
          <w:szCs w:val="28"/>
        </w:rPr>
        <w:t>а</w:t>
      </w:r>
      <w:r w:rsidRPr="000C72F6">
        <w:rPr>
          <w:rFonts w:ascii="Times New Roman" w:hAnsi="Times New Roman" w:cs="Times New Roman"/>
          <w:color w:val="000000"/>
          <w:sz w:val="26"/>
          <w:szCs w:val="28"/>
        </w:rPr>
        <w:t>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w:t>
      </w:r>
      <w:r w:rsidRPr="000C72F6">
        <w:rPr>
          <w:rFonts w:ascii="Times New Roman" w:hAnsi="Times New Roman" w:cs="Times New Roman"/>
          <w:color w:val="000000"/>
          <w:sz w:val="26"/>
          <w:szCs w:val="28"/>
        </w:rPr>
        <w:t>у</w:t>
      </w:r>
      <w:r w:rsidRPr="000C72F6">
        <w:rPr>
          <w:rFonts w:ascii="Times New Roman" w:hAnsi="Times New Roman" w:cs="Times New Roman"/>
          <w:color w:val="000000"/>
          <w:sz w:val="26"/>
          <w:szCs w:val="28"/>
        </w:rPr>
        <w:t>чения и воспитания определяются индивидуальными возможностями и особыми о</w:t>
      </w:r>
      <w:r w:rsidRPr="000C72F6">
        <w:rPr>
          <w:rFonts w:ascii="Times New Roman" w:hAnsi="Times New Roman" w:cs="Times New Roman"/>
          <w:color w:val="000000"/>
          <w:sz w:val="26"/>
          <w:szCs w:val="28"/>
        </w:rPr>
        <w:t>б</w:t>
      </w:r>
      <w:r w:rsidRPr="000C72F6">
        <w:rPr>
          <w:rFonts w:ascii="Times New Roman" w:hAnsi="Times New Roman" w:cs="Times New Roman"/>
          <w:color w:val="000000"/>
          <w:sz w:val="26"/>
          <w:szCs w:val="28"/>
        </w:rPr>
        <w:t xml:space="preserve">разовательными потребностями ребенка. </w:t>
      </w:r>
    </w:p>
    <w:p w:rsidR="003A2133" w:rsidRPr="000C72F6" w:rsidRDefault="003A2133" w:rsidP="00522064">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Итоговые достижения обучающихся с умеренной, тяжелой, глубокой умстве</w:t>
      </w:r>
      <w:r w:rsidRPr="000C72F6">
        <w:rPr>
          <w:rFonts w:ascii="Times New Roman" w:hAnsi="Times New Roman" w:cs="Times New Roman"/>
          <w:color w:val="000000"/>
          <w:sz w:val="26"/>
          <w:szCs w:val="28"/>
        </w:rPr>
        <w:t>н</w:t>
      </w:r>
      <w:r w:rsidRPr="000C72F6">
        <w:rPr>
          <w:rFonts w:ascii="Times New Roman" w:hAnsi="Times New Roman" w:cs="Times New Roman"/>
          <w:color w:val="000000"/>
          <w:sz w:val="26"/>
          <w:szCs w:val="28"/>
        </w:rPr>
        <w:t xml:space="preserve">ной отсталостью, с ТМНР (вариант 2) определяются </w:t>
      </w:r>
      <w:r w:rsidRPr="000C72F6">
        <w:rPr>
          <w:rFonts w:ascii="Times New Roman" w:hAnsi="Times New Roman" w:cs="Times New Roman"/>
          <w:b/>
          <w:bCs/>
          <w:color w:val="000000"/>
          <w:sz w:val="26"/>
          <w:szCs w:val="28"/>
        </w:rPr>
        <w:t xml:space="preserve">индивидуальными </w:t>
      </w:r>
      <w:r w:rsidRPr="000C72F6">
        <w:rPr>
          <w:rFonts w:ascii="Times New Roman" w:hAnsi="Times New Roman" w:cs="Times New Roman"/>
          <w:color w:val="000000"/>
          <w:sz w:val="26"/>
          <w:szCs w:val="28"/>
        </w:rPr>
        <w:t>возможн</w:t>
      </w:r>
      <w:r w:rsidRPr="000C72F6">
        <w:rPr>
          <w:rFonts w:ascii="Times New Roman" w:hAnsi="Times New Roman" w:cs="Times New Roman"/>
          <w:color w:val="000000"/>
          <w:sz w:val="26"/>
          <w:szCs w:val="28"/>
        </w:rPr>
        <w:t>о</w:t>
      </w:r>
      <w:r w:rsidRPr="000C72F6">
        <w:rPr>
          <w:rFonts w:ascii="Times New Roman" w:hAnsi="Times New Roman" w:cs="Times New Roman"/>
          <w:color w:val="000000"/>
          <w:sz w:val="26"/>
          <w:szCs w:val="28"/>
        </w:rPr>
        <w:t>стями ребенка и тем, что его образование нацелено на максимальное развитие жи</w:t>
      </w:r>
      <w:r w:rsidRPr="000C72F6">
        <w:rPr>
          <w:rFonts w:ascii="Times New Roman" w:hAnsi="Times New Roman" w:cs="Times New Roman"/>
          <w:color w:val="000000"/>
          <w:sz w:val="26"/>
          <w:szCs w:val="28"/>
        </w:rPr>
        <w:t>з</w:t>
      </w:r>
      <w:r w:rsidRPr="000C72F6">
        <w:rPr>
          <w:rFonts w:ascii="Times New Roman" w:hAnsi="Times New Roman" w:cs="Times New Roman"/>
          <w:color w:val="000000"/>
          <w:sz w:val="26"/>
          <w:szCs w:val="28"/>
        </w:rPr>
        <w:t xml:space="preserve">ненной компетенции. </w:t>
      </w:r>
    </w:p>
    <w:p w:rsidR="003A2133" w:rsidRPr="000C72F6" w:rsidRDefault="003A2133" w:rsidP="00522064">
      <w:pPr>
        <w:pStyle w:val="ac"/>
        <w:spacing w:line="240" w:lineRule="auto"/>
        <w:ind w:firstLine="709"/>
        <w:rPr>
          <w:rFonts w:ascii="Times New Roman" w:eastAsiaTheme="minorEastAsia" w:hAnsi="Times New Roman" w:cs="Times New Roman"/>
          <w:sz w:val="26"/>
          <w:szCs w:val="28"/>
        </w:rPr>
      </w:pPr>
      <w:r w:rsidRPr="000C72F6">
        <w:rPr>
          <w:rFonts w:ascii="Times New Roman" w:eastAsiaTheme="minorEastAsia" w:hAnsi="Times New Roman" w:cs="Times New Roman"/>
          <w:sz w:val="26"/>
          <w:szCs w:val="28"/>
        </w:rPr>
        <w:t>Итогом образования человека с умеренной, тяжелой, глубокой умственной о</w:t>
      </w:r>
      <w:r w:rsidRPr="000C72F6">
        <w:rPr>
          <w:rFonts w:ascii="Times New Roman" w:eastAsiaTheme="minorEastAsia" w:hAnsi="Times New Roman" w:cs="Times New Roman"/>
          <w:sz w:val="26"/>
          <w:szCs w:val="28"/>
        </w:rPr>
        <w:t>т</w:t>
      </w:r>
      <w:r w:rsidRPr="000C72F6">
        <w:rPr>
          <w:rFonts w:ascii="Times New Roman" w:eastAsiaTheme="minorEastAsia" w:hAnsi="Times New Roman" w:cs="Times New Roman"/>
          <w:sz w:val="26"/>
          <w:szCs w:val="28"/>
        </w:rPr>
        <w:t xml:space="preserve">сталостью, с ТМНР (вариант 2) является </w:t>
      </w:r>
      <w:r w:rsidRPr="000C72F6">
        <w:rPr>
          <w:rFonts w:ascii="Times New Roman" w:eastAsiaTheme="minorEastAsia" w:hAnsi="Times New Roman" w:cs="Times New Roman"/>
          <w:b/>
          <w:bCs/>
          <w:sz w:val="26"/>
          <w:szCs w:val="28"/>
        </w:rPr>
        <w:t xml:space="preserve">нормализация </w:t>
      </w:r>
      <w:r w:rsidRPr="000C72F6">
        <w:rPr>
          <w:rFonts w:ascii="Times New Roman" w:eastAsiaTheme="minorEastAsia" w:hAnsi="Times New Roman" w:cs="Times New Roman"/>
          <w:sz w:val="26"/>
          <w:szCs w:val="28"/>
        </w:rPr>
        <w:t>его жизни. Общим результ</w:t>
      </w:r>
      <w:r w:rsidRPr="000C72F6">
        <w:rPr>
          <w:rFonts w:ascii="Times New Roman" w:eastAsiaTheme="minorEastAsia" w:hAnsi="Times New Roman" w:cs="Times New Roman"/>
          <w:sz w:val="26"/>
          <w:szCs w:val="28"/>
        </w:rPr>
        <w:t>а</w:t>
      </w:r>
      <w:r w:rsidRPr="000C72F6">
        <w:rPr>
          <w:rFonts w:ascii="Times New Roman" w:eastAsiaTheme="minorEastAsia" w:hAnsi="Times New Roman" w:cs="Times New Roman"/>
          <w:sz w:val="26"/>
          <w:szCs w:val="28"/>
        </w:rPr>
        <w:t xml:space="preserve">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3A2133" w:rsidRPr="000C72F6" w:rsidRDefault="003A2133"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sz w:val="26"/>
          <w:szCs w:val="28"/>
        </w:rPr>
        <w:t xml:space="preserve">Особые образовательные потребности некоторых детей с умеренной, тяжелой, глубокой умственной отсталостью, с ТМНР диктуют необходимость </w:t>
      </w:r>
      <w:r w:rsidRPr="000C72F6">
        <w:rPr>
          <w:rFonts w:ascii="Times New Roman" w:hAnsi="Times New Roman" w:cs="Times New Roman"/>
          <w:b/>
          <w:bCs/>
          <w:sz w:val="26"/>
          <w:szCs w:val="28"/>
        </w:rPr>
        <w:t xml:space="preserve">специальной индивидуальной программы развития </w:t>
      </w:r>
      <w:r w:rsidRPr="000C72F6">
        <w:rPr>
          <w:rFonts w:ascii="Times New Roman" w:hAnsi="Times New Roman" w:cs="Times New Roman"/>
          <w:sz w:val="26"/>
          <w:szCs w:val="28"/>
        </w:rPr>
        <w:t>для их обучения и воспитания. Специальная индивидуальная программа развития (СИПР) разрабатывается на основе адаптир</w:t>
      </w:r>
      <w:r w:rsidRPr="000C72F6">
        <w:rPr>
          <w:rFonts w:ascii="Times New Roman" w:hAnsi="Times New Roman" w:cs="Times New Roman"/>
          <w:sz w:val="26"/>
          <w:szCs w:val="28"/>
        </w:rPr>
        <w:t>о</w:t>
      </w:r>
      <w:r w:rsidRPr="000C72F6">
        <w:rPr>
          <w:rFonts w:ascii="Times New Roman" w:hAnsi="Times New Roman" w:cs="Times New Roman"/>
          <w:sz w:val="26"/>
          <w:szCs w:val="28"/>
        </w:rPr>
        <w:t>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w:t>
      </w:r>
      <w:r w:rsidRPr="000C72F6">
        <w:rPr>
          <w:rFonts w:ascii="Times New Roman" w:hAnsi="Times New Roman" w:cs="Times New Roman"/>
          <w:sz w:val="26"/>
          <w:szCs w:val="28"/>
        </w:rPr>
        <w:t>и</w:t>
      </w:r>
      <w:r w:rsidRPr="000C72F6">
        <w:rPr>
          <w:rFonts w:ascii="Times New Roman" w:hAnsi="Times New Roman" w:cs="Times New Roman"/>
          <w:sz w:val="26"/>
          <w:szCs w:val="28"/>
        </w:rPr>
        <w:t xml:space="preserve">видуальных образовательных потребностей. </w:t>
      </w:r>
      <w:r w:rsidRPr="000C72F6">
        <w:rPr>
          <w:rFonts w:ascii="Times New Roman" w:hAnsi="Times New Roman" w:cs="Times New Roman"/>
          <w:bCs/>
          <w:color w:val="auto"/>
          <w:sz w:val="26"/>
          <w:szCs w:val="28"/>
        </w:rPr>
        <w:t>Целью реализации такой программы я</w:t>
      </w:r>
      <w:r w:rsidRPr="000C72F6">
        <w:rPr>
          <w:rFonts w:ascii="Times New Roman" w:hAnsi="Times New Roman" w:cs="Times New Roman"/>
          <w:bCs/>
          <w:color w:val="auto"/>
          <w:sz w:val="26"/>
          <w:szCs w:val="28"/>
        </w:rPr>
        <w:t>в</w:t>
      </w:r>
      <w:r w:rsidRPr="000C72F6">
        <w:rPr>
          <w:rFonts w:ascii="Times New Roman" w:hAnsi="Times New Roman" w:cs="Times New Roman"/>
          <w:bCs/>
          <w:color w:val="auto"/>
          <w:sz w:val="26"/>
          <w:szCs w:val="28"/>
        </w:rPr>
        <w:t>ляется достижение ребенком максимально возможной самостоятельности в решении повседневных жизненных задач, включение его в жизнь общества через индивид</w:t>
      </w:r>
      <w:r w:rsidRPr="000C72F6">
        <w:rPr>
          <w:rFonts w:ascii="Times New Roman" w:hAnsi="Times New Roman" w:cs="Times New Roman"/>
          <w:bCs/>
          <w:color w:val="auto"/>
          <w:sz w:val="26"/>
          <w:szCs w:val="28"/>
        </w:rPr>
        <w:t>у</w:t>
      </w:r>
      <w:r w:rsidRPr="000C72F6">
        <w:rPr>
          <w:rFonts w:ascii="Times New Roman" w:hAnsi="Times New Roman" w:cs="Times New Roman"/>
          <w:bCs/>
          <w:color w:val="auto"/>
          <w:sz w:val="26"/>
          <w:szCs w:val="28"/>
        </w:rPr>
        <w:t>альное поэтапное и планомерное расширение жизненного опыта и повседневных с</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 xml:space="preserve">циальных контактов в доступных для каждого обучающегося пределах. </w:t>
      </w:r>
    </w:p>
    <w:p w:rsidR="00856B2C" w:rsidRPr="000C72F6" w:rsidRDefault="003A2133" w:rsidP="00522064">
      <w:pPr>
        <w:pStyle w:val="ac"/>
        <w:spacing w:line="240" w:lineRule="auto"/>
        <w:ind w:firstLine="709"/>
        <w:rPr>
          <w:rFonts w:ascii="Times New Roman" w:eastAsiaTheme="minorEastAsia" w:hAnsi="Times New Roman" w:cs="Times New Roman"/>
          <w:sz w:val="26"/>
          <w:szCs w:val="28"/>
        </w:rPr>
      </w:pPr>
      <w:r w:rsidRPr="000C72F6">
        <w:rPr>
          <w:rFonts w:ascii="Times New Roman" w:hAnsi="Times New Roman" w:cs="Times New Roman"/>
          <w:sz w:val="26"/>
          <w:szCs w:val="28"/>
        </w:rPr>
        <w:t xml:space="preserve">СИПР составляется на ограниченный период времени (полгода или один год). </w:t>
      </w:r>
      <w:r w:rsidR="004718B4" w:rsidRPr="000C72F6">
        <w:rPr>
          <w:rFonts w:ascii="Times New Roman" w:hAnsi="Times New Roman" w:cs="Times New Roman"/>
          <w:bCs/>
          <w:color w:val="auto"/>
          <w:sz w:val="26"/>
          <w:szCs w:val="28"/>
        </w:rPr>
        <w:t>В ее разработке принимают  участие  все  специалисты,  работающие с ребенком в образовательной организации, при участии его родителей</w:t>
      </w:r>
      <w:r w:rsidR="002C219B" w:rsidRPr="000C72F6">
        <w:rPr>
          <w:rFonts w:ascii="Times New Roman" w:hAnsi="Times New Roman" w:cs="Times New Roman"/>
          <w:bCs/>
          <w:color w:val="auto"/>
          <w:sz w:val="26"/>
          <w:szCs w:val="28"/>
        </w:rPr>
        <w:t xml:space="preserve">. </w:t>
      </w:r>
    </w:p>
    <w:p w:rsidR="002C219B" w:rsidRPr="000C72F6" w:rsidRDefault="002C219B" w:rsidP="00522064">
      <w:pPr>
        <w:pStyle w:val="ac"/>
        <w:spacing w:line="240" w:lineRule="auto"/>
        <w:ind w:firstLine="709"/>
        <w:rPr>
          <w:rFonts w:ascii="Times New Roman" w:hAnsi="Times New Roman" w:cs="Times New Roman"/>
          <w:b/>
          <w:bCs/>
          <w:color w:val="auto"/>
          <w:sz w:val="26"/>
          <w:szCs w:val="28"/>
        </w:rPr>
      </w:pPr>
      <w:r w:rsidRPr="000C72F6">
        <w:rPr>
          <w:rFonts w:ascii="Times New Roman" w:hAnsi="Times New Roman" w:cs="Times New Roman"/>
          <w:b/>
          <w:bCs/>
          <w:i/>
          <w:color w:val="auto"/>
          <w:sz w:val="26"/>
          <w:szCs w:val="28"/>
        </w:rPr>
        <w:t>Структура специальной индивидуальной образовательной программы</w:t>
      </w:r>
      <w:r w:rsidRPr="000C72F6">
        <w:rPr>
          <w:rFonts w:ascii="Times New Roman" w:hAnsi="Times New Roman" w:cs="Times New Roman"/>
          <w:b/>
          <w:bCs/>
          <w:color w:val="auto"/>
          <w:sz w:val="26"/>
          <w:szCs w:val="28"/>
        </w:rPr>
        <w:t xml:space="preserve"> </w:t>
      </w:r>
      <w:r w:rsidRPr="000C72F6">
        <w:rPr>
          <w:rFonts w:ascii="Times New Roman" w:hAnsi="Times New Roman" w:cs="Times New Roman"/>
          <w:bCs/>
          <w:color w:val="auto"/>
          <w:sz w:val="26"/>
          <w:szCs w:val="28"/>
        </w:rPr>
        <w:t>включает:</w:t>
      </w:r>
      <w:r w:rsidRPr="000C72F6">
        <w:rPr>
          <w:rFonts w:ascii="Times New Roman" w:hAnsi="Times New Roman" w:cs="Times New Roman"/>
          <w:b/>
          <w:bCs/>
          <w:color w:val="auto"/>
          <w:sz w:val="26"/>
          <w:szCs w:val="28"/>
        </w:rPr>
        <w:t xml:space="preserve"> </w:t>
      </w:r>
    </w:p>
    <w:p w:rsidR="002C219B" w:rsidRPr="000C72F6" w:rsidRDefault="002C219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общие сведения о ребенке;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 индивидуальный  учебный план; соде</w:t>
      </w:r>
      <w:r w:rsidRPr="000C72F6">
        <w:rPr>
          <w:rFonts w:ascii="Times New Roman" w:hAnsi="Times New Roman" w:cs="Times New Roman"/>
          <w:bCs/>
          <w:color w:val="auto"/>
          <w:sz w:val="26"/>
          <w:szCs w:val="28"/>
        </w:rPr>
        <w:t>р</w:t>
      </w:r>
      <w:r w:rsidRPr="000C72F6">
        <w:rPr>
          <w:rFonts w:ascii="Times New Roman" w:hAnsi="Times New Roman" w:cs="Times New Roman"/>
          <w:bCs/>
          <w:color w:val="auto"/>
          <w:sz w:val="26"/>
          <w:szCs w:val="28"/>
        </w:rPr>
        <w:t xml:space="preserve">жание образования в условиях организации и семьи; возможные подходы, методы  педагогической  работы с ребенком; </w:t>
      </w:r>
    </w:p>
    <w:p w:rsidR="002C219B" w:rsidRPr="000C72F6" w:rsidRDefault="002C219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lastRenderedPageBreak/>
        <w:t>основные технические средства и дидактические материалы; средства монит</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 xml:space="preserve">ринга (оценки) динамики обучения. Кроме того, программа может </w:t>
      </w:r>
      <w:r w:rsidR="00926759"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меть приложение, включающее упражнения и рекомендации для их выполнения ребенком в домашних условиях.</w:t>
      </w:r>
    </w:p>
    <w:p w:rsidR="002C219B" w:rsidRPr="000C72F6" w:rsidRDefault="001C6E58"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lang w:val="en-US"/>
        </w:rPr>
        <w:t>I</w:t>
      </w:r>
      <w:r w:rsidRPr="000C72F6">
        <w:rPr>
          <w:rFonts w:ascii="Times New Roman" w:hAnsi="Times New Roman" w:cs="Times New Roman"/>
          <w:bCs/>
          <w:color w:val="auto"/>
          <w:sz w:val="26"/>
          <w:szCs w:val="28"/>
        </w:rPr>
        <w:t xml:space="preserve">. </w:t>
      </w:r>
      <w:r w:rsidR="002C219B" w:rsidRPr="000C72F6">
        <w:rPr>
          <w:rFonts w:ascii="Times New Roman" w:hAnsi="Times New Roman" w:cs="Times New Roman"/>
          <w:bCs/>
          <w:color w:val="auto"/>
          <w:sz w:val="26"/>
          <w:szCs w:val="28"/>
        </w:rPr>
        <w:t>Общие сведения содержат:</w:t>
      </w:r>
    </w:p>
    <w:p w:rsidR="002C219B" w:rsidRPr="000C72F6" w:rsidRDefault="001C6E58"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 xml:space="preserve">1) </w:t>
      </w:r>
      <w:r w:rsidR="002C219B" w:rsidRPr="000C72F6">
        <w:rPr>
          <w:rFonts w:ascii="Times New Roman" w:hAnsi="Times New Roman" w:cs="Times New Roman"/>
          <w:bCs/>
          <w:color w:val="auto"/>
          <w:sz w:val="26"/>
          <w:szCs w:val="28"/>
        </w:rPr>
        <w:t xml:space="preserve">персональные данные о ребенке и его родителях; </w:t>
      </w:r>
    </w:p>
    <w:p w:rsidR="002C219B" w:rsidRPr="000C72F6" w:rsidRDefault="002C219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2)</w:t>
      </w:r>
      <w:r w:rsidR="00FE2C39" w:rsidRPr="000C72F6">
        <w:rPr>
          <w:rFonts w:ascii="Times New Roman" w:hAnsi="Times New Roman" w:cs="Times New Roman"/>
          <w:bCs/>
          <w:color w:val="auto"/>
          <w:sz w:val="26"/>
          <w:szCs w:val="28"/>
        </w:rPr>
        <w:t xml:space="preserve"> </w:t>
      </w:r>
      <w:r w:rsidRPr="000C72F6">
        <w:rPr>
          <w:rFonts w:ascii="Times New Roman" w:hAnsi="Times New Roman" w:cs="Times New Roman"/>
          <w:bCs/>
          <w:color w:val="auto"/>
          <w:sz w:val="26"/>
          <w:szCs w:val="28"/>
        </w:rPr>
        <w:t xml:space="preserve">бытовые условия семьи, оценку </w:t>
      </w:r>
      <w:r w:rsidR="001C6E58" w:rsidRPr="000C72F6">
        <w:rPr>
          <w:rFonts w:ascii="Times New Roman" w:hAnsi="Times New Roman" w:cs="Times New Roman"/>
          <w:bCs/>
          <w:color w:val="auto"/>
          <w:sz w:val="26"/>
          <w:szCs w:val="28"/>
        </w:rPr>
        <w:t xml:space="preserve">отношения </w:t>
      </w:r>
      <w:r w:rsidRPr="000C72F6">
        <w:rPr>
          <w:rFonts w:ascii="Times New Roman" w:hAnsi="Times New Roman" w:cs="Times New Roman"/>
          <w:bCs/>
          <w:color w:val="auto"/>
          <w:sz w:val="26"/>
          <w:szCs w:val="28"/>
        </w:rPr>
        <w:t>членов семьи к образованию р</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бенка;</w:t>
      </w:r>
    </w:p>
    <w:p w:rsidR="002C219B" w:rsidRPr="000C72F6" w:rsidRDefault="002C219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3)</w:t>
      </w:r>
      <w:r w:rsidR="001C6E58" w:rsidRPr="000C72F6">
        <w:rPr>
          <w:rFonts w:ascii="Times New Roman" w:hAnsi="Times New Roman" w:cs="Times New Roman"/>
          <w:bCs/>
          <w:color w:val="auto"/>
          <w:sz w:val="26"/>
          <w:szCs w:val="28"/>
        </w:rPr>
        <w:t xml:space="preserve"> </w:t>
      </w:r>
      <w:r w:rsidRPr="000C72F6">
        <w:rPr>
          <w:rFonts w:ascii="Times New Roman" w:hAnsi="Times New Roman" w:cs="Times New Roman"/>
          <w:bCs/>
          <w:color w:val="auto"/>
          <w:sz w:val="26"/>
          <w:szCs w:val="28"/>
        </w:rPr>
        <w:t>заключение ПМПК.</w:t>
      </w:r>
    </w:p>
    <w:p w:rsidR="002C219B" w:rsidRPr="000C72F6" w:rsidRDefault="002C219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II.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2C219B" w:rsidRPr="000C72F6" w:rsidRDefault="002C219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1)двигательное и сенсорное развитие ребенка;</w:t>
      </w:r>
    </w:p>
    <w:p w:rsidR="002C219B" w:rsidRPr="000C72F6" w:rsidRDefault="002C219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2)</w:t>
      </w:r>
      <w:r w:rsidR="001C6E58" w:rsidRPr="000C72F6">
        <w:rPr>
          <w:rFonts w:ascii="Times New Roman" w:hAnsi="Times New Roman" w:cs="Times New Roman"/>
          <w:bCs/>
          <w:color w:val="auto"/>
          <w:sz w:val="26"/>
          <w:szCs w:val="28"/>
        </w:rPr>
        <w:t xml:space="preserve"> </w:t>
      </w:r>
      <w:r w:rsidRPr="000C72F6">
        <w:rPr>
          <w:rFonts w:ascii="Times New Roman" w:hAnsi="Times New Roman" w:cs="Times New Roman"/>
          <w:bCs/>
          <w:color w:val="auto"/>
          <w:sz w:val="26"/>
          <w:szCs w:val="28"/>
        </w:rPr>
        <w:t>особенности мотивационно-</w:t>
      </w:r>
      <w:proofErr w:type="spellStart"/>
      <w:r w:rsidRPr="000C72F6">
        <w:rPr>
          <w:rFonts w:ascii="Times New Roman" w:hAnsi="Times New Roman" w:cs="Times New Roman"/>
          <w:bCs/>
          <w:color w:val="auto"/>
          <w:sz w:val="26"/>
          <w:szCs w:val="28"/>
        </w:rPr>
        <w:t>потребностной</w:t>
      </w:r>
      <w:proofErr w:type="spellEnd"/>
      <w:r w:rsidRPr="000C72F6">
        <w:rPr>
          <w:rFonts w:ascii="Times New Roman" w:hAnsi="Times New Roman" w:cs="Times New Roman"/>
          <w:bCs/>
          <w:color w:val="auto"/>
          <w:sz w:val="26"/>
          <w:szCs w:val="28"/>
        </w:rPr>
        <w:t xml:space="preserve"> сферы (проявление интереса к чему-либо, реакция на поощрения и др.), </w:t>
      </w:r>
    </w:p>
    <w:p w:rsidR="002C219B" w:rsidRPr="000C72F6" w:rsidRDefault="002C219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3)</w:t>
      </w:r>
      <w:r w:rsidR="001C6E58" w:rsidRPr="000C72F6">
        <w:rPr>
          <w:rFonts w:ascii="Times New Roman" w:hAnsi="Times New Roman" w:cs="Times New Roman"/>
          <w:bCs/>
          <w:color w:val="auto"/>
          <w:sz w:val="26"/>
          <w:szCs w:val="28"/>
        </w:rPr>
        <w:t xml:space="preserve"> </w:t>
      </w:r>
      <w:r w:rsidRPr="000C72F6">
        <w:rPr>
          <w:rFonts w:ascii="Times New Roman" w:hAnsi="Times New Roman" w:cs="Times New Roman"/>
          <w:bCs/>
          <w:color w:val="auto"/>
          <w:sz w:val="26"/>
          <w:szCs w:val="28"/>
        </w:rPr>
        <w:t>особенности познавательных процессов: восприятия, внимания, памяти, мышления;</w:t>
      </w:r>
    </w:p>
    <w:p w:rsidR="002C219B" w:rsidRPr="000C72F6" w:rsidRDefault="002C219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4)</w:t>
      </w:r>
      <w:r w:rsidR="001C6E58" w:rsidRPr="000C72F6">
        <w:rPr>
          <w:rFonts w:ascii="Times New Roman" w:hAnsi="Times New Roman" w:cs="Times New Roman"/>
          <w:bCs/>
          <w:color w:val="auto"/>
          <w:sz w:val="26"/>
          <w:szCs w:val="28"/>
        </w:rPr>
        <w:t xml:space="preserve"> </w:t>
      </w:r>
      <w:r w:rsidRPr="000C72F6">
        <w:rPr>
          <w:rFonts w:ascii="Times New Roman" w:hAnsi="Times New Roman" w:cs="Times New Roman"/>
          <w:bCs/>
          <w:color w:val="auto"/>
          <w:sz w:val="26"/>
          <w:szCs w:val="28"/>
        </w:rPr>
        <w:t>особенности поведения и эмоциональные реакции ребенка в разных ситу</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циях;</w:t>
      </w:r>
    </w:p>
    <w:p w:rsidR="002C219B" w:rsidRPr="000C72F6" w:rsidRDefault="002C219B" w:rsidP="00522064">
      <w:pPr>
        <w:pStyle w:val="ac"/>
        <w:spacing w:line="240" w:lineRule="auto"/>
        <w:ind w:firstLine="709"/>
        <w:rPr>
          <w:rFonts w:ascii="Times New Roman" w:hAnsi="Times New Roman" w:cs="Times New Roman"/>
          <w:bCs/>
          <w:color w:val="auto"/>
          <w:sz w:val="26"/>
          <w:szCs w:val="28"/>
        </w:rPr>
      </w:pPr>
      <w:proofErr w:type="gramStart"/>
      <w:r w:rsidRPr="000C72F6">
        <w:rPr>
          <w:rFonts w:ascii="Times New Roman" w:hAnsi="Times New Roman" w:cs="Times New Roman"/>
          <w:bCs/>
          <w:color w:val="auto"/>
          <w:sz w:val="26"/>
          <w:szCs w:val="28"/>
        </w:rPr>
        <w:t>5)</w:t>
      </w:r>
      <w:r w:rsidR="001C6E58" w:rsidRPr="000C72F6">
        <w:rPr>
          <w:rFonts w:ascii="Times New Roman" w:hAnsi="Times New Roman" w:cs="Times New Roman"/>
          <w:bCs/>
          <w:color w:val="auto"/>
          <w:sz w:val="26"/>
          <w:szCs w:val="28"/>
        </w:rPr>
        <w:t xml:space="preserve"> </w:t>
      </w:r>
      <w:proofErr w:type="spellStart"/>
      <w:r w:rsidRPr="000C72F6">
        <w:rPr>
          <w:rFonts w:ascii="Times New Roman" w:hAnsi="Times New Roman" w:cs="Times New Roman"/>
          <w:bCs/>
          <w:color w:val="auto"/>
          <w:sz w:val="26"/>
          <w:szCs w:val="28"/>
        </w:rPr>
        <w:t>сформированность</w:t>
      </w:r>
      <w:proofErr w:type="spellEnd"/>
      <w:r w:rsidRPr="000C72F6">
        <w:rPr>
          <w:rFonts w:ascii="Times New Roman" w:hAnsi="Times New Roman" w:cs="Times New Roman"/>
          <w:bCs/>
          <w:color w:val="auto"/>
          <w:sz w:val="26"/>
          <w:szCs w:val="28"/>
        </w:rPr>
        <w:t xml:space="preserve"> социально значимых навыков, умений, представлений: коммуникация и речь, предметно-практическая деятельность, самообслуживание, и</w:t>
      </w:r>
      <w:r w:rsidRPr="000C72F6">
        <w:rPr>
          <w:rFonts w:ascii="Times New Roman" w:hAnsi="Times New Roman" w:cs="Times New Roman"/>
          <w:bCs/>
          <w:color w:val="auto"/>
          <w:sz w:val="26"/>
          <w:szCs w:val="28"/>
        </w:rPr>
        <w:t>г</w:t>
      </w:r>
      <w:r w:rsidRPr="000C72F6">
        <w:rPr>
          <w:rFonts w:ascii="Times New Roman" w:hAnsi="Times New Roman" w:cs="Times New Roman"/>
          <w:bCs/>
          <w:color w:val="auto"/>
          <w:sz w:val="26"/>
          <w:szCs w:val="28"/>
        </w:rPr>
        <w:t>ра, универсальные учебные действия (умение выполнять инструкцию, действовать  по подражанию и др.), представления об окружающем мире, математические предста</w:t>
      </w:r>
      <w:r w:rsidRPr="000C72F6">
        <w:rPr>
          <w:rFonts w:ascii="Times New Roman" w:hAnsi="Times New Roman" w:cs="Times New Roman"/>
          <w:bCs/>
          <w:color w:val="auto"/>
          <w:sz w:val="26"/>
          <w:szCs w:val="28"/>
        </w:rPr>
        <w:t>в</w:t>
      </w:r>
      <w:r w:rsidRPr="000C72F6">
        <w:rPr>
          <w:rFonts w:ascii="Times New Roman" w:hAnsi="Times New Roman" w:cs="Times New Roman"/>
          <w:bCs/>
          <w:color w:val="auto"/>
          <w:sz w:val="26"/>
          <w:szCs w:val="28"/>
        </w:rPr>
        <w:t>ления, бытовые и трудовые навыки;</w:t>
      </w:r>
      <w:proofErr w:type="gramEnd"/>
    </w:p>
    <w:p w:rsidR="002C219B" w:rsidRPr="000C72F6" w:rsidRDefault="002C219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 xml:space="preserve">6)степень </w:t>
      </w:r>
      <w:r w:rsidR="001C6E58" w:rsidRPr="000C72F6">
        <w:rPr>
          <w:rFonts w:ascii="Times New Roman" w:hAnsi="Times New Roman" w:cs="Times New Roman"/>
          <w:bCs/>
          <w:color w:val="auto"/>
          <w:sz w:val="26"/>
          <w:szCs w:val="28"/>
        </w:rPr>
        <w:t xml:space="preserve">потребности </w:t>
      </w:r>
      <w:r w:rsidRPr="000C72F6">
        <w:rPr>
          <w:rFonts w:ascii="Times New Roman" w:hAnsi="Times New Roman" w:cs="Times New Roman"/>
          <w:bCs/>
          <w:color w:val="auto"/>
          <w:sz w:val="26"/>
          <w:szCs w:val="28"/>
        </w:rPr>
        <w:t xml:space="preserve">в посторонней помощи </w:t>
      </w:r>
      <w:r w:rsidR="001C6E58" w:rsidRPr="000C72F6">
        <w:rPr>
          <w:rFonts w:ascii="Times New Roman" w:hAnsi="Times New Roman" w:cs="Times New Roman"/>
          <w:bCs/>
          <w:color w:val="auto"/>
          <w:sz w:val="26"/>
          <w:szCs w:val="28"/>
        </w:rPr>
        <w:t xml:space="preserve">(полная, </w:t>
      </w:r>
      <w:r w:rsidRPr="000C72F6">
        <w:rPr>
          <w:rFonts w:ascii="Times New Roman" w:hAnsi="Times New Roman" w:cs="Times New Roman"/>
          <w:bCs/>
          <w:color w:val="auto"/>
          <w:sz w:val="26"/>
          <w:szCs w:val="28"/>
        </w:rPr>
        <w:t>частичная, периодич</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ская);</w:t>
      </w:r>
    </w:p>
    <w:p w:rsidR="002C219B" w:rsidRPr="000C72F6" w:rsidRDefault="002C219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7)</w:t>
      </w:r>
      <w:r w:rsidR="00FE2C39" w:rsidRPr="000C72F6">
        <w:rPr>
          <w:rFonts w:ascii="Times New Roman" w:hAnsi="Times New Roman" w:cs="Times New Roman"/>
          <w:bCs/>
          <w:color w:val="auto"/>
          <w:sz w:val="26"/>
          <w:szCs w:val="28"/>
        </w:rPr>
        <w:t xml:space="preserve"> </w:t>
      </w:r>
      <w:r w:rsidRPr="000C72F6">
        <w:rPr>
          <w:rFonts w:ascii="Times New Roman" w:hAnsi="Times New Roman" w:cs="Times New Roman"/>
          <w:bCs/>
          <w:color w:val="auto"/>
          <w:sz w:val="26"/>
          <w:szCs w:val="28"/>
        </w:rPr>
        <w:t>выводы: приоритетные образовательные области, учебные предметы, ко</w:t>
      </w:r>
      <w:r w:rsidRPr="000C72F6">
        <w:rPr>
          <w:rFonts w:ascii="Times New Roman" w:hAnsi="Times New Roman" w:cs="Times New Roman"/>
          <w:bCs/>
          <w:color w:val="auto"/>
          <w:sz w:val="26"/>
          <w:szCs w:val="28"/>
        </w:rPr>
        <w:t>р</w:t>
      </w:r>
      <w:r w:rsidRPr="000C72F6">
        <w:rPr>
          <w:rFonts w:ascii="Times New Roman" w:hAnsi="Times New Roman" w:cs="Times New Roman"/>
          <w:bCs/>
          <w:color w:val="auto"/>
          <w:sz w:val="26"/>
          <w:szCs w:val="28"/>
        </w:rPr>
        <w:t>рекционные курсы</w:t>
      </w:r>
      <w:r w:rsidR="001C6E58" w:rsidRPr="000C72F6">
        <w:rPr>
          <w:rFonts w:ascii="Times New Roman" w:hAnsi="Times New Roman" w:cs="Times New Roman"/>
          <w:bCs/>
          <w:color w:val="auto"/>
          <w:sz w:val="26"/>
          <w:szCs w:val="28"/>
        </w:rPr>
        <w:t xml:space="preserve"> д</w:t>
      </w:r>
      <w:r w:rsidRPr="000C72F6">
        <w:rPr>
          <w:rFonts w:ascii="Times New Roman" w:hAnsi="Times New Roman" w:cs="Times New Roman"/>
          <w:bCs/>
          <w:color w:val="auto"/>
          <w:sz w:val="26"/>
          <w:szCs w:val="28"/>
        </w:rPr>
        <w:t xml:space="preserve">ля дальнейшей педагогической работы с ребенком. </w:t>
      </w:r>
    </w:p>
    <w:p w:rsidR="002C219B" w:rsidRPr="000C72F6" w:rsidRDefault="002C219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 xml:space="preserve">III. </w:t>
      </w:r>
      <w:r w:rsidR="00FE2C39" w:rsidRPr="000C72F6">
        <w:rPr>
          <w:rFonts w:ascii="Times New Roman" w:hAnsi="Times New Roman" w:cs="Times New Roman"/>
          <w:bCs/>
          <w:color w:val="auto"/>
          <w:sz w:val="26"/>
          <w:szCs w:val="28"/>
        </w:rPr>
        <w:t xml:space="preserve">Индивидуальный учебный план, </w:t>
      </w:r>
      <w:r w:rsidRPr="000C72F6">
        <w:rPr>
          <w:rFonts w:ascii="Times New Roman" w:hAnsi="Times New Roman" w:cs="Times New Roman"/>
          <w:bCs/>
          <w:color w:val="auto"/>
          <w:sz w:val="26"/>
          <w:szCs w:val="28"/>
        </w:rPr>
        <w:t xml:space="preserve">отражающий доступные для </w:t>
      </w:r>
      <w:proofErr w:type="gramStart"/>
      <w:r w:rsidRPr="000C72F6">
        <w:rPr>
          <w:rFonts w:ascii="Times New Roman" w:hAnsi="Times New Roman" w:cs="Times New Roman"/>
          <w:bCs/>
          <w:color w:val="auto"/>
          <w:sz w:val="26"/>
          <w:szCs w:val="28"/>
        </w:rPr>
        <w:t>обучающегося</w:t>
      </w:r>
      <w:proofErr w:type="gramEnd"/>
      <w:r w:rsidRPr="000C72F6">
        <w:rPr>
          <w:rFonts w:ascii="Times New Roman" w:hAnsi="Times New Roman" w:cs="Times New Roman"/>
          <w:bCs/>
          <w:color w:val="auto"/>
          <w:sz w:val="26"/>
          <w:szCs w:val="28"/>
        </w:rPr>
        <w:t xml:space="preserve"> приоритетные образовательные области, учебные предметы, коррекционные курсы, и устанавливающий объем недельной учебной нагрузки на обучающегося. </w:t>
      </w:r>
    </w:p>
    <w:p w:rsidR="002C219B" w:rsidRPr="000C72F6" w:rsidRDefault="002C219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IV. Содержание образования СИП</w:t>
      </w:r>
      <w:r w:rsidR="00FE2C39" w:rsidRPr="000C72F6">
        <w:rPr>
          <w:rFonts w:ascii="Times New Roman" w:hAnsi="Times New Roman" w:cs="Times New Roman"/>
          <w:bCs/>
          <w:color w:val="auto"/>
          <w:sz w:val="26"/>
          <w:szCs w:val="28"/>
        </w:rPr>
        <w:t>Р</w:t>
      </w:r>
      <w:r w:rsidRPr="000C72F6">
        <w:rPr>
          <w:rFonts w:ascii="Times New Roman" w:hAnsi="Times New Roman" w:cs="Times New Roman"/>
          <w:bCs/>
          <w:color w:val="auto"/>
          <w:sz w:val="26"/>
          <w:szCs w:val="28"/>
        </w:rPr>
        <w:t xml:space="preserve"> включает конкретные задачи по формир</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ванию действий/операций и представлений по каждому разделу программ учебных предметов, коррекционных курсов и других программ. Задачи  формулируются как возможные (ожидаемые) результаты обучения и воспитания ребенка на определе</w:t>
      </w:r>
      <w:r w:rsidRPr="000C72F6">
        <w:rPr>
          <w:rFonts w:ascii="Times New Roman" w:hAnsi="Times New Roman" w:cs="Times New Roman"/>
          <w:bCs/>
          <w:color w:val="auto"/>
          <w:sz w:val="26"/>
          <w:szCs w:val="28"/>
        </w:rPr>
        <w:t>н</w:t>
      </w:r>
      <w:r w:rsidRPr="000C72F6">
        <w:rPr>
          <w:rFonts w:ascii="Times New Roman" w:hAnsi="Times New Roman" w:cs="Times New Roman"/>
          <w:bCs/>
          <w:color w:val="auto"/>
          <w:sz w:val="26"/>
          <w:szCs w:val="28"/>
        </w:rPr>
        <w:t xml:space="preserve">ный учебный период (полгода или год). </w:t>
      </w:r>
    </w:p>
    <w:p w:rsidR="002C219B" w:rsidRPr="000C72F6" w:rsidRDefault="002C219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V. Специалисты, участвующие в реализации СИП</w:t>
      </w:r>
      <w:r w:rsidR="00FE2C39" w:rsidRPr="000C72F6">
        <w:rPr>
          <w:rFonts w:ascii="Times New Roman" w:hAnsi="Times New Roman" w:cs="Times New Roman"/>
          <w:bCs/>
          <w:color w:val="auto"/>
          <w:sz w:val="26"/>
          <w:szCs w:val="28"/>
        </w:rPr>
        <w:t>Р</w:t>
      </w:r>
      <w:r w:rsidRPr="000C72F6">
        <w:rPr>
          <w:rFonts w:ascii="Times New Roman" w:hAnsi="Times New Roman" w:cs="Times New Roman"/>
          <w:bCs/>
          <w:color w:val="auto"/>
          <w:sz w:val="26"/>
          <w:szCs w:val="28"/>
        </w:rPr>
        <w:t>.</w:t>
      </w:r>
    </w:p>
    <w:p w:rsidR="002C219B" w:rsidRPr="000C72F6" w:rsidRDefault="002C219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VI. Возможные подходы, методы педагогической работы с ребенком.</w:t>
      </w:r>
    </w:p>
    <w:p w:rsidR="002C219B" w:rsidRPr="000C72F6" w:rsidRDefault="002C219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VII. Перечень основных и вспомогательных подходов/методов обучения и во</w:t>
      </w:r>
      <w:r w:rsidRPr="000C72F6">
        <w:rPr>
          <w:rFonts w:ascii="Times New Roman" w:hAnsi="Times New Roman" w:cs="Times New Roman"/>
          <w:bCs/>
          <w:color w:val="auto"/>
          <w:sz w:val="26"/>
          <w:szCs w:val="28"/>
        </w:rPr>
        <w:t>с</w:t>
      </w:r>
      <w:r w:rsidRPr="000C72F6">
        <w:rPr>
          <w:rFonts w:ascii="Times New Roman" w:hAnsi="Times New Roman" w:cs="Times New Roman"/>
          <w:bCs/>
          <w:color w:val="auto"/>
          <w:sz w:val="26"/>
          <w:szCs w:val="28"/>
        </w:rPr>
        <w:t>питания ребенка, которые, могут быть эффективно использованы для достижения з</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планированных возможных результатов.</w:t>
      </w:r>
    </w:p>
    <w:p w:rsidR="002C219B" w:rsidRPr="000C72F6" w:rsidRDefault="002C219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VIII. Перечень основных технических средств и дидактических</w:t>
      </w:r>
      <w:r w:rsidR="00926759" w:rsidRPr="000C72F6">
        <w:rPr>
          <w:rFonts w:ascii="Times New Roman" w:hAnsi="Times New Roman" w:cs="Times New Roman"/>
          <w:bCs/>
          <w:color w:val="auto"/>
          <w:sz w:val="26"/>
          <w:szCs w:val="28"/>
        </w:rPr>
        <w:t xml:space="preserve"> </w:t>
      </w:r>
      <w:r w:rsidRPr="000C72F6">
        <w:rPr>
          <w:rFonts w:ascii="Times New Roman" w:hAnsi="Times New Roman" w:cs="Times New Roman"/>
          <w:bCs/>
          <w:color w:val="auto"/>
          <w:sz w:val="26"/>
          <w:szCs w:val="28"/>
        </w:rPr>
        <w:t>материалов (включая индивидуальные средства реабилитации), необходимых для реализации СИП</w:t>
      </w:r>
      <w:r w:rsidR="00926759" w:rsidRPr="000C72F6">
        <w:rPr>
          <w:rFonts w:ascii="Times New Roman" w:hAnsi="Times New Roman" w:cs="Times New Roman"/>
          <w:bCs/>
          <w:color w:val="auto"/>
          <w:sz w:val="26"/>
          <w:szCs w:val="28"/>
        </w:rPr>
        <w:t>Р</w:t>
      </w:r>
      <w:r w:rsidRPr="000C72F6">
        <w:rPr>
          <w:rFonts w:ascii="Times New Roman" w:hAnsi="Times New Roman" w:cs="Times New Roman"/>
          <w:bCs/>
          <w:color w:val="auto"/>
          <w:sz w:val="26"/>
          <w:szCs w:val="28"/>
        </w:rPr>
        <w:t>.</w:t>
      </w:r>
    </w:p>
    <w:p w:rsidR="00926759" w:rsidRPr="000C72F6" w:rsidRDefault="002C219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IX. Средства мониторинга и оценки результатов обучения. Мониторинг резул</w:t>
      </w:r>
      <w:r w:rsidRPr="000C72F6">
        <w:rPr>
          <w:rFonts w:ascii="Times New Roman" w:hAnsi="Times New Roman" w:cs="Times New Roman"/>
          <w:bCs/>
          <w:color w:val="auto"/>
          <w:sz w:val="26"/>
          <w:szCs w:val="28"/>
        </w:rPr>
        <w:t>ь</w:t>
      </w:r>
      <w:r w:rsidRPr="000C72F6">
        <w:rPr>
          <w:rFonts w:ascii="Times New Roman" w:hAnsi="Times New Roman" w:cs="Times New Roman"/>
          <w:bCs/>
          <w:color w:val="auto"/>
          <w:sz w:val="26"/>
          <w:szCs w:val="28"/>
        </w:rPr>
        <w:t xml:space="preserve">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w:t>
      </w:r>
      <w:r w:rsidRPr="000C72F6">
        <w:rPr>
          <w:rFonts w:ascii="Times New Roman" w:hAnsi="Times New Roman" w:cs="Times New Roman"/>
          <w:bCs/>
          <w:color w:val="auto"/>
          <w:sz w:val="26"/>
          <w:szCs w:val="28"/>
        </w:rPr>
        <w:lastRenderedPageBreak/>
        <w:t>действий/операций и представлений, внесенных  в СИП</w:t>
      </w:r>
      <w:r w:rsidR="00926759" w:rsidRPr="000C72F6">
        <w:rPr>
          <w:rFonts w:ascii="Times New Roman" w:hAnsi="Times New Roman" w:cs="Times New Roman"/>
          <w:bCs/>
          <w:color w:val="auto"/>
          <w:sz w:val="26"/>
          <w:szCs w:val="28"/>
        </w:rPr>
        <w:t>Р</w:t>
      </w:r>
      <w:r w:rsidRPr="000C72F6">
        <w:rPr>
          <w:rFonts w:ascii="Times New Roman" w:hAnsi="Times New Roman" w:cs="Times New Roman"/>
          <w:bCs/>
          <w:color w:val="auto"/>
          <w:sz w:val="26"/>
          <w:szCs w:val="28"/>
        </w:rPr>
        <w:t xml:space="preserve">.  </w:t>
      </w:r>
      <w:proofErr w:type="gramStart"/>
      <w:r w:rsidRPr="000C72F6">
        <w:rPr>
          <w:rFonts w:ascii="Times New Roman" w:hAnsi="Times New Roman" w:cs="Times New Roman"/>
          <w:bCs/>
          <w:color w:val="auto"/>
          <w:sz w:val="26"/>
          <w:szCs w:val="28"/>
        </w:rPr>
        <w:t>Например: «выполняет действие самостоятельно», «действие не выполняет» (или «пассивно участвует в в</w:t>
      </w:r>
      <w:r w:rsidRPr="000C72F6">
        <w:rPr>
          <w:rFonts w:ascii="Times New Roman" w:hAnsi="Times New Roman" w:cs="Times New Roman"/>
          <w:bCs/>
          <w:color w:val="auto"/>
          <w:sz w:val="26"/>
          <w:szCs w:val="28"/>
        </w:rPr>
        <w:t>ы</w:t>
      </w:r>
      <w:r w:rsidRPr="000C72F6">
        <w:rPr>
          <w:rFonts w:ascii="Times New Roman" w:hAnsi="Times New Roman" w:cs="Times New Roman"/>
          <w:bCs/>
          <w:color w:val="auto"/>
          <w:sz w:val="26"/>
          <w:szCs w:val="28"/>
        </w:rPr>
        <w:t>полнении действия»), «выполняет с помощью»: физической частичной или сущ</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ственной, по словесной инструкции, по образцу; представление: «невозможно в</w:t>
      </w:r>
      <w:r w:rsidRPr="000C72F6">
        <w:rPr>
          <w:rFonts w:ascii="Times New Roman" w:hAnsi="Times New Roman" w:cs="Times New Roman"/>
          <w:bCs/>
          <w:color w:val="auto"/>
          <w:sz w:val="26"/>
          <w:szCs w:val="28"/>
        </w:rPr>
        <w:t>ы</w:t>
      </w:r>
      <w:r w:rsidRPr="000C72F6">
        <w:rPr>
          <w:rFonts w:ascii="Times New Roman" w:hAnsi="Times New Roman" w:cs="Times New Roman"/>
          <w:bCs/>
          <w:color w:val="auto"/>
          <w:sz w:val="26"/>
          <w:szCs w:val="28"/>
        </w:rPr>
        <w:t>явить», «не сформировано», «сформиро</w:t>
      </w:r>
      <w:r w:rsidR="008D5BB8" w:rsidRPr="000C72F6">
        <w:rPr>
          <w:rFonts w:ascii="Times New Roman" w:hAnsi="Times New Roman" w:cs="Times New Roman"/>
          <w:bCs/>
          <w:color w:val="auto"/>
          <w:sz w:val="26"/>
          <w:szCs w:val="28"/>
        </w:rPr>
        <w:t xml:space="preserve">вано </w:t>
      </w:r>
      <w:r w:rsidRPr="000C72F6">
        <w:rPr>
          <w:rFonts w:ascii="Times New Roman" w:hAnsi="Times New Roman" w:cs="Times New Roman"/>
          <w:bCs/>
          <w:color w:val="auto"/>
          <w:sz w:val="26"/>
          <w:szCs w:val="28"/>
        </w:rPr>
        <w:t>частично», «сформировано».</w:t>
      </w:r>
      <w:proofErr w:type="gramEnd"/>
      <w:r w:rsidRPr="000C72F6">
        <w:rPr>
          <w:rFonts w:ascii="Times New Roman" w:hAnsi="Times New Roman" w:cs="Times New Roman"/>
          <w:bCs/>
          <w:color w:val="auto"/>
          <w:sz w:val="26"/>
          <w:szCs w:val="28"/>
        </w:rPr>
        <w:t xml:space="preserve">  Итоговые результаты образования за оцениваемый период оформляются описательно в</w:t>
      </w:r>
      <w:r w:rsidR="00926759" w:rsidRPr="000C72F6">
        <w:rPr>
          <w:rFonts w:ascii="Times New Roman" w:hAnsi="Times New Roman" w:cs="Times New Roman"/>
          <w:bCs/>
          <w:color w:val="auto"/>
          <w:sz w:val="26"/>
          <w:szCs w:val="28"/>
        </w:rPr>
        <w:t xml:space="preserve"> </w:t>
      </w:r>
      <w:r w:rsidRPr="000C72F6">
        <w:rPr>
          <w:rFonts w:ascii="Times New Roman" w:hAnsi="Times New Roman" w:cs="Times New Roman"/>
          <w:bCs/>
          <w:color w:val="auto"/>
          <w:sz w:val="26"/>
          <w:szCs w:val="28"/>
        </w:rPr>
        <w:t>виде х</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рактеристики. На основе этой характеристики составляется СИП</w:t>
      </w:r>
      <w:r w:rsidR="00926759" w:rsidRPr="000C72F6">
        <w:rPr>
          <w:rFonts w:ascii="Times New Roman" w:hAnsi="Times New Roman" w:cs="Times New Roman"/>
          <w:bCs/>
          <w:color w:val="auto"/>
          <w:sz w:val="26"/>
          <w:szCs w:val="28"/>
        </w:rPr>
        <w:t>Р</w:t>
      </w:r>
      <w:r w:rsidRPr="000C72F6">
        <w:rPr>
          <w:rFonts w:ascii="Times New Roman" w:hAnsi="Times New Roman" w:cs="Times New Roman"/>
          <w:bCs/>
          <w:color w:val="auto"/>
          <w:sz w:val="26"/>
          <w:szCs w:val="28"/>
        </w:rPr>
        <w:t xml:space="preserve"> на следующий учебный период</w:t>
      </w:r>
    </w:p>
    <w:p w:rsidR="00273D4D" w:rsidRPr="000C72F6" w:rsidRDefault="00273D4D" w:rsidP="00522064">
      <w:pPr>
        <w:pStyle w:val="ac"/>
        <w:spacing w:line="240" w:lineRule="auto"/>
        <w:ind w:firstLine="709"/>
        <w:rPr>
          <w:rFonts w:ascii="Times New Roman" w:hAnsi="Times New Roman" w:cs="Times New Roman"/>
          <w:b/>
          <w:bCs/>
          <w:i/>
          <w:color w:val="auto"/>
          <w:sz w:val="26"/>
          <w:szCs w:val="28"/>
        </w:rPr>
      </w:pPr>
      <w:r w:rsidRPr="000C72F6">
        <w:rPr>
          <w:rFonts w:ascii="Times New Roman" w:hAnsi="Times New Roman" w:cs="Times New Roman"/>
          <w:b/>
          <w:bCs/>
          <w:i/>
          <w:color w:val="auto"/>
          <w:sz w:val="26"/>
          <w:szCs w:val="28"/>
        </w:rPr>
        <w:t>Общая характеристика АООП</w:t>
      </w:r>
    </w:p>
    <w:p w:rsidR="00475B1A" w:rsidRPr="000C72F6" w:rsidRDefault="00491FC0" w:rsidP="00522064">
      <w:pPr>
        <w:pStyle w:val="af8"/>
        <w:spacing w:before="0" w:beforeAutospacing="0" w:after="0" w:afterAutospacing="0"/>
        <w:ind w:firstLine="709"/>
        <w:jc w:val="both"/>
        <w:rPr>
          <w:sz w:val="26"/>
          <w:szCs w:val="28"/>
        </w:rPr>
      </w:pPr>
      <w:proofErr w:type="gramStart"/>
      <w:r w:rsidRPr="000C72F6">
        <w:rPr>
          <w:sz w:val="26"/>
          <w:szCs w:val="28"/>
        </w:rPr>
        <w:t>Обучающийся с умственной  отсталостью в умеренной, тяжелой или глубокой степени, с тяжелыми и множественными нарушениями развития (ТМНР), интелле</w:t>
      </w:r>
      <w:r w:rsidRPr="000C72F6">
        <w:rPr>
          <w:sz w:val="26"/>
          <w:szCs w:val="28"/>
        </w:rPr>
        <w:t>к</w:t>
      </w:r>
      <w:r w:rsidRPr="000C72F6">
        <w:rPr>
          <w:sz w:val="26"/>
          <w:szCs w:val="28"/>
        </w:rPr>
        <w:t>туальное развитие  которого не позволяет освоить 1 вариант АООП, либо  он  исп</w:t>
      </w:r>
      <w:r w:rsidRPr="000C72F6">
        <w:rPr>
          <w:sz w:val="26"/>
          <w:szCs w:val="28"/>
        </w:rPr>
        <w:t>ы</w:t>
      </w:r>
      <w:r w:rsidRPr="000C72F6">
        <w:rPr>
          <w:sz w:val="26"/>
          <w:szCs w:val="28"/>
        </w:rPr>
        <w:t>тывает существенные трудности в ее освоении получает образование по 2 варианту адаптированной основной образовательной программы, на основе которой образов</w:t>
      </w:r>
      <w:r w:rsidRPr="000C72F6">
        <w:rPr>
          <w:sz w:val="26"/>
          <w:szCs w:val="28"/>
        </w:rPr>
        <w:t>а</w:t>
      </w:r>
      <w:r w:rsidRPr="000C72F6">
        <w:rPr>
          <w:sz w:val="26"/>
          <w:szCs w:val="28"/>
        </w:rPr>
        <w:t>тельная организация разрабатывает специальную индивидуальную образовательную программу (СИП</w:t>
      </w:r>
      <w:r w:rsidR="00C256D6" w:rsidRPr="000C72F6">
        <w:rPr>
          <w:sz w:val="26"/>
          <w:szCs w:val="28"/>
        </w:rPr>
        <w:t>Р</w:t>
      </w:r>
      <w:r w:rsidRPr="000C72F6">
        <w:rPr>
          <w:sz w:val="26"/>
          <w:szCs w:val="28"/>
        </w:rPr>
        <w:t>), учитывающую индивидуальные образовательные потребности обучающегося с</w:t>
      </w:r>
      <w:proofErr w:type="gramEnd"/>
      <w:r w:rsidRPr="000C72F6">
        <w:rPr>
          <w:sz w:val="26"/>
          <w:szCs w:val="28"/>
        </w:rPr>
        <w:t xml:space="preserve"> умственной отсталостью.</w:t>
      </w:r>
    </w:p>
    <w:p w:rsidR="00273D4D" w:rsidRPr="000C72F6" w:rsidRDefault="00273D4D" w:rsidP="00522064">
      <w:pPr>
        <w:pStyle w:val="ac"/>
        <w:spacing w:line="240" w:lineRule="auto"/>
        <w:ind w:firstLine="709"/>
        <w:jc w:val="center"/>
        <w:rPr>
          <w:rFonts w:ascii="Times New Roman" w:hAnsi="Times New Roman" w:cs="Times New Roman"/>
          <w:b/>
          <w:bCs/>
          <w:i/>
          <w:color w:val="auto"/>
          <w:sz w:val="26"/>
          <w:szCs w:val="28"/>
        </w:rPr>
      </w:pPr>
      <w:r w:rsidRPr="000C72F6">
        <w:rPr>
          <w:rFonts w:ascii="Times New Roman" w:hAnsi="Times New Roman" w:cs="Times New Roman"/>
          <w:b/>
          <w:bCs/>
          <w:i/>
          <w:color w:val="auto"/>
          <w:sz w:val="26"/>
          <w:szCs w:val="28"/>
        </w:rPr>
        <w:t xml:space="preserve">Психолого-педагогическая характеристика </w:t>
      </w:r>
      <w:proofErr w:type="gramStart"/>
      <w:r w:rsidRPr="000C72F6">
        <w:rPr>
          <w:rFonts w:ascii="Times New Roman" w:hAnsi="Times New Roman" w:cs="Times New Roman"/>
          <w:b/>
          <w:bCs/>
          <w:i/>
          <w:color w:val="auto"/>
          <w:sz w:val="26"/>
          <w:szCs w:val="28"/>
        </w:rPr>
        <w:t>обучающихся</w:t>
      </w:r>
      <w:proofErr w:type="gramEnd"/>
      <w:r w:rsidRPr="000C72F6">
        <w:rPr>
          <w:rFonts w:ascii="Times New Roman" w:hAnsi="Times New Roman" w:cs="Times New Roman"/>
          <w:b/>
          <w:bCs/>
          <w:i/>
          <w:color w:val="auto"/>
          <w:sz w:val="26"/>
          <w:szCs w:val="28"/>
        </w:rPr>
        <w:t xml:space="preserve"> с умственной о</w:t>
      </w:r>
      <w:r w:rsidRPr="000C72F6">
        <w:rPr>
          <w:rFonts w:ascii="Times New Roman" w:hAnsi="Times New Roman" w:cs="Times New Roman"/>
          <w:b/>
          <w:bCs/>
          <w:i/>
          <w:color w:val="auto"/>
          <w:sz w:val="26"/>
          <w:szCs w:val="28"/>
        </w:rPr>
        <w:t>т</w:t>
      </w:r>
      <w:r w:rsidRPr="000C72F6">
        <w:rPr>
          <w:rFonts w:ascii="Times New Roman" w:hAnsi="Times New Roman" w:cs="Times New Roman"/>
          <w:b/>
          <w:bCs/>
          <w:i/>
          <w:color w:val="auto"/>
          <w:sz w:val="26"/>
          <w:szCs w:val="28"/>
        </w:rPr>
        <w:t>сталостью (интеллектуальными нарушениями)</w:t>
      </w:r>
    </w:p>
    <w:p w:rsidR="003F1F6C" w:rsidRPr="000C72F6" w:rsidRDefault="003F1F6C" w:rsidP="00522064">
      <w:pPr>
        <w:pStyle w:val="ac"/>
        <w:spacing w:line="240" w:lineRule="auto"/>
        <w:ind w:firstLine="709"/>
        <w:rPr>
          <w:rFonts w:ascii="Times New Roman" w:hAnsi="Times New Roman" w:cs="Times New Roman"/>
          <w:bCs/>
          <w:color w:val="auto"/>
          <w:sz w:val="26"/>
          <w:szCs w:val="28"/>
        </w:rPr>
      </w:pPr>
      <w:proofErr w:type="gramStart"/>
      <w:r w:rsidRPr="000C72F6">
        <w:rPr>
          <w:rFonts w:ascii="Times New Roman" w:hAnsi="Times New Roman" w:cs="Times New Roman"/>
          <w:bCs/>
          <w:color w:val="auto"/>
          <w:sz w:val="26"/>
          <w:szCs w:val="28"/>
        </w:rPr>
        <w:t>Для обучающихся, получающих образование по 2 варианту адаптированной основной образовательной программы, характерна умственная отсталость в умере</w:t>
      </w:r>
      <w:r w:rsidRPr="000C72F6">
        <w:rPr>
          <w:rFonts w:ascii="Times New Roman" w:hAnsi="Times New Roman" w:cs="Times New Roman"/>
          <w:bCs/>
          <w:color w:val="auto"/>
          <w:sz w:val="26"/>
          <w:szCs w:val="28"/>
        </w:rPr>
        <w:t>н</w:t>
      </w:r>
      <w:r w:rsidRPr="000C72F6">
        <w:rPr>
          <w:rFonts w:ascii="Times New Roman" w:hAnsi="Times New Roman" w:cs="Times New Roman"/>
          <w:bCs/>
          <w:color w:val="auto"/>
          <w:sz w:val="26"/>
          <w:szCs w:val="28"/>
        </w:rPr>
        <w:t>ной, тяжелой или глубокой степени, которая может сочетаться с нарушениями зр</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ния, слуха, опорно-двигательного аппарата, расстройствами аутистического спектра и эмоционально-волевой сферы, выраженными в различной степени и сочетающимися в разных вариантах.</w:t>
      </w:r>
      <w:proofErr w:type="gramEnd"/>
      <w:r w:rsidRPr="000C72F6">
        <w:rPr>
          <w:rFonts w:ascii="Times New Roman" w:hAnsi="Times New Roman" w:cs="Times New Roman"/>
          <w:bCs/>
          <w:color w:val="auto"/>
          <w:sz w:val="26"/>
          <w:szCs w:val="28"/>
        </w:rPr>
        <w:t xml:space="preserve"> У некоторых детей выявляются текущие психические и сомат</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 xml:space="preserve">ческие заболевания, которые значительно осложняют их развитие и обучение. </w:t>
      </w:r>
    </w:p>
    <w:p w:rsidR="003F1F6C" w:rsidRPr="000C72F6" w:rsidRDefault="003F1F6C"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
          <w:bCs/>
          <w:color w:val="auto"/>
          <w:sz w:val="26"/>
          <w:szCs w:val="28"/>
        </w:rPr>
        <w:t>Дети с умеренной и тяжелой умственной отсталостью</w:t>
      </w:r>
      <w:r w:rsidRPr="000C72F6">
        <w:rPr>
          <w:rFonts w:ascii="Times New Roman" w:hAnsi="Times New Roman" w:cs="Times New Roman"/>
          <w:bCs/>
          <w:color w:val="auto"/>
          <w:sz w:val="26"/>
          <w:szCs w:val="28"/>
        </w:rPr>
        <w:t xml:space="preserve"> имеют конкретное н</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 xml:space="preserve">гибкое мышление, образование отвлеченных понятий </w:t>
      </w:r>
      <w:proofErr w:type="gramStart"/>
      <w:r w:rsidRPr="000C72F6">
        <w:rPr>
          <w:rFonts w:ascii="Times New Roman" w:hAnsi="Times New Roman" w:cs="Times New Roman"/>
          <w:bCs/>
          <w:color w:val="auto"/>
          <w:sz w:val="26"/>
          <w:szCs w:val="28"/>
        </w:rPr>
        <w:t>значительно затруднено</w:t>
      </w:r>
      <w:proofErr w:type="gramEnd"/>
      <w:r w:rsidRPr="000C72F6">
        <w:rPr>
          <w:rFonts w:ascii="Times New Roman" w:hAnsi="Times New Roman" w:cs="Times New Roman"/>
          <w:bCs/>
          <w:color w:val="auto"/>
          <w:sz w:val="26"/>
          <w:szCs w:val="28"/>
        </w:rPr>
        <w:t xml:space="preserve"> или невозможно. </w:t>
      </w:r>
    </w:p>
    <w:p w:rsidR="003F1F6C" w:rsidRPr="000C72F6" w:rsidRDefault="003F1F6C"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 xml:space="preserve">Ограниченно формируется понимание и использование речи, которая </w:t>
      </w:r>
      <w:r w:rsidR="006C4E75" w:rsidRPr="000C72F6">
        <w:rPr>
          <w:rFonts w:ascii="Times New Roman" w:hAnsi="Times New Roman" w:cs="Times New Roman"/>
          <w:bCs/>
          <w:color w:val="auto"/>
          <w:sz w:val="26"/>
          <w:szCs w:val="28"/>
        </w:rPr>
        <w:t>ча</w:t>
      </w:r>
      <w:r w:rsidRPr="000C72F6">
        <w:rPr>
          <w:rFonts w:ascii="Times New Roman" w:hAnsi="Times New Roman" w:cs="Times New Roman"/>
          <w:bCs/>
          <w:color w:val="auto"/>
          <w:sz w:val="26"/>
          <w:szCs w:val="28"/>
        </w:rPr>
        <w:t>с</w:t>
      </w:r>
      <w:r w:rsidR="006C4E75" w:rsidRPr="000C72F6">
        <w:rPr>
          <w:rFonts w:ascii="Times New Roman" w:hAnsi="Times New Roman" w:cs="Times New Roman"/>
          <w:bCs/>
          <w:color w:val="auto"/>
          <w:sz w:val="26"/>
          <w:szCs w:val="28"/>
        </w:rPr>
        <w:t>т</w:t>
      </w:r>
      <w:r w:rsidRPr="000C72F6">
        <w:rPr>
          <w:rFonts w:ascii="Times New Roman" w:hAnsi="Times New Roman" w:cs="Times New Roman"/>
          <w:bCs/>
          <w:color w:val="auto"/>
          <w:sz w:val="26"/>
          <w:szCs w:val="28"/>
        </w:rPr>
        <w:t>о</w:t>
      </w:r>
      <w:r w:rsidR="006C4E75" w:rsidRPr="000C72F6">
        <w:rPr>
          <w:rFonts w:ascii="Times New Roman" w:hAnsi="Times New Roman" w:cs="Times New Roman"/>
          <w:bCs/>
          <w:color w:val="auto"/>
          <w:sz w:val="26"/>
          <w:szCs w:val="28"/>
        </w:rPr>
        <w:t xml:space="preserve"> с</w:t>
      </w:r>
      <w:r w:rsidR="006C4E75"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 xml:space="preserve">провождается косноязычием и </w:t>
      </w:r>
      <w:proofErr w:type="spellStart"/>
      <w:r w:rsidRPr="000C72F6">
        <w:rPr>
          <w:rFonts w:ascii="Times New Roman" w:hAnsi="Times New Roman" w:cs="Times New Roman"/>
          <w:bCs/>
          <w:color w:val="auto"/>
          <w:sz w:val="26"/>
          <w:szCs w:val="28"/>
        </w:rPr>
        <w:t>аграмматизмами</w:t>
      </w:r>
      <w:proofErr w:type="spellEnd"/>
      <w:r w:rsidRPr="000C72F6">
        <w:rPr>
          <w:rFonts w:ascii="Times New Roman" w:hAnsi="Times New Roman" w:cs="Times New Roman"/>
          <w:bCs/>
          <w:color w:val="auto"/>
          <w:sz w:val="26"/>
          <w:szCs w:val="28"/>
        </w:rPr>
        <w:t>. Словарный запас состоит из наиб</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лее часто употребляемых в обиходе слов и выражений. В случае тяжелой умственной отсталости языковые средства часто оказываются несформированными. Вместе с тем использование средств альтернативной (невербальной) коммуникации позволяет об</w:t>
      </w:r>
      <w:r w:rsidRPr="000C72F6">
        <w:rPr>
          <w:rFonts w:ascii="Times New Roman" w:hAnsi="Times New Roman" w:cs="Times New Roman"/>
          <w:bCs/>
          <w:color w:val="auto"/>
          <w:sz w:val="26"/>
          <w:szCs w:val="28"/>
        </w:rPr>
        <w:t>у</w:t>
      </w:r>
      <w:r w:rsidRPr="000C72F6">
        <w:rPr>
          <w:rFonts w:ascii="Times New Roman" w:hAnsi="Times New Roman" w:cs="Times New Roman"/>
          <w:bCs/>
          <w:color w:val="auto"/>
          <w:sz w:val="26"/>
          <w:szCs w:val="28"/>
        </w:rPr>
        <w:t xml:space="preserve">чать детей с выраженным интеллектуальным недоразвитием навыкам элементарной коммуникации. </w:t>
      </w:r>
    </w:p>
    <w:p w:rsidR="003F1F6C" w:rsidRPr="000C72F6" w:rsidRDefault="003F1F6C"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 xml:space="preserve">Внимание у </w:t>
      </w:r>
      <w:proofErr w:type="gramStart"/>
      <w:r w:rsidRPr="000C72F6">
        <w:rPr>
          <w:rFonts w:ascii="Times New Roman" w:hAnsi="Times New Roman" w:cs="Times New Roman"/>
          <w:bCs/>
          <w:color w:val="auto"/>
          <w:sz w:val="26"/>
          <w:szCs w:val="28"/>
        </w:rPr>
        <w:t>обучающихся</w:t>
      </w:r>
      <w:proofErr w:type="gramEnd"/>
      <w:r w:rsidRPr="000C72F6">
        <w:rPr>
          <w:rFonts w:ascii="Times New Roman" w:hAnsi="Times New Roman" w:cs="Times New Roman"/>
          <w:bCs/>
          <w:color w:val="auto"/>
          <w:sz w:val="26"/>
          <w:szCs w:val="28"/>
        </w:rPr>
        <w:t xml:space="preserve"> с умеренной и тяжелой умственной отсталостью с трудом привлекается, отличается неустойчивостью и отвлекаемостью. Слабость а</w:t>
      </w:r>
      <w:r w:rsidRPr="000C72F6">
        <w:rPr>
          <w:rFonts w:ascii="Times New Roman" w:hAnsi="Times New Roman" w:cs="Times New Roman"/>
          <w:bCs/>
          <w:color w:val="auto"/>
          <w:sz w:val="26"/>
          <w:szCs w:val="28"/>
        </w:rPr>
        <w:t>к</w:t>
      </w:r>
      <w:r w:rsidRPr="000C72F6">
        <w:rPr>
          <w:rFonts w:ascii="Times New Roman" w:hAnsi="Times New Roman" w:cs="Times New Roman"/>
          <w:bCs/>
          <w:color w:val="auto"/>
          <w:sz w:val="26"/>
          <w:szCs w:val="28"/>
        </w:rPr>
        <w:t xml:space="preserve">тивного внимания препятствует решению задач познавательного развития, однако, при высокой мотивации его продолжительность может быть увеличена. </w:t>
      </w:r>
    </w:p>
    <w:p w:rsidR="003F1F6C" w:rsidRPr="000C72F6" w:rsidRDefault="003F1F6C"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 xml:space="preserve">У детей с умеренной и тяжелой умственной отсталостью запас сведений и представлений об окружающем мире существенно сужен. Отмечается значительное  недоразвитие восприятия  и  памяти. </w:t>
      </w:r>
      <w:proofErr w:type="gramStart"/>
      <w:r w:rsidRPr="000C72F6">
        <w:rPr>
          <w:rFonts w:ascii="Times New Roman" w:hAnsi="Times New Roman" w:cs="Times New Roman"/>
          <w:bCs/>
          <w:color w:val="auto"/>
          <w:sz w:val="26"/>
          <w:szCs w:val="28"/>
        </w:rPr>
        <w:t>Вместе с тем, при целенаправленной планоме</w:t>
      </w:r>
      <w:r w:rsidRPr="000C72F6">
        <w:rPr>
          <w:rFonts w:ascii="Times New Roman" w:hAnsi="Times New Roman" w:cs="Times New Roman"/>
          <w:bCs/>
          <w:color w:val="auto"/>
          <w:sz w:val="26"/>
          <w:szCs w:val="28"/>
        </w:rPr>
        <w:t>р</w:t>
      </w:r>
      <w:r w:rsidRPr="000C72F6">
        <w:rPr>
          <w:rFonts w:ascii="Times New Roman" w:hAnsi="Times New Roman" w:cs="Times New Roman"/>
          <w:bCs/>
          <w:color w:val="auto"/>
          <w:sz w:val="26"/>
          <w:szCs w:val="28"/>
        </w:rPr>
        <w:t>ной коррекционно-педагогической работе у обучающихся формируются элемента</w:t>
      </w:r>
      <w:r w:rsidRPr="000C72F6">
        <w:rPr>
          <w:rFonts w:ascii="Times New Roman" w:hAnsi="Times New Roman" w:cs="Times New Roman"/>
          <w:bCs/>
          <w:color w:val="auto"/>
          <w:sz w:val="26"/>
          <w:szCs w:val="28"/>
        </w:rPr>
        <w:t>р</w:t>
      </w:r>
      <w:r w:rsidRPr="000C72F6">
        <w:rPr>
          <w:rFonts w:ascii="Times New Roman" w:hAnsi="Times New Roman" w:cs="Times New Roman"/>
          <w:bCs/>
          <w:color w:val="auto"/>
          <w:sz w:val="26"/>
          <w:szCs w:val="28"/>
        </w:rPr>
        <w:t>ные представления об окружающей действительности и о себе.</w:t>
      </w:r>
      <w:proofErr w:type="gramEnd"/>
      <w:r w:rsidRPr="000C72F6">
        <w:rPr>
          <w:rFonts w:ascii="Times New Roman" w:hAnsi="Times New Roman" w:cs="Times New Roman"/>
          <w:bCs/>
          <w:color w:val="auto"/>
          <w:sz w:val="26"/>
          <w:szCs w:val="28"/>
        </w:rPr>
        <w:t xml:space="preserve"> Перенос освоенных действий и применение представлений в новых ситуациях часто затруднены, треб</w:t>
      </w:r>
      <w:r w:rsidRPr="000C72F6">
        <w:rPr>
          <w:rFonts w:ascii="Times New Roman" w:hAnsi="Times New Roman" w:cs="Times New Roman"/>
          <w:bCs/>
          <w:color w:val="auto"/>
          <w:sz w:val="26"/>
          <w:szCs w:val="28"/>
        </w:rPr>
        <w:t>у</w:t>
      </w:r>
      <w:r w:rsidRPr="000C72F6">
        <w:rPr>
          <w:rFonts w:ascii="Times New Roman" w:hAnsi="Times New Roman" w:cs="Times New Roman"/>
          <w:bCs/>
          <w:color w:val="auto"/>
          <w:sz w:val="26"/>
          <w:szCs w:val="28"/>
        </w:rPr>
        <w:t xml:space="preserve">ются дополнительные в них упражнения, либо формирование заново. </w:t>
      </w:r>
    </w:p>
    <w:p w:rsidR="003F1F6C" w:rsidRPr="000C72F6" w:rsidRDefault="003F1F6C" w:rsidP="00522064">
      <w:pPr>
        <w:pStyle w:val="ac"/>
        <w:spacing w:line="240" w:lineRule="auto"/>
        <w:ind w:firstLine="709"/>
        <w:rPr>
          <w:rFonts w:ascii="Times New Roman" w:hAnsi="Times New Roman" w:cs="Times New Roman"/>
          <w:bCs/>
          <w:color w:val="auto"/>
          <w:sz w:val="26"/>
          <w:szCs w:val="28"/>
        </w:rPr>
      </w:pPr>
      <w:proofErr w:type="spellStart"/>
      <w:r w:rsidRPr="000C72F6">
        <w:rPr>
          <w:rFonts w:ascii="Times New Roman" w:hAnsi="Times New Roman" w:cs="Times New Roman"/>
          <w:bCs/>
          <w:color w:val="auto"/>
          <w:sz w:val="26"/>
          <w:szCs w:val="28"/>
        </w:rPr>
        <w:lastRenderedPageBreak/>
        <w:t>Общемоторное</w:t>
      </w:r>
      <w:proofErr w:type="spellEnd"/>
      <w:r w:rsidRPr="000C72F6">
        <w:rPr>
          <w:rFonts w:ascii="Times New Roman" w:hAnsi="Times New Roman" w:cs="Times New Roman"/>
          <w:bCs/>
          <w:color w:val="auto"/>
          <w:sz w:val="26"/>
          <w:szCs w:val="28"/>
        </w:rPr>
        <w:t xml:space="preserve"> развитие, как правило, нарушено. Имеются отклонения в коо</w:t>
      </w:r>
      <w:r w:rsidRPr="000C72F6">
        <w:rPr>
          <w:rFonts w:ascii="Times New Roman" w:hAnsi="Times New Roman" w:cs="Times New Roman"/>
          <w:bCs/>
          <w:color w:val="auto"/>
          <w:sz w:val="26"/>
          <w:szCs w:val="28"/>
        </w:rPr>
        <w:t>р</w:t>
      </w:r>
      <w:r w:rsidRPr="000C72F6">
        <w:rPr>
          <w:rFonts w:ascii="Times New Roman" w:hAnsi="Times New Roman" w:cs="Times New Roman"/>
          <w:bCs/>
          <w:color w:val="auto"/>
          <w:sz w:val="26"/>
          <w:szCs w:val="28"/>
        </w:rPr>
        <w:t>динации, точности и темпе движений. Движения замедленны, неуклюжи, что препя</w:t>
      </w:r>
      <w:r w:rsidRPr="000C72F6">
        <w:rPr>
          <w:rFonts w:ascii="Times New Roman" w:hAnsi="Times New Roman" w:cs="Times New Roman"/>
          <w:bCs/>
          <w:color w:val="auto"/>
          <w:sz w:val="26"/>
          <w:szCs w:val="28"/>
        </w:rPr>
        <w:t>т</w:t>
      </w:r>
      <w:r w:rsidRPr="000C72F6">
        <w:rPr>
          <w:rFonts w:ascii="Times New Roman" w:hAnsi="Times New Roman" w:cs="Times New Roman"/>
          <w:bCs/>
          <w:color w:val="auto"/>
          <w:sz w:val="26"/>
          <w:szCs w:val="28"/>
        </w:rPr>
        <w:t xml:space="preserve">ствует формированию некоторых прикладных физических действий (бег, прыжки и др.). У обучающихся возникают большие сложности при переключении движений, быстрой смене поз и действий. </w:t>
      </w:r>
    </w:p>
    <w:p w:rsidR="003F1F6C" w:rsidRPr="000C72F6" w:rsidRDefault="003F1F6C" w:rsidP="00522064">
      <w:pPr>
        <w:pStyle w:val="ac"/>
        <w:spacing w:line="240" w:lineRule="auto"/>
        <w:ind w:firstLine="709"/>
        <w:rPr>
          <w:rFonts w:ascii="Times New Roman" w:hAnsi="Times New Roman" w:cs="Times New Roman"/>
          <w:bCs/>
          <w:color w:val="auto"/>
          <w:sz w:val="26"/>
          <w:szCs w:val="28"/>
        </w:rPr>
      </w:pPr>
      <w:proofErr w:type="gramStart"/>
      <w:r w:rsidRPr="000C72F6">
        <w:rPr>
          <w:rFonts w:ascii="Times New Roman" w:hAnsi="Times New Roman" w:cs="Times New Roman"/>
          <w:bCs/>
          <w:color w:val="auto"/>
          <w:sz w:val="26"/>
          <w:szCs w:val="28"/>
        </w:rPr>
        <w:t>Часть детей с умеренной умственной отсталостью имеет замедленный</w:t>
      </w:r>
      <w:proofErr w:type="gramEnd"/>
      <w:r w:rsidRPr="000C72F6">
        <w:rPr>
          <w:rFonts w:ascii="Times New Roman" w:hAnsi="Times New Roman" w:cs="Times New Roman"/>
          <w:bCs/>
          <w:color w:val="auto"/>
          <w:sz w:val="26"/>
          <w:szCs w:val="28"/>
        </w:rPr>
        <w:t xml:space="preserve"> темп, вялость, неловкость движений. У других наблюдается повышенная подвижность, с</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 xml:space="preserve">четающаяся с </w:t>
      </w:r>
      <w:proofErr w:type="spellStart"/>
      <w:r w:rsidRPr="000C72F6">
        <w:rPr>
          <w:rFonts w:ascii="Times New Roman" w:hAnsi="Times New Roman" w:cs="Times New Roman"/>
          <w:bCs/>
          <w:color w:val="auto"/>
          <w:sz w:val="26"/>
          <w:szCs w:val="28"/>
        </w:rPr>
        <w:t>нецеленаправленностью</w:t>
      </w:r>
      <w:proofErr w:type="spellEnd"/>
      <w:r w:rsidRPr="000C72F6">
        <w:rPr>
          <w:rFonts w:ascii="Times New Roman" w:hAnsi="Times New Roman" w:cs="Times New Roman"/>
          <w:bCs/>
          <w:color w:val="auto"/>
          <w:sz w:val="26"/>
          <w:szCs w:val="28"/>
        </w:rPr>
        <w:t xml:space="preserve">, беспорядочностью, </w:t>
      </w:r>
      <w:proofErr w:type="spellStart"/>
      <w:r w:rsidRPr="000C72F6">
        <w:rPr>
          <w:rFonts w:ascii="Times New Roman" w:hAnsi="Times New Roman" w:cs="Times New Roman"/>
          <w:bCs/>
          <w:color w:val="auto"/>
          <w:sz w:val="26"/>
          <w:szCs w:val="28"/>
        </w:rPr>
        <w:t>нескоординированностью</w:t>
      </w:r>
      <w:proofErr w:type="spellEnd"/>
      <w:r w:rsidRPr="000C72F6">
        <w:rPr>
          <w:rFonts w:ascii="Times New Roman" w:hAnsi="Times New Roman" w:cs="Times New Roman"/>
          <w:bCs/>
          <w:color w:val="auto"/>
          <w:sz w:val="26"/>
          <w:szCs w:val="28"/>
        </w:rPr>
        <w:t xml:space="preserve"> движений.</w:t>
      </w:r>
    </w:p>
    <w:p w:rsidR="003F1F6C" w:rsidRPr="000C72F6" w:rsidRDefault="003F1F6C"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 xml:space="preserve">Развитие навыков самообслуживания </w:t>
      </w:r>
      <w:proofErr w:type="gramStart"/>
      <w:r w:rsidRPr="000C72F6">
        <w:rPr>
          <w:rFonts w:ascii="Times New Roman" w:hAnsi="Times New Roman" w:cs="Times New Roman"/>
          <w:bCs/>
          <w:color w:val="auto"/>
          <w:sz w:val="26"/>
          <w:szCs w:val="28"/>
        </w:rPr>
        <w:t>у</w:t>
      </w:r>
      <w:proofErr w:type="gramEnd"/>
      <w:r w:rsidRPr="000C72F6">
        <w:rPr>
          <w:rFonts w:ascii="Times New Roman" w:hAnsi="Times New Roman" w:cs="Times New Roman"/>
          <w:bCs/>
          <w:color w:val="auto"/>
          <w:sz w:val="26"/>
          <w:szCs w:val="28"/>
        </w:rPr>
        <w:t xml:space="preserve"> обучающихся с умеренной и тяжелой умственной отсталостью существенно отстает. При тяжелой степени интеллектуал</w:t>
      </w:r>
      <w:r w:rsidRPr="000C72F6">
        <w:rPr>
          <w:rFonts w:ascii="Times New Roman" w:hAnsi="Times New Roman" w:cs="Times New Roman"/>
          <w:bCs/>
          <w:color w:val="auto"/>
          <w:sz w:val="26"/>
          <w:szCs w:val="28"/>
        </w:rPr>
        <w:t>ь</w:t>
      </w:r>
      <w:r w:rsidRPr="000C72F6">
        <w:rPr>
          <w:rFonts w:ascii="Times New Roman" w:hAnsi="Times New Roman" w:cs="Times New Roman"/>
          <w:bCs/>
          <w:color w:val="auto"/>
          <w:sz w:val="26"/>
          <w:szCs w:val="28"/>
        </w:rPr>
        <w:t>ного недоразв</w:t>
      </w:r>
      <w:r w:rsidR="00002C2D"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тия данные навыки могут отсутствовать. Наиболее часто возникают трудности в овладении навыками, требующими тонких дифференцированных движ</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ний пальцев: шнурование ботинок, застегивание пуговиц, завязывание ленточек и шнурков. Некоторые обучающиеся полностью зависят от посторонней помощи в о</w:t>
      </w:r>
      <w:r w:rsidRPr="000C72F6">
        <w:rPr>
          <w:rFonts w:ascii="Times New Roman" w:hAnsi="Times New Roman" w:cs="Times New Roman"/>
          <w:bCs/>
          <w:color w:val="auto"/>
          <w:sz w:val="26"/>
          <w:szCs w:val="28"/>
        </w:rPr>
        <w:t>б</w:t>
      </w:r>
      <w:r w:rsidRPr="000C72F6">
        <w:rPr>
          <w:rFonts w:ascii="Times New Roman" w:hAnsi="Times New Roman" w:cs="Times New Roman"/>
          <w:bCs/>
          <w:color w:val="auto"/>
          <w:sz w:val="26"/>
          <w:szCs w:val="28"/>
        </w:rPr>
        <w:t>ращении с одеждой и обувью, при приеме пищи, совершении гигиенических проц</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 xml:space="preserve">дур. </w:t>
      </w:r>
    </w:p>
    <w:p w:rsidR="003F1F6C" w:rsidRPr="000C72F6" w:rsidRDefault="003F1F6C"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
          <w:bCs/>
          <w:color w:val="auto"/>
          <w:sz w:val="26"/>
          <w:szCs w:val="28"/>
        </w:rPr>
        <w:t>Дети с глубокой умственной отсталостью</w:t>
      </w:r>
      <w:r w:rsidR="00002C2D" w:rsidRPr="000C72F6">
        <w:rPr>
          <w:rFonts w:ascii="Times New Roman" w:hAnsi="Times New Roman" w:cs="Times New Roman"/>
          <w:bCs/>
          <w:color w:val="auto"/>
          <w:sz w:val="26"/>
          <w:szCs w:val="28"/>
        </w:rPr>
        <w:t xml:space="preserve"> </w:t>
      </w:r>
      <w:r w:rsidRPr="000C72F6">
        <w:rPr>
          <w:rFonts w:ascii="Times New Roman" w:hAnsi="Times New Roman" w:cs="Times New Roman"/>
          <w:bCs/>
          <w:color w:val="auto"/>
          <w:sz w:val="26"/>
          <w:szCs w:val="28"/>
        </w:rPr>
        <w:t>имеют еще более выраженные нарушения мышления, памяти, внимания. Часто не владеют вербальной речью и ну</w:t>
      </w:r>
      <w:r w:rsidRPr="000C72F6">
        <w:rPr>
          <w:rFonts w:ascii="Times New Roman" w:hAnsi="Times New Roman" w:cs="Times New Roman"/>
          <w:bCs/>
          <w:color w:val="auto"/>
          <w:sz w:val="26"/>
          <w:szCs w:val="28"/>
        </w:rPr>
        <w:t>ж</w:t>
      </w:r>
      <w:r w:rsidRPr="000C72F6">
        <w:rPr>
          <w:rFonts w:ascii="Times New Roman" w:hAnsi="Times New Roman" w:cs="Times New Roman"/>
          <w:bCs/>
          <w:color w:val="auto"/>
          <w:sz w:val="26"/>
          <w:szCs w:val="28"/>
        </w:rPr>
        <w:t>даются в уходе и присмотре. Значительная часть детей с умеренной, тяжелой и глуб</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кой умственной отсталостью имеют другие нарушения (сенсорные, моторные, ра</w:t>
      </w:r>
      <w:r w:rsidRPr="000C72F6">
        <w:rPr>
          <w:rFonts w:ascii="Times New Roman" w:hAnsi="Times New Roman" w:cs="Times New Roman"/>
          <w:bCs/>
          <w:color w:val="auto"/>
          <w:sz w:val="26"/>
          <w:szCs w:val="28"/>
        </w:rPr>
        <w:t>с</w:t>
      </w:r>
      <w:r w:rsidRPr="000C72F6">
        <w:rPr>
          <w:rFonts w:ascii="Times New Roman" w:hAnsi="Times New Roman" w:cs="Times New Roman"/>
          <w:bCs/>
          <w:color w:val="auto"/>
          <w:sz w:val="26"/>
          <w:szCs w:val="28"/>
        </w:rPr>
        <w:t xml:space="preserve">стройства аутистического спектра и др.). В таких случаях речь идет о </w:t>
      </w:r>
      <w:r w:rsidRPr="000C72F6">
        <w:rPr>
          <w:rFonts w:ascii="Times New Roman" w:hAnsi="Times New Roman" w:cs="Times New Roman"/>
          <w:b/>
          <w:bCs/>
          <w:color w:val="auto"/>
          <w:sz w:val="26"/>
          <w:szCs w:val="28"/>
        </w:rPr>
        <w:t>тяжелых и множественных нарушениях развития</w:t>
      </w:r>
      <w:r w:rsidR="00002C2D" w:rsidRPr="000C72F6">
        <w:rPr>
          <w:rFonts w:ascii="Times New Roman" w:hAnsi="Times New Roman" w:cs="Times New Roman"/>
          <w:b/>
          <w:bCs/>
          <w:color w:val="auto"/>
          <w:sz w:val="26"/>
          <w:szCs w:val="28"/>
        </w:rPr>
        <w:t xml:space="preserve"> </w:t>
      </w:r>
      <w:r w:rsidRPr="000C72F6">
        <w:rPr>
          <w:rFonts w:ascii="Times New Roman" w:hAnsi="Times New Roman" w:cs="Times New Roman"/>
          <w:b/>
          <w:bCs/>
          <w:color w:val="auto"/>
          <w:sz w:val="26"/>
          <w:szCs w:val="28"/>
        </w:rPr>
        <w:t>(ТМНР),</w:t>
      </w:r>
      <w:r w:rsidRPr="000C72F6">
        <w:rPr>
          <w:rFonts w:ascii="Times New Roman" w:hAnsi="Times New Roman" w:cs="Times New Roman"/>
          <w:bCs/>
          <w:color w:val="auto"/>
          <w:sz w:val="26"/>
          <w:szCs w:val="28"/>
        </w:rPr>
        <w:t xml:space="preserve"> которые представляет собой  су</w:t>
      </w:r>
      <w:r w:rsidRPr="000C72F6">
        <w:rPr>
          <w:rFonts w:ascii="Times New Roman" w:hAnsi="Times New Roman" w:cs="Times New Roman"/>
          <w:bCs/>
          <w:color w:val="auto"/>
          <w:sz w:val="26"/>
          <w:szCs w:val="28"/>
        </w:rPr>
        <w:t>м</w:t>
      </w:r>
      <w:r w:rsidRPr="000C72F6">
        <w:rPr>
          <w:rFonts w:ascii="Times New Roman" w:hAnsi="Times New Roman" w:cs="Times New Roman"/>
          <w:bCs/>
          <w:color w:val="auto"/>
          <w:sz w:val="26"/>
          <w:szCs w:val="28"/>
        </w:rPr>
        <w:t>му различных ограничений, а сложное качественное новое явление с иной структ</w:t>
      </w:r>
      <w:r w:rsidRPr="000C72F6">
        <w:rPr>
          <w:rFonts w:ascii="Times New Roman" w:hAnsi="Times New Roman" w:cs="Times New Roman"/>
          <w:bCs/>
          <w:color w:val="auto"/>
          <w:sz w:val="26"/>
          <w:szCs w:val="28"/>
        </w:rPr>
        <w:t>у</w:t>
      </w:r>
      <w:r w:rsidRPr="000C72F6">
        <w:rPr>
          <w:rFonts w:ascii="Times New Roman" w:hAnsi="Times New Roman" w:cs="Times New Roman"/>
          <w:bCs/>
          <w:color w:val="auto"/>
          <w:sz w:val="26"/>
          <w:szCs w:val="28"/>
        </w:rPr>
        <w:t>рой, отличной от структуры каждой из составля</w:t>
      </w:r>
      <w:r w:rsidR="00526A9C" w:rsidRPr="000C72F6">
        <w:rPr>
          <w:rFonts w:ascii="Times New Roman" w:hAnsi="Times New Roman" w:cs="Times New Roman"/>
          <w:bCs/>
          <w:color w:val="auto"/>
          <w:sz w:val="26"/>
          <w:szCs w:val="28"/>
        </w:rPr>
        <w:t xml:space="preserve">ющих. </w:t>
      </w:r>
      <w:r w:rsidRPr="000C72F6">
        <w:rPr>
          <w:rFonts w:ascii="Times New Roman" w:hAnsi="Times New Roman" w:cs="Times New Roman"/>
          <w:bCs/>
          <w:color w:val="auto"/>
          <w:sz w:val="26"/>
          <w:szCs w:val="28"/>
        </w:rPr>
        <w:t>Различные нарушения влияют на развитие человека не каждое по отдельности, а в своей совокупности, образуя сложные сочетания. В связи с этим человеку требуется значительная помощь, объем которой существенно превышает размеры поддержки, оказываемой  при каком-то о</w:t>
      </w:r>
      <w:r w:rsidRPr="000C72F6">
        <w:rPr>
          <w:rFonts w:ascii="Times New Roman" w:hAnsi="Times New Roman" w:cs="Times New Roman"/>
          <w:bCs/>
          <w:color w:val="auto"/>
          <w:sz w:val="26"/>
          <w:szCs w:val="28"/>
        </w:rPr>
        <w:t>д</w:t>
      </w:r>
      <w:r w:rsidRPr="000C72F6">
        <w:rPr>
          <w:rFonts w:ascii="Times New Roman" w:hAnsi="Times New Roman" w:cs="Times New Roman"/>
          <w:bCs/>
          <w:color w:val="auto"/>
          <w:sz w:val="26"/>
          <w:szCs w:val="28"/>
        </w:rPr>
        <w:t xml:space="preserve">ном нарушении. </w:t>
      </w:r>
    </w:p>
    <w:p w:rsidR="003F1F6C" w:rsidRPr="000C72F6" w:rsidRDefault="003F1F6C"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Выявляется значительная неоднородность этой группы детей по количеству, характеру, выраженности различных первичных и последующих нарушений в разв</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тии, специфики их сочетания. 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которое чаще всего являются причиной сочетанных нарушений, обусловливающих выраженные нарушения интеллекта, сенсорных функций, движения, поведения, коммуникации, в значительной мере препятствуют</w:t>
      </w:r>
      <w:r w:rsidR="00002C2D" w:rsidRPr="000C72F6">
        <w:rPr>
          <w:rFonts w:ascii="Times New Roman" w:hAnsi="Times New Roman" w:cs="Times New Roman"/>
          <w:bCs/>
          <w:color w:val="auto"/>
          <w:sz w:val="26"/>
          <w:szCs w:val="28"/>
        </w:rPr>
        <w:t xml:space="preserve"> </w:t>
      </w:r>
      <w:r w:rsidRPr="000C72F6">
        <w:rPr>
          <w:rFonts w:ascii="Times New Roman" w:hAnsi="Times New Roman" w:cs="Times New Roman"/>
          <w:bCs/>
          <w:color w:val="auto"/>
          <w:sz w:val="26"/>
          <w:szCs w:val="28"/>
        </w:rPr>
        <w:t>развитию самостоятельной жизнедеятельности р</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бенка в семье и обществе сверстников.</w:t>
      </w:r>
    </w:p>
    <w:p w:rsidR="003F1F6C" w:rsidRPr="000C72F6" w:rsidRDefault="003F1F6C"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Характер развития детей данной группы зависит от ряда факторов: этиологии, патогенеза нарушений, времени возникновения и сроков выявления отклонений, х</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рактера и степени выраженности каждого из первичных расстройств, специфики их сочетания, а также от сроков начала, объема и качества коррекционной помощи.</w:t>
      </w:r>
    </w:p>
    <w:p w:rsidR="003F1F6C" w:rsidRPr="000C72F6" w:rsidRDefault="003F1F6C"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В связи с выраженными нарушениями и (или) искажениями процессов познав</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тел</w:t>
      </w:r>
      <w:r w:rsidR="00002C2D" w:rsidRPr="000C72F6">
        <w:rPr>
          <w:rFonts w:ascii="Times New Roman" w:hAnsi="Times New Roman" w:cs="Times New Roman"/>
          <w:bCs/>
          <w:color w:val="auto"/>
          <w:sz w:val="26"/>
          <w:szCs w:val="28"/>
        </w:rPr>
        <w:t>ь</w:t>
      </w:r>
      <w:r w:rsidRPr="000C72F6">
        <w:rPr>
          <w:rFonts w:ascii="Times New Roman" w:hAnsi="Times New Roman" w:cs="Times New Roman"/>
          <w:bCs/>
          <w:color w:val="auto"/>
          <w:sz w:val="26"/>
          <w:szCs w:val="28"/>
        </w:rPr>
        <w:t>ной деятельности, прежде всего: восприятия, мышления, внимания, памяти н</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продуктивным оказываются подходы, требующие абстрактного мышления, заде</w:t>
      </w:r>
      <w:r w:rsidRPr="000C72F6">
        <w:rPr>
          <w:rFonts w:ascii="Times New Roman" w:hAnsi="Times New Roman" w:cs="Times New Roman"/>
          <w:bCs/>
          <w:color w:val="auto"/>
          <w:sz w:val="26"/>
          <w:szCs w:val="28"/>
        </w:rPr>
        <w:t>й</w:t>
      </w:r>
      <w:r w:rsidRPr="000C72F6">
        <w:rPr>
          <w:rFonts w:ascii="Times New Roman" w:hAnsi="Times New Roman" w:cs="Times New Roman"/>
          <w:bCs/>
          <w:color w:val="auto"/>
          <w:sz w:val="26"/>
          <w:szCs w:val="28"/>
        </w:rPr>
        <w:t>ствование процессов анализа и синтеза. Вследствие чего возникают серьезные тру</w:t>
      </w:r>
      <w:r w:rsidRPr="000C72F6">
        <w:rPr>
          <w:rFonts w:ascii="Times New Roman" w:hAnsi="Times New Roman" w:cs="Times New Roman"/>
          <w:bCs/>
          <w:color w:val="auto"/>
          <w:sz w:val="26"/>
          <w:szCs w:val="28"/>
        </w:rPr>
        <w:t>д</w:t>
      </w:r>
      <w:r w:rsidRPr="000C72F6">
        <w:rPr>
          <w:rFonts w:ascii="Times New Roman" w:hAnsi="Times New Roman" w:cs="Times New Roman"/>
          <w:bCs/>
          <w:color w:val="auto"/>
          <w:sz w:val="26"/>
          <w:szCs w:val="28"/>
        </w:rPr>
        <w:t>ности в усвоении «академического» компонента различных программ дошкольного,  а</w:t>
      </w:r>
      <w:r w:rsidR="00002C2D" w:rsidRPr="000C72F6">
        <w:rPr>
          <w:rFonts w:ascii="Times New Roman" w:hAnsi="Times New Roman" w:cs="Times New Roman"/>
          <w:bCs/>
          <w:color w:val="auto"/>
          <w:sz w:val="26"/>
          <w:szCs w:val="28"/>
        </w:rPr>
        <w:t xml:space="preserve"> </w:t>
      </w:r>
      <w:r w:rsidRPr="000C72F6">
        <w:rPr>
          <w:rFonts w:ascii="Times New Roman" w:hAnsi="Times New Roman" w:cs="Times New Roman"/>
          <w:bCs/>
          <w:color w:val="auto"/>
          <w:sz w:val="26"/>
          <w:szCs w:val="28"/>
        </w:rPr>
        <w:t xml:space="preserve">тем более школьного  образования. </w:t>
      </w:r>
    </w:p>
    <w:p w:rsidR="008D5BB8" w:rsidRPr="000C72F6" w:rsidRDefault="003F1F6C"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lastRenderedPageBreak/>
        <w:t xml:space="preserve">Специфика эмоциональной сферы определяется ее неустойчивостью, часто </w:t>
      </w:r>
      <w:proofErr w:type="spellStart"/>
      <w:r w:rsidRPr="000C72F6">
        <w:rPr>
          <w:rFonts w:ascii="Times New Roman" w:hAnsi="Times New Roman" w:cs="Times New Roman"/>
          <w:bCs/>
          <w:color w:val="auto"/>
          <w:sz w:val="26"/>
          <w:szCs w:val="28"/>
        </w:rPr>
        <w:t>г</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персензити</w:t>
      </w:r>
      <w:r w:rsidR="00002C2D" w:rsidRPr="000C72F6">
        <w:rPr>
          <w:rFonts w:ascii="Times New Roman" w:hAnsi="Times New Roman" w:cs="Times New Roman"/>
          <w:bCs/>
          <w:color w:val="auto"/>
          <w:sz w:val="26"/>
          <w:szCs w:val="28"/>
        </w:rPr>
        <w:t>в</w:t>
      </w:r>
      <w:r w:rsidRPr="000C72F6">
        <w:rPr>
          <w:rFonts w:ascii="Times New Roman" w:hAnsi="Times New Roman" w:cs="Times New Roman"/>
          <w:bCs/>
          <w:color w:val="auto"/>
          <w:sz w:val="26"/>
          <w:szCs w:val="28"/>
        </w:rPr>
        <w:t>ностью</w:t>
      </w:r>
      <w:proofErr w:type="spellEnd"/>
      <w:r w:rsidRPr="000C72F6">
        <w:rPr>
          <w:rFonts w:ascii="Times New Roman" w:hAnsi="Times New Roman" w:cs="Times New Roman"/>
          <w:bCs/>
          <w:color w:val="auto"/>
          <w:sz w:val="26"/>
          <w:szCs w:val="28"/>
        </w:rPr>
        <w:t xml:space="preserve">. В связи с неразвитостью волевых процессов дети </w:t>
      </w:r>
      <w:proofErr w:type="gramStart"/>
      <w:r w:rsidRPr="000C72F6">
        <w:rPr>
          <w:rFonts w:ascii="Times New Roman" w:hAnsi="Times New Roman" w:cs="Times New Roman"/>
          <w:bCs/>
          <w:color w:val="auto"/>
          <w:sz w:val="26"/>
          <w:szCs w:val="28"/>
        </w:rPr>
        <w:t>оказываются не способны</w:t>
      </w:r>
      <w:proofErr w:type="gramEnd"/>
      <w:r w:rsidRPr="000C72F6">
        <w:rPr>
          <w:rFonts w:ascii="Times New Roman" w:hAnsi="Times New Roman" w:cs="Times New Roman"/>
          <w:bCs/>
          <w:color w:val="auto"/>
          <w:sz w:val="26"/>
          <w:szCs w:val="28"/>
        </w:rPr>
        <w:t xml:space="preserve"> произвольно регулировать свое эмоциональное состояние в процессе де</w:t>
      </w:r>
      <w:r w:rsidRPr="000C72F6">
        <w:rPr>
          <w:rFonts w:ascii="Times New Roman" w:hAnsi="Times New Roman" w:cs="Times New Roman"/>
          <w:bCs/>
          <w:color w:val="auto"/>
          <w:sz w:val="26"/>
          <w:szCs w:val="28"/>
        </w:rPr>
        <w:t>я</w:t>
      </w:r>
      <w:r w:rsidRPr="000C72F6">
        <w:rPr>
          <w:rFonts w:ascii="Times New Roman" w:hAnsi="Times New Roman" w:cs="Times New Roman"/>
          <w:bCs/>
          <w:color w:val="auto"/>
          <w:sz w:val="26"/>
          <w:szCs w:val="28"/>
        </w:rPr>
        <w:t>тельности, что не редко вызывает проблемы поведения. Кроме всего перечисленного, трудности в обучении вызываются недоразвитием мотивационно-</w:t>
      </w:r>
      <w:proofErr w:type="spellStart"/>
      <w:r w:rsidRPr="000C72F6">
        <w:rPr>
          <w:rFonts w:ascii="Times New Roman" w:hAnsi="Times New Roman" w:cs="Times New Roman"/>
          <w:bCs/>
          <w:color w:val="auto"/>
          <w:sz w:val="26"/>
          <w:szCs w:val="28"/>
        </w:rPr>
        <w:t>потребностной</w:t>
      </w:r>
      <w:proofErr w:type="spellEnd"/>
      <w:r w:rsidRPr="000C72F6">
        <w:rPr>
          <w:rFonts w:ascii="Times New Roman" w:hAnsi="Times New Roman" w:cs="Times New Roman"/>
          <w:bCs/>
          <w:color w:val="auto"/>
          <w:sz w:val="26"/>
          <w:szCs w:val="28"/>
        </w:rPr>
        <w:t xml:space="preserve"> сф</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 xml:space="preserve">ры </w:t>
      </w:r>
      <w:proofErr w:type="gramStart"/>
      <w:r w:rsidRPr="000C72F6">
        <w:rPr>
          <w:rFonts w:ascii="Times New Roman" w:hAnsi="Times New Roman" w:cs="Times New Roman"/>
          <w:bCs/>
          <w:color w:val="auto"/>
          <w:sz w:val="26"/>
          <w:szCs w:val="28"/>
        </w:rPr>
        <w:t>обучающихся</w:t>
      </w:r>
      <w:proofErr w:type="gramEnd"/>
      <w:r w:rsidRPr="000C72F6">
        <w:rPr>
          <w:rFonts w:ascii="Times New Roman" w:hAnsi="Times New Roman" w:cs="Times New Roman"/>
          <w:bCs/>
          <w:color w:val="auto"/>
          <w:sz w:val="26"/>
          <w:szCs w:val="28"/>
        </w:rPr>
        <w:t xml:space="preserve"> с умственной отсталостью и ТМНР. Интерес к какой-либо деятел</w:t>
      </w:r>
      <w:r w:rsidRPr="000C72F6">
        <w:rPr>
          <w:rFonts w:ascii="Times New Roman" w:hAnsi="Times New Roman" w:cs="Times New Roman"/>
          <w:bCs/>
          <w:color w:val="auto"/>
          <w:sz w:val="26"/>
          <w:szCs w:val="28"/>
        </w:rPr>
        <w:t>ь</w:t>
      </w:r>
      <w:r w:rsidRPr="000C72F6">
        <w:rPr>
          <w:rFonts w:ascii="Times New Roman" w:hAnsi="Times New Roman" w:cs="Times New Roman"/>
          <w:bCs/>
          <w:color w:val="auto"/>
          <w:sz w:val="26"/>
          <w:szCs w:val="28"/>
        </w:rPr>
        <w:t>ности, если возникает, то, как правило, носит кратковременный, неустойчивый хара</w:t>
      </w:r>
      <w:r w:rsidRPr="000C72F6">
        <w:rPr>
          <w:rFonts w:ascii="Times New Roman" w:hAnsi="Times New Roman" w:cs="Times New Roman"/>
          <w:bCs/>
          <w:color w:val="auto"/>
          <w:sz w:val="26"/>
          <w:szCs w:val="28"/>
        </w:rPr>
        <w:t>к</w:t>
      </w:r>
      <w:r w:rsidRPr="000C72F6">
        <w:rPr>
          <w:rFonts w:ascii="Times New Roman" w:hAnsi="Times New Roman" w:cs="Times New Roman"/>
          <w:bCs/>
          <w:color w:val="auto"/>
          <w:sz w:val="26"/>
          <w:szCs w:val="28"/>
        </w:rPr>
        <w:t>тер.</w:t>
      </w:r>
    </w:p>
    <w:p w:rsidR="00273D4D" w:rsidRPr="000C72F6" w:rsidRDefault="00273D4D" w:rsidP="00522064">
      <w:pPr>
        <w:pStyle w:val="ac"/>
        <w:spacing w:line="240" w:lineRule="auto"/>
        <w:ind w:firstLine="709"/>
        <w:rPr>
          <w:rFonts w:ascii="Times New Roman" w:hAnsi="Times New Roman" w:cs="Times New Roman"/>
          <w:b/>
          <w:bCs/>
          <w:i/>
          <w:color w:val="auto"/>
          <w:sz w:val="26"/>
          <w:szCs w:val="28"/>
        </w:rPr>
      </w:pPr>
      <w:r w:rsidRPr="000C72F6">
        <w:rPr>
          <w:rFonts w:ascii="Times New Roman" w:hAnsi="Times New Roman" w:cs="Times New Roman"/>
          <w:b/>
          <w:bCs/>
          <w:i/>
          <w:color w:val="auto"/>
          <w:sz w:val="26"/>
          <w:szCs w:val="28"/>
        </w:rPr>
        <w:t>Описание особых образовательных потребностей обучающихся с умстве</w:t>
      </w:r>
      <w:r w:rsidRPr="000C72F6">
        <w:rPr>
          <w:rFonts w:ascii="Times New Roman" w:hAnsi="Times New Roman" w:cs="Times New Roman"/>
          <w:b/>
          <w:bCs/>
          <w:i/>
          <w:color w:val="auto"/>
          <w:sz w:val="26"/>
          <w:szCs w:val="28"/>
        </w:rPr>
        <w:t>н</w:t>
      </w:r>
      <w:r w:rsidRPr="000C72F6">
        <w:rPr>
          <w:rFonts w:ascii="Times New Roman" w:hAnsi="Times New Roman" w:cs="Times New Roman"/>
          <w:b/>
          <w:bCs/>
          <w:i/>
          <w:color w:val="auto"/>
          <w:sz w:val="26"/>
          <w:szCs w:val="28"/>
        </w:rPr>
        <w:t>ной отсталостью (интеллектуальными нарушениями)</w:t>
      </w:r>
    </w:p>
    <w:p w:rsidR="001C2BFB"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Особенности психофизического развития детей с ТМНР определяют специф</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 xml:space="preserve">ку их образовательных потребностей. Представим наиболее характерные особенности  </w:t>
      </w:r>
      <w:proofErr w:type="gramStart"/>
      <w:r w:rsidRPr="000C72F6">
        <w:rPr>
          <w:rFonts w:ascii="Times New Roman" w:hAnsi="Times New Roman" w:cs="Times New Roman"/>
          <w:bCs/>
          <w:color w:val="auto"/>
          <w:sz w:val="26"/>
          <w:szCs w:val="28"/>
        </w:rPr>
        <w:t>обучающихся</w:t>
      </w:r>
      <w:proofErr w:type="gramEnd"/>
      <w:r w:rsidRPr="000C72F6">
        <w:rPr>
          <w:rFonts w:ascii="Times New Roman" w:hAnsi="Times New Roman" w:cs="Times New Roman"/>
          <w:bCs/>
          <w:color w:val="auto"/>
          <w:sz w:val="26"/>
          <w:szCs w:val="28"/>
        </w:rPr>
        <w:t xml:space="preserve"> с ТМНР.</w:t>
      </w:r>
    </w:p>
    <w:p w:rsidR="001C2BFB"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 xml:space="preserve">Часть детей, отнесенных к категории обучающихся с ТМНР, имеют тяжелые опорно-двигательные нарушения неврологического генеза (сложные формы ДЦП, спастический </w:t>
      </w:r>
      <w:proofErr w:type="spellStart"/>
      <w:r w:rsidRPr="000C72F6">
        <w:rPr>
          <w:rFonts w:ascii="Times New Roman" w:hAnsi="Times New Roman" w:cs="Times New Roman"/>
          <w:bCs/>
          <w:color w:val="auto"/>
          <w:sz w:val="26"/>
          <w:szCs w:val="28"/>
        </w:rPr>
        <w:t>тетрапарез</w:t>
      </w:r>
      <w:proofErr w:type="spellEnd"/>
      <w:r w:rsidRPr="000C72F6">
        <w:rPr>
          <w:rFonts w:ascii="Times New Roman" w:hAnsi="Times New Roman" w:cs="Times New Roman"/>
          <w:bCs/>
          <w:color w:val="auto"/>
          <w:sz w:val="26"/>
          <w:szCs w:val="28"/>
        </w:rPr>
        <w:t xml:space="preserve">, гиперкинез и т.д.), </w:t>
      </w:r>
      <w:r w:rsidR="00297C84" w:rsidRPr="000C72F6">
        <w:rPr>
          <w:rFonts w:ascii="Times New Roman" w:hAnsi="Times New Roman" w:cs="Times New Roman"/>
          <w:bCs/>
          <w:color w:val="auto"/>
          <w:sz w:val="26"/>
          <w:szCs w:val="28"/>
        </w:rPr>
        <w:t>вследствие</w:t>
      </w:r>
      <w:r w:rsidRPr="000C72F6">
        <w:rPr>
          <w:rFonts w:ascii="Times New Roman" w:hAnsi="Times New Roman" w:cs="Times New Roman"/>
          <w:bCs/>
          <w:color w:val="auto"/>
          <w:sz w:val="26"/>
          <w:szCs w:val="28"/>
        </w:rPr>
        <w:t xml:space="preserve"> которых они полностью или почти полностью зависимы от посторонней помощи в передвижении, самообслуж</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 xml:space="preserve">вании, предметной деятельности и коммуникации. Большинство детей этой группы не могут самостоятельно удерживать свое тело в сидячем положении. </w:t>
      </w:r>
      <w:proofErr w:type="spellStart"/>
      <w:r w:rsidRPr="000C72F6">
        <w:rPr>
          <w:rFonts w:ascii="Times New Roman" w:hAnsi="Times New Roman" w:cs="Times New Roman"/>
          <w:bCs/>
          <w:color w:val="auto"/>
          <w:sz w:val="26"/>
          <w:szCs w:val="28"/>
        </w:rPr>
        <w:t>Спастичность</w:t>
      </w:r>
      <w:proofErr w:type="spellEnd"/>
      <w:r w:rsidRPr="000C72F6">
        <w:rPr>
          <w:rFonts w:ascii="Times New Roman" w:hAnsi="Times New Roman" w:cs="Times New Roman"/>
          <w:bCs/>
          <w:color w:val="auto"/>
          <w:sz w:val="26"/>
          <w:szCs w:val="28"/>
        </w:rPr>
        <w:t xml:space="preserve"> к</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 xml:space="preserve">нечностей часто </w:t>
      </w:r>
      <w:proofErr w:type="gramStart"/>
      <w:r w:rsidRPr="000C72F6">
        <w:rPr>
          <w:rFonts w:ascii="Times New Roman" w:hAnsi="Times New Roman" w:cs="Times New Roman"/>
          <w:bCs/>
          <w:color w:val="auto"/>
          <w:sz w:val="26"/>
          <w:szCs w:val="28"/>
        </w:rPr>
        <w:t>осложнена</w:t>
      </w:r>
      <w:proofErr w:type="gramEnd"/>
      <w:r w:rsidRPr="000C72F6">
        <w:rPr>
          <w:rFonts w:ascii="Times New Roman" w:hAnsi="Times New Roman" w:cs="Times New Roman"/>
          <w:bCs/>
          <w:color w:val="auto"/>
          <w:sz w:val="26"/>
          <w:szCs w:val="28"/>
        </w:rPr>
        <w:t xml:space="preserve"> гиперкинезами. Процесс общения затруднен в связи с </w:t>
      </w:r>
      <w:proofErr w:type="spellStart"/>
      <w:r w:rsidRPr="000C72F6">
        <w:rPr>
          <w:rFonts w:ascii="Times New Roman" w:hAnsi="Times New Roman" w:cs="Times New Roman"/>
          <w:bCs/>
          <w:color w:val="auto"/>
          <w:sz w:val="26"/>
          <w:szCs w:val="28"/>
        </w:rPr>
        <w:t>н</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сформированностью</w:t>
      </w:r>
      <w:proofErr w:type="spellEnd"/>
      <w:r w:rsidRPr="000C72F6">
        <w:rPr>
          <w:rFonts w:ascii="Times New Roman" w:hAnsi="Times New Roman" w:cs="Times New Roman"/>
          <w:bCs/>
          <w:color w:val="auto"/>
          <w:sz w:val="26"/>
          <w:szCs w:val="28"/>
        </w:rPr>
        <w:t xml:space="preserve"> языковых средств и парезами органов речи. </w:t>
      </w:r>
    </w:p>
    <w:p w:rsidR="001C2BFB"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Интеллектуальное развитие детей с ТМНР различно. Степень умственной о</w:t>
      </w:r>
      <w:r w:rsidRPr="000C72F6">
        <w:rPr>
          <w:rFonts w:ascii="Times New Roman" w:hAnsi="Times New Roman" w:cs="Times New Roman"/>
          <w:bCs/>
          <w:color w:val="auto"/>
          <w:sz w:val="26"/>
          <w:szCs w:val="28"/>
        </w:rPr>
        <w:t>т</w:t>
      </w:r>
      <w:r w:rsidRPr="000C72F6">
        <w:rPr>
          <w:rFonts w:ascii="Times New Roman" w:hAnsi="Times New Roman" w:cs="Times New Roman"/>
          <w:bCs/>
          <w:color w:val="auto"/>
          <w:sz w:val="26"/>
          <w:szCs w:val="28"/>
        </w:rPr>
        <w:t xml:space="preserve">сталости колеблется </w:t>
      </w:r>
      <w:proofErr w:type="gramStart"/>
      <w:r w:rsidRPr="000C72F6">
        <w:rPr>
          <w:rFonts w:ascii="Times New Roman" w:hAnsi="Times New Roman" w:cs="Times New Roman"/>
          <w:bCs/>
          <w:color w:val="auto"/>
          <w:sz w:val="26"/>
          <w:szCs w:val="28"/>
        </w:rPr>
        <w:t>от</w:t>
      </w:r>
      <w:proofErr w:type="gramEnd"/>
      <w:r w:rsidRPr="000C72F6">
        <w:rPr>
          <w:rFonts w:ascii="Times New Roman" w:hAnsi="Times New Roman" w:cs="Times New Roman"/>
          <w:bCs/>
          <w:color w:val="auto"/>
          <w:sz w:val="26"/>
          <w:szCs w:val="28"/>
        </w:rPr>
        <w:t xml:space="preserve"> умеренной до глубокой. Развитие тех детей данной группы, у которых </w:t>
      </w:r>
      <w:r w:rsidRPr="000C72F6">
        <w:rPr>
          <w:rFonts w:ascii="Times New Roman" w:hAnsi="Times New Roman" w:cs="Times New Roman"/>
          <w:bCs/>
          <w:i/>
          <w:color w:val="auto"/>
          <w:sz w:val="26"/>
          <w:szCs w:val="28"/>
        </w:rPr>
        <w:t>менее выражено интеллектуальное недоразвитие</w:t>
      </w:r>
      <w:r w:rsidRPr="000C72F6">
        <w:rPr>
          <w:rFonts w:ascii="Times New Roman" w:hAnsi="Times New Roman" w:cs="Times New Roman"/>
          <w:bCs/>
          <w:color w:val="auto"/>
          <w:sz w:val="26"/>
          <w:szCs w:val="28"/>
        </w:rPr>
        <w:t>, благоприятствует форм</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рованию представлений, умений и навыков, значимых для их социальной адаптации. Так, у большинства детей проявляется интерес к общению и взаимодействию, что я</w:t>
      </w:r>
      <w:r w:rsidRPr="000C72F6">
        <w:rPr>
          <w:rFonts w:ascii="Times New Roman" w:hAnsi="Times New Roman" w:cs="Times New Roman"/>
          <w:bCs/>
          <w:color w:val="auto"/>
          <w:sz w:val="26"/>
          <w:szCs w:val="28"/>
        </w:rPr>
        <w:t>в</w:t>
      </w:r>
      <w:r w:rsidRPr="000C72F6">
        <w:rPr>
          <w:rFonts w:ascii="Times New Roman" w:hAnsi="Times New Roman" w:cs="Times New Roman"/>
          <w:bCs/>
          <w:color w:val="auto"/>
          <w:sz w:val="26"/>
          <w:szCs w:val="28"/>
        </w:rPr>
        <w:t>ляется предпосылкой для обучения таких детей использованию невербальных средств коммуникации (жесты, мимика, графические изображения и др.). Способность ребе</w:t>
      </w:r>
      <w:r w:rsidRPr="000C72F6">
        <w:rPr>
          <w:rFonts w:ascii="Times New Roman" w:hAnsi="Times New Roman" w:cs="Times New Roman"/>
          <w:bCs/>
          <w:color w:val="auto"/>
          <w:sz w:val="26"/>
          <w:szCs w:val="28"/>
        </w:rPr>
        <w:t>н</w:t>
      </w:r>
      <w:r w:rsidRPr="000C72F6">
        <w:rPr>
          <w:rFonts w:ascii="Times New Roman" w:hAnsi="Times New Roman" w:cs="Times New Roman"/>
          <w:bCs/>
          <w:color w:val="auto"/>
          <w:sz w:val="26"/>
          <w:szCs w:val="28"/>
        </w:rPr>
        <w:t>ка выполнять отдельные двигательные действия (захват, удержание предмета, ко</w:t>
      </w:r>
      <w:r w:rsidRPr="000C72F6">
        <w:rPr>
          <w:rFonts w:ascii="Times New Roman" w:hAnsi="Times New Roman" w:cs="Times New Roman"/>
          <w:bCs/>
          <w:color w:val="auto"/>
          <w:sz w:val="26"/>
          <w:szCs w:val="28"/>
        </w:rPr>
        <w:t>н</w:t>
      </w:r>
      <w:r w:rsidRPr="000C72F6">
        <w:rPr>
          <w:rFonts w:ascii="Times New Roman" w:hAnsi="Times New Roman" w:cs="Times New Roman"/>
          <w:bCs/>
          <w:color w:val="auto"/>
          <w:sz w:val="26"/>
          <w:szCs w:val="28"/>
        </w:rPr>
        <w:t xml:space="preserve">тролируемые движения шеи и др.) создает предпосылки для обучения отдельным операциям по самообслуживанию и предметно-практической деятельности. </w:t>
      </w:r>
    </w:p>
    <w:p w:rsidR="001C2BFB"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 xml:space="preserve">Особенности  развития </w:t>
      </w:r>
      <w:r w:rsidRPr="000C72F6">
        <w:rPr>
          <w:rFonts w:ascii="Times New Roman" w:hAnsi="Times New Roman" w:cs="Times New Roman"/>
          <w:bCs/>
          <w:i/>
          <w:color w:val="auto"/>
          <w:sz w:val="26"/>
          <w:szCs w:val="28"/>
        </w:rPr>
        <w:t>другой  группы детей с ТМНР</w:t>
      </w:r>
      <w:r w:rsidRPr="000C72F6">
        <w:rPr>
          <w:rFonts w:ascii="Times New Roman" w:hAnsi="Times New Roman" w:cs="Times New Roman"/>
          <w:bCs/>
          <w:color w:val="auto"/>
          <w:sz w:val="26"/>
          <w:szCs w:val="28"/>
        </w:rPr>
        <w:t xml:space="preserve"> обусловлены выраже</w:t>
      </w:r>
      <w:r w:rsidRPr="000C72F6">
        <w:rPr>
          <w:rFonts w:ascii="Times New Roman" w:hAnsi="Times New Roman" w:cs="Times New Roman"/>
          <w:bCs/>
          <w:color w:val="auto"/>
          <w:sz w:val="26"/>
          <w:szCs w:val="28"/>
        </w:rPr>
        <w:t>н</w:t>
      </w:r>
      <w:r w:rsidRPr="000C72F6">
        <w:rPr>
          <w:rFonts w:ascii="Times New Roman" w:hAnsi="Times New Roman" w:cs="Times New Roman"/>
          <w:bCs/>
          <w:color w:val="auto"/>
          <w:sz w:val="26"/>
          <w:szCs w:val="28"/>
        </w:rPr>
        <w:t>ными нарушениями их поведения (часто вследствие аутистических расстройств) и проявляются в расторможенности, «полевом», нередко агрессивном поведении, ст</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реотипиях, трудностях коммуникации и социального взаимодействия. Аутистические черты часто затрудняют установление степени нарушения интеллектуального разв</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тия. Контакт с окружающими отсутствует или возникает в форме физического обр</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щения к взрослым обычно в ситуациях, когда ребенку требуется помощь в удовлетв</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 xml:space="preserve">рении потребности. Дети данной группы не </w:t>
      </w:r>
      <w:proofErr w:type="gramStart"/>
      <w:r w:rsidRPr="000C72F6">
        <w:rPr>
          <w:rFonts w:ascii="Times New Roman" w:hAnsi="Times New Roman" w:cs="Times New Roman"/>
          <w:bCs/>
          <w:color w:val="auto"/>
          <w:sz w:val="26"/>
          <w:szCs w:val="28"/>
        </w:rPr>
        <w:t>выражают интерес</w:t>
      </w:r>
      <w:proofErr w:type="gramEnd"/>
      <w:r w:rsidRPr="000C72F6">
        <w:rPr>
          <w:rFonts w:ascii="Times New Roman" w:hAnsi="Times New Roman" w:cs="Times New Roman"/>
          <w:bCs/>
          <w:color w:val="auto"/>
          <w:sz w:val="26"/>
          <w:szCs w:val="28"/>
        </w:rPr>
        <w:t xml:space="preserve"> к деятельности других и не проявляют ответные реакции на попытки учителя организовать взаимодействие с окружающими. Они часто не выполняют просьбы или инструкции взрослого, на з</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 xml:space="preserve">прет реагируют агрессией или </w:t>
      </w:r>
      <w:proofErr w:type="spellStart"/>
      <w:r w:rsidRPr="000C72F6">
        <w:rPr>
          <w:rFonts w:ascii="Times New Roman" w:hAnsi="Times New Roman" w:cs="Times New Roman"/>
          <w:bCs/>
          <w:color w:val="auto"/>
          <w:sz w:val="26"/>
          <w:szCs w:val="28"/>
        </w:rPr>
        <w:t>самоагрессией</w:t>
      </w:r>
      <w:proofErr w:type="spellEnd"/>
      <w:r w:rsidRPr="000C72F6">
        <w:rPr>
          <w:rFonts w:ascii="Times New Roman" w:hAnsi="Times New Roman" w:cs="Times New Roman"/>
          <w:bCs/>
          <w:color w:val="auto"/>
          <w:sz w:val="26"/>
          <w:szCs w:val="28"/>
        </w:rPr>
        <w:t>, бросанием предметов и другими д</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структивными действиями. Такая же реакция наблюдается чаще при скученности л</w:t>
      </w:r>
      <w:r w:rsidRPr="000C72F6">
        <w:rPr>
          <w:rFonts w:ascii="Times New Roman" w:hAnsi="Times New Roman" w:cs="Times New Roman"/>
          <w:bCs/>
          <w:color w:val="auto"/>
          <w:sz w:val="26"/>
          <w:szCs w:val="28"/>
        </w:rPr>
        <w:t>ю</w:t>
      </w:r>
      <w:r w:rsidRPr="000C72F6">
        <w:rPr>
          <w:rFonts w:ascii="Times New Roman" w:hAnsi="Times New Roman" w:cs="Times New Roman"/>
          <w:bCs/>
          <w:color w:val="auto"/>
          <w:sz w:val="26"/>
          <w:szCs w:val="28"/>
        </w:rPr>
        <w:t>дей, в шуме. Моторные функции рук обычно не нарушены, однако формирование предметных действий затруднено в связи со слабой мотивационно-</w:t>
      </w:r>
      <w:proofErr w:type="spellStart"/>
      <w:r w:rsidRPr="000C72F6">
        <w:rPr>
          <w:rFonts w:ascii="Times New Roman" w:hAnsi="Times New Roman" w:cs="Times New Roman"/>
          <w:bCs/>
          <w:color w:val="auto"/>
          <w:sz w:val="26"/>
          <w:szCs w:val="28"/>
        </w:rPr>
        <w:t>потребностной</w:t>
      </w:r>
      <w:proofErr w:type="spellEnd"/>
      <w:r w:rsidRPr="000C72F6">
        <w:rPr>
          <w:rFonts w:ascii="Times New Roman" w:hAnsi="Times New Roman" w:cs="Times New Roman"/>
          <w:bCs/>
          <w:color w:val="auto"/>
          <w:sz w:val="26"/>
          <w:szCs w:val="28"/>
        </w:rPr>
        <w:t xml:space="preserve"> стороной деятельности. Особенности эмоционально-волевого развития детей второй группы, их аутистические расстройства затрудняют обучение этих детей в условиях </w:t>
      </w:r>
      <w:r w:rsidRPr="000C72F6">
        <w:rPr>
          <w:rFonts w:ascii="Times New Roman" w:hAnsi="Times New Roman" w:cs="Times New Roman"/>
          <w:bCs/>
          <w:color w:val="auto"/>
          <w:sz w:val="26"/>
          <w:szCs w:val="28"/>
        </w:rPr>
        <w:lastRenderedPageBreak/>
        <w:t>группы. На начальном этапе обучения они нуждаются в постоянном внимании и и</w:t>
      </w:r>
      <w:r w:rsidRPr="000C72F6">
        <w:rPr>
          <w:rFonts w:ascii="Times New Roman" w:hAnsi="Times New Roman" w:cs="Times New Roman"/>
          <w:bCs/>
          <w:color w:val="auto"/>
          <w:sz w:val="26"/>
          <w:szCs w:val="28"/>
        </w:rPr>
        <w:t>н</w:t>
      </w:r>
      <w:r w:rsidRPr="000C72F6">
        <w:rPr>
          <w:rFonts w:ascii="Times New Roman" w:hAnsi="Times New Roman" w:cs="Times New Roman"/>
          <w:bCs/>
          <w:color w:val="auto"/>
          <w:sz w:val="26"/>
          <w:szCs w:val="28"/>
        </w:rPr>
        <w:t xml:space="preserve">дивидуальном сопровождении со стороны специалиста. </w:t>
      </w:r>
    </w:p>
    <w:p w:rsidR="001C2BFB"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i/>
          <w:color w:val="auto"/>
          <w:sz w:val="26"/>
          <w:szCs w:val="28"/>
        </w:rPr>
        <w:t>У третьей группы детей с ТМНР</w:t>
      </w:r>
      <w:r w:rsidRPr="000C72F6">
        <w:rPr>
          <w:rFonts w:ascii="Times New Roman" w:hAnsi="Times New Roman" w:cs="Times New Roman"/>
          <w:bCs/>
          <w:color w:val="auto"/>
          <w:sz w:val="26"/>
          <w:szCs w:val="28"/>
        </w:rPr>
        <w:t xml:space="preserve"> могут иметь место нарушения общей мот</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рики, но они передвигаются самостоятельно. Их моторная недостаточность проявл</w:t>
      </w:r>
      <w:r w:rsidRPr="000C72F6">
        <w:rPr>
          <w:rFonts w:ascii="Times New Roman" w:hAnsi="Times New Roman" w:cs="Times New Roman"/>
          <w:bCs/>
          <w:color w:val="auto"/>
          <w:sz w:val="26"/>
          <w:szCs w:val="28"/>
        </w:rPr>
        <w:t>я</w:t>
      </w:r>
      <w:r w:rsidRPr="000C72F6">
        <w:rPr>
          <w:rFonts w:ascii="Times New Roman" w:hAnsi="Times New Roman" w:cs="Times New Roman"/>
          <w:bCs/>
          <w:color w:val="auto"/>
          <w:sz w:val="26"/>
          <w:szCs w:val="28"/>
        </w:rPr>
        <w:t>ется в замедле</w:t>
      </w:r>
      <w:r w:rsidR="00A815CC" w:rsidRPr="000C72F6">
        <w:rPr>
          <w:rFonts w:ascii="Times New Roman" w:hAnsi="Times New Roman" w:cs="Times New Roman"/>
          <w:bCs/>
          <w:color w:val="auto"/>
          <w:sz w:val="26"/>
          <w:szCs w:val="28"/>
        </w:rPr>
        <w:t>н</w:t>
      </w:r>
      <w:r w:rsidRPr="000C72F6">
        <w:rPr>
          <w:rFonts w:ascii="Times New Roman" w:hAnsi="Times New Roman" w:cs="Times New Roman"/>
          <w:bCs/>
          <w:color w:val="auto"/>
          <w:sz w:val="26"/>
          <w:szCs w:val="28"/>
        </w:rPr>
        <w:t>ном темпе, несформированной координации и неточности  движений. У некоторых детей наблюдается деструктивное поведение, стереотипии, нежелание контактировать с окружающими и другие аутистические черты, свойственные в более выраженной степени детям второй группы. Диапазон их интеллектуального недора</w:t>
      </w:r>
      <w:r w:rsidRPr="000C72F6">
        <w:rPr>
          <w:rFonts w:ascii="Times New Roman" w:hAnsi="Times New Roman" w:cs="Times New Roman"/>
          <w:bCs/>
          <w:color w:val="auto"/>
          <w:sz w:val="26"/>
          <w:szCs w:val="28"/>
        </w:rPr>
        <w:t>з</w:t>
      </w:r>
      <w:r w:rsidRPr="000C72F6">
        <w:rPr>
          <w:rFonts w:ascii="Times New Roman" w:hAnsi="Times New Roman" w:cs="Times New Roman"/>
          <w:bCs/>
          <w:color w:val="auto"/>
          <w:sz w:val="26"/>
          <w:szCs w:val="28"/>
        </w:rPr>
        <w:t>вития от умеренной до тяжелой степени умственной отсталости. Большинство детей</w:t>
      </w:r>
      <w:r w:rsidR="00A815CC" w:rsidRPr="000C72F6">
        <w:rPr>
          <w:rFonts w:ascii="Times New Roman" w:hAnsi="Times New Roman" w:cs="Times New Roman"/>
          <w:bCs/>
          <w:color w:val="auto"/>
          <w:sz w:val="26"/>
          <w:szCs w:val="28"/>
        </w:rPr>
        <w:t xml:space="preserve"> </w:t>
      </w:r>
      <w:r w:rsidRPr="000C72F6">
        <w:rPr>
          <w:rFonts w:ascii="Times New Roman" w:hAnsi="Times New Roman" w:cs="Times New Roman"/>
          <w:bCs/>
          <w:color w:val="auto"/>
          <w:sz w:val="26"/>
          <w:szCs w:val="28"/>
        </w:rPr>
        <w:t>данной группы могут общаться. Часть из них, владеющая вербальной речью, может обратиться к окружающим и выразить свою потребность, выполнить простую прос</w:t>
      </w:r>
      <w:r w:rsidRPr="000C72F6">
        <w:rPr>
          <w:rFonts w:ascii="Times New Roman" w:hAnsi="Times New Roman" w:cs="Times New Roman"/>
          <w:bCs/>
          <w:color w:val="auto"/>
          <w:sz w:val="26"/>
          <w:szCs w:val="28"/>
        </w:rPr>
        <w:t>ь</w:t>
      </w:r>
      <w:r w:rsidRPr="000C72F6">
        <w:rPr>
          <w:rFonts w:ascii="Times New Roman" w:hAnsi="Times New Roman" w:cs="Times New Roman"/>
          <w:bCs/>
          <w:color w:val="auto"/>
          <w:sz w:val="26"/>
          <w:szCs w:val="28"/>
        </w:rPr>
        <w:t>бу, сообщить о выполненном задании, ответить на вопросы взрослого на уровне сл</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ва, словосочетания или</w:t>
      </w:r>
      <w:r w:rsidR="00A815CC" w:rsidRPr="000C72F6">
        <w:rPr>
          <w:rFonts w:ascii="Times New Roman" w:hAnsi="Times New Roman" w:cs="Times New Roman"/>
          <w:bCs/>
          <w:color w:val="auto"/>
          <w:sz w:val="26"/>
          <w:szCs w:val="28"/>
        </w:rPr>
        <w:t xml:space="preserve"> </w:t>
      </w:r>
      <w:r w:rsidRPr="000C72F6">
        <w:rPr>
          <w:rFonts w:ascii="Times New Roman" w:hAnsi="Times New Roman" w:cs="Times New Roman"/>
          <w:bCs/>
          <w:color w:val="auto"/>
          <w:sz w:val="26"/>
          <w:szCs w:val="28"/>
        </w:rPr>
        <w:t>простого предложения. Другая часть, не владея речью, может вступать в контакт и осуществлять элементарное общение при помощи естественных жестов, вокализаций, отдельных слогов и слов. Дети третьей группы могут выпо</w:t>
      </w:r>
      <w:r w:rsidRPr="000C72F6">
        <w:rPr>
          <w:rFonts w:ascii="Times New Roman" w:hAnsi="Times New Roman" w:cs="Times New Roman"/>
          <w:bCs/>
          <w:color w:val="auto"/>
          <w:sz w:val="26"/>
          <w:szCs w:val="28"/>
        </w:rPr>
        <w:t>л</w:t>
      </w:r>
      <w:r w:rsidRPr="000C72F6">
        <w:rPr>
          <w:rFonts w:ascii="Times New Roman" w:hAnsi="Times New Roman" w:cs="Times New Roman"/>
          <w:bCs/>
          <w:color w:val="auto"/>
          <w:sz w:val="26"/>
          <w:szCs w:val="28"/>
        </w:rPr>
        <w:t>нить отдельные операции, входящие в состав предметных действий. Однако, кач</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ственные показатели деятельности –</w:t>
      </w:r>
      <w:r w:rsidR="00297C84" w:rsidRPr="000C72F6">
        <w:rPr>
          <w:rFonts w:ascii="Times New Roman" w:hAnsi="Times New Roman" w:cs="Times New Roman"/>
          <w:bCs/>
          <w:color w:val="auto"/>
          <w:sz w:val="26"/>
          <w:szCs w:val="28"/>
        </w:rPr>
        <w:t xml:space="preserve"> </w:t>
      </w:r>
      <w:r w:rsidRPr="000C72F6">
        <w:rPr>
          <w:rFonts w:ascii="Times New Roman" w:hAnsi="Times New Roman" w:cs="Times New Roman"/>
          <w:bCs/>
          <w:color w:val="auto"/>
          <w:sz w:val="26"/>
          <w:szCs w:val="28"/>
        </w:rPr>
        <w:t>слабая мотивация, кратковременность конце</w:t>
      </w:r>
      <w:r w:rsidRPr="000C72F6">
        <w:rPr>
          <w:rFonts w:ascii="Times New Roman" w:hAnsi="Times New Roman" w:cs="Times New Roman"/>
          <w:bCs/>
          <w:color w:val="auto"/>
          <w:sz w:val="26"/>
          <w:szCs w:val="28"/>
        </w:rPr>
        <w:t>н</w:t>
      </w:r>
      <w:r w:rsidRPr="000C72F6">
        <w:rPr>
          <w:rFonts w:ascii="Times New Roman" w:hAnsi="Times New Roman" w:cs="Times New Roman"/>
          <w:bCs/>
          <w:color w:val="auto"/>
          <w:sz w:val="26"/>
          <w:szCs w:val="28"/>
        </w:rPr>
        <w:t>трации внимания, непоследовательность выполняемых операций –</w:t>
      </w:r>
      <w:r w:rsidR="00297C84" w:rsidRPr="000C72F6">
        <w:rPr>
          <w:rFonts w:ascii="Times New Roman" w:hAnsi="Times New Roman" w:cs="Times New Roman"/>
          <w:bCs/>
          <w:color w:val="auto"/>
          <w:sz w:val="26"/>
          <w:szCs w:val="28"/>
        </w:rPr>
        <w:t xml:space="preserve"> </w:t>
      </w:r>
      <w:r w:rsidRPr="000C72F6">
        <w:rPr>
          <w:rFonts w:ascii="Times New Roman" w:hAnsi="Times New Roman" w:cs="Times New Roman"/>
          <w:bCs/>
          <w:color w:val="auto"/>
          <w:sz w:val="26"/>
          <w:szCs w:val="28"/>
        </w:rPr>
        <w:t>препятствуют в</w:t>
      </w:r>
      <w:r w:rsidRPr="000C72F6">
        <w:rPr>
          <w:rFonts w:ascii="Times New Roman" w:hAnsi="Times New Roman" w:cs="Times New Roman"/>
          <w:bCs/>
          <w:color w:val="auto"/>
          <w:sz w:val="26"/>
          <w:szCs w:val="28"/>
        </w:rPr>
        <w:t>ы</w:t>
      </w:r>
      <w:r w:rsidRPr="000C72F6">
        <w:rPr>
          <w:rFonts w:ascii="Times New Roman" w:hAnsi="Times New Roman" w:cs="Times New Roman"/>
          <w:bCs/>
          <w:color w:val="auto"/>
          <w:sz w:val="26"/>
          <w:szCs w:val="28"/>
        </w:rPr>
        <w:t>полнению действия целиком.</w:t>
      </w:r>
    </w:p>
    <w:p w:rsidR="001C2BFB"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Выделенные типологические особенности учитывают клиническую картину развития детей, их функциональные нарушения, но не имеют жесткой привязки к их диагнозам. Учет типологических особенностей позволяет решать, прежде всего, зад</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чи организации обучения и воспитания детей в образовательной организации: опр</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деление достаточного количества сопровождающих взрослых в соответствии с п</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требностью в физической помощи детям, выбор технических средств (вспомогател</w:t>
      </w:r>
      <w:r w:rsidRPr="000C72F6">
        <w:rPr>
          <w:rFonts w:ascii="Times New Roman" w:hAnsi="Times New Roman" w:cs="Times New Roman"/>
          <w:bCs/>
          <w:color w:val="auto"/>
          <w:sz w:val="26"/>
          <w:szCs w:val="28"/>
        </w:rPr>
        <w:t>ь</w:t>
      </w:r>
      <w:r w:rsidRPr="000C72F6">
        <w:rPr>
          <w:rFonts w:ascii="Times New Roman" w:hAnsi="Times New Roman" w:cs="Times New Roman"/>
          <w:bCs/>
          <w:color w:val="auto"/>
          <w:sz w:val="26"/>
          <w:szCs w:val="28"/>
        </w:rPr>
        <w:t xml:space="preserve">ных и дидактических), планирование форм проведения уроков (индивидуальных, групповых) и др. </w:t>
      </w:r>
    </w:p>
    <w:p w:rsidR="001C2BFB"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Разделение на группы в данном случае носит условный характер и ни в коем случае не предполагает реальное разделение  детей в образовательной организации на гру</w:t>
      </w:r>
      <w:r w:rsidR="001C0E88" w:rsidRPr="000C72F6">
        <w:rPr>
          <w:rFonts w:ascii="Times New Roman" w:hAnsi="Times New Roman" w:cs="Times New Roman"/>
          <w:bCs/>
          <w:color w:val="auto"/>
          <w:sz w:val="26"/>
          <w:szCs w:val="28"/>
        </w:rPr>
        <w:t>п</w:t>
      </w:r>
      <w:r w:rsidRPr="000C72F6">
        <w:rPr>
          <w:rFonts w:ascii="Times New Roman" w:hAnsi="Times New Roman" w:cs="Times New Roman"/>
          <w:bCs/>
          <w:color w:val="auto"/>
          <w:sz w:val="26"/>
          <w:szCs w:val="28"/>
        </w:rPr>
        <w:t xml:space="preserve">пы/классы по предложенной выше типологии. Состав детей в классах должен быть смешанным, важно, чтобы в нем были представители каждой из типологических групп. </w:t>
      </w:r>
    </w:p>
    <w:p w:rsidR="001C2BFB"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Наполняемость класса/группы детей с ТМНР не должна превышать пяти чел</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 xml:space="preserve">век. При этом рекомендуется следующее наполнение класса: до 2-х </w:t>
      </w:r>
      <w:proofErr w:type="gramStart"/>
      <w:r w:rsidRPr="000C72F6">
        <w:rPr>
          <w:rFonts w:ascii="Times New Roman" w:hAnsi="Times New Roman" w:cs="Times New Roman"/>
          <w:bCs/>
          <w:color w:val="auto"/>
          <w:sz w:val="26"/>
          <w:szCs w:val="28"/>
        </w:rPr>
        <w:t>обучающихся</w:t>
      </w:r>
      <w:proofErr w:type="gramEnd"/>
      <w:r w:rsidRPr="000C72F6">
        <w:rPr>
          <w:rFonts w:ascii="Times New Roman" w:hAnsi="Times New Roman" w:cs="Times New Roman"/>
          <w:bCs/>
          <w:color w:val="auto"/>
          <w:sz w:val="26"/>
          <w:szCs w:val="28"/>
        </w:rPr>
        <w:t xml:space="preserve"> первой группы; 1 обучающийся второй группы, 2 или 3 обучающихся третьей гру</w:t>
      </w:r>
      <w:r w:rsidRPr="000C72F6">
        <w:rPr>
          <w:rFonts w:ascii="Times New Roman" w:hAnsi="Times New Roman" w:cs="Times New Roman"/>
          <w:bCs/>
          <w:color w:val="auto"/>
          <w:sz w:val="26"/>
          <w:szCs w:val="28"/>
        </w:rPr>
        <w:t>п</w:t>
      </w:r>
      <w:r w:rsidRPr="000C72F6">
        <w:rPr>
          <w:rFonts w:ascii="Times New Roman" w:hAnsi="Times New Roman" w:cs="Times New Roman"/>
          <w:bCs/>
          <w:color w:val="auto"/>
          <w:sz w:val="26"/>
          <w:szCs w:val="28"/>
        </w:rPr>
        <w:t>пы. Возможно объединение классов (по два), в этом случае, за счет увеличения кол</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чества персонала (не менее 4-х педагогов на 10 обучающихся). Смешанная ко</w:t>
      </w:r>
      <w:r w:rsidRPr="000C72F6">
        <w:rPr>
          <w:rFonts w:ascii="Times New Roman" w:hAnsi="Times New Roman" w:cs="Times New Roman"/>
          <w:bCs/>
          <w:color w:val="auto"/>
          <w:sz w:val="26"/>
          <w:szCs w:val="28"/>
        </w:rPr>
        <w:t>м</w:t>
      </w:r>
      <w:r w:rsidRPr="000C72F6">
        <w:rPr>
          <w:rFonts w:ascii="Times New Roman" w:hAnsi="Times New Roman" w:cs="Times New Roman"/>
          <w:bCs/>
          <w:color w:val="auto"/>
          <w:sz w:val="26"/>
          <w:szCs w:val="28"/>
        </w:rPr>
        <w:t>плектация классов, во-первых, создает условия, в которых дети могут учиться подр</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жать и помогать друг другу, во-вторых, позволяет рационально распределять нагру</w:t>
      </w:r>
      <w:r w:rsidRPr="000C72F6">
        <w:rPr>
          <w:rFonts w:ascii="Times New Roman" w:hAnsi="Times New Roman" w:cs="Times New Roman"/>
          <w:bCs/>
          <w:color w:val="auto"/>
          <w:sz w:val="26"/>
          <w:szCs w:val="28"/>
        </w:rPr>
        <w:t>з</w:t>
      </w:r>
      <w:r w:rsidRPr="000C72F6">
        <w:rPr>
          <w:rFonts w:ascii="Times New Roman" w:hAnsi="Times New Roman" w:cs="Times New Roman"/>
          <w:bCs/>
          <w:color w:val="auto"/>
          <w:sz w:val="26"/>
          <w:szCs w:val="28"/>
        </w:rPr>
        <w:t>ку персонала класса, связанную с обучением, воспитанием, уходом за детьми и обе</w:t>
      </w:r>
      <w:r w:rsidRPr="000C72F6">
        <w:rPr>
          <w:rFonts w:ascii="Times New Roman" w:hAnsi="Times New Roman" w:cs="Times New Roman"/>
          <w:bCs/>
          <w:color w:val="auto"/>
          <w:sz w:val="26"/>
          <w:szCs w:val="28"/>
        </w:rPr>
        <w:t>с</w:t>
      </w:r>
      <w:r w:rsidRPr="000C72F6">
        <w:rPr>
          <w:rFonts w:ascii="Times New Roman" w:hAnsi="Times New Roman" w:cs="Times New Roman"/>
          <w:bCs/>
          <w:color w:val="auto"/>
          <w:sz w:val="26"/>
          <w:szCs w:val="28"/>
        </w:rPr>
        <w:t xml:space="preserve">печением их безопасности. </w:t>
      </w:r>
    </w:p>
    <w:p w:rsidR="001C2BFB"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Под особыми образовательными потребностями</w:t>
      </w:r>
      <w:r w:rsidR="001C0E88" w:rsidRPr="000C72F6">
        <w:rPr>
          <w:rFonts w:ascii="Times New Roman" w:hAnsi="Times New Roman" w:cs="Times New Roman"/>
          <w:bCs/>
          <w:color w:val="auto"/>
          <w:sz w:val="26"/>
          <w:szCs w:val="28"/>
        </w:rPr>
        <w:t xml:space="preserve"> </w:t>
      </w:r>
      <w:r w:rsidRPr="000C72F6">
        <w:rPr>
          <w:rFonts w:ascii="Times New Roman" w:hAnsi="Times New Roman" w:cs="Times New Roman"/>
          <w:bCs/>
          <w:color w:val="auto"/>
          <w:sz w:val="26"/>
          <w:szCs w:val="28"/>
        </w:rPr>
        <w:t>детей с ТМНР следует пон</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мать комплекс специфических потребностей, возникающих вследствие первичного дефекта. Учет таких потребностей вызывает необходимость создания условий, сп</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собствующих развитию способностей обучающихся решать насущные жизненные з</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 xml:space="preserve">дачи. </w:t>
      </w:r>
    </w:p>
    <w:p w:rsidR="001C2BFB"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Современные научные представления позволяют выделить общие аспекты ре</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л</w:t>
      </w:r>
      <w:r w:rsidR="001C0E88"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зации особых образовательных потребностей разных категорий детей с нарушен</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lastRenderedPageBreak/>
        <w:t>ями психофизического развития. К ним относятся: время начала образования, соде</w:t>
      </w:r>
      <w:r w:rsidRPr="000C72F6">
        <w:rPr>
          <w:rFonts w:ascii="Times New Roman" w:hAnsi="Times New Roman" w:cs="Times New Roman"/>
          <w:bCs/>
          <w:color w:val="auto"/>
          <w:sz w:val="26"/>
          <w:szCs w:val="28"/>
        </w:rPr>
        <w:t>р</w:t>
      </w:r>
      <w:r w:rsidRPr="000C72F6">
        <w:rPr>
          <w:rFonts w:ascii="Times New Roman" w:hAnsi="Times New Roman" w:cs="Times New Roman"/>
          <w:bCs/>
          <w:color w:val="auto"/>
          <w:sz w:val="26"/>
          <w:szCs w:val="28"/>
        </w:rPr>
        <w:t>жание образования, создание специальных методов и средств обучения, особая орг</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низация обучения, расширение границ образовательного пространства, продолж</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 xml:space="preserve">тельность образования и определение круга лиц, участвующих в образовательном процессе.  Кратко раскроем данные аспекты применительно </w:t>
      </w:r>
      <w:proofErr w:type="gramStart"/>
      <w:r w:rsidRPr="000C72F6">
        <w:rPr>
          <w:rFonts w:ascii="Times New Roman" w:hAnsi="Times New Roman" w:cs="Times New Roman"/>
          <w:bCs/>
          <w:color w:val="auto"/>
          <w:sz w:val="26"/>
          <w:szCs w:val="28"/>
        </w:rPr>
        <w:t>к</w:t>
      </w:r>
      <w:proofErr w:type="gramEnd"/>
      <w:r w:rsidRPr="000C72F6">
        <w:rPr>
          <w:rFonts w:ascii="Times New Roman" w:hAnsi="Times New Roman" w:cs="Times New Roman"/>
          <w:bCs/>
          <w:color w:val="auto"/>
          <w:sz w:val="26"/>
          <w:szCs w:val="28"/>
        </w:rPr>
        <w:t xml:space="preserve"> обучающимся с ТМНР. </w:t>
      </w:r>
    </w:p>
    <w:p w:rsidR="001C2BFB"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i/>
          <w:color w:val="auto"/>
          <w:sz w:val="26"/>
          <w:szCs w:val="28"/>
        </w:rPr>
        <w:t>Время начала образования</w:t>
      </w:r>
      <w:r w:rsidRPr="000C72F6">
        <w:rPr>
          <w:rFonts w:ascii="Times New Roman" w:hAnsi="Times New Roman" w:cs="Times New Roman"/>
          <w:bCs/>
          <w:color w:val="auto"/>
          <w:sz w:val="26"/>
          <w:szCs w:val="28"/>
        </w:rPr>
        <w:t xml:space="preserve">. </w:t>
      </w:r>
    </w:p>
    <w:p w:rsidR="001C2BFB"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Предполагается учет</w:t>
      </w:r>
      <w:r w:rsidR="001C0E88" w:rsidRPr="000C72F6">
        <w:rPr>
          <w:rFonts w:ascii="Times New Roman" w:hAnsi="Times New Roman" w:cs="Times New Roman"/>
          <w:bCs/>
          <w:color w:val="auto"/>
          <w:sz w:val="26"/>
          <w:szCs w:val="28"/>
        </w:rPr>
        <w:t xml:space="preserve"> </w:t>
      </w:r>
      <w:r w:rsidRPr="000C72F6">
        <w:rPr>
          <w:rFonts w:ascii="Times New Roman" w:hAnsi="Times New Roman" w:cs="Times New Roman"/>
          <w:bCs/>
          <w:color w:val="auto"/>
          <w:sz w:val="26"/>
          <w:szCs w:val="28"/>
        </w:rPr>
        <w:t>потребности в максимально возможном раннем начале комплексной коррекции нарушений. Основному общему образованию ребенка с ТМНР должен предшествовать период ранней помощи и дошкольного обр</w:t>
      </w:r>
      <w:r w:rsidR="001C0E88"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зования, что является необходимой предпосылкой оптимального образования в школьном во</w:t>
      </w:r>
      <w:r w:rsidRPr="000C72F6">
        <w:rPr>
          <w:rFonts w:ascii="Times New Roman" w:hAnsi="Times New Roman" w:cs="Times New Roman"/>
          <w:bCs/>
          <w:color w:val="auto"/>
          <w:sz w:val="26"/>
          <w:szCs w:val="28"/>
        </w:rPr>
        <w:t>з</w:t>
      </w:r>
      <w:r w:rsidRPr="000C72F6">
        <w:rPr>
          <w:rFonts w:ascii="Times New Roman" w:hAnsi="Times New Roman" w:cs="Times New Roman"/>
          <w:bCs/>
          <w:color w:val="auto"/>
          <w:sz w:val="26"/>
          <w:szCs w:val="28"/>
        </w:rPr>
        <w:t>расте.</w:t>
      </w:r>
    </w:p>
    <w:p w:rsidR="001C2BFB"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i/>
          <w:color w:val="auto"/>
          <w:sz w:val="26"/>
          <w:szCs w:val="28"/>
        </w:rPr>
        <w:t>Содержание образования</w:t>
      </w:r>
      <w:r w:rsidRPr="000C72F6">
        <w:rPr>
          <w:rFonts w:ascii="Times New Roman" w:hAnsi="Times New Roman" w:cs="Times New Roman"/>
          <w:bCs/>
          <w:color w:val="auto"/>
          <w:sz w:val="26"/>
          <w:szCs w:val="28"/>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w:t>
      </w:r>
      <w:proofErr w:type="gramStart"/>
      <w:r w:rsidRPr="000C72F6">
        <w:rPr>
          <w:rFonts w:ascii="Times New Roman" w:hAnsi="Times New Roman" w:cs="Times New Roman"/>
          <w:bCs/>
          <w:color w:val="auto"/>
          <w:sz w:val="26"/>
          <w:szCs w:val="28"/>
        </w:rPr>
        <w:t>(Например, предметы:</w:t>
      </w:r>
      <w:proofErr w:type="gramEnd"/>
      <w:r w:rsidRPr="000C72F6">
        <w:rPr>
          <w:rFonts w:ascii="Times New Roman" w:hAnsi="Times New Roman" w:cs="Times New Roman"/>
          <w:bCs/>
          <w:color w:val="auto"/>
          <w:sz w:val="26"/>
          <w:szCs w:val="28"/>
        </w:rPr>
        <w:t xml:space="preserve"> </w:t>
      </w:r>
      <w:proofErr w:type="gramStart"/>
      <w:r w:rsidRPr="000C72F6">
        <w:rPr>
          <w:rFonts w:ascii="Times New Roman" w:hAnsi="Times New Roman" w:cs="Times New Roman"/>
          <w:bCs/>
          <w:color w:val="auto"/>
          <w:sz w:val="26"/>
          <w:szCs w:val="28"/>
        </w:rPr>
        <w:t>«Общение», «Самообслуж</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вание»; курсы по альтернативной коммуникации, сенсорному развитию, формиров</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нию предметных де</w:t>
      </w:r>
      <w:r w:rsidR="001C0E88" w:rsidRPr="000C72F6">
        <w:rPr>
          <w:rFonts w:ascii="Times New Roman" w:hAnsi="Times New Roman" w:cs="Times New Roman"/>
          <w:bCs/>
          <w:color w:val="auto"/>
          <w:sz w:val="26"/>
          <w:szCs w:val="28"/>
        </w:rPr>
        <w:t>й</w:t>
      </w:r>
      <w:r w:rsidRPr="000C72F6">
        <w:rPr>
          <w:rFonts w:ascii="Times New Roman" w:hAnsi="Times New Roman" w:cs="Times New Roman"/>
          <w:bCs/>
          <w:color w:val="auto"/>
          <w:sz w:val="26"/>
          <w:szCs w:val="28"/>
        </w:rPr>
        <w:t>ствий, и др.)</w:t>
      </w:r>
      <w:proofErr w:type="gramEnd"/>
    </w:p>
    <w:p w:rsidR="001C2BFB"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i/>
          <w:color w:val="auto"/>
          <w:sz w:val="26"/>
          <w:szCs w:val="28"/>
        </w:rPr>
        <w:t>Создание специальных методов и средств обучения</w:t>
      </w:r>
      <w:r w:rsidRPr="000C72F6">
        <w:rPr>
          <w:rFonts w:ascii="Times New Roman" w:hAnsi="Times New Roman" w:cs="Times New Roman"/>
          <w:bCs/>
          <w:color w:val="auto"/>
          <w:sz w:val="26"/>
          <w:szCs w:val="28"/>
        </w:rPr>
        <w:t xml:space="preserve">. </w:t>
      </w:r>
    </w:p>
    <w:p w:rsidR="001C2BFB" w:rsidRPr="000C72F6" w:rsidRDefault="001C2BFB" w:rsidP="00522064">
      <w:pPr>
        <w:pStyle w:val="ac"/>
        <w:spacing w:line="240" w:lineRule="auto"/>
        <w:ind w:firstLine="709"/>
        <w:rPr>
          <w:rFonts w:ascii="Times New Roman" w:hAnsi="Times New Roman" w:cs="Times New Roman"/>
          <w:bCs/>
          <w:color w:val="auto"/>
          <w:sz w:val="26"/>
          <w:szCs w:val="28"/>
        </w:rPr>
      </w:pPr>
      <w:proofErr w:type="gramStart"/>
      <w:r w:rsidRPr="000C72F6">
        <w:rPr>
          <w:rFonts w:ascii="Times New Roman" w:hAnsi="Times New Roman" w:cs="Times New Roman"/>
          <w:bCs/>
          <w:color w:val="auto"/>
          <w:sz w:val="26"/>
          <w:szCs w:val="28"/>
        </w:rPr>
        <w:t>Обеспечивается потребность в построении</w:t>
      </w:r>
      <w:proofErr w:type="gramEnd"/>
      <w:r w:rsidRPr="000C72F6">
        <w:rPr>
          <w:rFonts w:ascii="Times New Roman" w:hAnsi="Times New Roman" w:cs="Times New Roman"/>
          <w:bCs/>
          <w:color w:val="auto"/>
          <w:sz w:val="26"/>
          <w:szCs w:val="28"/>
        </w:rPr>
        <w:t xml:space="preserve"> </w:t>
      </w:r>
      <w:r w:rsidR="00237F8D" w:rsidRPr="000C72F6">
        <w:rPr>
          <w:rFonts w:ascii="Times New Roman" w:hAnsi="Times New Roman" w:cs="Times New Roman"/>
          <w:bCs/>
          <w:color w:val="auto"/>
          <w:sz w:val="26"/>
          <w:szCs w:val="28"/>
        </w:rPr>
        <w:t>«</w:t>
      </w:r>
      <w:r w:rsidRPr="000C72F6">
        <w:rPr>
          <w:rFonts w:ascii="Times New Roman" w:hAnsi="Times New Roman" w:cs="Times New Roman"/>
          <w:bCs/>
          <w:color w:val="auto"/>
          <w:sz w:val="26"/>
          <w:szCs w:val="28"/>
        </w:rPr>
        <w:t>обходных путей</w:t>
      </w:r>
      <w:r w:rsidR="00237F8D" w:rsidRPr="000C72F6">
        <w:rPr>
          <w:rFonts w:ascii="Times New Roman" w:hAnsi="Times New Roman" w:cs="Times New Roman"/>
          <w:bCs/>
          <w:color w:val="auto"/>
          <w:sz w:val="26"/>
          <w:szCs w:val="28"/>
        </w:rPr>
        <w:t>»</w:t>
      </w:r>
      <w:r w:rsidRPr="000C72F6">
        <w:rPr>
          <w:rFonts w:ascii="Times New Roman" w:hAnsi="Times New Roman" w:cs="Times New Roman"/>
          <w:bCs/>
          <w:color w:val="auto"/>
          <w:sz w:val="26"/>
          <w:szCs w:val="28"/>
        </w:rPr>
        <w:t xml:space="preserve">, использовании специфических методов и средств обучения, в более дифференцированном, </w:t>
      </w:r>
      <w:r w:rsidR="00237F8D" w:rsidRPr="000C72F6">
        <w:rPr>
          <w:rFonts w:ascii="Times New Roman" w:hAnsi="Times New Roman" w:cs="Times New Roman"/>
          <w:bCs/>
          <w:color w:val="auto"/>
          <w:sz w:val="26"/>
          <w:szCs w:val="28"/>
        </w:rPr>
        <w:t>«</w:t>
      </w:r>
      <w:r w:rsidRPr="000C72F6">
        <w:rPr>
          <w:rFonts w:ascii="Times New Roman" w:hAnsi="Times New Roman" w:cs="Times New Roman"/>
          <w:bCs/>
          <w:color w:val="auto"/>
          <w:sz w:val="26"/>
          <w:szCs w:val="28"/>
        </w:rPr>
        <w:t>пошаг</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вом</w:t>
      </w:r>
      <w:r w:rsidR="00237F8D" w:rsidRPr="000C72F6">
        <w:rPr>
          <w:rFonts w:ascii="Times New Roman" w:hAnsi="Times New Roman" w:cs="Times New Roman"/>
          <w:bCs/>
          <w:color w:val="auto"/>
          <w:sz w:val="26"/>
          <w:szCs w:val="28"/>
        </w:rPr>
        <w:t>»</w:t>
      </w:r>
      <w:r w:rsidRPr="000C72F6">
        <w:rPr>
          <w:rFonts w:ascii="Times New Roman" w:hAnsi="Times New Roman" w:cs="Times New Roman"/>
          <w:bCs/>
          <w:color w:val="auto"/>
          <w:sz w:val="26"/>
          <w:szCs w:val="28"/>
        </w:rPr>
        <w:t xml:space="preserve"> обучении, чем этого требует обучение обычно развивающегося ребенка. (Например, использование печатных изображений, предметных и графических алг</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ритмов, электронных средств коммуникации, внешних стимулов и т.п.)</w:t>
      </w:r>
    </w:p>
    <w:p w:rsidR="001C2BFB"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i/>
          <w:color w:val="auto"/>
          <w:sz w:val="26"/>
          <w:szCs w:val="28"/>
        </w:rPr>
        <w:t>Особая организация обучения</w:t>
      </w:r>
      <w:r w:rsidRPr="000C72F6">
        <w:rPr>
          <w:rFonts w:ascii="Times New Roman" w:hAnsi="Times New Roman" w:cs="Times New Roman"/>
          <w:bCs/>
          <w:color w:val="auto"/>
          <w:sz w:val="26"/>
          <w:szCs w:val="28"/>
        </w:rPr>
        <w:t>. Учитывается потребность в качественной инд</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видуализации обучения, в особой пространственной и временной и смысловой орг</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низации образовательной среды. (Так, например, дети с ТМНР нуждаются в индив</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дуальной подготовке к групповой форме образования, в особом структурировании образовательного пространства и времени, облегчающем понимание смысла прои</w:t>
      </w:r>
      <w:r w:rsidRPr="000C72F6">
        <w:rPr>
          <w:rFonts w:ascii="Times New Roman" w:hAnsi="Times New Roman" w:cs="Times New Roman"/>
          <w:bCs/>
          <w:color w:val="auto"/>
          <w:sz w:val="26"/>
          <w:szCs w:val="28"/>
        </w:rPr>
        <w:t>с</w:t>
      </w:r>
      <w:r w:rsidRPr="000C72F6">
        <w:rPr>
          <w:rFonts w:ascii="Times New Roman" w:hAnsi="Times New Roman" w:cs="Times New Roman"/>
          <w:bCs/>
          <w:color w:val="auto"/>
          <w:sz w:val="26"/>
          <w:szCs w:val="28"/>
        </w:rPr>
        <w:t>ходящего, дающем им возможность пони</w:t>
      </w:r>
      <w:r w:rsidR="00237F8D" w:rsidRPr="000C72F6">
        <w:rPr>
          <w:rFonts w:ascii="Times New Roman" w:hAnsi="Times New Roman" w:cs="Times New Roman"/>
          <w:bCs/>
          <w:color w:val="auto"/>
          <w:sz w:val="26"/>
          <w:szCs w:val="28"/>
        </w:rPr>
        <w:t>ма</w:t>
      </w:r>
      <w:r w:rsidRPr="000C72F6">
        <w:rPr>
          <w:rFonts w:ascii="Times New Roman" w:hAnsi="Times New Roman" w:cs="Times New Roman"/>
          <w:bCs/>
          <w:color w:val="auto"/>
          <w:sz w:val="26"/>
          <w:szCs w:val="28"/>
        </w:rPr>
        <w:t>ть последовательность и взаимосвязь с</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бытий, планировать свои действия).</w:t>
      </w:r>
    </w:p>
    <w:p w:rsidR="001C2BFB"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i/>
          <w:color w:val="auto"/>
          <w:sz w:val="26"/>
          <w:szCs w:val="28"/>
        </w:rPr>
        <w:t>Определение границ образовательного пространства</w:t>
      </w:r>
      <w:r w:rsidRPr="000C72F6">
        <w:rPr>
          <w:rFonts w:ascii="Times New Roman" w:hAnsi="Times New Roman" w:cs="Times New Roman"/>
          <w:bCs/>
          <w:color w:val="auto"/>
          <w:sz w:val="26"/>
          <w:szCs w:val="28"/>
        </w:rPr>
        <w:t xml:space="preserve">. </w:t>
      </w:r>
    </w:p>
    <w:p w:rsidR="001C2BFB"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Предполагает учет</w:t>
      </w:r>
      <w:r w:rsidR="00237F8D" w:rsidRPr="000C72F6">
        <w:rPr>
          <w:rFonts w:ascii="Times New Roman" w:hAnsi="Times New Roman" w:cs="Times New Roman"/>
          <w:bCs/>
          <w:color w:val="auto"/>
          <w:sz w:val="26"/>
          <w:szCs w:val="28"/>
        </w:rPr>
        <w:t xml:space="preserve"> </w:t>
      </w:r>
      <w:r w:rsidRPr="000C72F6">
        <w:rPr>
          <w:rFonts w:ascii="Times New Roman" w:hAnsi="Times New Roman" w:cs="Times New Roman"/>
          <w:bCs/>
          <w:color w:val="auto"/>
          <w:sz w:val="26"/>
          <w:szCs w:val="28"/>
        </w:rPr>
        <w:t>потребности в максимальном расширении образовательного пространства за пределы образовательн</w:t>
      </w:r>
      <w:r w:rsidR="00237F8D"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го  учреждения.</w:t>
      </w:r>
      <w:r w:rsidR="00E423E1" w:rsidRPr="000C72F6">
        <w:rPr>
          <w:rFonts w:ascii="Times New Roman" w:hAnsi="Times New Roman" w:cs="Times New Roman"/>
          <w:bCs/>
          <w:color w:val="auto"/>
          <w:sz w:val="26"/>
          <w:szCs w:val="28"/>
        </w:rPr>
        <w:t xml:space="preserve"> </w:t>
      </w:r>
      <w:r w:rsidRPr="000C72F6">
        <w:rPr>
          <w:rFonts w:ascii="Times New Roman" w:hAnsi="Times New Roman" w:cs="Times New Roman"/>
          <w:bCs/>
          <w:color w:val="auto"/>
          <w:sz w:val="26"/>
          <w:szCs w:val="28"/>
        </w:rPr>
        <w:t>(Например, формирование навыков социальной коммуникации у детей с ТМНР происходит в естественных с</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 xml:space="preserve">туациях в магазине, кафе, общественном транспорте и др. местах). </w:t>
      </w:r>
    </w:p>
    <w:p w:rsidR="001C2BFB"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i/>
          <w:color w:val="auto"/>
          <w:sz w:val="26"/>
          <w:szCs w:val="28"/>
        </w:rPr>
        <w:t>Продолжительность образования</w:t>
      </w:r>
      <w:r w:rsidRPr="000C72F6">
        <w:rPr>
          <w:rFonts w:ascii="Times New Roman" w:hAnsi="Times New Roman" w:cs="Times New Roman"/>
          <w:bCs/>
          <w:color w:val="auto"/>
          <w:sz w:val="26"/>
          <w:szCs w:val="28"/>
        </w:rPr>
        <w:t>. Руководствуясь принципом нормализации жи</w:t>
      </w:r>
      <w:r w:rsidR="00237F8D" w:rsidRPr="000C72F6">
        <w:rPr>
          <w:rFonts w:ascii="Times New Roman" w:hAnsi="Times New Roman" w:cs="Times New Roman"/>
          <w:bCs/>
          <w:color w:val="auto"/>
          <w:sz w:val="26"/>
          <w:szCs w:val="28"/>
        </w:rPr>
        <w:t>з</w:t>
      </w:r>
      <w:r w:rsidRPr="000C72F6">
        <w:rPr>
          <w:rFonts w:ascii="Times New Roman" w:hAnsi="Times New Roman" w:cs="Times New Roman"/>
          <w:bCs/>
          <w:color w:val="auto"/>
          <w:sz w:val="26"/>
          <w:szCs w:val="28"/>
        </w:rPr>
        <w:t>ни, общее образование детей с ТМНР по адаптированной основной образовател</w:t>
      </w:r>
      <w:r w:rsidRPr="000C72F6">
        <w:rPr>
          <w:rFonts w:ascii="Times New Roman" w:hAnsi="Times New Roman" w:cs="Times New Roman"/>
          <w:bCs/>
          <w:color w:val="auto"/>
          <w:sz w:val="26"/>
          <w:szCs w:val="28"/>
        </w:rPr>
        <w:t>ь</w:t>
      </w:r>
      <w:r w:rsidRPr="000C72F6">
        <w:rPr>
          <w:rFonts w:ascii="Times New Roman" w:hAnsi="Times New Roman" w:cs="Times New Roman"/>
          <w:bCs/>
          <w:color w:val="auto"/>
          <w:sz w:val="26"/>
          <w:szCs w:val="28"/>
        </w:rPr>
        <w:t xml:space="preserve">ной </w:t>
      </w:r>
      <w:r w:rsidR="0090657C" w:rsidRPr="000C72F6">
        <w:rPr>
          <w:rFonts w:ascii="Times New Roman" w:hAnsi="Times New Roman" w:cs="Times New Roman"/>
          <w:bCs/>
          <w:color w:val="auto"/>
          <w:sz w:val="26"/>
          <w:szCs w:val="28"/>
        </w:rPr>
        <w:t>программе происходит в течение 9</w:t>
      </w:r>
      <w:r w:rsidRPr="000C72F6">
        <w:rPr>
          <w:rFonts w:ascii="Times New Roman" w:hAnsi="Times New Roman" w:cs="Times New Roman"/>
          <w:bCs/>
          <w:color w:val="auto"/>
          <w:sz w:val="26"/>
          <w:szCs w:val="28"/>
        </w:rPr>
        <w:t xml:space="preserve"> лет, как правило, в возраст</w:t>
      </w:r>
      <w:r w:rsidR="0090657C" w:rsidRPr="000C72F6">
        <w:rPr>
          <w:rFonts w:ascii="Times New Roman" w:hAnsi="Times New Roman" w:cs="Times New Roman"/>
          <w:bCs/>
          <w:color w:val="auto"/>
          <w:sz w:val="26"/>
          <w:szCs w:val="28"/>
        </w:rPr>
        <w:t>ной период от 7 до 16</w:t>
      </w:r>
      <w:r w:rsidRPr="000C72F6">
        <w:rPr>
          <w:rFonts w:ascii="Times New Roman" w:hAnsi="Times New Roman" w:cs="Times New Roman"/>
          <w:bCs/>
          <w:color w:val="auto"/>
          <w:sz w:val="26"/>
          <w:szCs w:val="28"/>
        </w:rPr>
        <w:t xml:space="preserve"> лет. Процесс образования может происходить, как в клас</w:t>
      </w:r>
      <w:r w:rsidR="0090657C" w:rsidRPr="000C72F6">
        <w:rPr>
          <w:rFonts w:ascii="Times New Roman" w:hAnsi="Times New Roman" w:cs="Times New Roman"/>
          <w:bCs/>
          <w:color w:val="auto"/>
          <w:sz w:val="26"/>
          <w:szCs w:val="28"/>
        </w:rPr>
        <w:t>сах с 1 по 9</w:t>
      </w:r>
      <w:r w:rsidRPr="000C72F6">
        <w:rPr>
          <w:rFonts w:ascii="Times New Roman" w:hAnsi="Times New Roman" w:cs="Times New Roman"/>
          <w:bCs/>
          <w:color w:val="auto"/>
          <w:sz w:val="26"/>
          <w:szCs w:val="28"/>
        </w:rPr>
        <w:t xml:space="preserve"> (по одному году обучения в каждом), так и в разновозрастных классах, рассчитанных на 3 года обучения. В последн</w:t>
      </w:r>
      <w:r w:rsidR="0090657C" w:rsidRPr="000C72F6">
        <w:rPr>
          <w:rFonts w:ascii="Times New Roman" w:hAnsi="Times New Roman" w:cs="Times New Roman"/>
          <w:bCs/>
          <w:color w:val="auto"/>
          <w:sz w:val="26"/>
          <w:szCs w:val="28"/>
        </w:rPr>
        <w:t xml:space="preserve">ем случае </w:t>
      </w:r>
      <w:proofErr w:type="gramStart"/>
      <w:r w:rsidR="0090657C" w:rsidRPr="000C72F6">
        <w:rPr>
          <w:rFonts w:ascii="Times New Roman" w:hAnsi="Times New Roman" w:cs="Times New Roman"/>
          <w:bCs/>
          <w:color w:val="auto"/>
          <w:sz w:val="26"/>
          <w:szCs w:val="28"/>
        </w:rPr>
        <w:t>обучающийся</w:t>
      </w:r>
      <w:proofErr w:type="gramEnd"/>
      <w:r w:rsidR="0090657C" w:rsidRPr="000C72F6">
        <w:rPr>
          <w:rFonts w:ascii="Times New Roman" w:hAnsi="Times New Roman" w:cs="Times New Roman"/>
          <w:bCs/>
          <w:color w:val="auto"/>
          <w:sz w:val="26"/>
          <w:szCs w:val="28"/>
        </w:rPr>
        <w:t xml:space="preserve"> проходит 3</w:t>
      </w:r>
      <w:r w:rsidRPr="000C72F6">
        <w:rPr>
          <w:rFonts w:ascii="Times New Roman" w:hAnsi="Times New Roman" w:cs="Times New Roman"/>
          <w:bCs/>
          <w:color w:val="auto"/>
          <w:sz w:val="26"/>
          <w:szCs w:val="28"/>
        </w:rPr>
        <w:t xml:space="preserve"> ступени обучения: </w:t>
      </w:r>
    </w:p>
    <w:p w:rsidR="001C2BFB"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I</w:t>
      </w:r>
      <w:r w:rsidR="00237F8D" w:rsidRPr="000C72F6">
        <w:rPr>
          <w:rFonts w:ascii="Times New Roman" w:hAnsi="Times New Roman" w:cs="Times New Roman"/>
          <w:bCs/>
          <w:color w:val="auto"/>
          <w:sz w:val="26"/>
          <w:szCs w:val="28"/>
        </w:rPr>
        <w:t xml:space="preserve"> </w:t>
      </w:r>
      <w:r w:rsidRPr="000C72F6">
        <w:rPr>
          <w:rFonts w:ascii="Times New Roman" w:hAnsi="Times New Roman" w:cs="Times New Roman"/>
          <w:bCs/>
          <w:color w:val="auto"/>
          <w:sz w:val="26"/>
          <w:szCs w:val="28"/>
        </w:rPr>
        <w:t>ступень –</w:t>
      </w:r>
      <w:r w:rsidR="00237F8D" w:rsidRPr="000C72F6">
        <w:rPr>
          <w:rFonts w:ascii="Times New Roman" w:hAnsi="Times New Roman" w:cs="Times New Roman"/>
          <w:bCs/>
          <w:color w:val="auto"/>
          <w:sz w:val="26"/>
          <w:szCs w:val="28"/>
        </w:rPr>
        <w:t xml:space="preserve"> </w:t>
      </w:r>
      <w:r w:rsidR="0090657C" w:rsidRPr="000C72F6">
        <w:rPr>
          <w:rFonts w:ascii="Times New Roman" w:hAnsi="Times New Roman" w:cs="Times New Roman"/>
          <w:bCs/>
          <w:color w:val="auto"/>
          <w:sz w:val="26"/>
          <w:szCs w:val="28"/>
        </w:rPr>
        <w:t>от 7 до 10</w:t>
      </w:r>
      <w:r w:rsidRPr="000C72F6">
        <w:rPr>
          <w:rFonts w:ascii="Times New Roman" w:hAnsi="Times New Roman" w:cs="Times New Roman"/>
          <w:bCs/>
          <w:color w:val="auto"/>
          <w:sz w:val="26"/>
          <w:szCs w:val="28"/>
        </w:rPr>
        <w:t xml:space="preserve"> лет (включительно), </w:t>
      </w:r>
    </w:p>
    <w:p w:rsidR="001C2BFB"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II</w:t>
      </w:r>
      <w:r w:rsidR="00237F8D" w:rsidRPr="000C72F6">
        <w:rPr>
          <w:rFonts w:ascii="Times New Roman" w:hAnsi="Times New Roman" w:cs="Times New Roman"/>
          <w:bCs/>
          <w:color w:val="auto"/>
          <w:sz w:val="26"/>
          <w:szCs w:val="28"/>
        </w:rPr>
        <w:t xml:space="preserve"> </w:t>
      </w:r>
      <w:r w:rsidRPr="000C72F6">
        <w:rPr>
          <w:rFonts w:ascii="Times New Roman" w:hAnsi="Times New Roman" w:cs="Times New Roman"/>
          <w:bCs/>
          <w:color w:val="auto"/>
          <w:sz w:val="26"/>
          <w:szCs w:val="28"/>
        </w:rPr>
        <w:t>ступень –</w:t>
      </w:r>
      <w:r w:rsidR="00237F8D" w:rsidRPr="000C72F6">
        <w:rPr>
          <w:rFonts w:ascii="Times New Roman" w:hAnsi="Times New Roman" w:cs="Times New Roman"/>
          <w:bCs/>
          <w:color w:val="auto"/>
          <w:sz w:val="26"/>
          <w:szCs w:val="28"/>
        </w:rPr>
        <w:t xml:space="preserve"> </w:t>
      </w:r>
      <w:r w:rsidR="0090657C" w:rsidRPr="000C72F6">
        <w:rPr>
          <w:rFonts w:ascii="Times New Roman" w:hAnsi="Times New Roman" w:cs="Times New Roman"/>
          <w:bCs/>
          <w:color w:val="auto"/>
          <w:sz w:val="26"/>
          <w:szCs w:val="28"/>
        </w:rPr>
        <w:t>от 11 до 14</w:t>
      </w:r>
      <w:r w:rsidRPr="000C72F6">
        <w:rPr>
          <w:rFonts w:ascii="Times New Roman" w:hAnsi="Times New Roman" w:cs="Times New Roman"/>
          <w:bCs/>
          <w:color w:val="auto"/>
          <w:sz w:val="26"/>
          <w:szCs w:val="28"/>
        </w:rPr>
        <w:t xml:space="preserve"> лет (включительно), </w:t>
      </w:r>
    </w:p>
    <w:p w:rsidR="001C2BFB"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III</w:t>
      </w:r>
      <w:r w:rsidR="00237F8D" w:rsidRPr="000C72F6">
        <w:rPr>
          <w:rFonts w:ascii="Times New Roman" w:hAnsi="Times New Roman" w:cs="Times New Roman"/>
          <w:bCs/>
          <w:color w:val="auto"/>
          <w:sz w:val="26"/>
          <w:szCs w:val="28"/>
        </w:rPr>
        <w:t xml:space="preserve"> </w:t>
      </w:r>
      <w:r w:rsidRPr="000C72F6">
        <w:rPr>
          <w:rFonts w:ascii="Times New Roman" w:hAnsi="Times New Roman" w:cs="Times New Roman"/>
          <w:bCs/>
          <w:color w:val="auto"/>
          <w:sz w:val="26"/>
          <w:szCs w:val="28"/>
        </w:rPr>
        <w:t>ступень –</w:t>
      </w:r>
      <w:r w:rsidR="00E423E1" w:rsidRPr="000C72F6">
        <w:rPr>
          <w:rFonts w:ascii="Times New Roman" w:hAnsi="Times New Roman" w:cs="Times New Roman"/>
          <w:bCs/>
          <w:color w:val="auto"/>
          <w:sz w:val="26"/>
          <w:szCs w:val="28"/>
        </w:rPr>
        <w:t xml:space="preserve"> </w:t>
      </w:r>
      <w:r w:rsidR="0090657C" w:rsidRPr="000C72F6">
        <w:rPr>
          <w:rFonts w:ascii="Times New Roman" w:hAnsi="Times New Roman" w:cs="Times New Roman"/>
          <w:bCs/>
          <w:color w:val="auto"/>
          <w:sz w:val="26"/>
          <w:szCs w:val="28"/>
        </w:rPr>
        <w:t>от 15 до 16 лет (включительно).</w:t>
      </w:r>
    </w:p>
    <w:p w:rsidR="001C2BFB"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 xml:space="preserve">Основанием для </w:t>
      </w:r>
      <w:proofErr w:type="gramStart"/>
      <w:r w:rsidRPr="000C72F6">
        <w:rPr>
          <w:rFonts w:ascii="Times New Roman" w:hAnsi="Times New Roman" w:cs="Times New Roman"/>
          <w:bCs/>
          <w:color w:val="auto"/>
          <w:sz w:val="26"/>
          <w:szCs w:val="28"/>
        </w:rPr>
        <w:t>перевода</w:t>
      </w:r>
      <w:proofErr w:type="gramEnd"/>
      <w:r w:rsidRPr="000C72F6">
        <w:rPr>
          <w:rFonts w:ascii="Times New Roman" w:hAnsi="Times New Roman" w:cs="Times New Roman"/>
          <w:bCs/>
          <w:color w:val="auto"/>
          <w:sz w:val="26"/>
          <w:szCs w:val="28"/>
        </w:rPr>
        <w:t xml:space="preserve"> обучающегося из класса в класс, со ступени на ст</w:t>
      </w:r>
      <w:r w:rsidRPr="000C72F6">
        <w:rPr>
          <w:rFonts w:ascii="Times New Roman" w:hAnsi="Times New Roman" w:cs="Times New Roman"/>
          <w:bCs/>
          <w:color w:val="auto"/>
          <w:sz w:val="26"/>
          <w:szCs w:val="28"/>
        </w:rPr>
        <w:t>у</w:t>
      </w:r>
      <w:r w:rsidRPr="000C72F6">
        <w:rPr>
          <w:rFonts w:ascii="Times New Roman" w:hAnsi="Times New Roman" w:cs="Times New Roman"/>
          <w:bCs/>
          <w:color w:val="auto"/>
          <w:sz w:val="26"/>
          <w:szCs w:val="28"/>
        </w:rPr>
        <w:t>пень является его возраст. Выпуск происходит в конце учебного года, в котором об</w:t>
      </w:r>
      <w:r w:rsidRPr="000C72F6">
        <w:rPr>
          <w:rFonts w:ascii="Times New Roman" w:hAnsi="Times New Roman" w:cs="Times New Roman"/>
          <w:bCs/>
          <w:color w:val="auto"/>
          <w:sz w:val="26"/>
          <w:szCs w:val="28"/>
        </w:rPr>
        <w:t>у</w:t>
      </w:r>
      <w:r w:rsidRPr="000C72F6">
        <w:rPr>
          <w:rFonts w:ascii="Times New Roman" w:hAnsi="Times New Roman" w:cs="Times New Roman"/>
          <w:bCs/>
          <w:color w:val="auto"/>
          <w:sz w:val="26"/>
          <w:szCs w:val="28"/>
        </w:rPr>
        <w:t>чающийся достиг</w:t>
      </w:r>
      <w:r w:rsidR="008A3304" w:rsidRPr="000C72F6">
        <w:rPr>
          <w:rFonts w:ascii="Times New Roman" w:hAnsi="Times New Roman" w:cs="Times New Roman"/>
          <w:bCs/>
          <w:color w:val="auto"/>
          <w:sz w:val="26"/>
          <w:szCs w:val="28"/>
        </w:rPr>
        <w:t xml:space="preserve"> 16</w:t>
      </w:r>
      <w:r w:rsidRPr="000C72F6">
        <w:rPr>
          <w:rFonts w:ascii="Times New Roman" w:hAnsi="Times New Roman" w:cs="Times New Roman"/>
          <w:bCs/>
          <w:color w:val="auto"/>
          <w:sz w:val="26"/>
          <w:szCs w:val="28"/>
        </w:rPr>
        <w:t xml:space="preserve">-ти летнего возраста. </w:t>
      </w:r>
    </w:p>
    <w:p w:rsidR="008A3304" w:rsidRPr="000C72F6" w:rsidRDefault="002526DC"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Цель I ступени</w:t>
      </w:r>
      <w:r w:rsidR="008A3304" w:rsidRPr="000C72F6">
        <w:rPr>
          <w:rFonts w:ascii="Times New Roman" w:hAnsi="Times New Roman" w:cs="Times New Roman"/>
          <w:sz w:val="26"/>
          <w:szCs w:val="28"/>
        </w:rPr>
        <w:t xml:space="preserve"> состоит в формировании основ предметных знаний и умений, коррекции недостатков психофизического развития обучающихся. </w:t>
      </w:r>
    </w:p>
    <w:p w:rsidR="008A3304" w:rsidRPr="000C72F6" w:rsidRDefault="008A3304"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lastRenderedPageBreak/>
        <w:t xml:space="preserve">II </w:t>
      </w:r>
      <w:r w:rsidR="002526DC" w:rsidRPr="000C72F6">
        <w:rPr>
          <w:rFonts w:ascii="Times New Roman" w:hAnsi="Times New Roman" w:cs="Times New Roman"/>
          <w:sz w:val="26"/>
          <w:szCs w:val="28"/>
        </w:rPr>
        <w:t xml:space="preserve">ступень </w:t>
      </w:r>
      <w:r w:rsidRPr="000C72F6">
        <w:rPr>
          <w:rFonts w:ascii="Times New Roman" w:hAnsi="Times New Roman" w:cs="Times New Roman"/>
          <w:sz w:val="26"/>
          <w:szCs w:val="28"/>
        </w:rPr>
        <w:t xml:space="preserve">направлен на расширение, углубление и систематизацию знаний и </w:t>
      </w:r>
      <w:proofErr w:type="gramStart"/>
      <w:r w:rsidRPr="000C72F6">
        <w:rPr>
          <w:rFonts w:ascii="Times New Roman" w:hAnsi="Times New Roman" w:cs="Times New Roman"/>
          <w:sz w:val="26"/>
          <w:szCs w:val="28"/>
        </w:rPr>
        <w:t>умений</w:t>
      </w:r>
      <w:proofErr w:type="gramEnd"/>
      <w:r w:rsidRPr="000C72F6">
        <w:rPr>
          <w:rFonts w:ascii="Times New Roman" w:hAnsi="Times New Roman" w:cs="Times New Roman"/>
          <w:sz w:val="26"/>
          <w:szCs w:val="28"/>
        </w:rPr>
        <w:t xml:space="preserve"> обучающихся в обязательных предметных областях, овладение первоначал</w:t>
      </w:r>
      <w:r w:rsidRPr="000C72F6">
        <w:rPr>
          <w:rFonts w:ascii="Times New Roman" w:hAnsi="Times New Roman" w:cs="Times New Roman"/>
          <w:sz w:val="26"/>
          <w:szCs w:val="28"/>
        </w:rPr>
        <w:t>ь</w:t>
      </w:r>
      <w:r w:rsidRPr="000C72F6">
        <w:rPr>
          <w:rFonts w:ascii="Times New Roman" w:hAnsi="Times New Roman" w:cs="Times New Roman"/>
          <w:sz w:val="26"/>
          <w:szCs w:val="28"/>
        </w:rPr>
        <w:t>ными навыками адаптации в динамично изменяющемся и развивающемся мире.</w:t>
      </w:r>
    </w:p>
    <w:p w:rsidR="008A3304" w:rsidRPr="000C72F6" w:rsidRDefault="008A3304"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На</w:t>
      </w:r>
      <w:r w:rsidR="002526DC" w:rsidRPr="000C72F6">
        <w:rPr>
          <w:rFonts w:ascii="Times New Roman" w:hAnsi="Times New Roman" w:cs="Times New Roman"/>
          <w:sz w:val="26"/>
          <w:szCs w:val="28"/>
        </w:rPr>
        <w:t xml:space="preserve"> III ступени</w:t>
      </w:r>
      <w:r w:rsidRPr="000C72F6">
        <w:rPr>
          <w:rFonts w:ascii="Times New Roman" w:hAnsi="Times New Roman" w:cs="Times New Roman"/>
          <w:sz w:val="26"/>
          <w:szCs w:val="28"/>
        </w:rPr>
        <w:t xml:space="preserve"> реализации АООП решаются задачи, связанные с углубленной трудовой подготовкой и социализацией </w:t>
      </w:r>
      <w:proofErr w:type="gramStart"/>
      <w:r w:rsidRPr="000C72F6">
        <w:rPr>
          <w:rFonts w:ascii="Times New Roman" w:hAnsi="Times New Roman" w:cs="Times New Roman"/>
          <w:sz w:val="26"/>
          <w:szCs w:val="28"/>
        </w:rPr>
        <w:t>обучающихся</w:t>
      </w:r>
      <w:proofErr w:type="gramEnd"/>
      <w:r w:rsidRPr="000C72F6">
        <w:rPr>
          <w:rFonts w:ascii="Times New Roman" w:hAnsi="Times New Roman" w:cs="Times New Roman"/>
          <w:sz w:val="26"/>
          <w:szCs w:val="28"/>
        </w:rPr>
        <w:t xml:space="preserve"> с глубокой умственной отст</w:t>
      </w:r>
      <w:r w:rsidRPr="000C72F6">
        <w:rPr>
          <w:rFonts w:ascii="Times New Roman" w:hAnsi="Times New Roman" w:cs="Times New Roman"/>
          <w:sz w:val="26"/>
          <w:szCs w:val="28"/>
        </w:rPr>
        <w:t>а</w:t>
      </w:r>
      <w:r w:rsidRPr="000C72F6">
        <w:rPr>
          <w:rFonts w:ascii="Times New Roman" w:hAnsi="Times New Roman" w:cs="Times New Roman"/>
          <w:sz w:val="26"/>
          <w:szCs w:val="28"/>
        </w:rPr>
        <w:t>лостью (интеллектуальными нарушениями), которые необходимы для их самосто</w:t>
      </w:r>
      <w:r w:rsidRPr="000C72F6">
        <w:rPr>
          <w:rFonts w:ascii="Times New Roman" w:hAnsi="Times New Roman" w:cs="Times New Roman"/>
          <w:sz w:val="26"/>
          <w:szCs w:val="28"/>
        </w:rPr>
        <w:t>я</w:t>
      </w:r>
      <w:r w:rsidRPr="000C72F6">
        <w:rPr>
          <w:rFonts w:ascii="Times New Roman" w:hAnsi="Times New Roman" w:cs="Times New Roman"/>
          <w:sz w:val="26"/>
          <w:szCs w:val="28"/>
        </w:rPr>
        <w:t>тельной жизнедеятельности в социальной среде.</w:t>
      </w:r>
    </w:p>
    <w:p w:rsidR="001C2BFB" w:rsidRPr="000C72F6" w:rsidRDefault="001C2BFB"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bCs/>
          <w:i/>
          <w:sz w:val="26"/>
          <w:szCs w:val="28"/>
        </w:rPr>
        <w:t>Определение круга лиц, участвующих в образовании и их взаимодействие</w:t>
      </w:r>
      <w:r w:rsidRPr="000C72F6">
        <w:rPr>
          <w:rFonts w:ascii="Times New Roman" w:hAnsi="Times New Roman" w:cs="Times New Roman"/>
          <w:bCs/>
          <w:sz w:val="26"/>
          <w:szCs w:val="28"/>
        </w:rPr>
        <w:t>.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w:t>
      </w:r>
      <w:r w:rsidR="00237F8D" w:rsidRPr="000C72F6">
        <w:rPr>
          <w:rFonts w:ascii="Times New Roman" w:hAnsi="Times New Roman" w:cs="Times New Roman"/>
          <w:bCs/>
          <w:sz w:val="26"/>
          <w:szCs w:val="28"/>
        </w:rPr>
        <w:t>з</w:t>
      </w:r>
      <w:r w:rsidRPr="000C72F6">
        <w:rPr>
          <w:rFonts w:ascii="Times New Roman" w:hAnsi="Times New Roman" w:cs="Times New Roman"/>
          <w:bCs/>
          <w:sz w:val="26"/>
          <w:szCs w:val="28"/>
        </w:rPr>
        <w:t>ных профессий (специальных психологов и педагогов, социальных работников</w:t>
      </w:r>
      <w:r w:rsidR="003D2723" w:rsidRPr="000C72F6">
        <w:rPr>
          <w:rFonts w:ascii="Times New Roman" w:hAnsi="Times New Roman" w:cs="Times New Roman"/>
          <w:bCs/>
          <w:sz w:val="26"/>
          <w:szCs w:val="28"/>
        </w:rPr>
        <w:t xml:space="preserve">, врачей разных специальностей </w:t>
      </w:r>
      <w:r w:rsidRPr="000C72F6">
        <w:rPr>
          <w:rFonts w:ascii="Times New Roman" w:hAnsi="Times New Roman" w:cs="Times New Roman"/>
          <w:bCs/>
          <w:sz w:val="26"/>
          <w:szCs w:val="28"/>
        </w:rPr>
        <w:t>и др.) и родителей ребенка с ТМНР в процессе его образования.</w:t>
      </w:r>
    </w:p>
    <w:p w:rsidR="001C2BFB"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Кроме того,  при организации  образования необходимо учитывать весь круг контактов особого ребенка, который может включать обслуживающий персонал о</w:t>
      </w:r>
      <w:r w:rsidRPr="000C72F6">
        <w:rPr>
          <w:rFonts w:ascii="Times New Roman" w:hAnsi="Times New Roman" w:cs="Times New Roman"/>
          <w:bCs/>
          <w:color w:val="auto"/>
          <w:sz w:val="26"/>
          <w:szCs w:val="28"/>
        </w:rPr>
        <w:t>р</w:t>
      </w:r>
      <w:r w:rsidRPr="000C72F6">
        <w:rPr>
          <w:rFonts w:ascii="Times New Roman" w:hAnsi="Times New Roman" w:cs="Times New Roman"/>
          <w:bCs/>
          <w:color w:val="auto"/>
          <w:sz w:val="26"/>
          <w:szCs w:val="28"/>
        </w:rPr>
        <w:t xml:space="preserve">ганизации, волонтеров, родственников, друзей семьи и др.  </w:t>
      </w:r>
    </w:p>
    <w:p w:rsidR="002E65F5" w:rsidRPr="000C72F6" w:rsidRDefault="001C2BFB" w:rsidP="00522064">
      <w:pPr>
        <w:pStyle w:val="ac"/>
        <w:spacing w:line="240" w:lineRule="auto"/>
        <w:ind w:firstLine="709"/>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Для реализации особых образовательных потребностей обучающегося с у</w:t>
      </w:r>
      <w:r w:rsidRPr="000C72F6">
        <w:rPr>
          <w:rFonts w:ascii="Times New Roman" w:hAnsi="Times New Roman" w:cs="Times New Roman"/>
          <w:bCs/>
          <w:color w:val="auto"/>
          <w:sz w:val="26"/>
          <w:szCs w:val="28"/>
        </w:rPr>
        <w:t>м</w:t>
      </w:r>
      <w:r w:rsidRPr="000C72F6">
        <w:rPr>
          <w:rFonts w:ascii="Times New Roman" w:hAnsi="Times New Roman" w:cs="Times New Roman"/>
          <w:bCs/>
          <w:color w:val="auto"/>
          <w:sz w:val="26"/>
          <w:szCs w:val="28"/>
        </w:rPr>
        <w:t>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вательной организации и дома</w:t>
      </w:r>
    </w:p>
    <w:p w:rsidR="003C4C22" w:rsidRPr="000C72F6" w:rsidRDefault="003C4C22" w:rsidP="003C4C22">
      <w:pPr>
        <w:spacing w:after="0" w:line="240" w:lineRule="auto"/>
        <w:rPr>
          <w:rFonts w:ascii="Times New Roman" w:hAnsi="Times New Roman" w:cs="Times New Roman"/>
          <w:sz w:val="26"/>
          <w:szCs w:val="28"/>
        </w:rPr>
      </w:pPr>
      <w:bookmarkStart w:id="1" w:name="_Toc410587795"/>
      <w:bookmarkStart w:id="2" w:name="_Toc410963359"/>
      <w:bookmarkStart w:id="3" w:name="_Toc410964324"/>
    </w:p>
    <w:p w:rsidR="0066279A" w:rsidRPr="000C72F6" w:rsidRDefault="00CE36AB" w:rsidP="003C4C22">
      <w:pPr>
        <w:spacing w:after="0" w:line="240" w:lineRule="auto"/>
        <w:rPr>
          <w:rStyle w:val="Zag11"/>
          <w:rFonts w:ascii="Times New Roman" w:eastAsia="Times New Roman" w:hAnsi="Times New Roman" w:cs="Times New Roman"/>
          <w:b/>
          <w:sz w:val="26"/>
          <w:szCs w:val="28"/>
        </w:rPr>
      </w:pPr>
      <w:r w:rsidRPr="000C72F6">
        <w:rPr>
          <w:rFonts w:ascii="Times New Roman" w:hAnsi="Times New Roman" w:cs="Times New Roman"/>
          <w:b/>
          <w:sz w:val="26"/>
          <w:szCs w:val="28"/>
        </w:rPr>
        <w:t xml:space="preserve">1.2. Планируемые результаты освоения </w:t>
      </w:r>
      <w:bookmarkEnd w:id="1"/>
      <w:bookmarkEnd w:id="2"/>
      <w:bookmarkEnd w:id="3"/>
      <w:r w:rsidR="0066279A" w:rsidRPr="000C72F6">
        <w:rPr>
          <w:rStyle w:val="95"/>
          <w:sz w:val="26"/>
          <w:szCs w:val="28"/>
        </w:rPr>
        <w:t>обучающимися с умственной отстал</w:t>
      </w:r>
      <w:r w:rsidR="0066279A" w:rsidRPr="000C72F6">
        <w:rPr>
          <w:rStyle w:val="95"/>
          <w:sz w:val="26"/>
          <w:szCs w:val="28"/>
        </w:rPr>
        <w:t>о</w:t>
      </w:r>
      <w:r w:rsidR="0066279A" w:rsidRPr="000C72F6">
        <w:rPr>
          <w:rStyle w:val="95"/>
          <w:sz w:val="26"/>
          <w:szCs w:val="28"/>
        </w:rPr>
        <w:t xml:space="preserve">стью (интеллектуальными нарушениями) </w:t>
      </w:r>
      <w:r w:rsidR="00C03B2F" w:rsidRPr="000C72F6">
        <w:rPr>
          <w:rStyle w:val="95"/>
          <w:sz w:val="26"/>
          <w:szCs w:val="28"/>
        </w:rPr>
        <w:t>Программы</w:t>
      </w:r>
    </w:p>
    <w:p w:rsidR="00C03B2F" w:rsidRPr="000C72F6" w:rsidRDefault="00C03B2F" w:rsidP="00522064">
      <w:pPr>
        <w:spacing w:after="0" w:line="240" w:lineRule="auto"/>
        <w:ind w:firstLine="709"/>
        <w:jc w:val="both"/>
        <w:rPr>
          <w:rStyle w:val="Zag11"/>
          <w:rFonts w:ascii="Times New Roman" w:eastAsia="Times New Roman" w:hAnsi="Times New Roman" w:cs="Times New Roman"/>
          <w:b/>
          <w:sz w:val="26"/>
          <w:szCs w:val="28"/>
        </w:rPr>
      </w:pPr>
      <w:r w:rsidRPr="000C72F6">
        <w:rPr>
          <w:rStyle w:val="Zag11"/>
          <w:rFonts w:ascii="Times New Roman" w:eastAsia="@Arial Unicode MS" w:hAnsi="Times New Roman" w:cs="Times New Roman"/>
          <w:sz w:val="26"/>
          <w:szCs w:val="28"/>
        </w:rPr>
        <w:t xml:space="preserve">Планируемые результаты освоения </w:t>
      </w:r>
      <w:r w:rsidRPr="000C72F6">
        <w:rPr>
          <w:rStyle w:val="95"/>
          <w:b w:val="0"/>
          <w:sz w:val="26"/>
          <w:szCs w:val="28"/>
        </w:rPr>
        <w:t xml:space="preserve">обучающимися с умственной отсталостью (интеллектуальными нарушениями) </w:t>
      </w:r>
      <w:r w:rsidR="00D018A5" w:rsidRPr="000C72F6">
        <w:rPr>
          <w:rStyle w:val="95"/>
          <w:b w:val="0"/>
          <w:sz w:val="26"/>
          <w:szCs w:val="28"/>
        </w:rPr>
        <w:t>адаптированной основной образовательной пр</w:t>
      </w:r>
      <w:r w:rsidR="00D018A5" w:rsidRPr="000C72F6">
        <w:rPr>
          <w:rStyle w:val="95"/>
          <w:b w:val="0"/>
          <w:sz w:val="26"/>
          <w:szCs w:val="28"/>
        </w:rPr>
        <w:t>о</w:t>
      </w:r>
      <w:r w:rsidR="00D018A5" w:rsidRPr="000C72F6">
        <w:rPr>
          <w:rStyle w:val="95"/>
          <w:b w:val="0"/>
          <w:sz w:val="26"/>
          <w:szCs w:val="28"/>
        </w:rPr>
        <w:t>граммы (далее – планируемые результаты)</w:t>
      </w:r>
      <w:r w:rsidR="00D018A5" w:rsidRPr="000C72F6">
        <w:rPr>
          <w:rFonts w:ascii="Times New Roman" w:eastAsia="Times New Roman" w:hAnsi="Times New Roman" w:cs="Times New Roman"/>
          <w:b/>
          <w:sz w:val="26"/>
          <w:szCs w:val="28"/>
        </w:rPr>
        <w:t xml:space="preserve"> </w:t>
      </w:r>
      <w:r w:rsidRPr="000C72F6">
        <w:rPr>
          <w:rStyle w:val="Zag11"/>
          <w:rFonts w:ascii="Times New Roman" w:eastAsia="@Arial Unicode MS" w:hAnsi="Times New Roman" w:cs="Times New Roman"/>
          <w:sz w:val="26"/>
          <w:szCs w:val="28"/>
        </w:rPr>
        <w:t>являются одним из важнейших механи</w:t>
      </w:r>
      <w:r w:rsidRPr="000C72F6">
        <w:rPr>
          <w:rStyle w:val="Zag11"/>
          <w:rFonts w:ascii="Times New Roman" w:eastAsia="@Arial Unicode MS" w:hAnsi="Times New Roman" w:cs="Times New Roman"/>
          <w:sz w:val="26"/>
          <w:szCs w:val="28"/>
        </w:rPr>
        <w:t>з</w:t>
      </w:r>
      <w:r w:rsidRPr="000C72F6">
        <w:rPr>
          <w:rStyle w:val="Zag11"/>
          <w:rFonts w:ascii="Times New Roman" w:eastAsia="@Arial Unicode MS" w:hAnsi="Times New Roman" w:cs="Times New Roman"/>
          <w:sz w:val="26"/>
          <w:szCs w:val="28"/>
        </w:rPr>
        <w:t>мов реализации требований ФГОС</w:t>
      </w:r>
      <w:r w:rsidR="00D018A5" w:rsidRPr="000C72F6">
        <w:rPr>
          <w:rStyle w:val="Zag11"/>
          <w:rFonts w:ascii="Times New Roman" w:eastAsia="@Arial Unicode MS" w:hAnsi="Times New Roman" w:cs="Times New Roman"/>
          <w:sz w:val="26"/>
          <w:szCs w:val="28"/>
        </w:rPr>
        <w:t xml:space="preserve"> образования обучающихся с умственной отстал</w:t>
      </w:r>
      <w:r w:rsidR="00D018A5" w:rsidRPr="000C72F6">
        <w:rPr>
          <w:rStyle w:val="Zag11"/>
          <w:rFonts w:ascii="Times New Roman" w:eastAsia="@Arial Unicode MS" w:hAnsi="Times New Roman" w:cs="Times New Roman"/>
          <w:sz w:val="26"/>
          <w:szCs w:val="28"/>
        </w:rPr>
        <w:t>о</w:t>
      </w:r>
      <w:r w:rsidR="00D018A5" w:rsidRPr="000C72F6">
        <w:rPr>
          <w:rStyle w:val="Zag11"/>
          <w:rFonts w:ascii="Times New Roman" w:eastAsia="@Arial Unicode MS" w:hAnsi="Times New Roman" w:cs="Times New Roman"/>
          <w:sz w:val="26"/>
          <w:szCs w:val="28"/>
        </w:rPr>
        <w:t>стью</w:t>
      </w:r>
      <w:r w:rsidRPr="000C72F6">
        <w:rPr>
          <w:rStyle w:val="Zag11"/>
          <w:rFonts w:ascii="Times New Roman" w:eastAsia="@Arial Unicode MS" w:hAnsi="Times New Roman" w:cs="Times New Roman"/>
          <w:sz w:val="26"/>
          <w:szCs w:val="28"/>
        </w:rPr>
        <w:t xml:space="preserve"> к результатам обучающихся, освоивших </w:t>
      </w:r>
      <w:r w:rsidR="00D018A5" w:rsidRPr="000C72F6">
        <w:rPr>
          <w:rStyle w:val="95"/>
          <w:b w:val="0"/>
          <w:sz w:val="26"/>
          <w:szCs w:val="28"/>
        </w:rPr>
        <w:t>адаптированную основную образов</w:t>
      </w:r>
      <w:r w:rsidR="00D018A5" w:rsidRPr="000C72F6">
        <w:rPr>
          <w:rStyle w:val="95"/>
          <w:b w:val="0"/>
          <w:sz w:val="26"/>
          <w:szCs w:val="28"/>
        </w:rPr>
        <w:t>а</w:t>
      </w:r>
      <w:r w:rsidR="00D018A5" w:rsidRPr="000C72F6">
        <w:rPr>
          <w:rStyle w:val="95"/>
          <w:b w:val="0"/>
          <w:sz w:val="26"/>
          <w:szCs w:val="28"/>
        </w:rPr>
        <w:t>тельную программу</w:t>
      </w:r>
      <w:r w:rsidRPr="000C72F6">
        <w:rPr>
          <w:rStyle w:val="Zag11"/>
          <w:rFonts w:ascii="Times New Roman" w:eastAsia="@Arial Unicode MS" w:hAnsi="Times New Roman" w:cs="Times New Roman"/>
          <w:sz w:val="26"/>
          <w:szCs w:val="28"/>
        </w:rPr>
        <w:t xml:space="preserve">. </w:t>
      </w:r>
    </w:p>
    <w:p w:rsidR="0058718F" w:rsidRPr="000C72F6" w:rsidRDefault="0058718F"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i/>
          <w:sz w:val="26"/>
          <w:szCs w:val="28"/>
        </w:rPr>
        <w:t xml:space="preserve">Основным ожидаемым результатом </w:t>
      </w:r>
      <w:proofErr w:type="gramStart"/>
      <w:r w:rsidRPr="000C72F6">
        <w:rPr>
          <w:rStyle w:val="Zag11"/>
          <w:rFonts w:ascii="Times New Roman" w:eastAsia="@Arial Unicode MS" w:hAnsi="Times New Roman" w:cs="Times New Roman"/>
          <w:sz w:val="26"/>
          <w:szCs w:val="28"/>
        </w:rPr>
        <w:t>освоения</w:t>
      </w:r>
      <w:proofErr w:type="gramEnd"/>
      <w:r w:rsidRPr="000C72F6">
        <w:rPr>
          <w:rStyle w:val="Zag11"/>
          <w:rFonts w:ascii="Times New Roman" w:eastAsia="@Arial Unicode MS" w:hAnsi="Times New Roman" w:cs="Times New Roman"/>
          <w:sz w:val="26"/>
          <w:szCs w:val="28"/>
        </w:rPr>
        <w:t xml:space="preserve"> обучающимся </w:t>
      </w:r>
      <w:r w:rsidR="00C03B2F" w:rsidRPr="000C72F6">
        <w:rPr>
          <w:rStyle w:val="Zag11"/>
          <w:rFonts w:ascii="Times New Roman" w:eastAsia="@Arial Unicode MS" w:hAnsi="Times New Roman" w:cs="Times New Roman"/>
          <w:sz w:val="26"/>
          <w:szCs w:val="28"/>
        </w:rPr>
        <w:t xml:space="preserve">Программы </w:t>
      </w:r>
      <w:r w:rsidRPr="000C72F6">
        <w:rPr>
          <w:rStyle w:val="Zag11"/>
          <w:rFonts w:ascii="Times New Roman" w:eastAsia="@Arial Unicode MS" w:hAnsi="Times New Roman" w:cs="Times New Roman"/>
          <w:sz w:val="26"/>
          <w:szCs w:val="28"/>
        </w:rPr>
        <w:t xml:space="preserve">по </w:t>
      </w:r>
      <w:r w:rsidR="00C03B2F" w:rsidRPr="000C72F6">
        <w:rPr>
          <w:rStyle w:val="Zag11"/>
          <w:rFonts w:ascii="Times New Roman" w:eastAsia="@Arial Unicode MS" w:hAnsi="Times New Roman" w:cs="Times New Roman"/>
          <w:sz w:val="26"/>
          <w:szCs w:val="28"/>
        </w:rPr>
        <w:t xml:space="preserve">2-му </w:t>
      </w:r>
      <w:r w:rsidRPr="000C72F6">
        <w:rPr>
          <w:rStyle w:val="Zag11"/>
          <w:rFonts w:ascii="Times New Roman" w:eastAsia="@Arial Unicode MS" w:hAnsi="Times New Roman" w:cs="Times New Roman"/>
          <w:sz w:val="26"/>
          <w:szCs w:val="28"/>
        </w:rPr>
        <w:t>варианту</w:t>
      </w:r>
      <w:r w:rsidR="00C03B2F" w:rsidRPr="000C72F6">
        <w:rPr>
          <w:rStyle w:val="Zag11"/>
          <w:rFonts w:ascii="Times New Roman" w:eastAsia="@Arial Unicode MS" w:hAnsi="Times New Roman" w:cs="Times New Roman"/>
          <w:sz w:val="26"/>
          <w:szCs w:val="28"/>
        </w:rPr>
        <w:t xml:space="preserve"> </w:t>
      </w:r>
      <w:r w:rsidRPr="000C72F6">
        <w:rPr>
          <w:rStyle w:val="Zag11"/>
          <w:rFonts w:ascii="Times New Roman" w:eastAsia="@Arial Unicode MS" w:hAnsi="Times New Roman" w:cs="Times New Roman"/>
          <w:sz w:val="26"/>
          <w:szCs w:val="28"/>
        </w:rPr>
        <w:t>является развитие жизненной компетенции, позволяющей достичь ма</w:t>
      </w:r>
      <w:r w:rsidRPr="000C72F6">
        <w:rPr>
          <w:rStyle w:val="Zag11"/>
          <w:rFonts w:ascii="Times New Roman" w:eastAsia="@Arial Unicode MS" w:hAnsi="Times New Roman" w:cs="Times New Roman"/>
          <w:sz w:val="26"/>
          <w:szCs w:val="28"/>
        </w:rPr>
        <w:t>к</w:t>
      </w:r>
      <w:r w:rsidRPr="000C72F6">
        <w:rPr>
          <w:rStyle w:val="Zag11"/>
          <w:rFonts w:ascii="Times New Roman" w:eastAsia="@Arial Unicode MS" w:hAnsi="Times New Roman" w:cs="Times New Roman"/>
          <w:sz w:val="26"/>
          <w:szCs w:val="28"/>
        </w:rPr>
        <w:t>симальной самостоятельности (в соответствии с его психическими и физическими возможностями) в решении повседневных жизненных задач, включение в жизнь о</w:t>
      </w:r>
      <w:r w:rsidRPr="000C72F6">
        <w:rPr>
          <w:rStyle w:val="Zag11"/>
          <w:rFonts w:ascii="Times New Roman" w:eastAsia="@Arial Unicode MS" w:hAnsi="Times New Roman" w:cs="Times New Roman"/>
          <w:sz w:val="26"/>
          <w:szCs w:val="28"/>
        </w:rPr>
        <w:t>б</w:t>
      </w:r>
      <w:r w:rsidRPr="000C72F6">
        <w:rPr>
          <w:rStyle w:val="Zag11"/>
          <w:rFonts w:ascii="Times New Roman" w:eastAsia="@Arial Unicode MS" w:hAnsi="Times New Roman" w:cs="Times New Roman"/>
          <w:sz w:val="26"/>
          <w:szCs w:val="28"/>
        </w:rPr>
        <w:t>щества через индивидуальное поэтапное и планомерное расширение жизненного опыта и повседневных социальных контактов.</w:t>
      </w:r>
    </w:p>
    <w:p w:rsidR="00D018A5" w:rsidRPr="000C72F6" w:rsidRDefault="00D018A5"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 xml:space="preserve">В соответствии с требованиями </w:t>
      </w:r>
      <w:r w:rsidR="0058718F" w:rsidRPr="000C72F6">
        <w:rPr>
          <w:rStyle w:val="Zag11"/>
          <w:rFonts w:ascii="Times New Roman" w:eastAsia="@Arial Unicode MS" w:hAnsi="Times New Roman" w:cs="Times New Roman"/>
          <w:sz w:val="26"/>
          <w:szCs w:val="28"/>
        </w:rPr>
        <w:t>Стандарт</w:t>
      </w:r>
      <w:r w:rsidRPr="000C72F6">
        <w:rPr>
          <w:rStyle w:val="Zag11"/>
          <w:rFonts w:ascii="Times New Roman" w:eastAsia="@Arial Unicode MS" w:hAnsi="Times New Roman" w:cs="Times New Roman"/>
          <w:sz w:val="26"/>
          <w:szCs w:val="28"/>
        </w:rPr>
        <w:t>а</w:t>
      </w:r>
      <w:r w:rsidR="0058718F" w:rsidRPr="000C72F6">
        <w:rPr>
          <w:rStyle w:val="Zag11"/>
          <w:rFonts w:ascii="Times New Roman" w:eastAsia="@Arial Unicode MS" w:hAnsi="Times New Roman" w:cs="Times New Roman"/>
          <w:sz w:val="26"/>
          <w:szCs w:val="28"/>
        </w:rPr>
        <w:t xml:space="preserve"> к результатам освоения АООП, </w:t>
      </w:r>
      <w:r w:rsidRPr="000C72F6">
        <w:rPr>
          <w:rStyle w:val="Zag11"/>
          <w:rFonts w:ascii="Times New Roman" w:eastAsia="@Arial Unicode MS" w:hAnsi="Times New Roman" w:cs="Times New Roman"/>
          <w:sz w:val="26"/>
          <w:szCs w:val="28"/>
        </w:rPr>
        <w:t>Пр</w:t>
      </w:r>
      <w:r w:rsidRPr="000C72F6">
        <w:rPr>
          <w:rStyle w:val="Zag11"/>
          <w:rFonts w:ascii="Times New Roman" w:eastAsia="@Arial Unicode MS" w:hAnsi="Times New Roman" w:cs="Times New Roman"/>
          <w:sz w:val="26"/>
          <w:szCs w:val="28"/>
        </w:rPr>
        <w:t>о</w:t>
      </w:r>
      <w:r w:rsidRPr="000C72F6">
        <w:rPr>
          <w:rStyle w:val="Zag11"/>
          <w:rFonts w:ascii="Times New Roman" w:eastAsia="@Arial Unicode MS" w:hAnsi="Times New Roman" w:cs="Times New Roman"/>
          <w:sz w:val="26"/>
          <w:szCs w:val="28"/>
        </w:rPr>
        <w:t>грамма направлена на формирование 2-х групп результатов:</w:t>
      </w:r>
    </w:p>
    <w:p w:rsidR="0058718F" w:rsidRPr="000C72F6" w:rsidRDefault="00D018A5"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w:t>
      </w:r>
      <w:r w:rsidRPr="000C72F6">
        <w:rPr>
          <w:rStyle w:val="Zag11"/>
          <w:rFonts w:ascii="Times New Roman" w:eastAsia="@Arial Unicode MS" w:hAnsi="Times New Roman" w:cs="Times New Roman"/>
          <w:sz w:val="26"/>
          <w:szCs w:val="28"/>
          <w:lang w:val="en-US"/>
        </w:rPr>
        <w:t> </w:t>
      </w:r>
      <w:proofErr w:type="gramStart"/>
      <w:r w:rsidRPr="000C72F6">
        <w:rPr>
          <w:rStyle w:val="Zag11"/>
          <w:rFonts w:ascii="Times New Roman" w:eastAsia="@Arial Unicode MS" w:hAnsi="Times New Roman" w:cs="Times New Roman"/>
          <w:sz w:val="26"/>
          <w:szCs w:val="28"/>
        </w:rPr>
        <w:t>личностных</w:t>
      </w:r>
      <w:proofErr w:type="gramEnd"/>
      <w:r w:rsidRPr="000C72F6">
        <w:rPr>
          <w:rStyle w:val="Zag11"/>
          <w:rFonts w:ascii="Times New Roman" w:eastAsia="@Arial Unicode MS" w:hAnsi="Times New Roman" w:cs="Times New Roman"/>
          <w:sz w:val="26"/>
          <w:szCs w:val="28"/>
        </w:rPr>
        <w:t>, включающих</w:t>
      </w:r>
      <w:r w:rsidR="0058718F" w:rsidRPr="000C72F6">
        <w:rPr>
          <w:rStyle w:val="Zag11"/>
          <w:rFonts w:ascii="Times New Roman" w:eastAsia="@Arial Unicode MS" w:hAnsi="Times New Roman" w:cs="Times New Roman"/>
          <w:sz w:val="26"/>
          <w:szCs w:val="28"/>
        </w:rPr>
        <w:t xml:space="preserve"> </w:t>
      </w:r>
      <w:proofErr w:type="spellStart"/>
      <w:r w:rsidR="0058718F" w:rsidRPr="000C72F6">
        <w:rPr>
          <w:rStyle w:val="Zag11"/>
          <w:rFonts w:ascii="Times New Roman" w:eastAsia="@Arial Unicode MS" w:hAnsi="Times New Roman" w:cs="Times New Roman"/>
          <w:sz w:val="26"/>
          <w:szCs w:val="28"/>
        </w:rPr>
        <w:t>сформированность</w:t>
      </w:r>
      <w:proofErr w:type="spellEnd"/>
      <w:r w:rsidR="0058718F" w:rsidRPr="000C72F6">
        <w:rPr>
          <w:rStyle w:val="Zag11"/>
          <w:rFonts w:ascii="Times New Roman" w:eastAsia="@Arial Unicode MS" w:hAnsi="Times New Roman" w:cs="Times New Roman"/>
          <w:sz w:val="26"/>
          <w:szCs w:val="28"/>
        </w:rPr>
        <w:t xml:space="preserve"> мотивации к обучению и п</w:t>
      </w:r>
      <w:r w:rsidR="0058718F" w:rsidRPr="000C72F6">
        <w:rPr>
          <w:rStyle w:val="Zag11"/>
          <w:rFonts w:ascii="Times New Roman" w:eastAsia="@Arial Unicode MS" w:hAnsi="Times New Roman" w:cs="Times New Roman"/>
          <w:sz w:val="26"/>
          <w:szCs w:val="28"/>
        </w:rPr>
        <w:t>о</w:t>
      </w:r>
      <w:r w:rsidR="0058718F" w:rsidRPr="000C72F6">
        <w:rPr>
          <w:rStyle w:val="Zag11"/>
          <w:rFonts w:ascii="Times New Roman" w:eastAsia="@Arial Unicode MS" w:hAnsi="Times New Roman" w:cs="Times New Roman"/>
          <w:sz w:val="26"/>
          <w:szCs w:val="28"/>
        </w:rPr>
        <w:t>знанию, социальные компетенции, личностные качества;</w:t>
      </w:r>
    </w:p>
    <w:p w:rsidR="0058718F" w:rsidRPr="000C72F6" w:rsidRDefault="00D018A5"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 xml:space="preserve">- </w:t>
      </w:r>
      <w:proofErr w:type="gramStart"/>
      <w:r w:rsidRPr="000C72F6">
        <w:rPr>
          <w:rStyle w:val="Zag11"/>
          <w:rFonts w:ascii="Times New Roman" w:eastAsia="@Arial Unicode MS" w:hAnsi="Times New Roman" w:cs="Times New Roman"/>
          <w:sz w:val="26"/>
          <w:szCs w:val="28"/>
        </w:rPr>
        <w:t>предметных</w:t>
      </w:r>
      <w:proofErr w:type="gramEnd"/>
      <w:r w:rsidRPr="000C72F6">
        <w:rPr>
          <w:rStyle w:val="Zag11"/>
          <w:rFonts w:ascii="Times New Roman" w:eastAsia="@Arial Unicode MS" w:hAnsi="Times New Roman" w:cs="Times New Roman"/>
          <w:sz w:val="26"/>
          <w:szCs w:val="28"/>
        </w:rPr>
        <w:t>, включающих</w:t>
      </w:r>
      <w:r w:rsidR="0058718F" w:rsidRPr="000C72F6">
        <w:rPr>
          <w:rStyle w:val="Zag11"/>
          <w:rFonts w:ascii="Times New Roman" w:eastAsia="@Arial Unicode MS" w:hAnsi="Times New Roman" w:cs="Times New Roman"/>
          <w:sz w:val="26"/>
          <w:szCs w:val="28"/>
        </w:rPr>
        <w:t xml:space="preserve"> освоенный обучающимися в ходе изучения уче</w:t>
      </w:r>
      <w:r w:rsidR="0058718F" w:rsidRPr="000C72F6">
        <w:rPr>
          <w:rStyle w:val="Zag11"/>
          <w:rFonts w:ascii="Times New Roman" w:eastAsia="@Arial Unicode MS" w:hAnsi="Times New Roman" w:cs="Times New Roman"/>
          <w:sz w:val="26"/>
          <w:szCs w:val="28"/>
        </w:rPr>
        <w:t>б</w:t>
      </w:r>
      <w:r w:rsidR="0058718F" w:rsidRPr="000C72F6">
        <w:rPr>
          <w:rStyle w:val="Zag11"/>
          <w:rFonts w:ascii="Times New Roman" w:eastAsia="@Arial Unicode MS" w:hAnsi="Times New Roman" w:cs="Times New Roman"/>
          <w:sz w:val="26"/>
          <w:szCs w:val="28"/>
        </w:rPr>
        <w:t>ного предмета опыт специфической для данной предметной области деятельности по получению нового знания и его применению.</w:t>
      </w:r>
    </w:p>
    <w:p w:rsidR="00D018A5" w:rsidRPr="000C72F6" w:rsidRDefault="00D018A5"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Результаты освоения программы рассматриваются как возможные (примерные) и соразмерные с индивидуальными возможностями и специфическими образовател</w:t>
      </w:r>
      <w:r w:rsidRPr="000C72F6">
        <w:rPr>
          <w:rStyle w:val="Zag11"/>
          <w:rFonts w:ascii="Times New Roman" w:eastAsia="@Arial Unicode MS" w:hAnsi="Times New Roman" w:cs="Times New Roman"/>
          <w:sz w:val="26"/>
          <w:szCs w:val="28"/>
        </w:rPr>
        <w:t>ь</w:t>
      </w:r>
      <w:r w:rsidRPr="000C72F6">
        <w:rPr>
          <w:rStyle w:val="Zag11"/>
          <w:rFonts w:ascii="Times New Roman" w:eastAsia="@Arial Unicode MS" w:hAnsi="Times New Roman" w:cs="Times New Roman"/>
          <w:sz w:val="26"/>
          <w:szCs w:val="28"/>
        </w:rPr>
        <w:t xml:space="preserve">ными потребностями </w:t>
      </w:r>
      <w:proofErr w:type="gramStart"/>
      <w:r w:rsidRPr="000C72F6">
        <w:rPr>
          <w:rStyle w:val="Zag11"/>
          <w:rFonts w:ascii="Times New Roman" w:eastAsia="@Arial Unicode MS" w:hAnsi="Times New Roman" w:cs="Times New Roman"/>
          <w:sz w:val="26"/>
          <w:szCs w:val="28"/>
        </w:rPr>
        <w:t>обучающихся</w:t>
      </w:r>
      <w:proofErr w:type="gramEnd"/>
      <w:r w:rsidRPr="000C72F6">
        <w:rPr>
          <w:rStyle w:val="Zag11"/>
          <w:rFonts w:ascii="Times New Roman" w:eastAsia="@Arial Unicode MS" w:hAnsi="Times New Roman" w:cs="Times New Roman"/>
          <w:sz w:val="26"/>
          <w:szCs w:val="28"/>
        </w:rPr>
        <w:t xml:space="preserve">. </w:t>
      </w:r>
    </w:p>
    <w:p w:rsidR="00D018A5" w:rsidRPr="000C72F6" w:rsidRDefault="00D018A5" w:rsidP="00522064">
      <w:pPr>
        <w:spacing w:after="0" w:line="240" w:lineRule="auto"/>
        <w:ind w:firstLine="709"/>
        <w:jc w:val="both"/>
        <w:rPr>
          <w:rStyle w:val="Zag11"/>
          <w:rFonts w:ascii="Times New Roman" w:eastAsia="@Arial Unicode MS" w:hAnsi="Times New Roman" w:cs="Times New Roman"/>
          <w:b/>
          <w:i/>
          <w:sz w:val="26"/>
          <w:szCs w:val="28"/>
        </w:rPr>
      </w:pPr>
      <w:r w:rsidRPr="000C72F6">
        <w:rPr>
          <w:rStyle w:val="Zag11"/>
          <w:rFonts w:ascii="Times New Roman" w:eastAsia="@Arial Unicode MS" w:hAnsi="Times New Roman" w:cs="Times New Roman"/>
          <w:b/>
          <w:i/>
          <w:sz w:val="26"/>
          <w:szCs w:val="28"/>
        </w:rPr>
        <w:t>Личностные результаты</w:t>
      </w:r>
      <w:r w:rsidR="00C571CE" w:rsidRPr="000C72F6">
        <w:rPr>
          <w:rStyle w:val="Zag11"/>
          <w:rFonts w:ascii="Times New Roman" w:eastAsia="@Arial Unicode MS" w:hAnsi="Times New Roman" w:cs="Times New Roman"/>
          <w:b/>
          <w:i/>
          <w:sz w:val="26"/>
          <w:szCs w:val="28"/>
        </w:rPr>
        <w:t xml:space="preserve"> освоения АООП</w:t>
      </w:r>
    </w:p>
    <w:p w:rsidR="00D018A5" w:rsidRPr="000C72F6" w:rsidRDefault="00D018A5"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lastRenderedPageBreak/>
        <w:t>Л</w:t>
      </w:r>
      <w:r w:rsidR="0058718F" w:rsidRPr="000C72F6">
        <w:rPr>
          <w:rStyle w:val="Zag11"/>
          <w:rFonts w:ascii="Times New Roman" w:eastAsia="@Arial Unicode MS" w:hAnsi="Times New Roman" w:cs="Times New Roman"/>
          <w:sz w:val="26"/>
          <w:szCs w:val="28"/>
        </w:rPr>
        <w:t xml:space="preserve">ичностные результаты освоения АООП </w:t>
      </w:r>
      <w:r w:rsidRPr="000C72F6">
        <w:rPr>
          <w:rStyle w:val="Zag11"/>
          <w:rFonts w:ascii="Times New Roman" w:eastAsia="@Arial Unicode MS" w:hAnsi="Times New Roman" w:cs="Times New Roman"/>
          <w:sz w:val="26"/>
          <w:szCs w:val="28"/>
        </w:rPr>
        <w:t xml:space="preserve">планируются учетом индивидуальных возможностей и специфических образовательных </w:t>
      </w:r>
      <w:proofErr w:type="gramStart"/>
      <w:r w:rsidRPr="000C72F6">
        <w:rPr>
          <w:rStyle w:val="Zag11"/>
          <w:rFonts w:ascii="Times New Roman" w:eastAsia="@Arial Unicode MS" w:hAnsi="Times New Roman" w:cs="Times New Roman"/>
          <w:sz w:val="26"/>
          <w:szCs w:val="28"/>
        </w:rPr>
        <w:t>потребностей</w:t>
      </w:r>
      <w:proofErr w:type="gramEnd"/>
      <w:r w:rsidRPr="000C72F6">
        <w:rPr>
          <w:rStyle w:val="Zag11"/>
          <w:rFonts w:ascii="Times New Roman" w:eastAsia="@Arial Unicode MS" w:hAnsi="Times New Roman" w:cs="Times New Roman"/>
          <w:sz w:val="26"/>
          <w:szCs w:val="28"/>
        </w:rPr>
        <w:t xml:space="preserve"> обучающихся и </w:t>
      </w:r>
      <w:r w:rsidR="0058718F" w:rsidRPr="000C72F6">
        <w:rPr>
          <w:rStyle w:val="Zag11"/>
          <w:rFonts w:ascii="Times New Roman" w:eastAsia="@Arial Unicode MS" w:hAnsi="Times New Roman" w:cs="Times New Roman"/>
          <w:sz w:val="26"/>
          <w:szCs w:val="28"/>
        </w:rPr>
        <w:t>зан</w:t>
      </w:r>
      <w:r w:rsidR="0058718F" w:rsidRPr="000C72F6">
        <w:rPr>
          <w:rStyle w:val="Zag11"/>
          <w:rFonts w:ascii="Times New Roman" w:eastAsia="@Arial Unicode MS" w:hAnsi="Times New Roman" w:cs="Times New Roman"/>
          <w:sz w:val="26"/>
          <w:szCs w:val="28"/>
        </w:rPr>
        <w:t>о</w:t>
      </w:r>
      <w:r w:rsidR="0058718F" w:rsidRPr="000C72F6">
        <w:rPr>
          <w:rStyle w:val="Zag11"/>
          <w:rFonts w:ascii="Times New Roman" w:eastAsia="@Arial Unicode MS" w:hAnsi="Times New Roman" w:cs="Times New Roman"/>
          <w:sz w:val="26"/>
          <w:szCs w:val="28"/>
        </w:rPr>
        <w:t>сятся в СИПР</w:t>
      </w:r>
      <w:r w:rsidRPr="000C72F6">
        <w:rPr>
          <w:rStyle w:val="Zag11"/>
          <w:rFonts w:ascii="Times New Roman" w:eastAsia="@Arial Unicode MS" w:hAnsi="Times New Roman" w:cs="Times New Roman"/>
          <w:sz w:val="26"/>
          <w:szCs w:val="28"/>
        </w:rPr>
        <w:t>.</w:t>
      </w:r>
    </w:p>
    <w:p w:rsidR="0058718F" w:rsidRPr="000C72F6" w:rsidRDefault="0058718F"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Личностные результаты освоения АООП включа</w:t>
      </w:r>
      <w:r w:rsidR="00D018A5" w:rsidRPr="000C72F6">
        <w:rPr>
          <w:rStyle w:val="Zag11"/>
          <w:rFonts w:ascii="Times New Roman" w:eastAsia="@Arial Unicode MS" w:hAnsi="Times New Roman" w:cs="Times New Roman"/>
          <w:sz w:val="26"/>
          <w:szCs w:val="28"/>
        </w:rPr>
        <w:t>ют</w:t>
      </w:r>
      <w:r w:rsidRPr="000C72F6">
        <w:rPr>
          <w:rStyle w:val="Zag11"/>
          <w:rFonts w:ascii="Times New Roman" w:eastAsia="@Arial Unicode MS" w:hAnsi="Times New Roman" w:cs="Times New Roman"/>
          <w:sz w:val="26"/>
          <w:szCs w:val="28"/>
        </w:rPr>
        <w:t>:</w:t>
      </w:r>
    </w:p>
    <w:p w:rsidR="0058718F" w:rsidRPr="000C72F6" w:rsidRDefault="0058718F"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1) основы персональной идентичности, осознание своей принадлежности к определе</w:t>
      </w:r>
      <w:r w:rsidR="00D018A5" w:rsidRPr="000C72F6">
        <w:rPr>
          <w:rStyle w:val="Zag11"/>
          <w:rFonts w:ascii="Times New Roman" w:eastAsia="@Arial Unicode MS" w:hAnsi="Times New Roman" w:cs="Times New Roman"/>
          <w:sz w:val="26"/>
          <w:szCs w:val="28"/>
        </w:rPr>
        <w:t>нному полу, осознание себя как «Я»</w:t>
      </w:r>
      <w:r w:rsidRPr="000C72F6">
        <w:rPr>
          <w:rStyle w:val="Zag11"/>
          <w:rFonts w:ascii="Times New Roman" w:eastAsia="@Arial Unicode MS" w:hAnsi="Times New Roman" w:cs="Times New Roman"/>
          <w:sz w:val="26"/>
          <w:szCs w:val="28"/>
        </w:rPr>
        <w:t>;</w:t>
      </w:r>
    </w:p>
    <w:p w:rsidR="0058718F" w:rsidRPr="000C72F6" w:rsidRDefault="0058718F"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2) социально-эмоциональное участие в процессе общения и совместной де</w:t>
      </w:r>
      <w:r w:rsidRPr="000C72F6">
        <w:rPr>
          <w:rStyle w:val="Zag11"/>
          <w:rFonts w:ascii="Times New Roman" w:eastAsia="@Arial Unicode MS" w:hAnsi="Times New Roman" w:cs="Times New Roman"/>
          <w:sz w:val="26"/>
          <w:szCs w:val="28"/>
        </w:rPr>
        <w:t>я</w:t>
      </w:r>
      <w:r w:rsidRPr="000C72F6">
        <w:rPr>
          <w:rStyle w:val="Zag11"/>
          <w:rFonts w:ascii="Times New Roman" w:eastAsia="@Arial Unicode MS" w:hAnsi="Times New Roman" w:cs="Times New Roman"/>
          <w:sz w:val="26"/>
          <w:szCs w:val="28"/>
        </w:rPr>
        <w:t>тельности;</w:t>
      </w:r>
    </w:p>
    <w:p w:rsidR="0058718F" w:rsidRPr="000C72F6" w:rsidRDefault="0058718F"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58718F" w:rsidRPr="000C72F6" w:rsidRDefault="0058718F"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4) формирование уважительного отношения к окружающим;</w:t>
      </w:r>
    </w:p>
    <w:p w:rsidR="0058718F" w:rsidRPr="000C72F6" w:rsidRDefault="0058718F"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5) овладение начальными навыками адаптации в динамично изменяющемся и развивающемся мире;</w:t>
      </w:r>
    </w:p>
    <w:p w:rsidR="0058718F" w:rsidRPr="000C72F6" w:rsidRDefault="0058718F"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6) освоение доступных социальных ролей (обучающегося, сына (дочери), па</w:t>
      </w:r>
      <w:r w:rsidRPr="000C72F6">
        <w:rPr>
          <w:rStyle w:val="Zag11"/>
          <w:rFonts w:ascii="Times New Roman" w:eastAsia="@Arial Unicode MS" w:hAnsi="Times New Roman" w:cs="Times New Roman"/>
          <w:sz w:val="26"/>
          <w:szCs w:val="28"/>
        </w:rPr>
        <w:t>с</w:t>
      </w:r>
      <w:r w:rsidRPr="000C72F6">
        <w:rPr>
          <w:rStyle w:val="Zag11"/>
          <w:rFonts w:ascii="Times New Roman" w:eastAsia="@Arial Unicode MS" w:hAnsi="Times New Roman" w:cs="Times New Roman"/>
          <w:sz w:val="26"/>
          <w:szCs w:val="28"/>
        </w:rPr>
        <w:t>сажира, покупателя и т.д.), развитие мотивов учебной деятельности и формирование личностного смысла учения;</w:t>
      </w:r>
    </w:p>
    <w:p w:rsidR="0058718F" w:rsidRPr="000C72F6" w:rsidRDefault="0058718F"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58718F" w:rsidRPr="000C72F6" w:rsidRDefault="0058718F"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8) формирование эстетических потребностей, ценностей и чувств;</w:t>
      </w:r>
    </w:p>
    <w:p w:rsidR="0058718F" w:rsidRPr="000C72F6" w:rsidRDefault="0058718F"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58718F" w:rsidRPr="000C72F6" w:rsidRDefault="0058718F"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w:t>
      </w:r>
      <w:r w:rsidRPr="000C72F6">
        <w:rPr>
          <w:rStyle w:val="Zag11"/>
          <w:rFonts w:ascii="Times New Roman" w:eastAsia="@Arial Unicode MS" w:hAnsi="Times New Roman" w:cs="Times New Roman"/>
          <w:sz w:val="26"/>
          <w:szCs w:val="28"/>
        </w:rPr>
        <w:t>р</w:t>
      </w:r>
      <w:r w:rsidRPr="000C72F6">
        <w:rPr>
          <w:rStyle w:val="Zag11"/>
          <w:rFonts w:ascii="Times New Roman" w:eastAsia="@Arial Unicode MS" w:hAnsi="Times New Roman" w:cs="Times New Roman"/>
          <w:sz w:val="26"/>
          <w:szCs w:val="28"/>
        </w:rPr>
        <w:t>ных ситуаций;</w:t>
      </w:r>
    </w:p>
    <w:p w:rsidR="00C571CE" w:rsidRPr="000C72F6" w:rsidRDefault="0058718F"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9B1779" w:rsidRPr="000C72F6" w:rsidRDefault="00C571CE" w:rsidP="00522064">
      <w:pPr>
        <w:spacing w:after="0" w:line="240" w:lineRule="auto"/>
        <w:ind w:firstLine="709"/>
        <w:jc w:val="both"/>
        <w:rPr>
          <w:rStyle w:val="Zag11"/>
          <w:rFonts w:ascii="Times New Roman" w:eastAsia="@Arial Unicode MS" w:hAnsi="Times New Roman" w:cs="Times New Roman"/>
          <w:b/>
          <w:i/>
          <w:sz w:val="26"/>
          <w:szCs w:val="28"/>
        </w:rPr>
      </w:pPr>
      <w:r w:rsidRPr="000C72F6">
        <w:rPr>
          <w:rStyle w:val="Zag11"/>
          <w:rFonts w:ascii="Times New Roman" w:eastAsia="@Arial Unicode MS" w:hAnsi="Times New Roman" w:cs="Times New Roman"/>
          <w:b/>
          <w:i/>
          <w:sz w:val="26"/>
          <w:szCs w:val="28"/>
        </w:rPr>
        <w:t xml:space="preserve">Предметные результаты </w:t>
      </w:r>
      <w:r w:rsidR="0058718F" w:rsidRPr="000C72F6">
        <w:rPr>
          <w:rStyle w:val="Zag11"/>
          <w:rFonts w:ascii="Times New Roman" w:eastAsia="@Arial Unicode MS" w:hAnsi="Times New Roman" w:cs="Times New Roman"/>
          <w:b/>
          <w:i/>
          <w:sz w:val="26"/>
          <w:szCs w:val="28"/>
        </w:rPr>
        <w:t xml:space="preserve">освоения АООП </w:t>
      </w:r>
    </w:p>
    <w:p w:rsidR="005155C8" w:rsidRPr="000C72F6" w:rsidRDefault="00C571CE"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Предметные результаты освоения АООП планируются учетом индивидуальных возможностей и специфических образовательных потребностей обучающихся, а та</w:t>
      </w:r>
      <w:r w:rsidRPr="000C72F6">
        <w:rPr>
          <w:rStyle w:val="Zag11"/>
          <w:rFonts w:ascii="Times New Roman" w:eastAsia="@Arial Unicode MS" w:hAnsi="Times New Roman" w:cs="Times New Roman"/>
          <w:sz w:val="26"/>
          <w:szCs w:val="28"/>
        </w:rPr>
        <w:t>к</w:t>
      </w:r>
      <w:r w:rsidRPr="000C72F6">
        <w:rPr>
          <w:rStyle w:val="Zag11"/>
          <w:rFonts w:ascii="Times New Roman" w:eastAsia="@Arial Unicode MS" w:hAnsi="Times New Roman" w:cs="Times New Roman"/>
          <w:sz w:val="26"/>
          <w:szCs w:val="28"/>
        </w:rPr>
        <w:t>же специфики содержания предметных областей и конкретных учебных предметов и заносятся в СИПР.</w:t>
      </w:r>
    </w:p>
    <w:p w:rsidR="009B1779" w:rsidRPr="000C72F6" w:rsidRDefault="007E19AF" w:rsidP="00C10DB6">
      <w:pPr>
        <w:pStyle w:val="Zag2"/>
        <w:tabs>
          <w:tab w:val="left" w:pos="142"/>
          <w:tab w:val="left" w:leader="dot" w:pos="624"/>
        </w:tabs>
        <w:spacing w:after="0" w:line="240" w:lineRule="auto"/>
        <w:ind w:firstLine="0"/>
        <w:rPr>
          <w:rStyle w:val="Zag11"/>
          <w:rFonts w:eastAsia="@Arial Unicode MS"/>
          <w:color w:val="auto"/>
          <w:sz w:val="26"/>
          <w:szCs w:val="28"/>
          <w:lang w:val="ru-RU"/>
        </w:rPr>
      </w:pPr>
      <w:r w:rsidRPr="000C72F6">
        <w:rPr>
          <w:rStyle w:val="Zag11"/>
          <w:rFonts w:eastAsia="@Arial Unicode MS"/>
          <w:color w:val="auto"/>
          <w:sz w:val="26"/>
          <w:szCs w:val="28"/>
          <w:lang w:val="ru-RU"/>
        </w:rPr>
        <w:t>1.2.1.</w:t>
      </w:r>
      <w:r w:rsidR="00EB3FD9" w:rsidRPr="000C72F6">
        <w:rPr>
          <w:rStyle w:val="Zag11"/>
          <w:rFonts w:eastAsia="@Arial Unicode MS"/>
          <w:color w:val="auto"/>
          <w:sz w:val="26"/>
          <w:szCs w:val="28"/>
          <w:lang w:val="ru-RU"/>
        </w:rPr>
        <w:t xml:space="preserve"> </w:t>
      </w:r>
      <w:r w:rsidR="009B1779" w:rsidRPr="000C72F6">
        <w:rPr>
          <w:rStyle w:val="Zag11"/>
          <w:rFonts w:eastAsia="@Arial Unicode MS"/>
          <w:color w:val="auto"/>
          <w:sz w:val="26"/>
          <w:szCs w:val="28"/>
          <w:lang w:val="ru-RU"/>
        </w:rPr>
        <w:t>Язык и речевая практика</w:t>
      </w:r>
      <w:bookmarkStart w:id="4" w:name="_Toc410587797"/>
      <w:bookmarkStart w:id="5" w:name="_Toc410963362"/>
      <w:bookmarkStart w:id="6" w:name="_Toc410964327"/>
    </w:p>
    <w:p w:rsidR="00390E23" w:rsidRPr="000C72F6" w:rsidRDefault="009B1779" w:rsidP="00522064">
      <w:pPr>
        <w:pStyle w:val="Zag2"/>
        <w:tabs>
          <w:tab w:val="left" w:pos="142"/>
          <w:tab w:val="left" w:leader="dot" w:pos="624"/>
        </w:tabs>
        <w:spacing w:after="0" w:line="240" w:lineRule="auto"/>
        <w:jc w:val="both"/>
        <w:rPr>
          <w:rStyle w:val="Zag11"/>
          <w:rFonts w:eastAsia="@Arial Unicode MS"/>
          <w:b w:val="0"/>
          <w:bCs w:val="0"/>
          <w:i/>
          <w:color w:val="auto"/>
          <w:sz w:val="26"/>
          <w:szCs w:val="28"/>
          <w:lang w:val="ru-RU"/>
        </w:rPr>
      </w:pPr>
      <w:r w:rsidRPr="000C72F6">
        <w:rPr>
          <w:rStyle w:val="Zag11"/>
          <w:rFonts w:eastAsia="@Arial Unicode MS"/>
          <w:b w:val="0"/>
          <w:bCs w:val="0"/>
          <w:i/>
          <w:color w:val="auto"/>
          <w:sz w:val="26"/>
          <w:szCs w:val="28"/>
          <w:lang w:val="ru-RU"/>
        </w:rPr>
        <w:t xml:space="preserve">1) Овладение доступными средствами коммуникации и общения </w:t>
      </w:r>
      <w:r w:rsidR="00390E23" w:rsidRPr="000C72F6">
        <w:rPr>
          <w:rStyle w:val="Zag11"/>
          <w:rFonts w:eastAsia="@Arial Unicode MS"/>
          <w:b w:val="0"/>
          <w:bCs w:val="0"/>
          <w:i/>
          <w:color w:val="auto"/>
          <w:sz w:val="26"/>
          <w:szCs w:val="28"/>
          <w:lang w:val="ru-RU"/>
        </w:rPr>
        <w:t xml:space="preserve">- </w:t>
      </w:r>
      <w:r w:rsidRPr="000C72F6">
        <w:rPr>
          <w:rStyle w:val="Zag11"/>
          <w:rFonts w:eastAsia="@Arial Unicode MS"/>
          <w:b w:val="0"/>
          <w:bCs w:val="0"/>
          <w:i/>
          <w:color w:val="auto"/>
          <w:sz w:val="26"/>
          <w:szCs w:val="28"/>
          <w:lang w:val="ru-RU"/>
        </w:rPr>
        <w:t xml:space="preserve">вербальными </w:t>
      </w:r>
      <w:r w:rsidR="00390E23" w:rsidRPr="000C72F6">
        <w:rPr>
          <w:rStyle w:val="Zag11"/>
          <w:rFonts w:eastAsia="@Arial Unicode MS"/>
          <w:b w:val="0"/>
          <w:bCs w:val="0"/>
          <w:i/>
          <w:color w:val="auto"/>
          <w:sz w:val="26"/>
          <w:szCs w:val="28"/>
          <w:lang w:val="ru-RU"/>
        </w:rPr>
        <w:t>и не в</w:t>
      </w:r>
      <w:r w:rsidR="00A26D61" w:rsidRPr="000C72F6">
        <w:rPr>
          <w:rStyle w:val="Zag11"/>
          <w:rFonts w:eastAsia="@Arial Unicode MS"/>
          <w:b w:val="0"/>
          <w:bCs w:val="0"/>
          <w:i/>
          <w:color w:val="auto"/>
          <w:sz w:val="26"/>
          <w:szCs w:val="28"/>
          <w:lang w:val="ru-RU"/>
        </w:rPr>
        <w:t>ербальными.</w:t>
      </w:r>
    </w:p>
    <w:p w:rsidR="000B73CB" w:rsidRPr="000C72F6" w:rsidRDefault="00A26D61" w:rsidP="00522064">
      <w:pPr>
        <w:pStyle w:val="Zag2"/>
        <w:tabs>
          <w:tab w:val="left" w:pos="142"/>
          <w:tab w:val="left" w:leader="dot" w:pos="624"/>
        </w:tabs>
        <w:spacing w:after="0" w:line="240" w:lineRule="auto"/>
        <w:jc w:val="both"/>
        <w:rPr>
          <w:rStyle w:val="Zag11"/>
          <w:rFonts w:eastAsia="@Arial Unicode MS"/>
          <w:b w:val="0"/>
          <w:bCs w:val="0"/>
          <w:color w:val="auto"/>
          <w:sz w:val="26"/>
          <w:szCs w:val="28"/>
          <w:lang w:val="ru-RU"/>
        </w:rPr>
      </w:pPr>
      <w:r w:rsidRPr="000C72F6">
        <w:rPr>
          <w:rStyle w:val="Zag11"/>
          <w:rFonts w:eastAsia="@Arial Unicode MS"/>
          <w:b w:val="0"/>
          <w:bCs w:val="0"/>
          <w:color w:val="auto"/>
          <w:sz w:val="26"/>
          <w:szCs w:val="28"/>
          <w:lang w:val="ru-RU"/>
        </w:rPr>
        <w:t>У</w:t>
      </w:r>
      <w:r w:rsidR="00C571CE" w:rsidRPr="000C72F6">
        <w:rPr>
          <w:rStyle w:val="Zag11"/>
          <w:rFonts w:eastAsia="@Arial Unicode MS"/>
          <w:b w:val="0"/>
          <w:bCs w:val="0"/>
          <w:color w:val="auto"/>
          <w:sz w:val="26"/>
          <w:szCs w:val="28"/>
          <w:lang w:val="ru-RU"/>
        </w:rPr>
        <w:t xml:space="preserve">мение </w:t>
      </w:r>
      <w:r w:rsidR="009B1779" w:rsidRPr="000C72F6">
        <w:rPr>
          <w:rStyle w:val="Zag11"/>
          <w:rFonts w:eastAsia="@Arial Unicode MS"/>
          <w:b w:val="0"/>
          <w:bCs w:val="0"/>
          <w:color w:val="auto"/>
          <w:sz w:val="26"/>
          <w:szCs w:val="28"/>
          <w:lang w:val="ru-RU"/>
        </w:rPr>
        <w:t>понимать обращенную речь, понимать смысл доступных жестов и гр</w:t>
      </w:r>
      <w:r w:rsidR="009B1779" w:rsidRPr="000C72F6">
        <w:rPr>
          <w:rStyle w:val="Zag11"/>
          <w:rFonts w:eastAsia="@Arial Unicode MS"/>
          <w:b w:val="0"/>
          <w:bCs w:val="0"/>
          <w:color w:val="auto"/>
          <w:sz w:val="26"/>
          <w:szCs w:val="28"/>
          <w:lang w:val="ru-RU"/>
        </w:rPr>
        <w:t>а</w:t>
      </w:r>
      <w:r w:rsidR="009B1779" w:rsidRPr="000C72F6">
        <w:rPr>
          <w:rStyle w:val="Zag11"/>
          <w:rFonts w:eastAsia="@Arial Unicode MS"/>
          <w:b w:val="0"/>
          <w:bCs w:val="0"/>
          <w:color w:val="auto"/>
          <w:sz w:val="26"/>
          <w:szCs w:val="28"/>
          <w:lang w:val="ru-RU"/>
        </w:rPr>
        <w:t>фических изображений: рисунков, фотографий, пиктограмм, других графических зн</w:t>
      </w:r>
      <w:r w:rsidR="009B1779" w:rsidRPr="000C72F6">
        <w:rPr>
          <w:rStyle w:val="Zag11"/>
          <w:rFonts w:eastAsia="@Arial Unicode MS"/>
          <w:b w:val="0"/>
          <w:bCs w:val="0"/>
          <w:color w:val="auto"/>
          <w:sz w:val="26"/>
          <w:szCs w:val="28"/>
          <w:lang w:val="ru-RU"/>
        </w:rPr>
        <w:t>а</w:t>
      </w:r>
      <w:r w:rsidR="00C571CE" w:rsidRPr="000C72F6">
        <w:rPr>
          <w:rStyle w:val="Zag11"/>
          <w:rFonts w:eastAsia="@Arial Unicode MS"/>
          <w:b w:val="0"/>
          <w:bCs w:val="0"/>
          <w:color w:val="auto"/>
          <w:sz w:val="26"/>
          <w:szCs w:val="28"/>
          <w:lang w:val="ru-RU"/>
        </w:rPr>
        <w:t>ков</w:t>
      </w:r>
      <w:r w:rsidRPr="000C72F6">
        <w:rPr>
          <w:rStyle w:val="Zag11"/>
          <w:rFonts w:eastAsia="@Arial Unicode MS"/>
          <w:b w:val="0"/>
          <w:bCs w:val="0"/>
          <w:color w:val="auto"/>
          <w:sz w:val="26"/>
          <w:szCs w:val="28"/>
          <w:lang w:val="ru-RU"/>
        </w:rPr>
        <w:t>.</w:t>
      </w:r>
    </w:p>
    <w:p w:rsidR="000B73CB" w:rsidRPr="000C72F6" w:rsidRDefault="00A26D61" w:rsidP="00522064">
      <w:pPr>
        <w:pStyle w:val="Zag2"/>
        <w:tabs>
          <w:tab w:val="left" w:pos="142"/>
          <w:tab w:val="left" w:leader="dot" w:pos="624"/>
        </w:tabs>
        <w:spacing w:after="0" w:line="240" w:lineRule="auto"/>
        <w:jc w:val="both"/>
        <w:rPr>
          <w:rStyle w:val="Zag11"/>
          <w:rFonts w:eastAsia="@Arial Unicode MS"/>
          <w:b w:val="0"/>
          <w:bCs w:val="0"/>
          <w:color w:val="auto"/>
          <w:sz w:val="26"/>
          <w:szCs w:val="28"/>
          <w:lang w:val="ru-RU"/>
        </w:rPr>
      </w:pPr>
      <w:r w:rsidRPr="000C72F6">
        <w:rPr>
          <w:rStyle w:val="Zag11"/>
          <w:rFonts w:eastAsia="@Arial Unicode MS"/>
          <w:b w:val="0"/>
          <w:bCs w:val="0"/>
          <w:color w:val="auto"/>
          <w:sz w:val="26"/>
          <w:szCs w:val="28"/>
          <w:lang w:val="ru-RU"/>
        </w:rPr>
        <w:t>У</w:t>
      </w:r>
      <w:r w:rsidR="009B1779" w:rsidRPr="000C72F6">
        <w:rPr>
          <w:rStyle w:val="Zag11"/>
          <w:rFonts w:eastAsia="@Arial Unicode MS"/>
          <w:b w:val="0"/>
          <w:bCs w:val="0"/>
          <w:color w:val="auto"/>
          <w:sz w:val="26"/>
          <w:szCs w:val="28"/>
          <w:lang w:val="ru-RU"/>
        </w:rPr>
        <w:t>мение пользоваться средствами альтернативной коммуникации: жестом, взглядом, коммуникативными таблицами и тетрадями, воспроизводящими (синтез</w:t>
      </w:r>
      <w:r w:rsidR="009B1779" w:rsidRPr="000C72F6">
        <w:rPr>
          <w:rStyle w:val="Zag11"/>
          <w:rFonts w:eastAsia="@Arial Unicode MS"/>
          <w:b w:val="0"/>
          <w:bCs w:val="0"/>
          <w:color w:val="auto"/>
          <w:sz w:val="26"/>
          <w:szCs w:val="28"/>
          <w:lang w:val="ru-RU"/>
        </w:rPr>
        <w:t>и</w:t>
      </w:r>
      <w:r w:rsidR="009B1779" w:rsidRPr="000C72F6">
        <w:rPr>
          <w:rStyle w:val="Zag11"/>
          <w:rFonts w:eastAsia="@Arial Unicode MS"/>
          <w:b w:val="0"/>
          <w:bCs w:val="0"/>
          <w:color w:val="auto"/>
          <w:sz w:val="26"/>
          <w:szCs w:val="28"/>
          <w:lang w:val="ru-RU"/>
        </w:rPr>
        <w:t>рующими) речь устройствами (коммуникаторами, персональ</w:t>
      </w:r>
      <w:r w:rsidR="000B73CB" w:rsidRPr="000C72F6">
        <w:rPr>
          <w:rStyle w:val="Zag11"/>
          <w:rFonts w:eastAsia="@Arial Unicode MS"/>
          <w:b w:val="0"/>
          <w:bCs w:val="0"/>
          <w:color w:val="auto"/>
          <w:sz w:val="26"/>
          <w:szCs w:val="28"/>
          <w:lang w:val="ru-RU"/>
        </w:rPr>
        <w:t>ными компьютерами и др.).</w:t>
      </w:r>
    </w:p>
    <w:p w:rsidR="000B73CB" w:rsidRPr="000C72F6" w:rsidRDefault="009B1779" w:rsidP="00522064">
      <w:pPr>
        <w:pStyle w:val="Zag2"/>
        <w:tabs>
          <w:tab w:val="left" w:pos="142"/>
          <w:tab w:val="left" w:leader="dot" w:pos="624"/>
        </w:tabs>
        <w:spacing w:after="0" w:line="240" w:lineRule="auto"/>
        <w:jc w:val="both"/>
        <w:rPr>
          <w:rStyle w:val="Zag11"/>
          <w:rFonts w:eastAsia="@Arial Unicode MS"/>
          <w:b w:val="0"/>
          <w:bCs w:val="0"/>
          <w:i/>
          <w:color w:val="auto"/>
          <w:sz w:val="26"/>
          <w:szCs w:val="28"/>
          <w:lang w:val="ru-RU"/>
        </w:rPr>
      </w:pPr>
      <w:r w:rsidRPr="000C72F6">
        <w:rPr>
          <w:rStyle w:val="Zag11"/>
          <w:rFonts w:eastAsia="@Arial Unicode MS"/>
          <w:b w:val="0"/>
          <w:bCs w:val="0"/>
          <w:color w:val="auto"/>
          <w:sz w:val="26"/>
          <w:szCs w:val="28"/>
          <w:lang w:val="ru-RU"/>
        </w:rPr>
        <w:t xml:space="preserve">2) </w:t>
      </w:r>
      <w:r w:rsidRPr="000C72F6">
        <w:rPr>
          <w:rStyle w:val="Zag11"/>
          <w:rFonts w:eastAsia="@Arial Unicode MS"/>
          <w:b w:val="0"/>
          <w:bCs w:val="0"/>
          <w:i/>
          <w:color w:val="auto"/>
          <w:sz w:val="26"/>
          <w:szCs w:val="28"/>
          <w:lang w:val="ru-RU"/>
        </w:rPr>
        <w:t xml:space="preserve">Умение пользоваться доступными средствами коммуникации в практике экспрессивной и </w:t>
      </w:r>
      <w:proofErr w:type="spellStart"/>
      <w:r w:rsidRPr="000C72F6">
        <w:rPr>
          <w:rStyle w:val="Zag11"/>
          <w:rFonts w:eastAsia="@Arial Unicode MS"/>
          <w:b w:val="0"/>
          <w:bCs w:val="0"/>
          <w:i/>
          <w:color w:val="auto"/>
          <w:sz w:val="26"/>
          <w:szCs w:val="28"/>
          <w:lang w:val="ru-RU"/>
        </w:rPr>
        <w:t>импрессивной</w:t>
      </w:r>
      <w:proofErr w:type="spellEnd"/>
      <w:r w:rsidRPr="000C72F6">
        <w:rPr>
          <w:rStyle w:val="Zag11"/>
          <w:rFonts w:eastAsia="@Arial Unicode MS"/>
          <w:b w:val="0"/>
          <w:bCs w:val="0"/>
          <w:i/>
          <w:color w:val="auto"/>
          <w:sz w:val="26"/>
          <w:szCs w:val="28"/>
          <w:lang w:val="ru-RU"/>
        </w:rPr>
        <w:t xml:space="preserve"> речевой деятельности для решения соответст</w:t>
      </w:r>
      <w:r w:rsidR="00C571CE" w:rsidRPr="000C72F6">
        <w:rPr>
          <w:rStyle w:val="Zag11"/>
          <w:rFonts w:eastAsia="@Arial Unicode MS"/>
          <w:b w:val="0"/>
          <w:bCs w:val="0"/>
          <w:i/>
          <w:color w:val="auto"/>
          <w:sz w:val="26"/>
          <w:szCs w:val="28"/>
          <w:lang w:val="ru-RU"/>
        </w:rPr>
        <w:t>вующих возрасту житейских задач</w:t>
      </w:r>
      <w:r w:rsidR="00A26D61" w:rsidRPr="000C72F6">
        <w:rPr>
          <w:rStyle w:val="Zag11"/>
          <w:rFonts w:eastAsia="@Arial Unicode MS"/>
          <w:b w:val="0"/>
          <w:bCs w:val="0"/>
          <w:i/>
          <w:color w:val="auto"/>
          <w:sz w:val="26"/>
          <w:szCs w:val="28"/>
          <w:lang w:val="ru-RU"/>
        </w:rPr>
        <w:t>.</w:t>
      </w:r>
    </w:p>
    <w:p w:rsidR="00C571CE" w:rsidRPr="000C72F6" w:rsidRDefault="00A26D61" w:rsidP="00522064">
      <w:pPr>
        <w:pStyle w:val="Zag2"/>
        <w:tabs>
          <w:tab w:val="left" w:pos="142"/>
          <w:tab w:val="left" w:leader="dot" w:pos="624"/>
        </w:tabs>
        <w:spacing w:after="0" w:line="240" w:lineRule="auto"/>
        <w:jc w:val="both"/>
        <w:rPr>
          <w:rStyle w:val="Zag11"/>
          <w:rFonts w:eastAsia="@Arial Unicode MS"/>
          <w:b w:val="0"/>
          <w:bCs w:val="0"/>
          <w:color w:val="auto"/>
          <w:sz w:val="26"/>
          <w:szCs w:val="28"/>
          <w:lang w:val="ru-RU"/>
        </w:rPr>
      </w:pPr>
      <w:r w:rsidRPr="000C72F6">
        <w:rPr>
          <w:rStyle w:val="Zag11"/>
          <w:rFonts w:eastAsia="@Arial Unicode MS"/>
          <w:b w:val="0"/>
          <w:bCs w:val="0"/>
          <w:color w:val="auto"/>
          <w:sz w:val="26"/>
          <w:szCs w:val="28"/>
          <w:lang w:val="ru-RU"/>
        </w:rPr>
        <w:t>Н</w:t>
      </w:r>
      <w:r w:rsidR="00C571CE" w:rsidRPr="000C72F6">
        <w:rPr>
          <w:rStyle w:val="Zag11"/>
          <w:rFonts w:eastAsia="@Arial Unicode MS"/>
          <w:b w:val="0"/>
          <w:bCs w:val="0"/>
          <w:color w:val="auto"/>
          <w:sz w:val="26"/>
          <w:szCs w:val="28"/>
          <w:lang w:val="ru-RU"/>
        </w:rPr>
        <w:t>аличие потребности в коммуникации</w:t>
      </w:r>
      <w:r w:rsidRPr="000C72F6">
        <w:rPr>
          <w:rStyle w:val="Zag11"/>
          <w:rFonts w:eastAsia="@Arial Unicode MS"/>
          <w:b w:val="0"/>
          <w:bCs w:val="0"/>
          <w:color w:val="auto"/>
          <w:sz w:val="26"/>
          <w:szCs w:val="28"/>
          <w:lang w:val="ru-RU"/>
        </w:rPr>
        <w:t>.</w:t>
      </w:r>
    </w:p>
    <w:p w:rsidR="00DF03EC" w:rsidRPr="000C72F6" w:rsidRDefault="00A26D61" w:rsidP="00522064">
      <w:pPr>
        <w:pStyle w:val="Zag2"/>
        <w:tabs>
          <w:tab w:val="left" w:pos="142"/>
          <w:tab w:val="left" w:leader="dot" w:pos="624"/>
        </w:tabs>
        <w:spacing w:after="0" w:line="240" w:lineRule="auto"/>
        <w:jc w:val="both"/>
        <w:rPr>
          <w:rStyle w:val="Zag11"/>
          <w:rFonts w:eastAsia="@Arial Unicode MS"/>
          <w:b w:val="0"/>
          <w:bCs w:val="0"/>
          <w:color w:val="auto"/>
          <w:sz w:val="26"/>
          <w:szCs w:val="28"/>
          <w:lang w:val="ru-RU"/>
        </w:rPr>
      </w:pPr>
      <w:r w:rsidRPr="000C72F6">
        <w:rPr>
          <w:rStyle w:val="Zag11"/>
          <w:rFonts w:eastAsia="@Arial Unicode MS"/>
          <w:b w:val="0"/>
          <w:bCs w:val="0"/>
          <w:color w:val="auto"/>
          <w:sz w:val="26"/>
          <w:szCs w:val="28"/>
          <w:lang w:val="ru-RU"/>
        </w:rPr>
        <w:t>У</w:t>
      </w:r>
      <w:r w:rsidR="009B1779" w:rsidRPr="000C72F6">
        <w:rPr>
          <w:rStyle w:val="Zag11"/>
          <w:rFonts w:eastAsia="@Arial Unicode MS"/>
          <w:b w:val="0"/>
          <w:bCs w:val="0"/>
          <w:color w:val="auto"/>
          <w:sz w:val="26"/>
          <w:szCs w:val="28"/>
          <w:lang w:val="ru-RU"/>
        </w:rPr>
        <w:t>мение вступать в контакт, поддерживать и завершать его, используя неве</w:t>
      </w:r>
      <w:r w:rsidR="009B1779" w:rsidRPr="000C72F6">
        <w:rPr>
          <w:rStyle w:val="Zag11"/>
          <w:rFonts w:eastAsia="@Arial Unicode MS"/>
          <w:b w:val="0"/>
          <w:bCs w:val="0"/>
          <w:color w:val="auto"/>
          <w:sz w:val="26"/>
          <w:szCs w:val="28"/>
          <w:lang w:val="ru-RU"/>
        </w:rPr>
        <w:t>р</w:t>
      </w:r>
      <w:r w:rsidR="009B1779" w:rsidRPr="000C72F6">
        <w:rPr>
          <w:rStyle w:val="Zag11"/>
          <w:rFonts w:eastAsia="@Arial Unicode MS"/>
          <w:b w:val="0"/>
          <w:bCs w:val="0"/>
          <w:color w:val="auto"/>
          <w:sz w:val="26"/>
          <w:szCs w:val="28"/>
          <w:lang w:val="ru-RU"/>
        </w:rPr>
        <w:t>бальные и вербальные средства, соблюдая общепринятые правила обще</w:t>
      </w:r>
      <w:r w:rsidR="00C571CE" w:rsidRPr="000C72F6">
        <w:rPr>
          <w:rStyle w:val="Zag11"/>
          <w:rFonts w:eastAsia="@Arial Unicode MS"/>
          <w:b w:val="0"/>
          <w:bCs w:val="0"/>
          <w:color w:val="auto"/>
          <w:sz w:val="26"/>
          <w:szCs w:val="28"/>
          <w:lang w:val="ru-RU"/>
        </w:rPr>
        <w:t>ния</w:t>
      </w:r>
      <w:r w:rsidRPr="000C72F6">
        <w:rPr>
          <w:rStyle w:val="Zag11"/>
          <w:rFonts w:eastAsia="@Arial Unicode MS"/>
          <w:b w:val="0"/>
          <w:bCs w:val="0"/>
          <w:color w:val="auto"/>
          <w:sz w:val="26"/>
          <w:szCs w:val="28"/>
          <w:lang w:val="ru-RU"/>
        </w:rPr>
        <w:t>.</w:t>
      </w:r>
    </w:p>
    <w:p w:rsidR="00C571CE" w:rsidRPr="000C72F6" w:rsidRDefault="00A26D61" w:rsidP="00522064">
      <w:pPr>
        <w:pStyle w:val="Zag2"/>
        <w:tabs>
          <w:tab w:val="left" w:pos="142"/>
          <w:tab w:val="left" w:leader="dot" w:pos="624"/>
        </w:tabs>
        <w:spacing w:after="0" w:line="240" w:lineRule="auto"/>
        <w:jc w:val="both"/>
        <w:rPr>
          <w:rStyle w:val="Zag11"/>
          <w:rFonts w:eastAsia="@Arial Unicode MS"/>
          <w:b w:val="0"/>
          <w:bCs w:val="0"/>
          <w:color w:val="auto"/>
          <w:sz w:val="26"/>
          <w:szCs w:val="28"/>
          <w:lang w:val="ru-RU"/>
        </w:rPr>
      </w:pPr>
      <w:r w:rsidRPr="000C72F6">
        <w:rPr>
          <w:rStyle w:val="Zag11"/>
          <w:rFonts w:eastAsia="@Arial Unicode MS"/>
          <w:b w:val="0"/>
          <w:bCs w:val="0"/>
          <w:color w:val="auto"/>
          <w:sz w:val="26"/>
          <w:szCs w:val="28"/>
          <w:lang w:val="ru-RU"/>
        </w:rPr>
        <w:lastRenderedPageBreak/>
        <w:t>У</w:t>
      </w:r>
      <w:r w:rsidR="009B1779" w:rsidRPr="000C72F6">
        <w:rPr>
          <w:rStyle w:val="Zag11"/>
          <w:rFonts w:eastAsia="@Arial Unicode MS"/>
          <w:b w:val="0"/>
          <w:bCs w:val="0"/>
          <w:color w:val="auto"/>
          <w:sz w:val="26"/>
          <w:szCs w:val="28"/>
          <w:lang w:val="ru-RU"/>
        </w:rPr>
        <w:t>мение использовать средства альтернативной коммуникации в процессе о</w:t>
      </w:r>
      <w:r w:rsidR="009B1779" w:rsidRPr="000C72F6">
        <w:rPr>
          <w:rStyle w:val="Zag11"/>
          <w:rFonts w:eastAsia="@Arial Unicode MS"/>
          <w:b w:val="0"/>
          <w:bCs w:val="0"/>
          <w:color w:val="auto"/>
          <w:sz w:val="26"/>
          <w:szCs w:val="28"/>
          <w:lang w:val="ru-RU"/>
        </w:rPr>
        <w:t>б</w:t>
      </w:r>
      <w:r w:rsidR="009B1779" w:rsidRPr="000C72F6">
        <w:rPr>
          <w:rStyle w:val="Zag11"/>
          <w:rFonts w:eastAsia="@Arial Unicode MS"/>
          <w:b w:val="0"/>
          <w:bCs w:val="0"/>
          <w:color w:val="auto"/>
          <w:sz w:val="26"/>
          <w:szCs w:val="28"/>
          <w:lang w:val="ru-RU"/>
        </w:rPr>
        <w:t>щения</w:t>
      </w:r>
      <w:r w:rsidR="00C571CE" w:rsidRPr="000C72F6">
        <w:rPr>
          <w:rStyle w:val="Zag11"/>
          <w:rFonts w:eastAsia="@Arial Unicode MS"/>
          <w:b w:val="0"/>
          <w:bCs w:val="0"/>
          <w:color w:val="auto"/>
          <w:sz w:val="26"/>
          <w:szCs w:val="28"/>
          <w:lang w:val="ru-RU"/>
        </w:rPr>
        <w:t>:</w:t>
      </w:r>
    </w:p>
    <w:p w:rsidR="00C571CE" w:rsidRPr="000C72F6" w:rsidRDefault="00A26D61" w:rsidP="00522064">
      <w:pPr>
        <w:pStyle w:val="Zag2"/>
        <w:tabs>
          <w:tab w:val="left" w:pos="142"/>
          <w:tab w:val="left" w:leader="dot" w:pos="624"/>
        </w:tabs>
        <w:spacing w:after="0" w:line="240" w:lineRule="auto"/>
        <w:jc w:val="both"/>
        <w:rPr>
          <w:rStyle w:val="Zag11"/>
          <w:rFonts w:eastAsia="@Arial Unicode MS"/>
          <w:b w:val="0"/>
          <w:bCs w:val="0"/>
          <w:color w:val="auto"/>
          <w:sz w:val="26"/>
          <w:szCs w:val="28"/>
          <w:lang w:val="ru-RU"/>
        </w:rPr>
      </w:pPr>
      <w:r w:rsidRPr="000C72F6">
        <w:rPr>
          <w:rStyle w:val="Zag11"/>
          <w:rFonts w:eastAsia="@Arial Unicode MS"/>
          <w:b w:val="0"/>
          <w:bCs w:val="0"/>
          <w:color w:val="auto"/>
          <w:sz w:val="26"/>
          <w:szCs w:val="28"/>
          <w:lang w:val="ru-RU"/>
        </w:rPr>
        <w:t xml:space="preserve">- </w:t>
      </w:r>
      <w:r w:rsidR="009B1779" w:rsidRPr="000C72F6">
        <w:rPr>
          <w:rStyle w:val="Zag11"/>
          <w:rFonts w:eastAsia="@Arial Unicode MS"/>
          <w:b w:val="0"/>
          <w:bCs w:val="0"/>
          <w:color w:val="auto"/>
          <w:sz w:val="26"/>
          <w:szCs w:val="28"/>
          <w:lang w:val="ru-RU"/>
        </w:rPr>
        <w:t>использование предметов для выражения потребностей путем ука</w:t>
      </w:r>
      <w:r w:rsidR="00C571CE" w:rsidRPr="000C72F6">
        <w:rPr>
          <w:rStyle w:val="Zag11"/>
          <w:rFonts w:eastAsia="@Arial Unicode MS"/>
          <w:b w:val="0"/>
          <w:bCs w:val="0"/>
          <w:color w:val="auto"/>
          <w:sz w:val="26"/>
          <w:szCs w:val="28"/>
          <w:lang w:val="ru-RU"/>
        </w:rPr>
        <w:t>зания на них жестом, взглядом;</w:t>
      </w:r>
    </w:p>
    <w:p w:rsidR="00C571CE" w:rsidRPr="000C72F6" w:rsidRDefault="00A26D61" w:rsidP="00522064">
      <w:pPr>
        <w:pStyle w:val="Zag2"/>
        <w:tabs>
          <w:tab w:val="left" w:pos="142"/>
          <w:tab w:val="left" w:leader="dot" w:pos="624"/>
        </w:tabs>
        <w:spacing w:after="0" w:line="240" w:lineRule="auto"/>
        <w:jc w:val="both"/>
        <w:rPr>
          <w:rStyle w:val="Zag11"/>
          <w:rFonts w:eastAsia="@Arial Unicode MS"/>
          <w:b w:val="0"/>
          <w:bCs w:val="0"/>
          <w:color w:val="auto"/>
          <w:sz w:val="26"/>
          <w:szCs w:val="28"/>
          <w:lang w:val="ru-RU"/>
        </w:rPr>
      </w:pPr>
      <w:r w:rsidRPr="000C72F6">
        <w:rPr>
          <w:rStyle w:val="Zag11"/>
          <w:rFonts w:eastAsia="@Arial Unicode MS"/>
          <w:b w:val="0"/>
          <w:bCs w:val="0"/>
          <w:color w:val="auto"/>
          <w:sz w:val="26"/>
          <w:szCs w:val="28"/>
          <w:lang w:val="ru-RU"/>
        </w:rPr>
        <w:t xml:space="preserve">- </w:t>
      </w:r>
      <w:r w:rsidR="009B1779" w:rsidRPr="000C72F6">
        <w:rPr>
          <w:rStyle w:val="Zag11"/>
          <w:rFonts w:eastAsia="@Arial Unicode MS"/>
          <w:b w:val="0"/>
          <w:bCs w:val="0"/>
          <w:color w:val="auto"/>
          <w:sz w:val="26"/>
          <w:szCs w:val="28"/>
          <w:lang w:val="ru-RU"/>
        </w:rPr>
        <w:t xml:space="preserve">использование доступных жестов для передачи сообщений; </w:t>
      </w:r>
    </w:p>
    <w:p w:rsidR="00A26D61" w:rsidRPr="000C72F6" w:rsidRDefault="00A26D61" w:rsidP="00522064">
      <w:pPr>
        <w:pStyle w:val="Zag2"/>
        <w:tabs>
          <w:tab w:val="left" w:pos="142"/>
          <w:tab w:val="left" w:leader="dot" w:pos="624"/>
        </w:tabs>
        <w:spacing w:after="0" w:line="240" w:lineRule="auto"/>
        <w:jc w:val="both"/>
        <w:rPr>
          <w:rStyle w:val="Zag11"/>
          <w:rFonts w:eastAsia="@Arial Unicode MS"/>
          <w:b w:val="0"/>
          <w:bCs w:val="0"/>
          <w:color w:val="auto"/>
          <w:sz w:val="26"/>
          <w:szCs w:val="28"/>
          <w:lang w:val="ru-RU"/>
        </w:rPr>
      </w:pPr>
      <w:r w:rsidRPr="000C72F6">
        <w:rPr>
          <w:rStyle w:val="Zag11"/>
          <w:rFonts w:eastAsia="@Arial Unicode MS"/>
          <w:b w:val="0"/>
          <w:bCs w:val="0"/>
          <w:color w:val="auto"/>
          <w:sz w:val="26"/>
          <w:szCs w:val="28"/>
          <w:lang w:val="ru-RU"/>
        </w:rPr>
        <w:t>- ис</w:t>
      </w:r>
      <w:r w:rsidR="009B1779" w:rsidRPr="000C72F6">
        <w:rPr>
          <w:rStyle w:val="Zag11"/>
          <w:rFonts w:eastAsia="@Arial Unicode MS"/>
          <w:b w:val="0"/>
          <w:bCs w:val="0"/>
          <w:color w:val="auto"/>
          <w:sz w:val="26"/>
          <w:szCs w:val="28"/>
          <w:lang w:val="ru-RU"/>
        </w:rPr>
        <w:t>пользование инди</w:t>
      </w:r>
      <w:r w:rsidRPr="000C72F6">
        <w:rPr>
          <w:rStyle w:val="Zag11"/>
          <w:rFonts w:eastAsia="@Arial Unicode MS"/>
          <w:b w:val="0"/>
          <w:bCs w:val="0"/>
          <w:color w:val="auto"/>
          <w:sz w:val="26"/>
          <w:szCs w:val="28"/>
          <w:lang w:val="ru-RU"/>
        </w:rPr>
        <w:t>видуальных</w:t>
      </w:r>
      <w:r w:rsidR="009B1779" w:rsidRPr="000C72F6">
        <w:rPr>
          <w:rStyle w:val="Zag11"/>
          <w:rFonts w:eastAsia="@Arial Unicode MS"/>
          <w:b w:val="0"/>
          <w:bCs w:val="0"/>
          <w:color w:val="auto"/>
          <w:sz w:val="26"/>
          <w:szCs w:val="28"/>
          <w:lang w:val="ru-RU"/>
        </w:rPr>
        <w:t xml:space="preserve"> коммун</w:t>
      </w:r>
      <w:r w:rsidRPr="000C72F6">
        <w:rPr>
          <w:rStyle w:val="Zag11"/>
          <w:rFonts w:eastAsia="@Arial Unicode MS"/>
          <w:b w:val="0"/>
          <w:bCs w:val="0"/>
          <w:color w:val="auto"/>
          <w:sz w:val="26"/>
          <w:szCs w:val="28"/>
          <w:lang w:val="ru-RU"/>
        </w:rPr>
        <w:t>икативных тетрадей</w:t>
      </w:r>
      <w:r w:rsidR="009B1779" w:rsidRPr="000C72F6">
        <w:rPr>
          <w:rStyle w:val="Zag11"/>
          <w:rFonts w:eastAsia="@Arial Unicode MS"/>
          <w:b w:val="0"/>
          <w:bCs w:val="0"/>
          <w:color w:val="auto"/>
          <w:sz w:val="26"/>
          <w:szCs w:val="28"/>
          <w:lang w:val="ru-RU"/>
        </w:rPr>
        <w:t>, карточ</w:t>
      </w:r>
      <w:r w:rsidRPr="000C72F6">
        <w:rPr>
          <w:rStyle w:val="Zag11"/>
          <w:rFonts w:eastAsia="@Arial Unicode MS"/>
          <w:b w:val="0"/>
          <w:bCs w:val="0"/>
          <w:color w:val="auto"/>
          <w:sz w:val="26"/>
          <w:szCs w:val="28"/>
          <w:lang w:val="ru-RU"/>
        </w:rPr>
        <w:t>е</w:t>
      </w:r>
      <w:r w:rsidR="009B1779" w:rsidRPr="000C72F6">
        <w:rPr>
          <w:rStyle w:val="Zag11"/>
          <w:rFonts w:eastAsia="@Arial Unicode MS"/>
          <w:b w:val="0"/>
          <w:bCs w:val="0"/>
          <w:color w:val="auto"/>
          <w:sz w:val="26"/>
          <w:szCs w:val="28"/>
          <w:lang w:val="ru-RU"/>
        </w:rPr>
        <w:t>к</w:t>
      </w:r>
      <w:r w:rsidRPr="000C72F6">
        <w:rPr>
          <w:rStyle w:val="Zag11"/>
          <w:rFonts w:eastAsia="@Arial Unicode MS"/>
          <w:b w:val="0"/>
          <w:bCs w:val="0"/>
          <w:color w:val="auto"/>
          <w:sz w:val="26"/>
          <w:szCs w:val="28"/>
          <w:lang w:val="ru-RU"/>
        </w:rPr>
        <w:t>, таблиц</w:t>
      </w:r>
      <w:r w:rsidR="009B1779" w:rsidRPr="000C72F6">
        <w:rPr>
          <w:rStyle w:val="Zag11"/>
          <w:rFonts w:eastAsia="@Arial Unicode MS"/>
          <w:b w:val="0"/>
          <w:bCs w:val="0"/>
          <w:color w:val="auto"/>
          <w:sz w:val="26"/>
          <w:szCs w:val="28"/>
          <w:lang w:val="ru-RU"/>
        </w:rPr>
        <w:t xml:space="preserve">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DF03EC" w:rsidRPr="000C72F6" w:rsidRDefault="00A26D61" w:rsidP="00522064">
      <w:pPr>
        <w:pStyle w:val="Zag2"/>
        <w:tabs>
          <w:tab w:val="left" w:pos="142"/>
          <w:tab w:val="left" w:leader="dot" w:pos="624"/>
        </w:tabs>
        <w:spacing w:after="0" w:line="240" w:lineRule="auto"/>
        <w:jc w:val="both"/>
        <w:rPr>
          <w:rStyle w:val="Zag11"/>
          <w:rFonts w:eastAsia="@Arial Unicode MS"/>
          <w:b w:val="0"/>
          <w:bCs w:val="0"/>
          <w:color w:val="auto"/>
          <w:sz w:val="26"/>
          <w:szCs w:val="28"/>
          <w:lang w:val="ru-RU"/>
        </w:rPr>
      </w:pPr>
      <w:r w:rsidRPr="000C72F6">
        <w:rPr>
          <w:rStyle w:val="Zag11"/>
          <w:rFonts w:eastAsia="@Arial Unicode MS"/>
          <w:b w:val="0"/>
          <w:bCs w:val="0"/>
          <w:color w:val="auto"/>
          <w:sz w:val="26"/>
          <w:szCs w:val="28"/>
          <w:lang w:val="ru-RU"/>
        </w:rPr>
        <w:t xml:space="preserve">- </w:t>
      </w:r>
      <w:r w:rsidR="009B1779" w:rsidRPr="000C72F6">
        <w:rPr>
          <w:rStyle w:val="Zag11"/>
          <w:rFonts w:eastAsia="@Arial Unicode MS"/>
          <w:b w:val="0"/>
          <w:bCs w:val="0"/>
          <w:color w:val="auto"/>
          <w:sz w:val="26"/>
          <w:szCs w:val="28"/>
          <w:lang w:val="ru-RU"/>
        </w:rPr>
        <w:t>общение с помощью электронных средств коммуникации (коммуникатор, компьютерное устройство).</w:t>
      </w:r>
    </w:p>
    <w:p w:rsidR="00DF03EC" w:rsidRPr="000C72F6" w:rsidRDefault="009B1779" w:rsidP="00522064">
      <w:pPr>
        <w:pStyle w:val="Zag2"/>
        <w:tabs>
          <w:tab w:val="left" w:pos="142"/>
          <w:tab w:val="left" w:leader="dot" w:pos="624"/>
        </w:tabs>
        <w:spacing w:after="0" w:line="240" w:lineRule="auto"/>
        <w:jc w:val="both"/>
        <w:rPr>
          <w:rStyle w:val="Zag11"/>
          <w:rFonts w:eastAsia="@Arial Unicode MS"/>
          <w:b w:val="0"/>
          <w:bCs w:val="0"/>
          <w:i/>
          <w:color w:val="auto"/>
          <w:sz w:val="26"/>
          <w:szCs w:val="28"/>
          <w:lang w:val="ru-RU"/>
        </w:rPr>
      </w:pPr>
      <w:r w:rsidRPr="000C72F6">
        <w:rPr>
          <w:rStyle w:val="Zag11"/>
          <w:rFonts w:eastAsia="@Arial Unicode MS"/>
          <w:b w:val="0"/>
          <w:bCs w:val="0"/>
          <w:i/>
          <w:color w:val="auto"/>
          <w:sz w:val="26"/>
          <w:szCs w:val="28"/>
          <w:lang w:val="ru-RU"/>
        </w:rPr>
        <w:t>3) Развитие речи как средства общения в тесной связи с</w:t>
      </w:r>
      <w:r w:rsidR="00390E23" w:rsidRPr="000C72F6">
        <w:rPr>
          <w:rStyle w:val="Zag11"/>
          <w:rFonts w:eastAsia="@Arial Unicode MS"/>
          <w:b w:val="0"/>
          <w:bCs w:val="0"/>
          <w:i/>
          <w:color w:val="auto"/>
          <w:sz w:val="26"/>
          <w:szCs w:val="28"/>
          <w:lang w:val="ru-RU"/>
        </w:rPr>
        <w:t xml:space="preserve"> </w:t>
      </w:r>
      <w:r w:rsidRPr="000C72F6">
        <w:rPr>
          <w:rStyle w:val="Zag11"/>
          <w:rFonts w:eastAsia="@Arial Unicode MS"/>
          <w:b w:val="0"/>
          <w:bCs w:val="0"/>
          <w:i/>
          <w:color w:val="auto"/>
          <w:sz w:val="26"/>
          <w:szCs w:val="28"/>
          <w:lang w:val="ru-RU"/>
        </w:rPr>
        <w:t>познанием окружа</w:t>
      </w:r>
      <w:r w:rsidRPr="000C72F6">
        <w:rPr>
          <w:rStyle w:val="Zag11"/>
          <w:rFonts w:eastAsia="@Arial Unicode MS"/>
          <w:b w:val="0"/>
          <w:bCs w:val="0"/>
          <w:i/>
          <w:color w:val="auto"/>
          <w:sz w:val="26"/>
          <w:szCs w:val="28"/>
          <w:lang w:val="ru-RU"/>
        </w:rPr>
        <w:t>ю</w:t>
      </w:r>
      <w:r w:rsidR="00A26D61" w:rsidRPr="000C72F6">
        <w:rPr>
          <w:rStyle w:val="Zag11"/>
          <w:rFonts w:eastAsia="@Arial Unicode MS"/>
          <w:b w:val="0"/>
          <w:bCs w:val="0"/>
          <w:i/>
          <w:color w:val="auto"/>
          <w:sz w:val="26"/>
          <w:szCs w:val="28"/>
          <w:lang w:val="ru-RU"/>
        </w:rPr>
        <w:t>щего мира, личным опытом ребенка.</w:t>
      </w:r>
    </w:p>
    <w:p w:rsidR="00DF03EC" w:rsidRPr="000C72F6" w:rsidRDefault="00A26D61" w:rsidP="00522064">
      <w:pPr>
        <w:pStyle w:val="Zag2"/>
        <w:tabs>
          <w:tab w:val="left" w:pos="142"/>
          <w:tab w:val="left" w:leader="dot" w:pos="624"/>
        </w:tabs>
        <w:spacing w:after="0" w:line="240" w:lineRule="auto"/>
        <w:jc w:val="both"/>
        <w:rPr>
          <w:rStyle w:val="Zag11"/>
          <w:rFonts w:eastAsia="@Arial Unicode MS"/>
          <w:b w:val="0"/>
          <w:bCs w:val="0"/>
          <w:color w:val="auto"/>
          <w:sz w:val="26"/>
          <w:szCs w:val="28"/>
          <w:lang w:val="ru-RU"/>
        </w:rPr>
      </w:pPr>
      <w:r w:rsidRPr="000C72F6">
        <w:rPr>
          <w:rStyle w:val="Zag11"/>
          <w:rFonts w:eastAsia="@Arial Unicode MS"/>
          <w:b w:val="0"/>
          <w:bCs w:val="0"/>
          <w:color w:val="auto"/>
          <w:sz w:val="26"/>
          <w:szCs w:val="28"/>
          <w:lang w:val="ru-RU"/>
        </w:rPr>
        <w:t>П</w:t>
      </w:r>
      <w:r w:rsidR="009B1779" w:rsidRPr="000C72F6">
        <w:rPr>
          <w:rStyle w:val="Zag11"/>
          <w:rFonts w:eastAsia="@Arial Unicode MS"/>
          <w:b w:val="0"/>
          <w:bCs w:val="0"/>
          <w:color w:val="auto"/>
          <w:sz w:val="26"/>
          <w:szCs w:val="28"/>
          <w:lang w:val="ru-RU"/>
        </w:rPr>
        <w:t>онимание слов, обозначающих объекты и явления природы, объекты рук</w:t>
      </w:r>
      <w:r w:rsidR="009B1779" w:rsidRPr="000C72F6">
        <w:rPr>
          <w:rStyle w:val="Zag11"/>
          <w:rFonts w:eastAsia="@Arial Unicode MS"/>
          <w:b w:val="0"/>
          <w:bCs w:val="0"/>
          <w:color w:val="auto"/>
          <w:sz w:val="26"/>
          <w:szCs w:val="28"/>
          <w:lang w:val="ru-RU"/>
        </w:rPr>
        <w:t>о</w:t>
      </w:r>
      <w:r w:rsidR="009B1779" w:rsidRPr="000C72F6">
        <w:rPr>
          <w:rStyle w:val="Zag11"/>
          <w:rFonts w:eastAsia="@Arial Unicode MS"/>
          <w:b w:val="0"/>
          <w:bCs w:val="0"/>
          <w:color w:val="auto"/>
          <w:sz w:val="26"/>
          <w:szCs w:val="28"/>
          <w:lang w:val="ru-RU"/>
        </w:rPr>
        <w:t>творног</w:t>
      </w:r>
      <w:r w:rsidRPr="000C72F6">
        <w:rPr>
          <w:rStyle w:val="Zag11"/>
          <w:rFonts w:eastAsia="@Arial Unicode MS"/>
          <w:b w:val="0"/>
          <w:bCs w:val="0"/>
          <w:color w:val="auto"/>
          <w:sz w:val="26"/>
          <w:szCs w:val="28"/>
          <w:lang w:val="ru-RU"/>
        </w:rPr>
        <w:t>о мира и деятельность человека.</w:t>
      </w:r>
    </w:p>
    <w:p w:rsidR="00DF03EC" w:rsidRPr="000C72F6" w:rsidRDefault="00A26D61" w:rsidP="00522064">
      <w:pPr>
        <w:pStyle w:val="Zag2"/>
        <w:tabs>
          <w:tab w:val="left" w:pos="142"/>
          <w:tab w:val="left" w:leader="dot" w:pos="624"/>
        </w:tabs>
        <w:spacing w:after="0" w:line="240" w:lineRule="auto"/>
        <w:jc w:val="both"/>
        <w:rPr>
          <w:rStyle w:val="Zag11"/>
          <w:rFonts w:eastAsia="@Arial Unicode MS"/>
          <w:b w:val="0"/>
          <w:bCs w:val="0"/>
          <w:color w:val="auto"/>
          <w:sz w:val="26"/>
          <w:szCs w:val="28"/>
          <w:lang w:val="ru-RU"/>
        </w:rPr>
      </w:pPr>
      <w:r w:rsidRPr="000C72F6">
        <w:rPr>
          <w:rStyle w:val="Zag11"/>
          <w:rFonts w:eastAsia="@Arial Unicode MS"/>
          <w:b w:val="0"/>
          <w:bCs w:val="0"/>
          <w:color w:val="auto"/>
          <w:sz w:val="26"/>
          <w:szCs w:val="28"/>
          <w:lang w:val="ru-RU"/>
        </w:rPr>
        <w:t>У</w:t>
      </w:r>
      <w:r w:rsidR="009B1779" w:rsidRPr="000C72F6">
        <w:rPr>
          <w:rStyle w:val="Zag11"/>
          <w:rFonts w:eastAsia="@Arial Unicode MS"/>
          <w:b w:val="0"/>
          <w:bCs w:val="0"/>
          <w:color w:val="auto"/>
          <w:sz w:val="26"/>
          <w:szCs w:val="28"/>
          <w:lang w:val="ru-RU"/>
        </w:rPr>
        <w:t>мение использовать усвоенный словарный и фразовый материал в коммун</w:t>
      </w:r>
      <w:r w:rsidR="009B1779" w:rsidRPr="000C72F6">
        <w:rPr>
          <w:rStyle w:val="Zag11"/>
          <w:rFonts w:eastAsia="@Arial Unicode MS"/>
          <w:b w:val="0"/>
          <w:bCs w:val="0"/>
          <w:color w:val="auto"/>
          <w:sz w:val="26"/>
          <w:szCs w:val="28"/>
          <w:lang w:val="ru-RU"/>
        </w:rPr>
        <w:t>и</w:t>
      </w:r>
      <w:r w:rsidR="009B1779" w:rsidRPr="000C72F6">
        <w:rPr>
          <w:rStyle w:val="Zag11"/>
          <w:rFonts w:eastAsia="@Arial Unicode MS"/>
          <w:b w:val="0"/>
          <w:bCs w:val="0"/>
          <w:color w:val="auto"/>
          <w:sz w:val="26"/>
          <w:szCs w:val="28"/>
          <w:lang w:val="ru-RU"/>
        </w:rPr>
        <w:t xml:space="preserve">кативных ситуациях. </w:t>
      </w:r>
    </w:p>
    <w:p w:rsidR="00DF03EC" w:rsidRPr="000C72F6" w:rsidRDefault="009B1779" w:rsidP="00522064">
      <w:pPr>
        <w:pStyle w:val="Zag2"/>
        <w:tabs>
          <w:tab w:val="left" w:pos="142"/>
          <w:tab w:val="left" w:leader="dot" w:pos="624"/>
        </w:tabs>
        <w:spacing w:after="0" w:line="240" w:lineRule="auto"/>
        <w:jc w:val="both"/>
        <w:rPr>
          <w:rStyle w:val="Zag11"/>
          <w:rFonts w:eastAsia="@Arial Unicode MS"/>
          <w:b w:val="0"/>
          <w:bCs w:val="0"/>
          <w:i/>
          <w:color w:val="auto"/>
          <w:sz w:val="26"/>
          <w:szCs w:val="28"/>
          <w:lang w:val="ru-RU"/>
        </w:rPr>
      </w:pPr>
      <w:r w:rsidRPr="000C72F6">
        <w:rPr>
          <w:rStyle w:val="Zag11"/>
          <w:rFonts w:eastAsia="@Arial Unicode MS"/>
          <w:b w:val="0"/>
          <w:bCs w:val="0"/>
          <w:i/>
          <w:color w:val="auto"/>
          <w:sz w:val="26"/>
          <w:szCs w:val="28"/>
          <w:lang w:val="ru-RU"/>
        </w:rPr>
        <w:t>4)</w:t>
      </w:r>
      <w:r w:rsidRPr="000C72F6">
        <w:rPr>
          <w:rStyle w:val="Zag11"/>
          <w:rFonts w:eastAsia="@Arial Unicode MS"/>
          <w:b w:val="0"/>
          <w:bCs w:val="0"/>
          <w:color w:val="auto"/>
          <w:sz w:val="26"/>
          <w:szCs w:val="28"/>
          <w:lang w:val="ru-RU"/>
        </w:rPr>
        <w:t xml:space="preserve"> </w:t>
      </w:r>
      <w:r w:rsidRPr="000C72F6">
        <w:rPr>
          <w:rStyle w:val="Zag11"/>
          <w:rFonts w:eastAsia="@Arial Unicode MS"/>
          <w:b w:val="0"/>
          <w:bCs w:val="0"/>
          <w:i/>
          <w:color w:val="auto"/>
          <w:sz w:val="26"/>
          <w:szCs w:val="28"/>
          <w:lang w:val="ru-RU"/>
        </w:rPr>
        <w:t>Глобальное чтение в доступных ребенку пределах, пон</w:t>
      </w:r>
      <w:r w:rsidR="00A26D61" w:rsidRPr="000C72F6">
        <w:rPr>
          <w:rStyle w:val="Zag11"/>
          <w:rFonts w:eastAsia="@Arial Unicode MS"/>
          <w:b w:val="0"/>
          <w:bCs w:val="0"/>
          <w:i/>
          <w:color w:val="auto"/>
          <w:sz w:val="26"/>
          <w:szCs w:val="28"/>
          <w:lang w:val="ru-RU"/>
        </w:rPr>
        <w:t>имание смысла узн</w:t>
      </w:r>
      <w:r w:rsidR="00A26D61" w:rsidRPr="000C72F6">
        <w:rPr>
          <w:rStyle w:val="Zag11"/>
          <w:rFonts w:eastAsia="@Arial Unicode MS"/>
          <w:b w:val="0"/>
          <w:bCs w:val="0"/>
          <w:i/>
          <w:color w:val="auto"/>
          <w:sz w:val="26"/>
          <w:szCs w:val="28"/>
          <w:lang w:val="ru-RU"/>
        </w:rPr>
        <w:t>а</w:t>
      </w:r>
      <w:r w:rsidR="00A26D61" w:rsidRPr="000C72F6">
        <w:rPr>
          <w:rStyle w:val="Zag11"/>
          <w:rFonts w:eastAsia="@Arial Unicode MS"/>
          <w:b w:val="0"/>
          <w:bCs w:val="0"/>
          <w:i/>
          <w:color w:val="auto"/>
          <w:sz w:val="26"/>
          <w:szCs w:val="28"/>
          <w:lang w:val="ru-RU"/>
        </w:rPr>
        <w:t>ваемого слова.</w:t>
      </w:r>
    </w:p>
    <w:p w:rsidR="00F01C72" w:rsidRPr="000C72F6" w:rsidRDefault="00A26D61" w:rsidP="00522064">
      <w:pPr>
        <w:pStyle w:val="Zag2"/>
        <w:tabs>
          <w:tab w:val="left" w:pos="142"/>
          <w:tab w:val="left" w:leader="dot" w:pos="624"/>
        </w:tabs>
        <w:spacing w:after="0" w:line="240" w:lineRule="auto"/>
        <w:jc w:val="both"/>
        <w:rPr>
          <w:rStyle w:val="Zag11"/>
          <w:rFonts w:eastAsia="@Arial Unicode MS"/>
          <w:b w:val="0"/>
          <w:bCs w:val="0"/>
          <w:color w:val="auto"/>
          <w:sz w:val="26"/>
          <w:szCs w:val="28"/>
          <w:lang w:val="ru-RU"/>
        </w:rPr>
      </w:pPr>
      <w:r w:rsidRPr="000C72F6">
        <w:rPr>
          <w:rStyle w:val="Zag11"/>
          <w:rFonts w:eastAsia="@Arial Unicode MS"/>
          <w:b w:val="0"/>
          <w:bCs w:val="0"/>
          <w:i/>
          <w:color w:val="auto"/>
          <w:sz w:val="26"/>
          <w:szCs w:val="28"/>
          <w:lang w:val="ru-RU"/>
        </w:rPr>
        <w:t>У</w:t>
      </w:r>
      <w:r w:rsidR="009B1779" w:rsidRPr="000C72F6">
        <w:rPr>
          <w:rStyle w:val="Zag11"/>
          <w:rFonts w:eastAsia="@Arial Unicode MS"/>
          <w:b w:val="0"/>
          <w:bCs w:val="0"/>
          <w:color w:val="auto"/>
          <w:sz w:val="26"/>
          <w:szCs w:val="28"/>
          <w:lang w:val="ru-RU"/>
        </w:rPr>
        <w:t>знавание и различение напечатанных слов, обозначающих имена людей, названия хорошо изв</w:t>
      </w:r>
      <w:r w:rsidRPr="000C72F6">
        <w:rPr>
          <w:rStyle w:val="Zag11"/>
          <w:rFonts w:eastAsia="@Arial Unicode MS"/>
          <w:b w:val="0"/>
          <w:bCs w:val="0"/>
          <w:color w:val="auto"/>
          <w:sz w:val="26"/>
          <w:szCs w:val="28"/>
          <w:lang w:val="ru-RU"/>
        </w:rPr>
        <w:t>естных предметов и действий.</w:t>
      </w:r>
    </w:p>
    <w:p w:rsidR="00F01C72" w:rsidRPr="000C72F6" w:rsidRDefault="00A26D61" w:rsidP="00522064">
      <w:pPr>
        <w:pStyle w:val="Zag2"/>
        <w:tabs>
          <w:tab w:val="left" w:pos="142"/>
          <w:tab w:val="left" w:leader="dot" w:pos="624"/>
        </w:tabs>
        <w:spacing w:after="0" w:line="240" w:lineRule="auto"/>
        <w:jc w:val="both"/>
        <w:rPr>
          <w:rStyle w:val="Zag11"/>
          <w:rFonts w:eastAsia="@Arial Unicode MS"/>
          <w:b w:val="0"/>
          <w:bCs w:val="0"/>
          <w:color w:val="auto"/>
          <w:sz w:val="26"/>
          <w:szCs w:val="28"/>
          <w:lang w:val="ru-RU"/>
        </w:rPr>
      </w:pPr>
      <w:r w:rsidRPr="000C72F6">
        <w:rPr>
          <w:rStyle w:val="Zag11"/>
          <w:rFonts w:eastAsia="@Arial Unicode MS"/>
          <w:b w:val="0"/>
          <w:bCs w:val="0"/>
          <w:color w:val="auto"/>
          <w:sz w:val="26"/>
          <w:szCs w:val="28"/>
          <w:lang w:val="ru-RU"/>
        </w:rPr>
        <w:t>И</w:t>
      </w:r>
      <w:r w:rsidR="009B1779" w:rsidRPr="000C72F6">
        <w:rPr>
          <w:rStyle w:val="Zag11"/>
          <w:rFonts w:eastAsia="@Arial Unicode MS"/>
          <w:b w:val="0"/>
          <w:bCs w:val="0"/>
          <w:color w:val="auto"/>
          <w:sz w:val="26"/>
          <w:szCs w:val="28"/>
          <w:lang w:val="ru-RU"/>
        </w:rPr>
        <w:t>спользование карточек с напечатанными словами как средства коммуник</w:t>
      </w:r>
      <w:r w:rsidR="009B1779" w:rsidRPr="000C72F6">
        <w:rPr>
          <w:rStyle w:val="Zag11"/>
          <w:rFonts w:eastAsia="@Arial Unicode MS"/>
          <w:b w:val="0"/>
          <w:bCs w:val="0"/>
          <w:color w:val="auto"/>
          <w:sz w:val="26"/>
          <w:szCs w:val="28"/>
          <w:lang w:val="ru-RU"/>
        </w:rPr>
        <w:t>а</w:t>
      </w:r>
      <w:r w:rsidR="009B1779" w:rsidRPr="000C72F6">
        <w:rPr>
          <w:rStyle w:val="Zag11"/>
          <w:rFonts w:eastAsia="@Arial Unicode MS"/>
          <w:b w:val="0"/>
          <w:bCs w:val="0"/>
          <w:color w:val="auto"/>
          <w:sz w:val="26"/>
          <w:szCs w:val="28"/>
          <w:lang w:val="ru-RU"/>
        </w:rPr>
        <w:t>ции.</w:t>
      </w:r>
    </w:p>
    <w:p w:rsidR="00F01C72" w:rsidRPr="000C72F6" w:rsidRDefault="009B1779" w:rsidP="00522064">
      <w:pPr>
        <w:pStyle w:val="Zag2"/>
        <w:tabs>
          <w:tab w:val="left" w:pos="142"/>
          <w:tab w:val="left" w:leader="dot" w:pos="624"/>
        </w:tabs>
        <w:spacing w:after="0" w:line="240" w:lineRule="auto"/>
        <w:jc w:val="both"/>
        <w:rPr>
          <w:rStyle w:val="Zag11"/>
          <w:rFonts w:eastAsia="@Arial Unicode MS"/>
          <w:b w:val="0"/>
          <w:bCs w:val="0"/>
          <w:i/>
          <w:color w:val="auto"/>
          <w:sz w:val="26"/>
          <w:szCs w:val="28"/>
          <w:lang w:val="ru-RU"/>
        </w:rPr>
      </w:pPr>
      <w:r w:rsidRPr="000C72F6">
        <w:rPr>
          <w:rStyle w:val="Zag11"/>
          <w:rFonts w:eastAsia="@Arial Unicode MS"/>
          <w:b w:val="0"/>
          <w:bCs w:val="0"/>
          <w:i/>
          <w:color w:val="auto"/>
          <w:sz w:val="26"/>
          <w:szCs w:val="28"/>
          <w:lang w:val="ru-RU"/>
        </w:rPr>
        <w:t>5) Развитие предпосылок</w:t>
      </w:r>
      <w:r w:rsidR="00A26D61" w:rsidRPr="000C72F6">
        <w:rPr>
          <w:rStyle w:val="Zag11"/>
          <w:rFonts w:eastAsia="@Arial Unicode MS"/>
          <w:b w:val="0"/>
          <w:bCs w:val="0"/>
          <w:i/>
          <w:color w:val="auto"/>
          <w:sz w:val="26"/>
          <w:szCs w:val="28"/>
          <w:lang w:val="ru-RU"/>
        </w:rPr>
        <w:t xml:space="preserve"> к осмысленному чтению и письму.</w:t>
      </w:r>
    </w:p>
    <w:p w:rsidR="00F01C72" w:rsidRPr="000C72F6" w:rsidRDefault="00A26D61" w:rsidP="00522064">
      <w:pPr>
        <w:pStyle w:val="Zag2"/>
        <w:tabs>
          <w:tab w:val="left" w:pos="142"/>
          <w:tab w:val="left" w:leader="dot" w:pos="624"/>
        </w:tabs>
        <w:spacing w:after="0" w:line="240" w:lineRule="auto"/>
        <w:jc w:val="both"/>
        <w:rPr>
          <w:rStyle w:val="Zag11"/>
          <w:rFonts w:eastAsia="@Arial Unicode MS"/>
          <w:b w:val="0"/>
          <w:bCs w:val="0"/>
          <w:color w:val="auto"/>
          <w:sz w:val="26"/>
          <w:szCs w:val="28"/>
          <w:lang w:val="ru-RU"/>
        </w:rPr>
      </w:pPr>
      <w:r w:rsidRPr="000C72F6">
        <w:rPr>
          <w:rStyle w:val="Zag11"/>
          <w:rFonts w:eastAsia="@Arial Unicode MS"/>
          <w:b w:val="0"/>
          <w:bCs w:val="0"/>
          <w:color w:val="auto"/>
          <w:sz w:val="26"/>
          <w:szCs w:val="28"/>
          <w:lang w:val="ru-RU"/>
        </w:rPr>
        <w:t>У</w:t>
      </w:r>
      <w:r w:rsidR="009B1779" w:rsidRPr="000C72F6">
        <w:rPr>
          <w:rStyle w:val="Zag11"/>
          <w:rFonts w:eastAsia="@Arial Unicode MS"/>
          <w:b w:val="0"/>
          <w:bCs w:val="0"/>
          <w:color w:val="auto"/>
          <w:sz w:val="26"/>
          <w:szCs w:val="28"/>
          <w:lang w:val="ru-RU"/>
        </w:rPr>
        <w:t>знавание и различе</w:t>
      </w:r>
      <w:r w:rsidR="00390E23" w:rsidRPr="000C72F6">
        <w:rPr>
          <w:rStyle w:val="Zag11"/>
          <w:rFonts w:eastAsia="@Arial Unicode MS"/>
          <w:b w:val="0"/>
          <w:bCs w:val="0"/>
          <w:color w:val="auto"/>
          <w:sz w:val="26"/>
          <w:szCs w:val="28"/>
          <w:lang w:val="ru-RU"/>
        </w:rPr>
        <w:t>ние напечатанных букв</w:t>
      </w:r>
      <w:r w:rsidRPr="000C72F6">
        <w:rPr>
          <w:rStyle w:val="Zag11"/>
          <w:rFonts w:eastAsia="@Arial Unicode MS"/>
          <w:b w:val="0"/>
          <w:bCs w:val="0"/>
          <w:color w:val="auto"/>
          <w:sz w:val="26"/>
          <w:szCs w:val="28"/>
          <w:lang w:val="ru-RU"/>
        </w:rPr>
        <w:t>.</w:t>
      </w:r>
    </w:p>
    <w:p w:rsidR="00292ADF" w:rsidRPr="000C72F6" w:rsidRDefault="009B1779" w:rsidP="00522064">
      <w:pPr>
        <w:pStyle w:val="Zag2"/>
        <w:tabs>
          <w:tab w:val="left" w:pos="142"/>
          <w:tab w:val="left" w:leader="dot" w:pos="624"/>
        </w:tabs>
        <w:spacing w:after="0" w:line="240" w:lineRule="auto"/>
        <w:jc w:val="both"/>
        <w:rPr>
          <w:rStyle w:val="Zag11"/>
          <w:rFonts w:eastAsia="@Arial Unicode MS"/>
          <w:b w:val="0"/>
          <w:bCs w:val="0"/>
          <w:color w:val="auto"/>
          <w:sz w:val="26"/>
          <w:szCs w:val="28"/>
          <w:lang w:val="ru-RU"/>
        </w:rPr>
      </w:pPr>
      <w:r w:rsidRPr="000C72F6">
        <w:rPr>
          <w:rStyle w:val="Zag11"/>
          <w:rFonts w:eastAsia="@Arial Unicode MS"/>
          <w:b w:val="0"/>
          <w:bCs w:val="0"/>
          <w:color w:val="auto"/>
          <w:sz w:val="26"/>
          <w:szCs w:val="28"/>
          <w:lang w:val="ru-RU"/>
        </w:rPr>
        <w:t>Написание печатных букв, слов</w:t>
      </w:r>
      <w:r w:rsidR="00F01C72" w:rsidRPr="000C72F6">
        <w:rPr>
          <w:rStyle w:val="Zag11"/>
          <w:rFonts w:eastAsia="@Arial Unicode MS"/>
          <w:b w:val="0"/>
          <w:bCs w:val="0"/>
          <w:color w:val="auto"/>
          <w:sz w:val="26"/>
          <w:szCs w:val="28"/>
          <w:lang w:val="ru-RU"/>
        </w:rPr>
        <w:t>.</w:t>
      </w:r>
      <w:r w:rsidR="00292ADF" w:rsidRPr="000C72F6">
        <w:rPr>
          <w:rStyle w:val="Zag11"/>
          <w:rFonts w:eastAsia="@Arial Unicode MS"/>
          <w:b w:val="0"/>
          <w:bCs w:val="0"/>
          <w:color w:val="auto"/>
          <w:sz w:val="26"/>
          <w:szCs w:val="28"/>
          <w:lang w:val="ru-RU"/>
        </w:rPr>
        <w:t xml:space="preserve"> </w:t>
      </w:r>
    </w:p>
    <w:p w:rsidR="00292ADF" w:rsidRPr="000C72F6" w:rsidRDefault="006D6FA0" w:rsidP="00522064">
      <w:pPr>
        <w:spacing w:after="0" w:line="240" w:lineRule="auto"/>
        <w:jc w:val="center"/>
        <w:rPr>
          <w:rStyle w:val="Zag11"/>
          <w:rFonts w:ascii="Times New Roman" w:eastAsia="@Arial Unicode MS" w:hAnsi="Times New Roman" w:cs="Times New Roman"/>
          <w:b/>
          <w:sz w:val="26"/>
          <w:szCs w:val="28"/>
        </w:rPr>
      </w:pPr>
      <w:r w:rsidRPr="000C72F6">
        <w:rPr>
          <w:rStyle w:val="Zag11"/>
          <w:rFonts w:ascii="Times New Roman" w:eastAsia="@Arial Unicode MS" w:hAnsi="Times New Roman" w:cs="Times New Roman"/>
          <w:b/>
          <w:sz w:val="26"/>
          <w:szCs w:val="28"/>
        </w:rPr>
        <w:t xml:space="preserve">1.2.2. </w:t>
      </w:r>
      <w:bookmarkEnd w:id="4"/>
      <w:bookmarkEnd w:id="5"/>
      <w:bookmarkEnd w:id="6"/>
      <w:r w:rsidR="007130FB" w:rsidRPr="000C72F6">
        <w:rPr>
          <w:rStyle w:val="Zag11"/>
          <w:rFonts w:ascii="Times New Roman" w:eastAsia="@Arial Unicode MS" w:hAnsi="Times New Roman" w:cs="Times New Roman"/>
          <w:b/>
          <w:sz w:val="26"/>
          <w:szCs w:val="28"/>
        </w:rPr>
        <w:t>Математика</w:t>
      </w:r>
      <w:bookmarkStart w:id="7" w:name="_Toc410587798"/>
      <w:bookmarkStart w:id="8" w:name="_Toc410963363"/>
      <w:bookmarkStart w:id="9" w:name="_Toc410964328"/>
    </w:p>
    <w:p w:rsidR="00431D38" w:rsidRPr="000C72F6" w:rsidRDefault="007130FB" w:rsidP="00522064">
      <w:pPr>
        <w:spacing w:after="0" w:line="240" w:lineRule="auto"/>
        <w:ind w:firstLine="708"/>
        <w:jc w:val="both"/>
        <w:rPr>
          <w:rStyle w:val="Zag11"/>
          <w:rFonts w:ascii="Times New Roman" w:eastAsia="@Arial Unicode MS" w:hAnsi="Times New Roman" w:cs="Times New Roman"/>
          <w:b/>
          <w:i/>
          <w:sz w:val="26"/>
          <w:szCs w:val="28"/>
        </w:rPr>
      </w:pPr>
      <w:r w:rsidRPr="000C72F6">
        <w:rPr>
          <w:rStyle w:val="Zag11"/>
          <w:rFonts w:ascii="Times New Roman" w:eastAsia="@Arial Unicode MS" w:hAnsi="Times New Roman" w:cs="Times New Roman"/>
          <w:b/>
          <w:i/>
          <w:sz w:val="26"/>
          <w:szCs w:val="28"/>
        </w:rPr>
        <w:t>Математические представления</w:t>
      </w:r>
    </w:p>
    <w:p w:rsidR="00431D38" w:rsidRPr="000C72F6" w:rsidRDefault="007130FB" w:rsidP="00522064">
      <w:pPr>
        <w:spacing w:after="0" w:line="240" w:lineRule="auto"/>
        <w:ind w:firstLine="709"/>
        <w:jc w:val="both"/>
        <w:rPr>
          <w:rStyle w:val="Zag11"/>
          <w:rFonts w:ascii="Times New Roman" w:eastAsia="@Arial Unicode MS" w:hAnsi="Times New Roman" w:cs="Times New Roman"/>
          <w:i/>
          <w:sz w:val="26"/>
          <w:szCs w:val="28"/>
        </w:rPr>
      </w:pPr>
      <w:r w:rsidRPr="000C72F6">
        <w:rPr>
          <w:rStyle w:val="Zag11"/>
          <w:rFonts w:ascii="Times New Roman" w:eastAsia="@Arial Unicode MS" w:hAnsi="Times New Roman" w:cs="Times New Roman"/>
          <w:sz w:val="26"/>
          <w:szCs w:val="28"/>
        </w:rPr>
        <w:t xml:space="preserve">1) </w:t>
      </w:r>
      <w:r w:rsidR="00A26D61" w:rsidRPr="000C72F6">
        <w:rPr>
          <w:rStyle w:val="Zag11"/>
          <w:rFonts w:ascii="Times New Roman" w:eastAsia="@Arial Unicode MS" w:hAnsi="Times New Roman" w:cs="Times New Roman"/>
          <w:i/>
          <w:sz w:val="26"/>
          <w:szCs w:val="28"/>
        </w:rPr>
        <w:t>Элементарные математические представления</w:t>
      </w:r>
      <w:r w:rsidRPr="000C72F6">
        <w:rPr>
          <w:rStyle w:val="Zag11"/>
          <w:rFonts w:ascii="Times New Roman" w:eastAsia="@Arial Unicode MS" w:hAnsi="Times New Roman" w:cs="Times New Roman"/>
          <w:i/>
          <w:sz w:val="26"/>
          <w:szCs w:val="28"/>
        </w:rPr>
        <w:t xml:space="preserve"> о </w:t>
      </w:r>
      <w:r w:rsidR="00A26D61" w:rsidRPr="000C72F6">
        <w:rPr>
          <w:rStyle w:val="Zag11"/>
          <w:rFonts w:ascii="Times New Roman" w:eastAsia="@Arial Unicode MS" w:hAnsi="Times New Roman" w:cs="Times New Roman"/>
          <w:i/>
          <w:sz w:val="26"/>
          <w:szCs w:val="28"/>
        </w:rPr>
        <w:t>форме,</w:t>
      </w:r>
      <w:r w:rsidR="00431D38" w:rsidRPr="000C72F6">
        <w:rPr>
          <w:rStyle w:val="Zag11"/>
          <w:rFonts w:ascii="Times New Roman" w:eastAsia="@Arial Unicode MS" w:hAnsi="Times New Roman" w:cs="Times New Roman"/>
          <w:i/>
          <w:sz w:val="26"/>
          <w:szCs w:val="28"/>
        </w:rPr>
        <w:t xml:space="preserve"> величине;</w:t>
      </w:r>
      <w:r w:rsidR="0045289A" w:rsidRPr="000C72F6">
        <w:rPr>
          <w:rStyle w:val="Zag11"/>
          <w:rFonts w:ascii="Times New Roman" w:eastAsia="@Arial Unicode MS" w:hAnsi="Times New Roman" w:cs="Times New Roman"/>
          <w:i/>
          <w:sz w:val="26"/>
          <w:szCs w:val="28"/>
        </w:rPr>
        <w:t xml:space="preserve"> </w:t>
      </w:r>
      <w:r w:rsidRPr="000C72F6">
        <w:rPr>
          <w:rStyle w:val="Zag11"/>
          <w:rFonts w:ascii="Times New Roman" w:eastAsia="@Arial Unicode MS" w:hAnsi="Times New Roman" w:cs="Times New Roman"/>
          <w:i/>
          <w:sz w:val="26"/>
          <w:szCs w:val="28"/>
        </w:rPr>
        <w:t>колич</w:t>
      </w:r>
      <w:r w:rsidRPr="000C72F6">
        <w:rPr>
          <w:rStyle w:val="Zag11"/>
          <w:rFonts w:ascii="Times New Roman" w:eastAsia="@Arial Unicode MS" w:hAnsi="Times New Roman" w:cs="Times New Roman"/>
          <w:i/>
          <w:sz w:val="26"/>
          <w:szCs w:val="28"/>
        </w:rPr>
        <w:t>е</w:t>
      </w:r>
      <w:r w:rsidRPr="000C72F6">
        <w:rPr>
          <w:rStyle w:val="Zag11"/>
          <w:rFonts w:ascii="Times New Roman" w:eastAsia="@Arial Unicode MS" w:hAnsi="Times New Roman" w:cs="Times New Roman"/>
          <w:i/>
          <w:sz w:val="26"/>
          <w:szCs w:val="28"/>
        </w:rPr>
        <w:t>ственные (</w:t>
      </w:r>
      <w:proofErr w:type="spellStart"/>
      <w:r w:rsidRPr="000C72F6">
        <w:rPr>
          <w:rStyle w:val="Zag11"/>
          <w:rFonts w:ascii="Times New Roman" w:eastAsia="@Arial Unicode MS" w:hAnsi="Times New Roman" w:cs="Times New Roman"/>
          <w:i/>
          <w:sz w:val="26"/>
          <w:szCs w:val="28"/>
        </w:rPr>
        <w:t>дочисловые</w:t>
      </w:r>
      <w:proofErr w:type="spellEnd"/>
      <w:r w:rsidRPr="000C72F6">
        <w:rPr>
          <w:rStyle w:val="Zag11"/>
          <w:rFonts w:ascii="Times New Roman" w:eastAsia="@Arial Unicode MS" w:hAnsi="Times New Roman" w:cs="Times New Roman"/>
          <w:i/>
          <w:sz w:val="26"/>
          <w:szCs w:val="28"/>
        </w:rPr>
        <w:t>), пространственные, временные представления</w:t>
      </w:r>
      <w:r w:rsidR="00A26D61" w:rsidRPr="000C72F6">
        <w:rPr>
          <w:rStyle w:val="Zag11"/>
          <w:rFonts w:ascii="Times New Roman" w:eastAsia="@Arial Unicode MS" w:hAnsi="Times New Roman" w:cs="Times New Roman"/>
          <w:i/>
          <w:sz w:val="26"/>
          <w:szCs w:val="28"/>
        </w:rPr>
        <w:t>.</w:t>
      </w:r>
    </w:p>
    <w:p w:rsidR="00431D38" w:rsidRPr="000C72F6" w:rsidRDefault="007130FB"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Умение различать и сравнива</w:t>
      </w:r>
      <w:r w:rsidR="00A26D61" w:rsidRPr="000C72F6">
        <w:rPr>
          <w:rStyle w:val="Zag11"/>
          <w:rFonts w:ascii="Times New Roman" w:eastAsia="@Arial Unicode MS" w:hAnsi="Times New Roman" w:cs="Times New Roman"/>
          <w:sz w:val="26"/>
          <w:szCs w:val="28"/>
        </w:rPr>
        <w:t>ть предметы по форме, величине.</w:t>
      </w:r>
    </w:p>
    <w:p w:rsidR="00431D38" w:rsidRPr="000C72F6" w:rsidRDefault="007130FB"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Умение ориентироваться в схеме тела,</w:t>
      </w:r>
      <w:r w:rsidR="00A26D61" w:rsidRPr="000C72F6">
        <w:rPr>
          <w:rStyle w:val="Zag11"/>
          <w:rFonts w:ascii="Times New Roman" w:eastAsia="@Arial Unicode MS" w:hAnsi="Times New Roman" w:cs="Times New Roman"/>
          <w:sz w:val="26"/>
          <w:szCs w:val="28"/>
        </w:rPr>
        <w:t xml:space="preserve"> в пространстве и на плоскости.</w:t>
      </w:r>
    </w:p>
    <w:p w:rsidR="00431D38" w:rsidRPr="000C72F6" w:rsidRDefault="007130FB"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Умение различать, сравнивать и п</w:t>
      </w:r>
      <w:r w:rsidR="00A26D61" w:rsidRPr="000C72F6">
        <w:rPr>
          <w:rStyle w:val="Zag11"/>
          <w:rFonts w:ascii="Times New Roman" w:eastAsia="@Arial Unicode MS" w:hAnsi="Times New Roman" w:cs="Times New Roman"/>
          <w:sz w:val="26"/>
          <w:szCs w:val="28"/>
        </w:rPr>
        <w:t xml:space="preserve">реобразовывать множества (один - </w:t>
      </w:r>
      <w:r w:rsidR="0045289A" w:rsidRPr="000C72F6">
        <w:rPr>
          <w:rStyle w:val="Zag11"/>
          <w:rFonts w:ascii="Times New Roman" w:eastAsia="@Arial Unicode MS" w:hAnsi="Times New Roman" w:cs="Times New Roman"/>
          <w:sz w:val="26"/>
          <w:szCs w:val="28"/>
        </w:rPr>
        <w:t>м</w:t>
      </w:r>
      <w:r w:rsidRPr="000C72F6">
        <w:rPr>
          <w:rStyle w:val="Zag11"/>
          <w:rFonts w:ascii="Times New Roman" w:eastAsia="@Arial Unicode MS" w:hAnsi="Times New Roman" w:cs="Times New Roman"/>
          <w:sz w:val="26"/>
          <w:szCs w:val="28"/>
        </w:rPr>
        <w:t>ного).</w:t>
      </w:r>
    </w:p>
    <w:p w:rsidR="00431D38" w:rsidRPr="000C72F6" w:rsidRDefault="00A26D61"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Умение различать части суток, соотносить действие с</w:t>
      </w:r>
      <w:r w:rsidR="007130FB" w:rsidRPr="000C72F6">
        <w:rPr>
          <w:rStyle w:val="Zag11"/>
          <w:rFonts w:ascii="Times New Roman" w:eastAsia="@Arial Unicode MS" w:hAnsi="Times New Roman" w:cs="Times New Roman"/>
          <w:sz w:val="26"/>
          <w:szCs w:val="28"/>
        </w:rPr>
        <w:t xml:space="preserve"> временными промежу</w:t>
      </w:r>
      <w:r w:rsidR="007130FB" w:rsidRPr="000C72F6">
        <w:rPr>
          <w:rStyle w:val="Zag11"/>
          <w:rFonts w:ascii="Times New Roman" w:eastAsia="@Arial Unicode MS" w:hAnsi="Times New Roman" w:cs="Times New Roman"/>
          <w:sz w:val="26"/>
          <w:szCs w:val="28"/>
        </w:rPr>
        <w:t>т</w:t>
      </w:r>
      <w:r w:rsidR="007130FB" w:rsidRPr="000C72F6">
        <w:rPr>
          <w:rStyle w:val="Zag11"/>
          <w:rFonts w:ascii="Times New Roman" w:eastAsia="@Arial Unicode MS" w:hAnsi="Times New Roman" w:cs="Times New Roman"/>
          <w:sz w:val="26"/>
          <w:szCs w:val="28"/>
        </w:rPr>
        <w:t>ками, составлять и прослеживать последовательность событий, определять время по часам, соотносить время с началом и концом деятельности.</w:t>
      </w:r>
    </w:p>
    <w:p w:rsidR="00431D38" w:rsidRPr="000C72F6" w:rsidRDefault="007130FB" w:rsidP="00522064">
      <w:pPr>
        <w:spacing w:after="0" w:line="240" w:lineRule="auto"/>
        <w:ind w:firstLine="709"/>
        <w:jc w:val="both"/>
        <w:rPr>
          <w:rStyle w:val="Zag11"/>
          <w:rFonts w:ascii="Times New Roman" w:eastAsia="@Arial Unicode MS" w:hAnsi="Times New Roman" w:cs="Times New Roman"/>
          <w:i/>
          <w:sz w:val="26"/>
          <w:szCs w:val="28"/>
        </w:rPr>
      </w:pPr>
      <w:r w:rsidRPr="000C72F6">
        <w:rPr>
          <w:rStyle w:val="Zag11"/>
          <w:rFonts w:ascii="Times New Roman" w:eastAsia="@Arial Unicode MS" w:hAnsi="Times New Roman" w:cs="Times New Roman"/>
          <w:sz w:val="26"/>
          <w:szCs w:val="28"/>
        </w:rPr>
        <w:t xml:space="preserve">2) </w:t>
      </w:r>
      <w:r w:rsidRPr="000C72F6">
        <w:rPr>
          <w:rStyle w:val="Zag11"/>
          <w:rFonts w:ascii="Times New Roman" w:eastAsia="@Arial Unicode MS" w:hAnsi="Times New Roman" w:cs="Times New Roman"/>
          <w:i/>
          <w:sz w:val="26"/>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w:t>
      </w:r>
      <w:r w:rsidRPr="000C72F6">
        <w:rPr>
          <w:rStyle w:val="Zag11"/>
          <w:rFonts w:ascii="Times New Roman" w:eastAsia="@Arial Unicode MS" w:hAnsi="Times New Roman" w:cs="Times New Roman"/>
          <w:i/>
          <w:sz w:val="26"/>
          <w:szCs w:val="28"/>
        </w:rPr>
        <w:t>о</w:t>
      </w:r>
      <w:r w:rsidRPr="000C72F6">
        <w:rPr>
          <w:rStyle w:val="Zag11"/>
          <w:rFonts w:ascii="Times New Roman" w:eastAsia="@Arial Unicode MS" w:hAnsi="Times New Roman" w:cs="Times New Roman"/>
          <w:i/>
          <w:sz w:val="26"/>
          <w:szCs w:val="28"/>
        </w:rPr>
        <w:t>рой на наглядность.</w:t>
      </w:r>
    </w:p>
    <w:p w:rsidR="00431D38" w:rsidRPr="000C72F6" w:rsidRDefault="007130FB"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Умение соотносить  число с соответствующим  количеством  предметов, об</w:t>
      </w:r>
      <w:r w:rsidRPr="000C72F6">
        <w:rPr>
          <w:rStyle w:val="Zag11"/>
          <w:rFonts w:ascii="Times New Roman" w:eastAsia="@Arial Unicode MS" w:hAnsi="Times New Roman" w:cs="Times New Roman"/>
          <w:sz w:val="26"/>
          <w:szCs w:val="28"/>
        </w:rPr>
        <w:t>о</w:t>
      </w:r>
      <w:r w:rsidRPr="000C72F6">
        <w:rPr>
          <w:rStyle w:val="Zag11"/>
          <w:rFonts w:ascii="Times New Roman" w:eastAsia="@Arial Unicode MS" w:hAnsi="Times New Roman" w:cs="Times New Roman"/>
          <w:sz w:val="26"/>
          <w:szCs w:val="28"/>
        </w:rPr>
        <w:t xml:space="preserve">значать его цифрой. </w:t>
      </w:r>
    </w:p>
    <w:p w:rsidR="00431D38" w:rsidRPr="000C72F6" w:rsidRDefault="007130FB"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Умение пересчитывать предметы</w:t>
      </w:r>
      <w:r w:rsidR="00C808A7" w:rsidRPr="000C72F6">
        <w:rPr>
          <w:rStyle w:val="Zag11"/>
          <w:rFonts w:ascii="Times New Roman" w:eastAsia="@Arial Unicode MS" w:hAnsi="Times New Roman" w:cs="Times New Roman"/>
          <w:b/>
          <w:bCs/>
          <w:sz w:val="26"/>
          <w:szCs w:val="28"/>
        </w:rPr>
        <w:t xml:space="preserve"> </w:t>
      </w:r>
      <w:r w:rsidRPr="000C72F6">
        <w:rPr>
          <w:rStyle w:val="Zag11"/>
          <w:rFonts w:ascii="Times New Roman" w:eastAsia="@Arial Unicode MS" w:hAnsi="Times New Roman" w:cs="Times New Roman"/>
          <w:sz w:val="26"/>
          <w:szCs w:val="28"/>
        </w:rPr>
        <w:t xml:space="preserve">в доступных ребенку пределах. </w:t>
      </w:r>
    </w:p>
    <w:p w:rsidR="00431D38" w:rsidRPr="000C72F6" w:rsidRDefault="007130FB"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Умение представлять множество двумя другими множествами в пределах 5-ти.</w:t>
      </w:r>
    </w:p>
    <w:p w:rsidR="00431D38" w:rsidRPr="000C72F6" w:rsidRDefault="007130FB"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Умение обозначать арифметические действия знаками.</w:t>
      </w:r>
    </w:p>
    <w:p w:rsidR="00431D38" w:rsidRPr="000C72F6" w:rsidRDefault="007130FB"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Умение решать задачи на увеличение и уменьшение на несколько единиц.</w:t>
      </w:r>
    </w:p>
    <w:p w:rsidR="00431D38" w:rsidRPr="000C72F6" w:rsidRDefault="007130FB" w:rsidP="00522064">
      <w:pPr>
        <w:spacing w:after="0" w:line="240" w:lineRule="auto"/>
        <w:ind w:firstLine="709"/>
        <w:jc w:val="both"/>
        <w:rPr>
          <w:rStyle w:val="Zag11"/>
          <w:rFonts w:ascii="Times New Roman" w:eastAsia="@Arial Unicode MS" w:hAnsi="Times New Roman" w:cs="Times New Roman"/>
          <w:i/>
          <w:sz w:val="26"/>
          <w:szCs w:val="28"/>
        </w:rPr>
      </w:pPr>
      <w:r w:rsidRPr="000C72F6">
        <w:rPr>
          <w:rStyle w:val="Zag11"/>
          <w:rFonts w:ascii="Times New Roman" w:eastAsia="@Arial Unicode MS" w:hAnsi="Times New Roman" w:cs="Times New Roman"/>
          <w:sz w:val="26"/>
          <w:szCs w:val="28"/>
        </w:rPr>
        <w:t xml:space="preserve">3) </w:t>
      </w:r>
      <w:r w:rsidRPr="000C72F6">
        <w:rPr>
          <w:rStyle w:val="Zag11"/>
          <w:rFonts w:ascii="Times New Roman" w:eastAsia="@Arial Unicode MS" w:hAnsi="Times New Roman" w:cs="Times New Roman"/>
          <w:i/>
          <w:sz w:val="26"/>
          <w:szCs w:val="28"/>
        </w:rPr>
        <w:t>Овладение способностью пользоваться математическими знаниями при решении соответствующих возрасту житейских задач.</w:t>
      </w:r>
    </w:p>
    <w:p w:rsidR="00431D38" w:rsidRPr="000C72F6" w:rsidRDefault="007130FB"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 xml:space="preserve">Умение обращаться с деньгами, рассчитываться ими и разумно пользоваться карманными деньгами и т.д. </w:t>
      </w:r>
    </w:p>
    <w:p w:rsidR="00431D38" w:rsidRPr="000C72F6" w:rsidRDefault="007130FB"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lastRenderedPageBreak/>
        <w:t xml:space="preserve">Умение определять длину, вес, объем, температуру, время, пользуясь мерками и измерительными приборами. </w:t>
      </w:r>
    </w:p>
    <w:p w:rsidR="00431D38" w:rsidRPr="000C72F6" w:rsidRDefault="007130FB" w:rsidP="00522064">
      <w:pPr>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 xml:space="preserve">Умение устанавливать взаимно-однозначные соответствия. </w:t>
      </w:r>
    </w:p>
    <w:p w:rsidR="007130FB" w:rsidRPr="000C72F6" w:rsidRDefault="007130FB" w:rsidP="00522064">
      <w:pPr>
        <w:spacing w:after="0" w:line="240" w:lineRule="auto"/>
        <w:ind w:firstLine="709"/>
        <w:jc w:val="both"/>
        <w:rPr>
          <w:rStyle w:val="Zag11"/>
          <w:rFonts w:ascii="Times New Roman" w:eastAsia="@Arial Unicode MS" w:hAnsi="Times New Roman" w:cs="Times New Roman"/>
          <w:b/>
          <w:bCs/>
          <w:sz w:val="26"/>
          <w:szCs w:val="28"/>
        </w:rPr>
      </w:pPr>
      <w:r w:rsidRPr="000C72F6">
        <w:rPr>
          <w:rStyle w:val="Zag11"/>
          <w:rFonts w:ascii="Times New Roman" w:eastAsia="@Arial Unicode MS" w:hAnsi="Times New Roman" w:cs="Times New Roman"/>
          <w:sz w:val="26"/>
          <w:szCs w:val="28"/>
        </w:rPr>
        <w:t xml:space="preserve">Умение распознавать цифры, обозначающие номер дома, квартиры, автобуса, телефона и </w:t>
      </w:r>
      <w:r w:rsidR="00200F0D" w:rsidRPr="000C72F6">
        <w:rPr>
          <w:rStyle w:val="Zag11"/>
          <w:rFonts w:ascii="Times New Roman" w:eastAsia="@Arial Unicode MS" w:hAnsi="Times New Roman" w:cs="Times New Roman"/>
          <w:bCs/>
          <w:sz w:val="26"/>
          <w:szCs w:val="28"/>
        </w:rPr>
        <w:t>др.</w:t>
      </w:r>
      <w:r w:rsidR="00200F0D" w:rsidRPr="000C72F6">
        <w:rPr>
          <w:rStyle w:val="Zag11"/>
          <w:rFonts w:ascii="Times New Roman" w:eastAsia="@Arial Unicode MS" w:hAnsi="Times New Roman" w:cs="Times New Roman"/>
          <w:b/>
          <w:bCs/>
          <w:sz w:val="26"/>
          <w:szCs w:val="28"/>
        </w:rPr>
        <w:t xml:space="preserve"> </w:t>
      </w:r>
    </w:p>
    <w:p w:rsidR="006D6FA0" w:rsidRPr="000C72F6" w:rsidRDefault="006D6FA0" w:rsidP="00522064">
      <w:pPr>
        <w:pStyle w:val="2"/>
        <w:spacing w:before="0" w:line="240" w:lineRule="auto"/>
        <w:jc w:val="center"/>
        <w:rPr>
          <w:rStyle w:val="Zag11"/>
          <w:rFonts w:ascii="Times New Roman" w:eastAsia="@Arial Unicode MS" w:hAnsi="Times New Roman" w:cs="Times New Roman"/>
          <w:color w:val="auto"/>
          <w:szCs w:val="28"/>
          <w:lang w:eastAsia="ru-RU"/>
        </w:rPr>
      </w:pPr>
      <w:r w:rsidRPr="000C72F6">
        <w:rPr>
          <w:rStyle w:val="Zag11"/>
          <w:rFonts w:ascii="Times New Roman" w:eastAsia="@Arial Unicode MS" w:hAnsi="Times New Roman" w:cs="Times New Roman"/>
          <w:color w:val="auto"/>
          <w:szCs w:val="28"/>
        </w:rPr>
        <w:t xml:space="preserve">1.2.3. </w:t>
      </w:r>
      <w:bookmarkEnd w:id="7"/>
      <w:bookmarkEnd w:id="8"/>
      <w:bookmarkEnd w:id="9"/>
      <w:r w:rsidR="00200F0D" w:rsidRPr="000C72F6">
        <w:rPr>
          <w:rStyle w:val="Zag11"/>
          <w:rFonts w:ascii="Times New Roman" w:eastAsia="@Arial Unicode MS" w:hAnsi="Times New Roman" w:cs="Times New Roman"/>
          <w:color w:val="auto"/>
          <w:szCs w:val="28"/>
        </w:rPr>
        <w:t>Искусство</w:t>
      </w:r>
    </w:p>
    <w:p w:rsidR="00200F0D" w:rsidRPr="000C72F6" w:rsidRDefault="00200F0D" w:rsidP="00522064">
      <w:pPr>
        <w:tabs>
          <w:tab w:val="left" w:pos="142"/>
          <w:tab w:val="left" w:leader="dot" w:pos="624"/>
        </w:tabs>
        <w:spacing w:after="0" w:line="240" w:lineRule="auto"/>
        <w:ind w:firstLine="709"/>
        <w:jc w:val="both"/>
        <w:rPr>
          <w:rStyle w:val="Zag11"/>
          <w:rFonts w:ascii="Times New Roman" w:eastAsia="@Arial Unicode MS" w:hAnsi="Times New Roman" w:cs="Times New Roman"/>
          <w:b/>
          <w:i/>
          <w:sz w:val="26"/>
          <w:szCs w:val="28"/>
        </w:rPr>
      </w:pPr>
      <w:r w:rsidRPr="000C72F6">
        <w:rPr>
          <w:rStyle w:val="Zag11"/>
          <w:rFonts w:ascii="Times New Roman" w:eastAsia="@Arial Unicode MS" w:hAnsi="Times New Roman" w:cs="Times New Roman"/>
          <w:b/>
          <w:i/>
          <w:sz w:val="26"/>
          <w:szCs w:val="28"/>
        </w:rPr>
        <w:t>Изобразительная деятельность (рисование, лепка, аппликация)</w:t>
      </w:r>
    </w:p>
    <w:p w:rsidR="00200F0D" w:rsidRPr="000C72F6" w:rsidRDefault="00200F0D" w:rsidP="00522064">
      <w:pPr>
        <w:tabs>
          <w:tab w:val="left" w:pos="142"/>
          <w:tab w:val="left" w:leader="dot" w:pos="624"/>
        </w:tabs>
        <w:spacing w:after="0" w:line="240" w:lineRule="auto"/>
        <w:ind w:firstLine="709"/>
        <w:jc w:val="both"/>
        <w:rPr>
          <w:rStyle w:val="Zag11"/>
          <w:rFonts w:ascii="Times New Roman" w:eastAsia="@Arial Unicode MS" w:hAnsi="Times New Roman" w:cs="Times New Roman"/>
          <w:i/>
          <w:sz w:val="26"/>
          <w:szCs w:val="28"/>
        </w:rPr>
      </w:pPr>
      <w:r w:rsidRPr="000C72F6">
        <w:rPr>
          <w:rStyle w:val="Zag11"/>
          <w:rFonts w:ascii="Times New Roman" w:eastAsia="@Arial Unicode MS" w:hAnsi="Times New Roman" w:cs="Times New Roman"/>
          <w:sz w:val="26"/>
          <w:szCs w:val="28"/>
        </w:rPr>
        <w:t xml:space="preserve">1) </w:t>
      </w:r>
      <w:r w:rsidR="00A26D61" w:rsidRPr="000C72F6">
        <w:rPr>
          <w:rStyle w:val="Zag11"/>
          <w:rFonts w:ascii="Times New Roman" w:eastAsia="@Arial Unicode MS" w:hAnsi="Times New Roman" w:cs="Times New Roman"/>
          <w:i/>
          <w:sz w:val="26"/>
          <w:szCs w:val="28"/>
        </w:rPr>
        <w:t xml:space="preserve">Освоение средств изобразительной деятельности и их </w:t>
      </w:r>
      <w:r w:rsidRPr="000C72F6">
        <w:rPr>
          <w:rStyle w:val="Zag11"/>
          <w:rFonts w:ascii="Times New Roman" w:eastAsia="@Arial Unicode MS" w:hAnsi="Times New Roman" w:cs="Times New Roman"/>
          <w:i/>
          <w:sz w:val="26"/>
          <w:szCs w:val="28"/>
        </w:rPr>
        <w:t>использова</w:t>
      </w:r>
      <w:r w:rsidR="00A26D61" w:rsidRPr="000C72F6">
        <w:rPr>
          <w:rStyle w:val="Zag11"/>
          <w:rFonts w:ascii="Times New Roman" w:eastAsia="@Arial Unicode MS" w:hAnsi="Times New Roman" w:cs="Times New Roman"/>
          <w:i/>
          <w:sz w:val="26"/>
          <w:szCs w:val="28"/>
        </w:rPr>
        <w:t xml:space="preserve">ние </w:t>
      </w:r>
      <w:r w:rsidRPr="000C72F6">
        <w:rPr>
          <w:rStyle w:val="Zag11"/>
          <w:rFonts w:ascii="Times New Roman" w:eastAsia="@Arial Unicode MS" w:hAnsi="Times New Roman" w:cs="Times New Roman"/>
          <w:i/>
          <w:sz w:val="26"/>
          <w:szCs w:val="28"/>
        </w:rPr>
        <w:t>в п</w:t>
      </w:r>
      <w:r w:rsidRPr="000C72F6">
        <w:rPr>
          <w:rStyle w:val="Zag11"/>
          <w:rFonts w:ascii="Times New Roman" w:eastAsia="@Arial Unicode MS" w:hAnsi="Times New Roman" w:cs="Times New Roman"/>
          <w:i/>
          <w:sz w:val="26"/>
          <w:szCs w:val="28"/>
        </w:rPr>
        <w:t>о</w:t>
      </w:r>
      <w:r w:rsidRPr="000C72F6">
        <w:rPr>
          <w:rStyle w:val="Zag11"/>
          <w:rFonts w:ascii="Times New Roman" w:eastAsia="@Arial Unicode MS" w:hAnsi="Times New Roman" w:cs="Times New Roman"/>
          <w:i/>
          <w:sz w:val="26"/>
          <w:szCs w:val="28"/>
        </w:rPr>
        <w:t>вседневной жизни.</w:t>
      </w:r>
    </w:p>
    <w:p w:rsidR="00200F0D" w:rsidRPr="000C72F6" w:rsidRDefault="00A26D61" w:rsidP="00522064">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Наличие и</w:t>
      </w:r>
      <w:r w:rsidR="00200F0D" w:rsidRPr="000C72F6">
        <w:rPr>
          <w:rStyle w:val="Zag11"/>
          <w:rFonts w:ascii="Times New Roman" w:eastAsia="@Arial Unicode MS" w:hAnsi="Times New Roman" w:cs="Times New Roman"/>
          <w:sz w:val="26"/>
          <w:szCs w:val="28"/>
        </w:rPr>
        <w:t>нтерес</w:t>
      </w:r>
      <w:r w:rsidRPr="000C72F6">
        <w:rPr>
          <w:rStyle w:val="Zag11"/>
          <w:rFonts w:ascii="Times New Roman" w:eastAsia="@Arial Unicode MS" w:hAnsi="Times New Roman" w:cs="Times New Roman"/>
          <w:sz w:val="26"/>
          <w:szCs w:val="28"/>
        </w:rPr>
        <w:t>а</w:t>
      </w:r>
      <w:r w:rsidR="00200F0D" w:rsidRPr="000C72F6">
        <w:rPr>
          <w:rStyle w:val="Zag11"/>
          <w:rFonts w:ascii="Times New Roman" w:eastAsia="@Arial Unicode MS" w:hAnsi="Times New Roman" w:cs="Times New Roman"/>
          <w:sz w:val="26"/>
          <w:szCs w:val="28"/>
        </w:rPr>
        <w:t xml:space="preserve"> к доступным видам изобразительной деятельности. </w:t>
      </w:r>
    </w:p>
    <w:p w:rsidR="00200F0D" w:rsidRPr="000C72F6" w:rsidRDefault="00A26D61" w:rsidP="00522064">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 xml:space="preserve">Умение использовать инструменты и материалы в процессе </w:t>
      </w:r>
      <w:r w:rsidR="00200F0D" w:rsidRPr="000C72F6">
        <w:rPr>
          <w:rStyle w:val="Zag11"/>
          <w:rFonts w:ascii="Times New Roman" w:eastAsia="@Arial Unicode MS" w:hAnsi="Times New Roman" w:cs="Times New Roman"/>
          <w:sz w:val="26"/>
          <w:szCs w:val="28"/>
        </w:rPr>
        <w:t>доступной изобр</w:t>
      </w:r>
      <w:r w:rsidR="00200F0D" w:rsidRPr="000C72F6">
        <w:rPr>
          <w:rStyle w:val="Zag11"/>
          <w:rFonts w:ascii="Times New Roman" w:eastAsia="@Arial Unicode MS" w:hAnsi="Times New Roman" w:cs="Times New Roman"/>
          <w:sz w:val="26"/>
          <w:szCs w:val="28"/>
        </w:rPr>
        <w:t>а</w:t>
      </w:r>
      <w:r w:rsidR="00200F0D" w:rsidRPr="000C72F6">
        <w:rPr>
          <w:rStyle w:val="Zag11"/>
          <w:rFonts w:ascii="Times New Roman" w:eastAsia="@Arial Unicode MS" w:hAnsi="Times New Roman" w:cs="Times New Roman"/>
          <w:sz w:val="26"/>
          <w:szCs w:val="28"/>
        </w:rPr>
        <w:t xml:space="preserve">зительной деятельности (лепка, рисование, аппликация). </w:t>
      </w:r>
    </w:p>
    <w:p w:rsidR="00200F0D" w:rsidRPr="000C72F6" w:rsidRDefault="00200F0D" w:rsidP="00522064">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 xml:space="preserve">Умение </w:t>
      </w:r>
      <w:r w:rsidR="00A26D61" w:rsidRPr="000C72F6">
        <w:rPr>
          <w:rStyle w:val="Zag11"/>
          <w:rFonts w:ascii="Times New Roman" w:eastAsia="@Arial Unicode MS" w:hAnsi="Times New Roman" w:cs="Times New Roman"/>
          <w:sz w:val="26"/>
          <w:szCs w:val="28"/>
        </w:rPr>
        <w:t xml:space="preserve">использовать различные изобразительные технологии в </w:t>
      </w:r>
      <w:r w:rsidRPr="000C72F6">
        <w:rPr>
          <w:rStyle w:val="Zag11"/>
          <w:rFonts w:ascii="Times New Roman" w:eastAsia="@Arial Unicode MS" w:hAnsi="Times New Roman" w:cs="Times New Roman"/>
          <w:sz w:val="26"/>
          <w:szCs w:val="28"/>
        </w:rPr>
        <w:t>процессе ри</w:t>
      </w:r>
      <w:r w:rsidR="00A26D61" w:rsidRPr="000C72F6">
        <w:rPr>
          <w:rStyle w:val="Zag11"/>
          <w:rFonts w:ascii="Times New Roman" w:eastAsia="@Arial Unicode MS" w:hAnsi="Times New Roman" w:cs="Times New Roman"/>
          <w:sz w:val="26"/>
          <w:szCs w:val="28"/>
        </w:rPr>
        <w:t>с</w:t>
      </w:r>
      <w:r w:rsidR="00A26D61" w:rsidRPr="000C72F6">
        <w:rPr>
          <w:rStyle w:val="Zag11"/>
          <w:rFonts w:ascii="Times New Roman" w:eastAsia="@Arial Unicode MS" w:hAnsi="Times New Roman" w:cs="Times New Roman"/>
          <w:sz w:val="26"/>
          <w:szCs w:val="28"/>
        </w:rPr>
        <w:t>о</w:t>
      </w:r>
      <w:r w:rsidR="00A26D61" w:rsidRPr="000C72F6">
        <w:rPr>
          <w:rStyle w:val="Zag11"/>
          <w:rFonts w:ascii="Times New Roman" w:eastAsia="@Arial Unicode MS" w:hAnsi="Times New Roman" w:cs="Times New Roman"/>
          <w:sz w:val="26"/>
          <w:szCs w:val="28"/>
        </w:rPr>
        <w:t>вания, лепки, аппликации.</w:t>
      </w:r>
    </w:p>
    <w:p w:rsidR="00200F0D" w:rsidRPr="000C72F6" w:rsidRDefault="00200F0D" w:rsidP="00522064">
      <w:pPr>
        <w:tabs>
          <w:tab w:val="left" w:pos="142"/>
          <w:tab w:val="left" w:leader="dot" w:pos="624"/>
        </w:tabs>
        <w:spacing w:after="0" w:line="240" w:lineRule="auto"/>
        <w:ind w:firstLine="709"/>
        <w:jc w:val="both"/>
        <w:rPr>
          <w:rStyle w:val="Zag11"/>
          <w:rFonts w:ascii="Times New Roman" w:eastAsia="@Arial Unicode MS" w:hAnsi="Times New Roman" w:cs="Times New Roman"/>
          <w:i/>
          <w:sz w:val="26"/>
          <w:szCs w:val="28"/>
        </w:rPr>
      </w:pPr>
      <w:r w:rsidRPr="000C72F6">
        <w:rPr>
          <w:rStyle w:val="Zag11"/>
          <w:rFonts w:ascii="Times New Roman" w:eastAsia="@Arial Unicode MS" w:hAnsi="Times New Roman" w:cs="Times New Roman"/>
          <w:sz w:val="26"/>
          <w:szCs w:val="28"/>
        </w:rPr>
        <w:t xml:space="preserve">2) </w:t>
      </w:r>
      <w:r w:rsidRPr="000C72F6">
        <w:rPr>
          <w:rStyle w:val="Zag11"/>
          <w:rFonts w:ascii="Times New Roman" w:eastAsia="@Arial Unicode MS" w:hAnsi="Times New Roman" w:cs="Times New Roman"/>
          <w:i/>
          <w:sz w:val="26"/>
          <w:szCs w:val="28"/>
        </w:rPr>
        <w:t>Способность к совместной и самостоятельной изобразительной деятел</w:t>
      </w:r>
      <w:r w:rsidRPr="000C72F6">
        <w:rPr>
          <w:rStyle w:val="Zag11"/>
          <w:rFonts w:ascii="Times New Roman" w:eastAsia="@Arial Unicode MS" w:hAnsi="Times New Roman" w:cs="Times New Roman"/>
          <w:i/>
          <w:sz w:val="26"/>
          <w:szCs w:val="28"/>
        </w:rPr>
        <w:t>ь</w:t>
      </w:r>
      <w:r w:rsidRPr="000C72F6">
        <w:rPr>
          <w:rStyle w:val="Zag11"/>
          <w:rFonts w:ascii="Times New Roman" w:eastAsia="@Arial Unicode MS" w:hAnsi="Times New Roman" w:cs="Times New Roman"/>
          <w:i/>
          <w:sz w:val="26"/>
          <w:szCs w:val="28"/>
        </w:rPr>
        <w:t>ности.</w:t>
      </w:r>
    </w:p>
    <w:p w:rsidR="00200F0D" w:rsidRPr="000C72F6" w:rsidRDefault="00200F0D" w:rsidP="00522064">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 xml:space="preserve">Получение удовольствия, радости от изобразительной деятельности. </w:t>
      </w:r>
    </w:p>
    <w:p w:rsidR="00200F0D" w:rsidRPr="000C72F6" w:rsidRDefault="00200F0D" w:rsidP="00522064">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 xml:space="preserve">Стремление к собственной творческой деятельности, демонстрация результата своей работы. </w:t>
      </w:r>
    </w:p>
    <w:p w:rsidR="00200F0D" w:rsidRPr="000C72F6" w:rsidRDefault="00A26D61" w:rsidP="00522064">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 xml:space="preserve">Умение выражать свое отношение к результатам собственной и </w:t>
      </w:r>
      <w:r w:rsidR="00200F0D" w:rsidRPr="000C72F6">
        <w:rPr>
          <w:rStyle w:val="Zag11"/>
          <w:rFonts w:ascii="Times New Roman" w:eastAsia="@Arial Unicode MS" w:hAnsi="Times New Roman" w:cs="Times New Roman"/>
          <w:sz w:val="26"/>
          <w:szCs w:val="28"/>
        </w:rPr>
        <w:t>чужой творч</w:t>
      </w:r>
      <w:r w:rsidR="00200F0D" w:rsidRPr="000C72F6">
        <w:rPr>
          <w:rStyle w:val="Zag11"/>
          <w:rFonts w:ascii="Times New Roman" w:eastAsia="@Arial Unicode MS" w:hAnsi="Times New Roman" w:cs="Times New Roman"/>
          <w:sz w:val="26"/>
          <w:szCs w:val="28"/>
        </w:rPr>
        <w:t>е</w:t>
      </w:r>
      <w:r w:rsidR="00200F0D" w:rsidRPr="000C72F6">
        <w:rPr>
          <w:rStyle w:val="Zag11"/>
          <w:rFonts w:ascii="Times New Roman" w:eastAsia="@Arial Unicode MS" w:hAnsi="Times New Roman" w:cs="Times New Roman"/>
          <w:sz w:val="26"/>
          <w:szCs w:val="28"/>
        </w:rPr>
        <w:t>ской деятельности.</w:t>
      </w:r>
    </w:p>
    <w:p w:rsidR="00200F0D" w:rsidRPr="000C72F6" w:rsidRDefault="00200F0D" w:rsidP="00522064">
      <w:pPr>
        <w:tabs>
          <w:tab w:val="left" w:pos="142"/>
          <w:tab w:val="left" w:leader="dot" w:pos="624"/>
        </w:tabs>
        <w:spacing w:after="0" w:line="240" w:lineRule="auto"/>
        <w:ind w:firstLine="709"/>
        <w:jc w:val="both"/>
        <w:rPr>
          <w:rStyle w:val="Zag11"/>
          <w:rFonts w:ascii="Times New Roman" w:eastAsia="@Arial Unicode MS" w:hAnsi="Times New Roman" w:cs="Times New Roman"/>
          <w:i/>
          <w:sz w:val="26"/>
          <w:szCs w:val="28"/>
        </w:rPr>
      </w:pPr>
      <w:r w:rsidRPr="000C72F6">
        <w:rPr>
          <w:rStyle w:val="Zag11"/>
          <w:rFonts w:ascii="Times New Roman" w:eastAsia="@Arial Unicode MS" w:hAnsi="Times New Roman" w:cs="Times New Roman"/>
          <w:sz w:val="26"/>
          <w:szCs w:val="28"/>
        </w:rPr>
        <w:t xml:space="preserve">3) </w:t>
      </w:r>
      <w:r w:rsidRPr="000C72F6">
        <w:rPr>
          <w:rStyle w:val="Zag11"/>
          <w:rFonts w:ascii="Times New Roman" w:eastAsia="@Arial Unicode MS" w:hAnsi="Times New Roman" w:cs="Times New Roman"/>
          <w:i/>
          <w:sz w:val="26"/>
          <w:szCs w:val="28"/>
        </w:rPr>
        <w:t>Готовность к уча</w:t>
      </w:r>
      <w:r w:rsidR="00A26D61" w:rsidRPr="000C72F6">
        <w:rPr>
          <w:rStyle w:val="Zag11"/>
          <w:rFonts w:ascii="Times New Roman" w:eastAsia="@Arial Unicode MS" w:hAnsi="Times New Roman" w:cs="Times New Roman"/>
          <w:i/>
          <w:sz w:val="26"/>
          <w:szCs w:val="28"/>
        </w:rPr>
        <w:t>стию в совместных мероприятиях.</w:t>
      </w:r>
    </w:p>
    <w:p w:rsidR="00200F0D" w:rsidRPr="000C72F6" w:rsidRDefault="00A26D61" w:rsidP="00522064">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 xml:space="preserve">Получение положительных впечатлений от взаимодействия в </w:t>
      </w:r>
      <w:r w:rsidR="00200F0D" w:rsidRPr="000C72F6">
        <w:rPr>
          <w:rStyle w:val="Zag11"/>
          <w:rFonts w:ascii="Times New Roman" w:eastAsia="@Arial Unicode MS" w:hAnsi="Times New Roman" w:cs="Times New Roman"/>
          <w:sz w:val="26"/>
          <w:szCs w:val="28"/>
        </w:rPr>
        <w:t>процессе со</w:t>
      </w:r>
      <w:r w:rsidR="00200F0D" w:rsidRPr="000C72F6">
        <w:rPr>
          <w:rStyle w:val="Zag11"/>
          <w:rFonts w:ascii="Times New Roman" w:eastAsia="@Arial Unicode MS" w:hAnsi="Times New Roman" w:cs="Times New Roman"/>
          <w:sz w:val="26"/>
          <w:szCs w:val="28"/>
        </w:rPr>
        <w:t>в</w:t>
      </w:r>
      <w:r w:rsidR="00200F0D" w:rsidRPr="000C72F6">
        <w:rPr>
          <w:rStyle w:val="Zag11"/>
          <w:rFonts w:ascii="Times New Roman" w:eastAsia="@Arial Unicode MS" w:hAnsi="Times New Roman" w:cs="Times New Roman"/>
          <w:sz w:val="26"/>
          <w:szCs w:val="28"/>
        </w:rPr>
        <w:t>местной творческой деятельности.</w:t>
      </w:r>
    </w:p>
    <w:p w:rsidR="00200F0D" w:rsidRPr="000C72F6" w:rsidRDefault="00A26D61" w:rsidP="00522064">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Умение использовать навыки, полученные на занятиях по</w:t>
      </w:r>
      <w:r w:rsidR="00200F0D" w:rsidRPr="000C72F6">
        <w:rPr>
          <w:rStyle w:val="Zag11"/>
          <w:rFonts w:ascii="Times New Roman" w:eastAsia="@Arial Unicode MS" w:hAnsi="Times New Roman" w:cs="Times New Roman"/>
          <w:sz w:val="26"/>
          <w:szCs w:val="28"/>
        </w:rPr>
        <w:t xml:space="preserve"> изобразительной д</w:t>
      </w:r>
      <w:r w:rsidR="00200F0D" w:rsidRPr="000C72F6">
        <w:rPr>
          <w:rStyle w:val="Zag11"/>
          <w:rFonts w:ascii="Times New Roman" w:eastAsia="@Arial Unicode MS" w:hAnsi="Times New Roman" w:cs="Times New Roman"/>
          <w:sz w:val="26"/>
          <w:szCs w:val="28"/>
        </w:rPr>
        <w:t>е</w:t>
      </w:r>
      <w:r w:rsidR="00200F0D" w:rsidRPr="000C72F6">
        <w:rPr>
          <w:rStyle w:val="Zag11"/>
          <w:rFonts w:ascii="Times New Roman" w:eastAsia="@Arial Unicode MS" w:hAnsi="Times New Roman" w:cs="Times New Roman"/>
          <w:sz w:val="26"/>
          <w:szCs w:val="28"/>
        </w:rPr>
        <w:t>ятельности, для изготовления творческих работ, участия в выставках поделок, ко</w:t>
      </w:r>
      <w:r w:rsidR="00200F0D" w:rsidRPr="000C72F6">
        <w:rPr>
          <w:rStyle w:val="Zag11"/>
          <w:rFonts w:ascii="Times New Roman" w:eastAsia="@Arial Unicode MS" w:hAnsi="Times New Roman" w:cs="Times New Roman"/>
          <w:sz w:val="26"/>
          <w:szCs w:val="28"/>
        </w:rPr>
        <w:t>н</w:t>
      </w:r>
      <w:r w:rsidR="00200F0D" w:rsidRPr="000C72F6">
        <w:rPr>
          <w:rStyle w:val="Zag11"/>
          <w:rFonts w:ascii="Times New Roman" w:eastAsia="@Arial Unicode MS" w:hAnsi="Times New Roman" w:cs="Times New Roman"/>
          <w:sz w:val="26"/>
          <w:szCs w:val="28"/>
        </w:rPr>
        <w:t xml:space="preserve">курсах рисунков. </w:t>
      </w:r>
    </w:p>
    <w:p w:rsidR="00200F0D" w:rsidRPr="000C72F6" w:rsidRDefault="00A26D61" w:rsidP="00522064">
      <w:pPr>
        <w:tabs>
          <w:tab w:val="left" w:pos="142"/>
          <w:tab w:val="left" w:leader="dot" w:pos="624"/>
        </w:tabs>
        <w:spacing w:after="0" w:line="240" w:lineRule="auto"/>
        <w:ind w:firstLine="709"/>
        <w:jc w:val="both"/>
        <w:rPr>
          <w:rStyle w:val="Zag11"/>
          <w:rFonts w:ascii="Times New Roman" w:eastAsia="@Arial Unicode MS" w:hAnsi="Times New Roman" w:cs="Times New Roman"/>
          <w:b/>
          <w:i/>
          <w:sz w:val="26"/>
          <w:szCs w:val="28"/>
        </w:rPr>
      </w:pPr>
      <w:r w:rsidRPr="000C72F6">
        <w:rPr>
          <w:rStyle w:val="Zag11"/>
          <w:rFonts w:ascii="Times New Roman" w:eastAsia="@Arial Unicode MS" w:hAnsi="Times New Roman" w:cs="Times New Roman"/>
          <w:b/>
          <w:i/>
          <w:sz w:val="26"/>
          <w:szCs w:val="28"/>
        </w:rPr>
        <w:t>Музыка и движение.</w:t>
      </w:r>
    </w:p>
    <w:p w:rsidR="00200F0D" w:rsidRPr="000C72F6" w:rsidRDefault="00200F0D" w:rsidP="00522064">
      <w:pPr>
        <w:tabs>
          <w:tab w:val="left" w:pos="142"/>
          <w:tab w:val="left" w:leader="dot" w:pos="624"/>
        </w:tabs>
        <w:spacing w:after="0" w:line="240" w:lineRule="auto"/>
        <w:ind w:firstLine="709"/>
        <w:jc w:val="both"/>
        <w:rPr>
          <w:rStyle w:val="Zag11"/>
          <w:rFonts w:ascii="Times New Roman" w:eastAsia="@Arial Unicode MS" w:hAnsi="Times New Roman" w:cs="Times New Roman"/>
          <w:i/>
          <w:sz w:val="26"/>
          <w:szCs w:val="28"/>
        </w:rPr>
      </w:pPr>
      <w:r w:rsidRPr="000C72F6">
        <w:rPr>
          <w:rStyle w:val="Zag11"/>
          <w:rFonts w:ascii="Times New Roman" w:eastAsia="@Arial Unicode MS" w:hAnsi="Times New Roman" w:cs="Times New Roman"/>
          <w:i/>
          <w:sz w:val="26"/>
          <w:szCs w:val="28"/>
        </w:rPr>
        <w:t>1)</w:t>
      </w:r>
      <w:r w:rsidRPr="000C72F6">
        <w:rPr>
          <w:rStyle w:val="Zag11"/>
          <w:rFonts w:ascii="Times New Roman" w:eastAsia="@Arial Unicode MS" w:hAnsi="Times New Roman" w:cs="Times New Roman"/>
          <w:sz w:val="26"/>
          <w:szCs w:val="28"/>
        </w:rPr>
        <w:t xml:space="preserve"> </w:t>
      </w:r>
      <w:r w:rsidRPr="000C72F6">
        <w:rPr>
          <w:rStyle w:val="Zag11"/>
          <w:rFonts w:ascii="Times New Roman" w:eastAsia="@Arial Unicode MS" w:hAnsi="Times New Roman" w:cs="Times New Roman"/>
          <w:i/>
          <w:sz w:val="26"/>
          <w:szCs w:val="28"/>
        </w:rPr>
        <w:t>Развитие восприятия, накопление впечатлений и практического опыта в процессе слушания музыки, просмотра музыкально-танцевальных, вокальных и и</w:t>
      </w:r>
      <w:r w:rsidRPr="000C72F6">
        <w:rPr>
          <w:rStyle w:val="Zag11"/>
          <w:rFonts w:ascii="Times New Roman" w:eastAsia="@Arial Unicode MS" w:hAnsi="Times New Roman" w:cs="Times New Roman"/>
          <w:i/>
          <w:sz w:val="26"/>
          <w:szCs w:val="28"/>
        </w:rPr>
        <w:t>н</w:t>
      </w:r>
      <w:r w:rsidRPr="000C72F6">
        <w:rPr>
          <w:rStyle w:val="Zag11"/>
          <w:rFonts w:ascii="Times New Roman" w:eastAsia="@Arial Unicode MS" w:hAnsi="Times New Roman" w:cs="Times New Roman"/>
          <w:i/>
          <w:sz w:val="26"/>
          <w:szCs w:val="28"/>
        </w:rPr>
        <w:t xml:space="preserve">струментальных выступлений, </w:t>
      </w:r>
      <w:r w:rsidR="00A26D61" w:rsidRPr="000C72F6">
        <w:rPr>
          <w:rStyle w:val="Zag11"/>
          <w:rFonts w:ascii="Times New Roman" w:eastAsia="@Arial Unicode MS" w:hAnsi="Times New Roman" w:cs="Times New Roman"/>
          <w:i/>
          <w:sz w:val="26"/>
          <w:szCs w:val="28"/>
        </w:rPr>
        <w:t xml:space="preserve">активного участия в игре на </w:t>
      </w:r>
      <w:r w:rsidRPr="000C72F6">
        <w:rPr>
          <w:rStyle w:val="Zag11"/>
          <w:rFonts w:ascii="Times New Roman" w:eastAsia="@Arial Unicode MS" w:hAnsi="Times New Roman" w:cs="Times New Roman"/>
          <w:i/>
          <w:sz w:val="26"/>
          <w:szCs w:val="28"/>
        </w:rPr>
        <w:t>доступ</w:t>
      </w:r>
      <w:r w:rsidR="00A26D61" w:rsidRPr="000C72F6">
        <w:rPr>
          <w:rStyle w:val="Zag11"/>
          <w:rFonts w:ascii="Times New Roman" w:eastAsia="@Arial Unicode MS" w:hAnsi="Times New Roman" w:cs="Times New Roman"/>
          <w:i/>
          <w:sz w:val="26"/>
          <w:szCs w:val="28"/>
        </w:rPr>
        <w:t>ных музыкальных</w:t>
      </w:r>
      <w:r w:rsidRPr="000C72F6">
        <w:rPr>
          <w:rStyle w:val="Zag11"/>
          <w:rFonts w:ascii="Times New Roman" w:eastAsia="@Arial Unicode MS" w:hAnsi="Times New Roman" w:cs="Times New Roman"/>
          <w:i/>
          <w:sz w:val="26"/>
          <w:szCs w:val="28"/>
        </w:rPr>
        <w:t xml:space="preserve"> инструментах, движении под музыку, пении.</w:t>
      </w:r>
    </w:p>
    <w:p w:rsidR="00200F0D" w:rsidRPr="000C72F6" w:rsidRDefault="00A26D61" w:rsidP="00522064">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Интерес к различным</w:t>
      </w:r>
      <w:r w:rsidR="00200F0D" w:rsidRPr="000C72F6">
        <w:rPr>
          <w:rStyle w:val="Zag11"/>
          <w:rFonts w:ascii="Times New Roman" w:eastAsia="@Arial Unicode MS" w:hAnsi="Times New Roman" w:cs="Times New Roman"/>
          <w:sz w:val="26"/>
          <w:szCs w:val="28"/>
        </w:rPr>
        <w:t xml:space="preserve"> ви</w:t>
      </w:r>
      <w:r w:rsidRPr="000C72F6">
        <w:rPr>
          <w:rStyle w:val="Zag11"/>
          <w:rFonts w:ascii="Times New Roman" w:eastAsia="@Arial Unicode MS" w:hAnsi="Times New Roman" w:cs="Times New Roman"/>
          <w:sz w:val="26"/>
          <w:szCs w:val="28"/>
        </w:rPr>
        <w:t xml:space="preserve">дам музыкальной деятельности (слушание, </w:t>
      </w:r>
      <w:r w:rsidR="00200F0D" w:rsidRPr="000C72F6">
        <w:rPr>
          <w:rStyle w:val="Zag11"/>
          <w:rFonts w:ascii="Times New Roman" w:eastAsia="@Arial Unicode MS" w:hAnsi="Times New Roman" w:cs="Times New Roman"/>
          <w:sz w:val="26"/>
          <w:szCs w:val="28"/>
        </w:rPr>
        <w:t xml:space="preserve">пение, движение под музыку, игра на музыкальных инструментах). </w:t>
      </w:r>
    </w:p>
    <w:p w:rsidR="00200F0D" w:rsidRPr="000C72F6" w:rsidRDefault="00200F0D" w:rsidP="00522064">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Умение слушать музыку и выполнять простейшие танцевальные движения.</w:t>
      </w:r>
    </w:p>
    <w:p w:rsidR="00200F0D" w:rsidRPr="000C72F6" w:rsidRDefault="00A26D61" w:rsidP="00522064">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 xml:space="preserve">Освоение приемов игры на музыкальных инструментах, </w:t>
      </w:r>
      <w:r w:rsidR="00200F0D" w:rsidRPr="000C72F6">
        <w:rPr>
          <w:rStyle w:val="Zag11"/>
          <w:rFonts w:ascii="Times New Roman" w:eastAsia="@Arial Unicode MS" w:hAnsi="Times New Roman" w:cs="Times New Roman"/>
          <w:sz w:val="26"/>
          <w:szCs w:val="28"/>
        </w:rPr>
        <w:t>сопровождение мел</w:t>
      </w:r>
      <w:r w:rsidR="00200F0D" w:rsidRPr="000C72F6">
        <w:rPr>
          <w:rStyle w:val="Zag11"/>
          <w:rFonts w:ascii="Times New Roman" w:eastAsia="@Arial Unicode MS" w:hAnsi="Times New Roman" w:cs="Times New Roman"/>
          <w:sz w:val="26"/>
          <w:szCs w:val="28"/>
        </w:rPr>
        <w:t>о</w:t>
      </w:r>
      <w:r w:rsidR="00200F0D" w:rsidRPr="000C72F6">
        <w:rPr>
          <w:rStyle w:val="Zag11"/>
          <w:rFonts w:ascii="Times New Roman" w:eastAsia="@Arial Unicode MS" w:hAnsi="Times New Roman" w:cs="Times New Roman"/>
          <w:sz w:val="26"/>
          <w:szCs w:val="28"/>
        </w:rPr>
        <w:t xml:space="preserve">дии игрой на музыкальных инструментах. </w:t>
      </w:r>
    </w:p>
    <w:p w:rsidR="00200F0D" w:rsidRPr="000C72F6" w:rsidRDefault="00200F0D" w:rsidP="00522064">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Умение узнавать знакомые песни, подпевать их, петь в хоре.</w:t>
      </w:r>
    </w:p>
    <w:p w:rsidR="00200F0D" w:rsidRPr="000C72F6" w:rsidRDefault="00200F0D" w:rsidP="00522064">
      <w:pPr>
        <w:tabs>
          <w:tab w:val="left" w:pos="142"/>
          <w:tab w:val="left" w:leader="dot" w:pos="624"/>
        </w:tabs>
        <w:spacing w:after="0" w:line="240" w:lineRule="auto"/>
        <w:ind w:firstLine="709"/>
        <w:jc w:val="both"/>
        <w:rPr>
          <w:rStyle w:val="Zag11"/>
          <w:rFonts w:ascii="Times New Roman" w:eastAsia="@Arial Unicode MS" w:hAnsi="Times New Roman" w:cs="Times New Roman"/>
          <w:i/>
          <w:sz w:val="26"/>
          <w:szCs w:val="28"/>
        </w:rPr>
      </w:pPr>
      <w:r w:rsidRPr="000C72F6">
        <w:rPr>
          <w:rStyle w:val="Zag11"/>
          <w:rFonts w:ascii="Times New Roman" w:eastAsia="@Arial Unicode MS" w:hAnsi="Times New Roman" w:cs="Times New Roman"/>
          <w:i/>
          <w:sz w:val="26"/>
          <w:szCs w:val="28"/>
        </w:rPr>
        <w:t>2) Готовность к участию в совместных музыкальных мероприятиях.</w:t>
      </w:r>
    </w:p>
    <w:p w:rsidR="00200F0D" w:rsidRPr="000C72F6" w:rsidRDefault="00A26D61" w:rsidP="00522064">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 xml:space="preserve">Умение получать радость от совместной и самостоятельной </w:t>
      </w:r>
      <w:r w:rsidR="00200F0D" w:rsidRPr="000C72F6">
        <w:rPr>
          <w:rStyle w:val="Zag11"/>
          <w:rFonts w:ascii="Times New Roman" w:eastAsia="@Arial Unicode MS" w:hAnsi="Times New Roman" w:cs="Times New Roman"/>
          <w:sz w:val="26"/>
          <w:szCs w:val="28"/>
        </w:rPr>
        <w:t>музыкальной де</w:t>
      </w:r>
      <w:r w:rsidR="00200F0D" w:rsidRPr="000C72F6">
        <w:rPr>
          <w:rStyle w:val="Zag11"/>
          <w:rFonts w:ascii="Times New Roman" w:eastAsia="@Arial Unicode MS" w:hAnsi="Times New Roman" w:cs="Times New Roman"/>
          <w:sz w:val="26"/>
          <w:szCs w:val="28"/>
        </w:rPr>
        <w:t>я</w:t>
      </w:r>
      <w:r w:rsidR="00200F0D" w:rsidRPr="000C72F6">
        <w:rPr>
          <w:rStyle w:val="Zag11"/>
          <w:rFonts w:ascii="Times New Roman" w:eastAsia="@Arial Unicode MS" w:hAnsi="Times New Roman" w:cs="Times New Roman"/>
          <w:sz w:val="26"/>
          <w:szCs w:val="28"/>
        </w:rPr>
        <w:t>тельности.</w:t>
      </w:r>
    </w:p>
    <w:p w:rsidR="00200F0D" w:rsidRPr="000C72F6" w:rsidRDefault="00A26D61" w:rsidP="00522064">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С</w:t>
      </w:r>
      <w:r w:rsidR="00200F0D" w:rsidRPr="000C72F6">
        <w:rPr>
          <w:rStyle w:val="Zag11"/>
          <w:rFonts w:ascii="Times New Roman" w:eastAsia="@Arial Unicode MS" w:hAnsi="Times New Roman" w:cs="Times New Roman"/>
          <w:sz w:val="26"/>
          <w:szCs w:val="28"/>
        </w:rPr>
        <w:t>тремление к совместной и самостоят</w:t>
      </w:r>
      <w:r w:rsidRPr="000C72F6">
        <w:rPr>
          <w:rStyle w:val="Zag11"/>
          <w:rFonts w:ascii="Times New Roman" w:eastAsia="@Arial Unicode MS" w:hAnsi="Times New Roman" w:cs="Times New Roman"/>
          <w:sz w:val="26"/>
          <w:szCs w:val="28"/>
        </w:rPr>
        <w:t>ельной музыкальной деятельности.</w:t>
      </w:r>
    </w:p>
    <w:p w:rsidR="00200F0D" w:rsidRPr="000C72F6" w:rsidRDefault="00A26D61" w:rsidP="00522064">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 xml:space="preserve">Умение использовать навыки, полученные на занятиях по </w:t>
      </w:r>
      <w:r w:rsidR="00200F0D" w:rsidRPr="000C72F6">
        <w:rPr>
          <w:rStyle w:val="Zag11"/>
          <w:rFonts w:ascii="Times New Roman" w:eastAsia="@Arial Unicode MS" w:hAnsi="Times New Roman" w:cs="Times New Roman"/>
          <w:sz w:val="26"/>
          <w:szCs w:val="28"/>
        </w:rPr>
        <w:t>музыкальной де</w:t>
      </w:r>
      <w:r w:rsidR="00200F0D" w:rsidRPr="000C72F6">
        <w:rPr>
          <w:rStyle w:val="Zag11"/>
          <w:rFonts w:ascii="Times New Roman" w:eastAsia="@Arial Unicode MS" w:hAnsi="Times New Roman" w:cs="Times New Roman"/>
          <w:sz w:val="26"/>
          <w:szCs w:val="28"/>
        </w:rPr>
        <w:t>я</w:t>
      </w:r>
      <w:r w:rsidR="00200F0D" w:rsidRPr="000C72F6">
        <w:rPr>
          <w:rStyle w:val="Zag11"/>
          <w:rFonts w:ascii="Times New Roman" w:eastAsia="@Arial Unicode MS" w:hAnsi="Times New Roman" w:cs="Times New Roman"/>
          <w:sz w:val="26"/>
          <w:szCs w:val="28"/>
        </w:rPr>
        <w:t xml:space="preserve">тельности, для участия в представлениях, концертах, спектаклях. </w:t>
      </w:r>
    </w:p>
    <w:p w:rsidR="006D6FA0" w:rsidRPr="000C72F6" w:rsidRDefault="006D6FA0" w:rsidP="00522064">
      <w:pPr>
        <w:pStyle w:val="2"/>
        <w:spacing w:before="0" w:line="240" w:lineRule="auto"/>
        <w:jc w:val="center"/>
        <w:rPr>
          <w:rStyle w:val="Zag11"/>
          <w:rFonts w:ascii="Times New Roman" w:eastAsia="@Arial Unicode MS" w:hAnsi="Times New Roman" w:cs="Times New Roman"/>
          <w:color w:val="auto"/>
          <w:szCs w:val="28"/>
        </w:rPr>
      </w:pPr>
      <w:bookmarkStart w:id="10" w:name="_Toc410587799"/>
      <w:bookmarkStart w:id="11" w:name="_Toc410963364"/>
      <w:bookmarkStart w:id="12" w:name="_Toc410964329"/>
      <w:r w:rsidRPr="000C72F6">
        <w:rPr>
          <w:rStyle w:val="Zag11"/>
          <w:rFonts w:ascii="Times New Roman" w:eastAsia="@Arial Unicode MS" w:hAnsi="Times New Roman" w:cs="Times New Roman"/>
          <w:color w:val="auto"/>
          <w:szCs w:val="28"/>
        </w:rPr>
        <w:t>1.2.4.</w:t>
      </w:r>
      <w:r w:rsidR="005C76E2" w:rsidRPr="000C72F6">
        <w:rPr>
          <w:rStyle w:val="Zag11"/>
          <w:rFonts w:ascii="Times New Roman" w:eastAsia="@Arial Unicode MS" w:hAnsi="Times New Roman" w:cs="Times New Roman"/>
          <w:color w:val="auto"/>
          <w:szCs w:val="28"/>
        </w:rPr>
        <w:t xml:space="preserve"> </w:t>
      </w:r>
      <w:bookmarkEnd w:id="10"/>
      <w:bookmarkEnd w:id="11"/>
      <w:bookmarkEnd w:id="12"/>
      <w:r w:rsidR="00A26D61" w:rsidRPr="000C72F6">
        <w:rPr>
          <w:rStyle w:val="Zag11"/>
          <w:rFonts w:ascii="Times New Roman" w:eastAsia="@Arial Unicode MS" w:hAnsi="Times New Roman" w:cs="Times New Roman"/>
          <w:color w:val="auto"/>
          <w:szCs w:val="28"/>
        </w:rPr>
        <w:t>Естествознание</w:t>
      </w:r>
    </w:p>
    <w:p w:rsidR="00E735C5" w:rsidRPr="000C72F6" w:rsidRDefault="00E735C5" w:rsidP="00522064">
      <w:pPr>
        <w:spacing w:after="0" w:line="240" w:lineRule="auto"/>
        <w:ind w:firstLine="709"/>
        <w:jc w:val="both"/>
        <w:rPr>
          <w:rFonts w:ascii="Times New Roman" w:hAnsi="Times New Roman" w:cs="Times New Roman"/>
          <w:b/>
          <w:i/>
          <w:sz w:val="26"/>
          <w:szCs w:val="28"/>
          <w:lang w:eastAsia="en-US"/>
        </w:rPr>
      </w:pPr>
      <w:r w:rsidRPr="000C72F6">
        <w:rPr>
          <w:rFonts w:ascii="Times New Roman" w:hAnsi="Times New Roman" w:cs="Times New Roman"/>
          <w:b/>
          <w:i/>
          <w:sz w:val="26"/>
          <w:szCs w:val="28"/>
          <w:lang w:eastAsia="en-US"/>
        </w:rPr>
        <w:t xml:space="preserve">Развитие речи и окружающий природный мир </w:t>
      </w:r>
    </w:p>
    <w:p w:rsidR="00E735C5" w:rsidRPr="000C72F6" w:rsidRDefault="00E735C5" w:rsidP="00522064">
      <w:pPr>
        <w:spacing w:after="0" w:line="240" w:lineRule="auto"/>
        <w:ind w:firstLine="709"/>
        <w:jc w:val="both"/>
        <w:rPr>
          <w:rFonts w:ascii="Times New Roman" w:hAnsi="Times New Roman" w:cs="Times New Roman"/>
          <w:i/>
          <w:sz w:val="26"/>
          <w:szCs w:val="28"/>
          <w:lang w:eastAsia="en-US"/>
        </w:rPr>
      </w:pPr>
      <w:r w:rsidRPr="000C72F6">
        <w:rPr>
          <w:rFonts w:ascii="Times New Roman" w:hAnsi="Times New Roman" w:cs="Times New Roman"/>
          <w:sz w:val="26"/>
          <w:szCs w:val="28"/>
          <w:lang w:eastAsia="en-US"/>
        </w:rPr>
        <w:lastRenderedPageBreak/>
        <w:t xml:space="preserve">1) </w:t>
      </w:r>
      <w:r w:rsidRPr="000C72F6">
        <w:rPr>
          <w:rFonts w:ascii="Times New Roman" w:hAnsi="Times New Roman" w:cs="Times New Roman"/>
          <w:i/>
          <w:sz w:val="26"/>
          <w:szCs w:val="28"/>
          <w:lang w:eastAsia="en-US"/>
        </w:rPr>
        <w:t>Представления о явлениях и объектах неживой природы, смене времен года и соответствующих сезонных изменениях в природе, умения адаптироваться к ко</w:t>
      </w:r>
      <w:r w:rsidRPr="000C72F6">
        <w:rPr>
          <w:rFonts w:ascii="Times New Roman" w:hAnsi="Times New Roman" w:cs="Times New Roman"/>
          <w:i/>
          <w:sz w:val="26"/>
          <w:szCs w:val="28"/>
          <w:lang w:eastAsia="en-US"/>
        </w:rPr>
        <w:t>н</w:t>
      </w:r>
      <w:r w:rsidRPr="000C72F6">
        <w:rPr>
          <w:rFonts w:ascii="Times New Roman" w:hAnsi="Times New Roman" w:cs="Times New Roman"/>
          <w:i/>
          <w:sz w:val="26"/>
          <w:szCs w:val="28"/>
          <w:lang w:eastAsia="en-US"/>
        </w:rPr>
        <w:t>кретным природным и климатическим условиям.</w:t>
      </w:r>
    </w:p>
    <w:p w:rsidR="00E735C5" w:rsidRPr="000C72F6" w:rsidRDefault="00E735C5" w:rsidP="00522064">
      <w:pPr>
        <w:spacing w:after="0" w:line="240" w:lineRule="auto"/>
        <w:ind w:firstLine="709"/>
        <w:jc w:val="both"/>
        <w:rPr>
          <w:rFonts w:ascii="Times New Roman" w:hAnsi="Times New Roman" w:cs="Times New Roman"/>
          <w:sz w:val="26"/>
          <w:szCs w:val="28"/>
          <w:lang w:eastAsia="en-US"/>
        </w:rPr>
      </w:pPr>
      <w:r w:rsidRPr="000C72F6">
        <w:rPr>
          <w:rFonts w:ascii="Times New Roman" w:hAnsi="Times New Roman" w:cs="Times New Roman"/>
          <w:sz w:val="26"/>
          <w:szCs w:val="28"/>
          <w:lang w:eastAsia="en-US"/>
        </w:rPr>
        <w:t>Интерес к объектам и явлениям неживой природы.</w:t>
      </w:r>
    </w:p>
    <w:p w:rsidR="00E735C5" w:rsidRPr="000C72F6" w:rsidRDefault="00E735C5" w:rsidP="00522064">
      <w:pPr>
        <w:spacing w:after="0" w:line="240" w:lineRule="auto"/>
        <w:ind w:firstLine="709"/>
        <w:jc w:val="both"/>
        <w:rPr>
          <w:rFonts w:ascii="Times New Roman" w:hAnsi="Times New Roman" w:cs="Times New Roman"/>
          <w:sz w:val="26"/>
          <w:szCs w:val="28"/>
          <w:lang w:eastAsia="en-US"/>
        </w:rPr>
      </w:pPr>
      <w:proofErr w:type="gramStart"/>
      <w:r w:rsidRPr="000C72F6">
        <w:rPr>
          <w:rFonts w:ascii="Times New Roman" w:hAnsi="Times New Roman" w:cs="Times New Roman"/>
          <w:sz w:val="26"/>
          <w:szCs w:val="28"/>
          <w:lang w:eastAsia="en-US"/>
        </w:rPr>
        <w:t>Расширение представлений об объектах неживой природы (огне, почве, земле, воздухе, лесе, луге, реке, водоемах, формах земной поверхности, полезных ископа</w:t>
      </w:r>
      <w:r w:rsidRPr="000C72F6">
        <w:rPr>
          <w:rFonts w:ascii="Times New Roman" w:hAnsi="Times New Roman" w:cs="Times New Roman"/>
          <w:sz w:val="26"/>
          <w:szCs w:val="28"/>
          <w:lang w:eastAsia="en-US"/>
        </w:rPr>
        <w:t>е</w:t>
      </w:r>
      <w:r w:rsidRPr="000C72F6">
        <w:rPr>
          <w:rFonts w:ascii="Times New Roman" w:hAnsi="Times New Roman" w:cs="Times New Roman"/>
          <w:sz w:val="26"/>
          <w:szCs w:val="28"/>
          <w:lang w:eastAsia="en-US"/>
        </w:rPr>
        <w:t>мых).</w:t>
      </w:r>
      <w:proofErr w:type="gramEnd"/>
    </w:p>
    <w:p w:rsidR="00E735C5" w:rsidRPr="000C72F6" w:rsidRDefault="00E735C5" w:rsidP="00522064">
      <w:pPr>
        <w:spacing w:after="0" w:line="240" w:lineRule="auto"/>
        <w:ind w:firstLine="709"/>
        <w:jc w:val="both"/>
        <w:rPr>
          <w:rFonts w:ascii="Times New Roman" w:hAnsi="Times New Roman" w:cs="Times New Roman"/>
          <w:sz w:val="26"/>
          <w:szCs w:val="28"/>
          <w:lang w:eastAsia="en-US"/>
        </w:rPr>
      </w:pPr>
      <w:r w:rsidRPr="000C72F6">
        <w:rPr>
          <w:rFonts w:ascii="Times New Roman" w:hAnsi="Times New Roman" w:cs="Times New Roman"/>
          <w:sz w:val="26"/>
          <w:szCs w:val="28"/>
          <w:lang w:eastAsia="en-US"/>
        </w:rPr>
        <w:t xml:space="preserve">Представления о временах года, характерных признаках времен года, погодных изменениях, их влиянии на жизнь человека. </w:t>
      </w:r>
    </w:p>
    <w:p w:rsidR="00E735C5" w:rsidRPr="000C72F6" w:rsidRDefault="00A42D73" w:rsidP="00522064">
      <w:pPr>
        <w:spacing w:after="0" w:line="240" w:lineRule="auto"/>
        <w:ind w:firstLine="709"/>
        <w:jc w:val="both"/>
        <w:rPr>
          <w:rFonts w:ascii="Times New Roman" w:hAnsi="Times New Roman" w:cs="Times New Roman"/>
          <w:sz w:val="26"/>
          <w:szCs w:val="28"/>
          <w:lang w:eastAsia="en-US"/>
        </w:rPr>
      </w:pPr>
      <w:r w:rsidRPr="000C72F6">
        <w:rPr>
          <w:rFonts w:ascii="Times New Roman" w:hAnsi="Times New Roman" w:cs="Times New Roman"/>
          <w:sz w:val="26"/>
          <w:szCs w:val="28"/>
          <w:lang w:eastAsia="en-US"/>
        </w:rPr>
        <w:t xml:space="preserve">Умение учитывать изменения в окружающей среде для </w:t>
      </w:r>
      <w:r w:rsidR="00E735C5" w:rsidRPr="000C72F6">
        <w:rPr>
          <w:rFonts w:ascii="Times New Roman" w:hAnsi="Times New Roman" w:cs="Times New Roman"/>
          <w:sz w:val="26"/>
          <w:szCs w:val="28"/>
          <w:lang w:eastAsia="en-US"/>
        </w:rPr>
        <w:t>выполнения определе</w:t>
      </w:r>
      <w:r w:rsidR="00E735C5" w:rsidRPr="000C72F6">
        <w:rPr>
          <w:rFonts w:ascii="Times New Roman" w:hAnsi="Times New Roman" w:cs="Times New Roman"/>
          <w:sz w:val="26"/>
          <w:szCs w:val="28"/>
          <w:lang w:eastAsia="en-US"/>
        </w:rPr>
        <w:t>н</w:t>
      </w:r>
      <w:r w:rsidR="00E735C5" w:rsidRPr="000C72F6">
        <w:rPr>
          <w:rFonts w:ascii="Times New Roman" w:hAnsi="Times New Roman" w:cs="Times New Roman"/>
          <w:sz w:val="26"/>
          <w:szCs w:val="28"/>
          <w:lang w:eastAsia="en-US"/>
        </w:rPr>
        <w:t>ных действий (идет дождь – открываем зонт).</w:t>
      </w:r>
    </w:p>
    <w:p w:rsidR="00E735C5" w:rsidRPr="000C72F6" w:rsidRDefault="00E735C5" w:rsidP="00522064">
      <w:pPr>
        <w:spacing w:after="0" w:line="240" w:lineRule="auto"/>
        <w:ind w:firstLine="709"/>
        <w:jc w:val="both"/>
        <w:rPr>
          <w:rFonts w:ascii="Times New Roman" w:hAnsi="Times New Roman" w:cs="Times New Roman"/>
          <w:i/>
          <w:sz w:val="26"/>
          <w:szCs w:val="28"/>
          <w:lang w:eastAsia="en-US"/>
        </w:rPr>
      </w:pPr>
      <w:r w:rsidRPr="000C72F6">
        <w:rPr>
          <w:rFonts w:ascii="Times New Roman" w:hAnsi="Times New Roman" w:cs="Times New Roman"/>
          <w:sz w:val="26"/>
          <w:szCs w:val="28"/>
          <w:lang w:eastAsia="en-US"/>
        </w:rPr>
        <w:t xml:space="preserve">2) </w:t>
      </w:r>
      <w:r w:rsidRPr="000C72F6">
        <w:rPr>
          <w:rFonts w:ascii="Times New Roman" w:hAnsi="Times New Roman" w:cs="Times New Roman"/>
          <w:i/>
          <w:sz w:val="26"/>
          <w:szCs w:val="28"/>
          <w:lang w:eastAsia="en-US"/>
        </w:rPr>
        <w:t>Представления о животном и растительном мире, их значении в жизни ч</w:t>
      </w:r>
      <w:r w:rsidRPr="000C72F6">
        <w:rPr>
          <w:rFonts w:ascii="Times New Roman" w:hAnsi="Times New Roman" w:cs="Times New Roman"/>
          <w:i/>
          <w:sz w:val="26"/>
          <w:szCs w:val="28"/>
          <w:lang w:eastAsia="en-US"/>
        </w:rPr>
        <w:t>е</w:t>
      </w:r>
      <w:r w:rsidRPr="000C72F6">
        <w:rPr>
          <w:rFonts w:ascii="Times New Roman" w:hAnsi="Times New Roman" w:cs="Times New Roman"/>
          <w:i/>
          <w:sz w:val="26"/>
          <w:szCs w:val="28"/>
          <w:lang w:eastAsia="en-US"/>
        </w:rPr>
        <w:t>ловека.</w:t>
      </w:r>
    </w:p>
    <w:p w:rsidR="00E735C5" w:rsidRPr="000C72F6" w:rsidRDefault="00E735C5" w:rsidP="00522064">
      <w:pPr>
        <w:spacing w:after="0" w:line="240" w:lineRule="auto"/>
        <w:ind w:firstLine="709"/>
        <w:jc w:val="both"/>
        <w:rPr>
          <w:rFonts w:ascii="Times New Roman" w:hAnsi="Times New Roman" w:cs="Times New Roman"/>
          <w:sz w:val="26"/>
          <w:szCs w:val="28"/>
          <w:lang w:eastAsia="en-US"/>
        </w:rPr>
      </w:pPr>
      <w:r w:rsidRPr="000C72F6">
        <w:rPr>
          <w:rFonts w:ascii="Times New Roman" w:hAnsi="Times New Roman" w:cs="Times New Roman"/>
          <w:sz w:val="26"/>
          <w:szCs w:val="28"/>
          <w:lang w:eastAsia="en-US"/>
        </w:rPr>
        <w:t xml:space="preserve">Интерес к объектам живой природы. </w:t>
      </w:r>
    </w:p>
    <w:p w:rsidR="00E735C5" w:rsidRPr="000C72F6" w:rsidRDefault="00E735C5" w:rsidP="00522064">
      <w:pPr>
        <w:spacing w:after="0" w:line="240" w:lineRule="auto"/>
        <w:ind w:firstLine="709"/>
        <w:jc w:val="both"/>
        <w:rPr>
          <w:rFonts w:ascii="Times New Roman" w:hAnsi="Times New Roman" w:cs="Times New Roman"/>
          <w:sz w:val="26"/>
          <w:szCs w:val="28"/>
          <w:lang w:eastAsia="en-US"/>
        </w:rPr>
      </w:pPr>
      <w:r w:rsidRPr="000C72F6">
        <w:rPr>
          <w:rFonts w:ascii="Times New Roman" w:hAnsi="Times New Roman" w:cs="Times New Roman"/>
          <w:sz w:val="26"/>
          <w:szCs w:val="28"/>
          <w:lang w:eastAsia="en-US"/>
        </w:rPr>
        <w:t>Расширение представлений о животном и растительном мире (грибах, ягодах, птицах, рыбах и т.д.).</w:t>
      </w:r>
    </w:p>
    <w:p w:rsidR="00E735C5" w:rsidRPr="000C72F6" w:rsidRDefault="00E735C5" w:rsidP="00522064">
      <w:pPr>
        <w:spacing w:after="0" w:line="240" w:lineRule="auto"/>
        <w:ind w:firstLine="709"/>
        <w:jc w:val="both"/>
        <w:rPr>
          <w:rFonts w:ascii="Times New Roman" w:hAnsi="Times New Roman" w:cs="Times New Roman"/>
          <w:sz w:val="26"/>
          <w:szCs w:val="28"/>
          <w:lang w:eastAsia="en-US"/>
        </w:rPr>
      </w:pPr>
      <w:r w:rsidRPr="000C72F6">
        <w:rPr>
          <w:rFonts w:ascii="Times New Roman" w:hAnsi="Times New Roman" w:cs="Times New Roman"/>
          <w:sz w:val="26"/>
          <w:szCs w:val="28"/>
          <w:lang w:eastAsia="en-US"/>
        </w:rPr>
        <w:t>Заботливое и бережное отношение к растениям и животным, умение ухаживать за ними.</w:t>
      </w:r>
    </w:p>
    <w:p w:rsidR="00E735C5" w:rsidRPr="000C72F6" w:rsidRDefault="00E735C5" w:rsidP="00522064">
      <w:pPr>
        <w:spacing w:after="0" w:line="240" w:lineRule="auto"/>
        <w:ind w:firstLine="709"/>
        <w:jc w:val="both"/>
        <w:rPr>
          <w:rFonts w:ascii="Times New Roman" w:hAnsi="Times New Roman" w:cs="Times New Roman"/>
          <w:sz w:val="26"/>
          <w:szCs w:val="28"/>
          <w:lang w:eastAsia="en-US"/>
        </w:rPr>
      </w:pPr>
      <w:r w:rsidRPr="000C72F6">
        <w:rPr>
          <w:rFonts w:ascii="Times New Roman" w:hAnsi="Times New Roman" w:cs="Times New Roman"/>
          <w:sz w:val="26"/>
          <w:szCs w:val="28"/>
          <w:lang w:eastAsia="en-US"/>
        </w:rPr>
        <w:t>Умение соблюдать правила поведения в природе (в лесу, у реки и др.).</w:t>
      </w:r>
    </w:p>
    <w:p w:rsidR="00E735C5" w:rsidRPr="000C72F6" w:rsidRDefault="00E735C5" w:rsidP="00522064">
      <w:pPr>
        <w:spacing w:after="0" w:line="240" w:lineRule="auto"/>
        <w:ind w:firstLine="709"/>
        <w:jc w:val="both"/>
        <w:rPr>
          <w:rFonts w:ascii="Times New Roman" w:hAnsi="Times New Roman" w:cs="Times New Roman"/>
          <w:i/>
          <w:sz w:val="26"/>
          <w:szCs w:val="28"/>
          <w:lang w:eastAsia="en-US"/>
        </w:rPr>
      </w:pPr>
      <w:r w:rsidRPr="000C72F6">
        <w:rPr>
          <w:rFonts w:ascii="Times New Roman" w:hAnsi="Times New Roman" w:cs="Times New Roman"/>
          <w:i/>
          <w:sz w:val="26"/>
          <w:szCs w:val="28"/>
          <w:lang w:eastAsia="en-US"/>
        </w:rPr>
        <w:t>3) Элементарные представления о течении времени.</w:t>
      </w:r>
    </w:p>
    <w:p w:rsidR="00E735C5" w:rsidRPr="000C72F6" w:rsidRDefault="00E735C5" w:rsidP="00522064">
      <w:pPr>
        <w:spacing w:after="0" w:line="240" w:lineRule="auto"/>
        <w:ind w:firstLine="709"/>
        <w:jc w:val="both"/>
        <w:rPr>
          <w:rFonts w:ascii="Times New Roman" w:hAnsi="Times New Roman" w:cs="Times New Roman"/>
          <w:sz w:val="26"/>
          <w:szCs w:val="28"/>
          <w:lang w:eastAsia="en-US"/>
        </w:rPr>
      </w:pPr>
      <w:r w:rsidRPr="000C72F6">
        <w:rPr>
          <w:rFonts w:ascii="Times New Roman" w:hAnsi="Times New Roman" w:cs="Times New Roman"/>
          <w:sz w:val="26"/>
          <w:szCs w:val="28"/>
          <w:lang w:eastAsia="en-US"/>
        </w:rPr>
        <w:t xml:space="preserve">Умение различать части суток, дни недели, месяцы, их соотнесение </w:t>
      </w:r>
      <w:r w:rsidR="00C65301" w:rsidRPr="000C72F6">
        <w:rPr>
          <w:rFonts w:ascii="Times New Roman" w:hAnsi="Times New Roman" w:cs="Times New Roman"/>
          <w:sz w:val="26"/>
          <w:szCs w:val="28"/>
          <w:lang w:eastAsia="en-US"/>
        </w:rPr>
        <w:t>со</w:t>
      </w:r>
      <w:r w:rsidRPr="000C72F6">
        <w:rPr>
          <w:rFonts w:ascii="Times New Roman" w:hAnsi="Times New Roman" w:cs="Times New Roman"/>
          <w:sz w:val="26"/>
          <w:szCs w:val="28"/>
          <w:lang w:eastAsia="en-US"/>
        </w:rPr>
        <w:t xml:space="preserve"> врем</w:t>
      </w:r>
      <w:r w:rsidRPr="000C72F6">
        <w:rPr>
          <w:rFonts w:ascii="Times New Roman" w:hAnsi="Times New Roman" w:cs="Times New Roman"/>
          <w:sz w:val="26"/>
          <w:szCs w:val="28"/>
          <w:lang w:eastAsia="en-US"/>
        </w:rPr>
        <w:t>е</w:t>
      </w:r>
      <w:r w:rsidRPr="000C72F6">
        <w:rPr>
          <w:rFonts w:ascii="Times New Roman" w:hAnsi="Times New Roman" w:cs="Times New Roman"/>
          <w:sz w:val="26"/>
          <w:szCs w:val="28"/>
          <w:lang w:eastAsia="en-US"/>
        </w:rPr>
        <w:t xml:space="preserve">нем года. </w:t>
      </w:r>
    </w:p>
    <w:p w:rsidR="00E735C5" w:rsidRPr="000C72F6" w:rsidRDefault="00E735C5" w:rsidP="00522064">
      <w:pPr>
        <w:spacing w:after="0" w:line="240" w:lineRule="auto"/>
        <w:ind w:firstLine="709"/>
        <w:jc w:val="both"/>
        <w:rPr>
          <w:rFonts w:ascii="Times New Roman" w:hAnsi="Times New Roman" w:cs="Times New Roman"/>
          <w:sz w:val="26"/>
          <w:szCs w:val="28"/>
          <w:lang w:eastAsia="en-US"/>
        </w:rPr>
      </w:pPr>
      <w:r w:rsidRPr="000C72F6">
        <w:rPr>
          <w:rFonts w:ascii="Times New Roman" w:hAnsi="Times New Roman" w:cs="Times New Roman"/>
          <w:sz w:val="26"/>
          <w:szCs w:val="28"/>
          <w:lang w:eastAsia="en-US"/>
        </w:rPr>
        <w:t>Представления о течении времени: смена событий дня, суток, в течение недели, месяца и т.д.</w:t>
      </w:r>
    </w:p>
    <w:p w:rsidR="006D6FA0" w:rsidRPr="000C72F6" w:rsidRDefault="006D6FA0" w:rsidP="00522064">
      <w:pPr>
        <w:pStyle w:val="2"/>
        <w:spacing w:before="0" w:line="240" w:lineRule="auto"/>
        <w:jc w:val="center"/>
        <w:rPr>
          <w:rStyle w:val="Zag11"/>
          <w:rFonts w:ascii="Times New Roman" w:eastAsia="@Arial Unicode MS" w:hAnsi="Times New Roman" w:cs="Times New Roman"/>
          <w:color w:val="auto"/>
          <w:szCs w:val="28"/>
          <w:lang w:eastAsia="ru-RU"/>
        </w:rPr>
      </w:pPr>
      <w:bookmarkStart w:id="13" w:name="_Toc410587800"/>
      <w:bookmarkStart w:id="14" w:name="_Toc410963365"/>
      <w:bookmarkStart w:id="15" w:name="_Toc410964330"/>
      <w:r w:rsidRPr="000C72F6">
        <w:rPr>
          <w:rStyle w:val="Zag11"/>
          <w:rFonts w:ascii="Times New Roman" w:eastAsia="@Arial Unicode MS" w:hAnsi="Times New Roman" w:cs="Times New Roman"/>
          <w:color w:val="auto"/>
          <w:szCs w:val="28"/>
        </w:rPr>
        <w:t xml:space="preserve">1.2.5. </w:t>
      </w:r>
      <w:bookmarkEnd w:id="13"/>
      <w:bookmarkEnd w:id="14"/>
      <w:bookmarkEnd w:id="15"/>
      <w:r w:rsidR="00E735C5" w:rsidRPr="000C72F6">
        <w:rPr>
          <w:rStyle w:val="Zag11"/>
          <w:rFonts w:ascii="Times New Roman" w:eastAsia="@Arial Unicode MS" w:hAnsi="Times New Roman" w:cs="Times New Roman"/>
          <w:color w:val="auto"/>
          <w:szCs w:val="28"/>
        </w:rPr>
        <w:t>Человек</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b/>
          <w:iCs w:val="0"/>
          <w:color w:val="auto"/>
          <w:sz w:val="26"/>
          <w:szCs w:val="28"/>
          <w:lang w:val="ru-RU"/>
        </w:rPr>
      </w:pPr>
      <w:bookmarkStart w:id="16" w:name="_Toc410587801"/>
      <w:bookmarkStart w:id="17" w:name="_Toc410963366"/>
      <w:bookmarkStart w:id="18" w:name="_Toc410964331"/>
      <w:r w:rsidRPr="000C72F6">
        <w:rPr>
          <w:rStyle w:val="Zag11"/>
          <w:rFonts w:eastAsia="@Arial Unicode MS"/>
          <w:b/>
          <w:iCs w:val="0"/>
          <w:color w:val="auto"/>
          <w:sz w:val="26"/>
          <w:szCs w:val="28"/>
          <w:lang w:val="ru-RU"/>
        </w:rPr>
        <w:t>Человек</w:t>
      </w:r>
    </w:p>
    <w:p w:rsidR="00E735C5" w:rsidRPr="000C72F6" w:rsidRDefault="00A42D73" w:rsidP="00522064">
      <w:pPr>
        <w:pStyle w:val="Zag3"/>
        <w:tabs>
          <w:tab w:val="left" w:leader="dot" w:pos="624"/>
          <w:tab w:val="left" w:pos="993"/>
        </w:tabs>
        <w:spacing w:after="0" w:line="240" w:lineRule="auto"/>
        <w:ind w:firstLine="624"/>
        <w:jc w:val="both"/>
        <w:rPr>
          <w:rStyle w:val="Zag11"/>
          <w:rFonts w:eastAsia="@Arial Unicode MS"/>
          <w:iCs w:val="0"/>
          <w:color w:val="auto"/>
          <w:sz w:val="26"/>
          <w:szCs w:val="28"/>
          <w:lang w:val="ru-RU"/>
        </w:rPr>
      </w:pPr>
      <w:r w:rsidRPr="000C72F6">
        <w:rPr>
          <w:rStyle w:val="Zag11"/>
          <w:rFonts w:eastAsia="@Arial Unicode MS"/>
          <w:iCs w:val="0"/>
          <w:color w:val="auto"/>
          <w:sz w:val="26"/>
          <w:szCs w:val="28"/>
          <w:lang w:val="ru-RU"/>
        </w:rPr>
        <w:t>1) </w:t>
      </w:r>
      <w:r w:rsidR="00E735C5" w:rsidRPr="000C72F6">
        <w:rPr>
          <w:rStyle w:val="Zag11"/>
          <w:rFonts w:eastAsia="@Arial Unicode MS"/>
          <w:iCs w:val="0"/>
          <w:color w:val="auto"/>
          <w:sz w:val="26"/>
          <w:szCs w:val="28"/>
          <w:lang w:val="ru-RU"/>
        </w:rPr>
        <w:t>Формирование представлений о себе, осознание общности и различий с др</w:t>
      </w:r>
      <w:r w:rsidR="00E735C5" w:rsidRPr="000C72F6">
        <w:rPr>
          <w:rStyle w:val="Zag11"/>
          <w:rFonts w:eastAsia="@Arial Unicode MS"/>
          <w:iCs w:val="0"/>
          <w:color w:val="auto"/>
          <w:sz w:val="26"/>
          <w:szCs w:val="28"/>
          <w:lang w:val="ru-RU"/>
        </w:rPr>
        <w:t>у</w:t>
      </w:r>
      <w:r w:rsidR="00E735C5" w:rsidRPr="000C72F6">
        <w:rPr>
          <w:rStyle w:val="Zag11"/>
          <w:rFonts w:eastAsia="@Arial Unicode MS"/>
          <w:iCs w:val="0"/>
          <w:color w:val="auto"/>
          <w:sz w:val="26"/>
          <w:szCs w:val="28"/>
          <w:lang w:val="ru-RU"/>
        </w:rPr>
        <w:t>гими.</w:t>
      </w:r>
    </w:p>
    <w:p w:rsidR="00E735C5" w:rsidRPr="000C72F6" w:rsidRDefault="00A42D73"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Наличие представлений</w:t>
      </w:r>
      <w:r w:rsidR="00E735C5" w:rsidRPr="000C72F6">
        <w:rPr>
          <w:rStyle w:val="Zag11"/>
          <w:rFonts w:eastAsia="@Arial Unicode MS"/>
          <w:i w:val="0"/>
          <w:iCs w:val="0"/>
          <w:color w:val="auto"/>
          <w:sz w:val="26"/>
          <w:szCs w:val="28"/>
          <w:lang w:val="ru-RU"/>
        </w:rPr>
        <w:t xml:space="preserve"> о собственном</w:t>
      </w:r>
      <w:r w:rsidR="004E4508" w:rsidRPr="000C72F6">
        <w:rPr>
          <w:rStyle w:val="Zag11"/>
          <w:rFonts w:eastAsia="@Arial Unicode MS"/>
          <w:i w:val="0"/>
          <w:iCs w:val="0"/>
          <w:color w:val="auto"/>
          <w:sz w:val="26"/>
          <w:szCs w:val="28"/>
          <w:lang w:val="ru-RU"/>
        </w:rPr>
        <w:t xml:space="preserve"> </w:t>
      </w:r>
      <w:r w:rsidR="00E735C5" w:rsidRPr="000C72F6">
        <w:rPr>
          <w:rStyle w:val="Zag11"/>
          <w:rFonts w:eastAsia="@Arial Unicode MS"/>
          <w:i w:val="0"/>
          <w:iCs w:val="0"/>
          <w:color w:val="auto"/>
          <w:sz w:val="26"/>
          <w:szCs w:val="28"/>
          <w:lang w:val="ru-RU"/>
        </w:rPr>
        <w:t>теле.</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Распознавание своих ощущений и обогащение сенсорного опыта.</w:t>
      </w:r>
    </w:p>
    <w:p w:rsidR="00E735C5" w:rsidRPr="000C72F6" w:rsidRDefault="00A42D73"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 xml:space="preserve">Соотнесение себя со своим именем, своим изображением на </w:t>
      </w:r>
      <w:r w:rsidR="00E735C5" w:rsidRPr="000C72F6">
        <w:rPr>
          <w:rStyle w:val="Zag11"/>
          <w:rFonts w:eastAsia="@Arial Unicode MS"/>
          <w:i w:val="0"/>
          <w:iCs w:val="0"/>
          <w:color w:val="auto"/>
          <w:sz w:val="26"/>
          <w:szCs w:val="28"/>
          <w:lang w:val="ru-RU"/>
        </w:rPr>
        <w:t>фотографии, отр</w:t>
      </w:r>
      <w:r w:rsidR="00E735C5" w:rsidRPr="000C72F6">
        <w:rPr>
          <w:rStyle w:val="Zag11"/>
          <w:rFonts w:eastAsia="@Arial Unicode MS"/>
          <w:i w:val="0"/>
          <w:iCs w:val="0"/>
          <w:color w:val="auto"/>
          <w:sz w:val="26"/>
          <w:szCs w:val="28"/>
          <w:lang w:val="ru-RU"/>
        </w:rPr>
        <w:t>а</w:t>
      </w:r>
      <w:r w:rsidR="00E735C5" w:rsidRPr="000C72F6">
        <w:rPr>
          <w:rStyle w:val="Zag11"/>
          <w:rFonts w:eastAsia="@Arial Unicode MS"/>
          <w:i w:val="0"/>
          <w:iCs w:val="0"/>
          <w:color w:val="auto"/>
          <w:sz w:val="26"/>
          <w:szCs w:val="28"/>
          <w:lang w:val="ru-RU"/>
        </w:rPr>
        <w:t>жением в зеркале.</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Отнесение себя к определенному полу.</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Умение определять «мо</w:t>
      </w:r>
      <w:r w:rsidR="004E4508" w:rsidRPr="000C72F6">
        <w:rPr>
          <w:rStyle w:val="Zag11"/>
          <w:rFonts w:eastAsia="@Arial Unicode MS"/>
          <w:i w:val="0"/>
          <w:iCs w:val="0"/>
          <w:color w:val="auto"/>
          <w:sz w:val="26"/>
          <w:szCs w:val="28"/>
          <w:lang w:val="ru-RU"/>
        </w:rPr>
        <w:t>е</w:t>
      </w:r>
      <w:r w:rsidRPr="000C72F6">
        <w:rPr>
          <w:rStyle w:val="Zag11"/>
          <w:rFonts w:eastAsia="@Arial Unicode MS"/>
          <w:i w:val="0"/>
          <w:iCs w:val="0"/>
          <w:color w:val="auto"/>
          <w:sz w:val="26"/>
          <w:szCs w:val="28"/>
          <w:lang w:val="ru-RU"/>
        </w:rPr>
        <w:t>» и «не мо</w:t>
      </w:r>
      <w:r w:rsidR="004E4508" w:rsidRPr="000C72F6">
        <w:rPr>
          <w:rStyle w:val="Zag11"/>
          <w:rFonts w:eastAsia="@Arial Unicode MS"/>
          <w:i w:val="0"/>
          <w:iCs w:val="0"/>
          <w:color w:val="auto"/>
          <w:sz w:val="26"/>
          <w:szCs w:val="28"/>
          <w:lang w:val="ru-RU"/>
        </w:rPr>
        <w:t>е</w:t>
      </w:r>
      <w:r w:rsidRPr="000C72F6">
        <w:rPr>
          <w:rStyle w:val="Zag11"/>
          <w:rFonts w:eastAsia="@Arial Unicode MS"/>
          <w:i w:val="0"/>
          <w:iCs w:val="0"/>
          <w:color w:val="auto"/>
          <w:sz w:val="26"/>
          <w:szCs w:val="28"/>
          <w:lang w:val="ru-RU"/>
        </w:rPr>
        <w:t xml:space="preserve">», осознавать и выражать свои интересы, желания. </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Умение сообщать общие сведения о себе: имя, фамилия, возраст, пол, место ж</w:t>
      </w:r>
      <w:r w:rsidRPr="000C72F6">
        <w:rPr>
          <w:rStyle w:val="Zag11"/>
          <w:rFonts w:eastAsia="@Arial Unicode MS"/>
          <w:i w:val="0"/>
          <w:iCs w:val="0"/>
          <w:color w:val="auto"/>
          <w:sz w:val="26"/>
          <w:szCs w:val="28"/>
          <w:lang w:val="ru-RU"/>
        </w:rPr>
        <w:t>и</w:t>
      </w:r>
      <w:r w:rsidRPr="000C72F6">
        <w:rPr>
          <w:rStyle w:val="Zag11"/>
          <w:rFonts w:eastAsia="@Arial Unicode MS"/>
          <w:i w:val="0"/>
          <w:iCs w:val="0"/>
          <w:color w:val="auto"/>
          <w:sz w:val="26"/>
          <w:szCs w:val="28"/>
          <w:lang w:val="ru-RU"/>
        </w:rPr>
        <w:t xml:space="preserve">тельства, свои интересы, хобби и др. </w:t>
      </w:r>
    </w:p>
    <w:p w:rsidR="00E735C5" w:rsidRPr="000C72F6" w:rsidRDefault="00A42D73"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 xml:space="preserve">Представления о возрастных </w:t>
      </w:r>
      <w:r w:rsidR="00E735C5" w:rsidRPr="000C72F6">
        <w:rPr>
          <w:rStyle w:val="Zag11"/>
          <w:rFonts w:eastAsia="@Arial Unicode MS"/>
          <w:i w:val="0"/>
          <w:iCs w:val="0"/>
          <w:color w:val="auto"/>
          <w:sz w:val="26"/>
          <w:szCs w:val="28"/>
          <w:lang w:val="ru-RU"/>
        </w:rPr>
        <w:t xml:space="preserve">изменениях </w:t>
      </w:r>
      <w:r w:rsidRPr="000C72F6">
        <w:rPr>
          <w:rStyle w:val="Zag11"/>
          <w:rFonts w:eastAsia="@Arial Unicode MS"/>
          <w:i w:val="0"/>
          <w:iCs w:val="0"/>
          <w:color w:val="auto"/>
          <w:sz w:val="26"/>
          <w:szCs w:val="28"/>
          <w:lang w:val="ru-RU"/>
        </w:rPr>
        <w:t xml:space="preserve">человека, адекватное </w:t>
      </w:r>
      <w:r w:rsidR="00E735C5" w:rsidRPr="000C72F6">
        <w:rPr>
          <w:rStyle w:val="Zag11"/>
          <w:rFonts w:eastAsia="@Arial Unicode MS"/>
          <w:i w:val="0"/>
          <w:iCs w:val="0"/>
          <w:color w:val="auto"/>
          <w:sz w:val="26"/>
          <w:szCs w:val="28"/>
          <w:lang w:val="ru-RU"/>
        </w:rPr>
        <w:t>отноше</w:t>
      </w:r>
      <w:r w:rsidRPr="000C72F6">
        <w:rPr>
          <w:rStyle w:val="Zag11"/>
          <w:rFonts w:eastAsia="@Arial Unicode MS"/>
          <w:i w:val="0"/>
          <w:iCs w:val="0"/>
          <w:color w:val="auto"/>
          <w:sz w:val="26"/>
          <w:szCs w:val="28"/>
          <w:lang w:val="ru-RU"/>
        </w:rPr>
        <w:t xml:space="preserve">ние </w:t>
      </w:r>
      <w:r w:rsidR="00E735C5" w:rsidRPr="000C72F6">
        <w:rPr>
          <w:rStyle w:val="Zag11"/>
          <w:rFonts w:eastAsia="@Arial Unicode MS"/>
          <w:i w:val="0"/>
          <w:iCs w:val="0"/>
          <w:color w:val="auto"/>
          <w:sz w:val="26"/>
          <w:szCs w:val="28"/>
          <w:lang w:val="ru-RU"/>
        </w:rPr>
        <w:t>к своим возрастным изменениям.</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Cs w:val="0"/>
          <w:color w:val="auto"/>
          <w:sz w:val="26"/>
          <w:szCs w:val="28"/>
          <w:lang w:val="ru-RU"/>
        </w:rPr>
      </w:pPr>
      <w:r w:rsidRPr="000C72F6">
        <w:rPr>
          <w:rStyle w:val="Zag11"/>
          <w:rFonts w:eastAsia="@Arial Unicode MS"/>
          <w:iCs w:val="0"/>
          <w:color w:val="auto"/>
          <w:sz w:val="26"/>
          <w:szCs w:val="28"/>
          <w:lang w:val="ru-RU"/>
        </w:rPr>
        <w:t>2)</w:t>
      </w:r>
      <w:r w:rsidRPr="000C72F6">
        <w:rPr>
          <w:rStyle w:val="Zag11"/>
          <w:rFonts w:eastAsia="@Arial Unicode MS"/>
          <w:i w:val="0"/>
          <w:iCs w:val="0"/>
          <w:color w:val="auto"/>
          <w:sz w:val="26"/>
          <w:szCs w:val="28"/>
          <w:lang w:val="ru-RU"/>
        </w:rPr>
        <w:t xml:space="preserve"> </w:t>
      </w:r>
      <w:r w:rsidRPr="000C72F6">
        <w:rPr>
          <w:rStyle w:val="Zag11"/>
          <w:rFonts w:eastAsia="@Arial Unicode MS"/>
          <w:iCs w:val="0"/>
          <w:color w:val="auto"/>
          <w:sz w:val="26"/>
          <w:szCs w:val="28"/>
          <w:lang w:val="ru-RU"/>
        </w:rPr>
        <w:t>Умение поддерживать образ жизни, соответствующий возрасту, по</w:t>
      </w:r>
      <w:r w:rsidR="00A42D73" w:rsidRPr="000C72F6">
        <w:rPr>
          <w:rStyle w:val="Zag11"/>
          <w:rFonts w:eastAsia="@Arial Unicode MS"/>
          <w:iCs w:val="0"/>
          <w:color w:val="auto"/>
          <w:sz w:val="26"/>
          <w:szCs w:val="28"/>
          <w:lang w:val="ru-RU"/>
        </w:rPr>
        <w:t>тре</w:t>
      </w:r>
      <w:r w:rsidR="00A42D73" w:rsidRPr="000C72F6">
        <w:rPr>
          <w:rStyle w:val="Zag11"/>
          <w:rFonts w:eastAsia="@Arial Unicode MS"/>
          <w:iCs w:val="0"/>
          <w:color w:val="auto"/>
          <w:sz w:val="26"/>
          <w:szCs w:val="28"/>
          <w:lang w:val="ru-RU"/>
        </w:rPr>
        <w:t>б</w:t>
      </w:r>
      <w:r w:rsidR="00A42D73" w:rsidRPr="000C72F6">
        <w:rPr>
          <w:rStyle w:val="Zag11"/>
          <w:rFonts w:eastAsia="@Arial Unicode MS"/>
          <w:iCs w:val="0"/>
          <w:color w:val="auto"/>
          <w:sz w:val="26"/>
          <w:szCs w:val="28"/>
          <w:lang w:val="ru-RU"/>
        </w:rPr>
        <w:t xml:space="preserve">ностям и ограничениям здоровья; поддерживать режим дня с </w:t>
      </w:r>
      <w:r w:rsidRPr="000C72F6">
        <w:rPr>
          <w:rStyle w:val="Zag11"/>
          <w:rFonts w:eastAsia="@Arial Unicode MS"/>
          <w:iCs w:val="0"/>
          <w:color w:val="auto"/>
          <w:sz w:val="26"/>
          <w:szCs w:val="28"/>
          <w:lang w:val="ru-RU"/>
        </w:rPr>
        <w:t>необхо</w:t>
      </w:r>
      <w:r w:rsidR="00A42D73" w:rsidRPr="000C72F6">
        <w:rPr>
          <w:rStyle w:val="Zag11"/>
          <w:rFonts w:eastAsia="@Arial Unicode MS"/>
          <w:iCs w:val="0"/>
          <w:color w:val="auto"/>
          <w:sz w:val="26"/>
          <w:szCs w:val="28"/>
          <w:lang w:val="ru-RU"/>
        </w:rPr>
        <w:t xml:space="preserve">димыми </w:t>
      </w:r>
      <w:r w:rsidRPr="000C72F6">
        <w:rPr>
          <w:rStyle w:val="Zag11"/>
          <w:rFonts w:eastAsia="@Arial Unicode MS"/>
          <w:iCs w:val="0"/>
          <w:color w:val="auto"/>
          <w:sz w:val="26"/>
          <w:szCs w:val="28"/>
          <w:lang w:val="ru-RU"/>
        </w:rPr>
        <w:t>озд</w:t>
      </w:r>
      <w:r w:rsidRPr="000C72F6">
        <w:rPr>
          <w:rStyle w:val="Zag11"/>
          <w:rFonts w:eastAsia="@Arial Unicode MS"/>
          <w:iCs w:val="0"/>
          <w:color w:val="auto"/>
          <w:sz w:val="26"/>
          <w:szCs w:val="28"/>
          <w:lang w:val="ru-RU"/>
        </w:rPr>
        <w:t>о</w:t>
      </w:r>
      <w:r w:rsidRPr="000C72F6">
        <w:rPr>
          <w:rStyle w:val="Zag11"/>
          <w:rFonts w:eastAsia="@Arial Unicode MS"/>
          <w:iCs w:val="0"/>
          <w:color w:val="auto"/>
          <w:sz w:val="26"/>
          <w:szCs w:val="28"/>
          <w:lang w:val="ru-RU"/>
        </w:rPr>
        <w:t xml:space="preserve">ровительными процедурами. </w:t>
      </w:r>
    </w:p>
    <w:p w:rsidR="00E735C5" w:rsidRPr="000C72F6" w:rsidRDefault="00A42D73"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 xml:space="preserve">Умение определять свое самочувствие </w:t>
      </w:r>
      <w:r w:rsidR="00E735C5" w:rsidRPr="000C72F6">
        <w:rPr>
          <w:rStyle w:val="Zag11"/>
          <w:rFonts w:eastAsia="@Arial Unicode MS"/>
          <w:i w:val="0"/>
          <w:iCs w:val="0"/>
          <w:color w:val="auto"/>
          <w:sz w:val="26"/>
          <w:szCs w:val="28"/>
          <w:lang w:val="ru-RU"/>
        </w:rPr>
        <w:t xml:space="preserve">(как </w:t>
      </w:r>
      <w:r w:rsidRPr="000C72F6">
        <w:rPr>
          <w:rStyle w:val="Zag11"/>
          <w:rFonts w:eastAsia="@Arial Unicode MS"/>
          <w:i w:val="0"/>
          <w:iCs w:val="0"/>
          <w:color w:val="auto"/>
          <w:sz w:val="26"/>
          <w:szCs w:val="28"/>
          <w:lang w:val="ru-RU"/>
        </w:rPr>
        <w:t>хорошее</w:t>
      </w:r>
      <w:r w:rsidR="00E735C5" w:rsidRPr="000C72F6">
        <w:rPr>
          <w:rStyle w:val="Zag11"/>
          <w:rFonts w:eastAsia="@Arial Unicode MS"/>
          <w:i w:val="0"/>
          <w:iCs w:val="0"/>
          <w:color w:val="auto"/>
          <w:sz w:val="26"/>
          <w:szCs w:val="28"/>
          <w:lang w:val="ru-RU"/>
        </w:rPr>
        <w:t xml:space="preserve"> или плохое), локализир</w:t>
      </w:r>
      <w:r w:rsidR="00E735C5" w:rsidRPr="000C72F6">
        <w:rPr>
          <w:rStyle w:val="Zag11"/>
          <w:rFonts w:eastAsia="@Arial Unicode MS"/>
          <w:i w:val="0"/>
          <w:iCs w:val="0"/>
          <w:color w:val="auto"/>
          <w:sz w:val="26"/>
          <w:szCs w:val="28"/>
          <w:lang w:val="ru-RU"/>
        </w:rPr>
        <w:t>о</w:t>
      </w:r>
      <w:r w:rsidR="00E735C5" w:rsidRPr="000C72F6">
        <w:rPr>
          <w:rStyle w:val="Zag11"/>
          <w:rFonts w:eastAsia="@Arial Unicode MS"/>
          <w:i w:val="0"/>
          <w:iCs w:val="0"/>
          <w:color w:val="auto"/>
          <w:sz w:val="26"/>
          <w:szCs w:val="28"/>
          <w:lang w:val="ru-RU"/>
        </w:rPr>
        <w:t>вать болезненные ощущения и сообщать о них взрослым.</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Умение соблюдать режимные моменты (чистка зубов утром и вечером, мытье рук посл</w:t>
      </w:r>
      <w:r w:rsidR="00A42D73" w:rsidRPr="000C72F6">
        <w:rPr>
          <w:rStyle w:val="Zag11"/>
          <w:rFonts w:eastAsia="@Arial Unicode MS"/>
          <w:i w:val="0"/>
          <w:iCs w:val="0"/>
          <w:color w:val="auto"/>
          <w:sz w:val="26"/>
          <w:szCs w:val="28"/>
          <w:lang w:val="ru-RU"/>
        </w:rPr>
        <w:t xml:space="preserve">е посещения </w:t>
      </w:r>
      <w:r w:rsidRPr="000C72F6">
        <w:rPr>
          <w:rStyle w:val="Zag11"/>
          <w:rFonts w:eastAsia="@Arial Unicode MS"/>
          <w:i w:val="0"/>
          <w:iCs w:val="0"/>
          <w:color w:val="auto"/>
          <w:sz w:val="26"/>
          <w:szCs w:val="28"/>
          <w:lang w:val="ru-RU"/>
        </w:rPr>
        <w:t>туалета и перед едой).</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Cs w:val="0"/>
          <w:color w:val="auto"/>
          <w:sz w:val="26"/>
          <w:szCs w:val="28"/>
          <w:lang w:val="ru-RU"/>
        </w:rPr>
      </w:pPr>
      <w:r w:rsidRPr="000C72F6">
        <w:rPr>
          <w:rStyle w:val="Zag11"/>
          <w:rFonts w:eastAsia="@Arial Unicode MS"/>
          <w:iCs w:val="0"/>
          <w:color w:val="auto"/>
          <w:sz w:val="26"/>
          <w:szCs w:val="28"/>
          <w:lang w:val="ru-RU"/>
        </w:rPr>
        <w:t>3) Представления о своей семье, взаимоотношениях в семье.</w:t>
      </w:r>
    </w:p>
    <w:p w:rsidR="00E735C5" w:rsidRPr="000C72F6" w:rsidRDefault="00A42D73"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 xml:space="preserve">Представления о членах семьи, родственных отношениях в семье и </w:t>
      </w:r>
      <w:r w:rsidR="00E735C5" w:rsidRPr="000C72F6">
        <w:rPr>
          <w:rStyle w:val="Zag11"/>
          <w:rFonts w:eastAsia="@Arial Unicode MS"/>
          <w:i w:val="0"/>
          <w:iCs w:val="0"/>
          <w:color w:val="auto"/>
          <w:sz w:val="26"/>
          <w:szCs w:val="28"/>
          <w:lang w:val="ru-RU"/>
        </w:rPr>
        <w:t>своей соц</w:t>
      </w:r>
      <w:r w:rsidR="00E735C5" w:rsidRPr="000C72F6">
        <w:rPr>
          <w:rStyle w:val="Zag11"/>
          <w:rFonts w:eastAsia="@Arial Unicode MS"/>
          <w:i w:val="0"/>
          <w:iCs w:val="0"/>
          <w:color w:val="auto"/>
          <w:sz w:val="26"/>
          <w:szCs w:val="28"/>
          <w:lang w:val="ru-RU"/>
        </w:rPr>
        <w:t>и</w:t>
      </w:r>
      <w:r w:rsidR="00E735C5" w:rsidRPr="000C72F6">
        <w:rPr>
          <w:rStyle w:val="Zag11"/>
          <w:rFonts w:eastAsia="@Arial Unicode MS"/>
          <w:i w:val="0"/>
          <w:iCs w:val="0"/>
          <w:color w:val="auto"/>
          <w:sz w:val="26"/>
          <w:szCs w:val="28"/>
          <w:lang w:val="ru-RU"/>
        </w:rPr>
        <w:lastRenderedPageBreak/>
        <w:t>альной роли, обязанностях членов семьи, бытовой и досуговой деятельности семьи.</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b/>
          <w:iCs w:val="0"/>
          <w:color w:val="auto"/>
          <w:sz w:val="26"/>
          <w:szCs w:val="28"/>
          <w:lang w:val="ru-RU"/>
        </w:rPr>
      </w:pPr>
      <w:r w:rsidRPr="000C72F6">
        <w:rPr>
          <w:rStyle w:val="Zag11"/>
          <w:rFonts w:eastAsia="@Arial Unicode MS"/>
          <w:b/>
          <w:iCs w:val="0"/>
          <w:color w:val="auto"/>
          <w:sz w:val="26"/>
          <w:szCs w:val="28"/>
          <w:lang w:val="ru-RU"/>
        </w:rPr>
        <w:t>Самообслуживание</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Cs w:val="0"/>
          <w:color w:val="auto"/>
          <w:sz w:val="26"/>
          <w:szCs w:val="28"/>
          <w:lang w:val="ru-RU"/>
        </w:rPr>
      </w:pPr>
      <w:r w:rsidRPr="000C72F6">
        <w:rPr>
          <w:rStyle w:val="Zag11"/>
          <w:rFonts w:eastAsia="@Arial Unicode MS"/>
          <w:i w:val="0"/>
          <w:iCs w:val="0"/>
          <w:color w:val="auto"/>
          <w:sz w:val="26"/>
          <w:szCs w:val="28"/>
          <w:lang w:val="ru-RU"/>
        </w:rPr>
        <w:t xml:space="preserve">1) </w:t>
      </w:r>
      <w:r w:rsidR="00A42D73" w:rsidRPr="000C72F6">
        <w:rPr>
          <w:rStyle w:val="Zag11"/>
          <w:rFonts w:eastAsia="@Arial Unicode MS"/>
          <w:iCs w:val="0"/>
          <w:color w:val="auto"/>
          <w:sz w:val="26"/>
          <w:szCs w:val="28"/>
          <w:lang w:val="ru-RU"/>
        </w:rPr>
        <w:t>Умение решать постоянно возникающие жизненные задачи,</w:t>
      </w:r>
      <w:r w:rsidRPr="000C72F6">
        <w:rPr>
          <w:rStyle w:val="Zag11"/>
          <w:rFonts w:eastAsia="@Arial Unicode MS"/>
          <w:iCs w:val="0"/>
          <w:color w:val="auto"/>
          <w:sz w:val="26"/>
          <w:szCs w:val="28"/>
          <w:lang w:val="ru-RU"/>
        </w:rPr>
        <w:t xml:space="preserve"> связан</w:t>
      </w:r>
      <w:r w:rsidR="00A42D73" w:rsidRPr="000C72F6">
        <w:rPr>
          <w:rStyle w:val="Zag11"/>
          <w:rFonts w:eastAsia="@Arial Unicode MS"/>
          <w:iCs w:val="0"/>
          <w:color w:val="auto"/>
          <w:sz w:val="26"/>
          <w:szCs w:val="28"/>
          <w:lang w:val="ru-RU"/>
        </w:rPr>
        <w:t xml:space="preserve">ные </w:t>
      </w:r>
      <w:r w:rsidRPr="000C72F6">
        <w:rPr>
          <w:rStyle w:val="Zag11"/>
          <w:rFonts w:eastAsia="@Arial Unicode MS"/>
          <w:iCs w:val="0"/>
          <w:color w:val="auto"/>
          <w:sz w:val="26"/>
          <w:szCs w:val="28"/>
          <w:lang w:val="ru-RU"/>
        </w:rPr>
        <w:t>с уд</w:t>
      </w:r>
      <w:r w:rsidRPr="000C72F6">
        <w:rPr>
          <w:rStyle w:val="Zag11"/>
          <w:rFonts w:eastAsia="@Arial Unicode MS"/>
          <w:iCs w:val="0"/>
          <w:color w:val="auto"/>
          <w:sz w:val="26"/>
          <w:szCs w:val="28"/>
          <w:lang w:val="ru-RU"/>
        </w:rPr>
        <w:t>о</w:t>
      </w:r>
      <w:r w:rsidRPr="000C72F6">
        <w:rPr>
          <w:rStyle w:val="Zag11"/>
          <w:rFonts w:eastAsia="@Arial Unicode MS"/>
          <w:iCs w:val="0"/>
          <w:color w:val="auto"/>
          <w:sz w:val="26"/>
          <w:szCs w:val="28"/>
          <w:lang w:val="ru-RU"/>
        </w:rPr>
        <w:t>влетворением первоочередных потребностей.</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Умение обслуживать себя: одеваться и раздеваться, принимать пищу и пить, х</w:t>
      </w:r>
      <w:r w:rsidRPr="000C72F6">
        <w:rPr>
          <w:rStyle w:val="Zag11"/>
          <w:rFonts w:eastAsia="@Arial Unicode MS"/>
          <w:i w:val="0"/>
          <w:iCs w:val="0"/>
          <w:color w:val="auto"/>
          <w:sz w:val="26"/>
          <w:szCs w:val="28"/>
          <w:lang w:val="ru-RU"/>
        </w:rPr>
        <w:t>о</w:t>
      </w:r>
      <w:r w:rsidRPr="000C72F6">
        <w:rPr>
          <w:rStyle w:val="Zag11"/>
          <w:rFonts w:eastAsia="@Arial Unicode MS"/>
          <w:i w:val="0"/>
          <w:iCs w:val="0"/>
          <w:color w:val="auto"/>
          <w:sz w:val="26"/>
          <w:szCs w:val="28"/>
          <w:lang w:val="ru-RU"/>
        </w:rPr>
        <w:t xml:space="preserve">дить в туалет и выполнять гигиенические процедуры. </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 xml:space="preserve">Умение сообщать о своих потребностях. </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Умение следить за своим внешним в</w:t>
      </w:r>
      <w:r w:rsidR="004E4508" w:rsidRPr="000C72F6">
        <w:rPr>
          <w:rStyle w:val="Zag11"/>
          <w:rFonts w:eastAsia="@Arial Unicode MS"/>
          <w:i w:val="0"/>
          <w:iCs w:val="0"/>
          <w:color w:val="auto"/>
          <w:sz w:val="26"/>
          <w:szCs w:val="28"/>
          <w:lang w:val="ru-RU"/>
        </w:rPr>
        <w:t>и</w:t>
      </w:r>
      <w:r w:rsidRPr="000C72F6">
        <w:rPr>
          <w:rStyle w:val="Zag11"/>
          <w:rFonts w:eastAsia="@Arial Unicode MS"/>
          <w:i w:val="0"/>
          <w:iCs w:val="0"/>
          <w:color w:val="auto"/>
          <w:sz w:val="26"/>
          <w:szCs w:val="28"/>
          <w:lang w:val="ru-RU"/>
        </w:rPr>
        <w:t xml:space="preserve">дом. </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b/>
          <w:iCs w:val="0"/>
          <w:color w:val="auto"/>
          <w:sz w:val="26"/>
          <w:szCs w:val="28"/>
          <w:lang w:val="ru-RU"/>
        </w:rPr>
      </w:pPr>
      <w:r w:rsidRPr="000C72F6">
        <w:rPr>
          <w:rStyle w:val="Zag11"/>
          <w:rFonts w:eastAsia="@Arial Unicode MS"/>
          <w:b/>
          <w:iCs w:val="0"/>
          <w:color w:val="auto"/>
          <w:sz w:val="26"/>
          <w:szCs w:val="28"/>
          <w:lang w:val="ru-RU"/>
        </w:rPr>
        <w:t>Окружающий социальный мир</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Cs w:val="0"/>
          <w:color w:val="auto"/>
          <w:sz w:val="26"/>
          <w:szCs w:val="28"/>
          <w:lang w:val="ru-RU"/>
        </w:rPr>
      </w:pPr>
      <w:r w:rsidRPr="000C72F6">
        <w:rPr>
          <w:rStyle w:val="Zag11"/>
          <w:rFonts w:eastAsia="@Arial Unicode MS"/>
          <w:iCs w:val="0"/>
          <w:color w:val="auto"/>
          <w:sz w:val="26"/>
          <w:szCs w:val="28"/>
          <w:lang w:val="ru-RU"/>
        </w:rPr>
        <w:t>1) Представления о мире, созданном руками человека</w:t>
      </w:r>
      <w:r w:rsidR="00395113" w:rsidRPr="000C72F6">
        <w:rPr>
          <w:rStyle w:val="Zag11"/>
          <w:rFonts w:eastAsia="@Arial Unicode MS"/>
          <w:iCs w:val="0"/>
          <w:color w:val="auto"/>
          <w:sz w:val="26"/>
          <w:szCs w:val="28"/>
          <w:lang w:val="ru-RU"/>
        </w:rPr>
        <w:t>.</w:t>
      </w:r>
    </w:p>
    <w:p w:rsidR="00E735C5" w:rsidRPr="000C72F6" w:rsidRDefault="00395113"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Наличие и</w:t>
      </w:r>
      <w:r w:rsidR="00E735C5" w:rsidRPr="000C72F6">
        <w:rPr>
          <w:rStyle w:val="Zag11"/>
          <w:rFonts w:eastAsia="@Arial Unicode MS"/>
          <w:i w:val="0"/>
          <w:iCs w:val="0"/>
          <w:color w:val="auto"/>
          <w:sz w:val="26"/>
          <w:szCs w:val="28"/>
          <w:lang w:val="ru-RU"/>
        </w:rPr>
        <w:t>нтерес</w:t>
      </w:r>
      <w:r w:rsidRPr="000C72F6">
        <w:rPr>
          <w:rStyle w:val="Zag11"/>
          <w:rFonts w:eastAsia="@Arial Unicode MS"/>
          <w:i w:val="0"/>
          <w:iCs w:val="0"/>
          <w:color w:val="auto"/>
          <w:sz w:val="26"/>
          <w:szCs w:val="28"/>
          <w:lang w:val="ru-RU"/>
        </w:rPr>
        <w:t>а</w:t>
      </w:r>
      <w:r w:rsidR="00E735C5" w:rsidRPr="000C72F6">
        <w:rPr>
          <w:rStyle w:val="Zag11"/>
          <w:rFonts w:eastAsia="@Arial Unicode MS"/>
          <w:i w:val="0"/>
          <w:iCs w:val="0"/>
          <w:color w:val="auto"/>
          <w:sz w:val="26"/>
          <w:szCs w:val="28"/>
          <w:lang w:val="ru-RU"/>
        </w:rPr>
        <w:t xml:space="preserve"> к объектам, изготовленным руками человека. </w:t>
      </w:r>
    </w:p>
    <w:p w:rsidR="00E735C5" w:rsidRPr="000C72F6" w:rsidRDefault="00395113"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proofErr w:type="gramStart"/>
      <w:r w:rsidRPr="000C72F6">
        <w:rPr>
          <w:rStyle w:val="Zag11"/>
          <w:rFonts w:eastAsia="@Arial Unicode MS"/>
          <w:i w:val="0"/>
          <w:iCs w:val="0"/>
          <w:color w:val="auto"/>
          <w:sz w:val="26"/>
          <w:szCs w:val="28"/>
          <w:lang w:val="ru-RU"/>
        </w:rPr>
        <w:t xml:space="preserve">Представления о доме, </w:t>
      </w:r>
      <w:r w:rsidR="00E735C5" w:rsidRPr="000C72F6">
        <w:rPr>
          <w:rStyle w:val="Zag11"/>
          <w:rFonts w:eastAsia="@Arial Unicode MS"/>
          <w:i w:val="0"/>
          <w:iCs w:val="0"/>
          <w:color w:val="auto"/>
          <w:sz w:val="26"/>
          <w:szCs w:val="28"/>
          <w:lang w:val="ru-RU"/>
        </w:rPr>
        <w:t>шк</w:t>
      </w:r>
      <w:r w:rsidRPr="000C72F6">
        <w:rPr>
          <w:rStyle w:val="Zag11"/>
          <w:rFonts w:eastAsia="@Arial Unicode MS"/>
          <w:i w:val="0"/>
          <w:iCs w:val="0"/>
          <w:color w:val="auto"/>
          <w:sz w:val="26"/>
          <w:szCs w:val="28"/>
          <w:lang w:val="ru-RU"/>
        </w:rPr>
        <w:t>оле, о расположенных в них и рядом</w:t>
      </w:r>
      <w:r w:rsidR="00E735C5" w:rsidRPr="000C72F6">
        <w:rPr>
          <w:rStyle w:val="Zag11"/>
          <w:rFonts w:eastAsia="@Arial Unicode MS"/>
          <w:i w:val="0"/>
          <w:iCs w:val="0"/>
          <w:color w:val="auto"/>
          <w:sz w:val="26"/>
          <w:szCs w:val="28"/>
          <w:lang w:val="ru-RU"/>
        </w:rPr>
        <w:t xml:space="preserve"> объектах (м</w:t>
      </w:r>
      <w:r w:rsidR="00E735C5" w:rsidRPr="000C72F6">
        <w:rPr>
          <w:rStyle w:val="Zag11"/>
          <w:rFonts w:eastAsia="@Arial Unicode MS"/>
          <w:i w:val="0"/>
          <w:iCs w:val="0"/>
          <w:color w:val="auto"/>
          <w:sz w:val="26"/>
          <w:szCs w:val="28"/>
          <w:lang w:val="ru-RU"/>
        </w:rPr>
        <w:t>е</w:t>
      </w:r>
      <w:r w:rsidR="00E735C5" w:rsidRPr="000C72F6">
        <w:rPr>
          <w:rStyle w:val="Zag11"/>
          <w:rFonts w:eastAsia="@Arial Unicode MS"/>
          <w:i w:val="0"/>
          <w:iCs w:val="0"/>
          <w:color w:val="auto"/>
          <w:sz w:val="26"/>
          <w:szCs w:val="28"/>
          <w:lang w:val="ru-RU"/>
        </w:rPr>
        <w:t>бель, оборудование, одежда, посуда, игровая площадка, и др.), о транспорте и т.д.</w:t>
      </w:r>
      <w:proofErr w:type="gramEnd"/>
    </w:p>
    <w:p w:rsidR="00E735C5" w:rsidRPr="000C72F6" w:rsidRDefault="00395113"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 xml:space="preserve">Умение соблюдать элементарные правила безопасности в </w:t>
      </w:r>
      <w:r w:rsidR="00E735C5" w:rsidRPr="000C72F6">
        <w:rPr>
          <w:rStyle w:val="Zag11"/>
          <w:rFonts w:eastAsia="@Arial Unicode MS"/>
          <w:i w:val="0"/>
          <w:iCs w:val="0"/>
          <w:color w:val="auto"/>
          <w:sz w:val="26"/>
          <w:szCs w:val="28"/>
          <w:lang w:val="ru-RU"/>
        </w:rPr>
        <w:t>повседневной жизн</w:t>
      </w:r>
      <w:r w:rsidR="00E735C5" w:rsidRPr="000C72F6">
        <w:rPr>
          <w:rStyle w:val="Zag11"/>
          <w:rFonts w:eastAsia="@Arial Unicode MS"/>
          <w:i w:val="0"/>
          <w:iCs w:val="0"/>
          <w:color w:val="auto"/>
          <w:sz w:val="26"/>
          <w:szCs w:val="28"/>
          <w:lang w:val="ru-RU"/>
        </w:rPr>
        <w:t>е</w:t>
      </w:r>
      <w:r w:rsidR="00E735C5" w:rsidRPr="000C72F6">
        <w:rPr>
          <w:rStyle w:val="Zag11"/>
          <w:rFonts w:eastAsia="@Arial Unicode MS"/>
          <w:i w:val="0"/>
          <w:iCs w:val="0"/>
          <w:color w:val="auto"/>
          <w:sz w:val="26"/>
          <w:szCs w:val="28"/>
          <w:lang w:val="ru-RU"/>
        </w:rPr>
        <w:t>деятельности.</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Cs w:val="0"/>
          <w:color w:val="auto"/>
          <w:sz w:val="26"/>
          <w:szCs w:val="28"/>
          <w:lang w:val="ru-RU"/>
        </w:rPr>
      </w:pPr>
      <w:r w:rsidRPr="000C72F6">
        <w:rPr>
          <w:rStyle w:val="Zag11"/>
          <w:rFonts w:eastAsia="@Arial Unicode MS"/>
          <w:iCs w:val="0"/>
          <w:color w:val="auto"/>
          <w:sz w:val="26"/>
          <w:szCs w:val="28"/>
          <w:lang w:val="ru-RU"/>
        </w:rPr>
        <w:t>2) Расширение представлений об окружающих людях: овладение первоначал</w:t>
      </w:r>
      <w:r w:rsidRPr="000C72F6">
        <w:rPr>
          <w:rStyle w:val="Zag11"/>
          <w:rFonts w:eastAsia="@Arial Unicode MS"/>
          <w:iCs w:val="0"/>
          <w:color w:val="auto"/>
          <w:sz w:val="26"/>
          <w:szCs w:val="28"/>
          <w:lang w:val="ru-RU"/>
        </w:rPr>
        <w:t>ь</w:t>
      </w:r>
      <w:r w:rsidRPr="000C72F6">
        <w:rPr>
          <w:rStyle w:val="Zag11"/>
          <w:rFonts w:eastAsia="@Arial Unicode MS"/>
          <w:iCs w:val="0"/>
          <w:color w:val="auto"/>
          <w:sz w:val="26"/>
          <w:szCs w:val="28"/>
          <w:lang w:val="ru-RU"/>
        </w:rPr>
        <w:t>ными представлениями о социальной жизни, о профессиональных и социальных ролях людей.</w:t>
      </w:r>
    </w:p>
    <w:p w:rsidR="00E735C5" w:rsidRPr="000C72F6" w:rsidRDefault="00395113"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 xml:space="preserve">Наличие представлений о профессиях людей, окружающих ребенка </w:t>
      </w:r>
      <w:r w:rsidR="00E735C5" w:rsidRPr="000C72F6">
        <w:rPr>
          <w:rStyle w:val="Zag11"/>
          <w:rFonts w:eastAsia="@Arial Unicode MS"/>
          <w:i w:val="0"/>
          <w:iCs w:val="0"/>
          <w:color w:val="auto"/>
          <w:sz w:val="26"/>
          <w:szCs w:val="28"/>
          <w:lang w:val="ru-RU"/>
        </w:rPr>
        <w:t>(учи</w:t>
      </w:r>
      <w:r w:rsidRPr="000C72F6">
        <w:rPr>
          <w:rStyle w:val="Zag11"/>
          <w:rFonts w:eastAsia="@Arial Unicode MS"/>
          <w:i w:val="0"/>
          <w:iCs w:val="0"/>
          <w:color w:val="auto"/>
          <w:sz w:val="26"/>
          <w:szCs w:val="28"/>
          <w:lang w:val="ru-RU"/>
        </w:rPr>
        <w:t xml:space="preserve">тель, </w:t>
      </w:r>
      <w:r w:rsidR="00E735C5" w:rsidRPr="000C72F6">
        <w:rPr>
          <w:rStyle w:val="Zag11"/>
          <w:rFonts w:eastAsia="@Arial Unicode MS"/>
          <w:i w:val="0"/>
          <w:iCs w:val="0"/>
          <w:color w:val="auto"/>
          <w:sz w:val="26"/>
          <w:szCs w:val="28"/>
          <w:lang w:val="ru-RU"/>
        </w:rPr>
        <w:t>повар, врач, водитель и т.д.).</w:t>
      </w:r>
    </w:p>
    <w:p w:rsidR="00E735C5" w:rsidRPr="000C72F6" w:rsidRDefault="00395113"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Наличие представлений</w:t>
      </w:r>
      <w:r w:rsidR="00E735C5" w:rsidRPr="000C72F6">
        <w:rPr>
          <w:rStyle w:val="Zag11"/>
          <w:rFonts w:eastAsia="@Arial Unicode MS"/>
          <w:i w:val="0"/>
          <w:iCs w:val="0"/>
          <w:color w:val="auto"/>
          <w:sz w:val="26"/>
          <w:szCs w:val="28"/>
          <w:lang w:val="ru-RU"/>
        </w:rPr>
        <w:t xml:space="preserve"> о социальных ролях людей (пассажир, пешеход, пок</w:t>
      </w:r>
      <w:r w:rsidR="00E735C5" w:rsidRPr="000C72F6">
        <w:rPr>
          <w:rStyle w:val="Zag11"/>
          <w:rFonts w:eastAsia="@Arial Unicode MS"/>
          <w:i w:val="0"/>
          <w:iCs w:val="0"/>
          <w:color w:val="auto"/>
          <w:sz w:val="26"/>
          <w:szCs w:val="28"/>
          <w:lang w:val="ru-RU"/>
        </w:rPr>
        <w:t>у</w:t>
      </w:r>
      <w:r w:rsidR="00E735C5" w:rsidRPr="000C72F6">
        <w:rPr>
          <w:rStyle w:val="Zag11"/>
          <w:rFonts w:eastAsia="@Arial Unicode MS"/>
          <w:i w:val="0"/>
          <w:iCs w:val="0"/>
          <w:color w:val="auto"/>
          <w:sz w:val="26"/>
          <w:szCs w:val="28"/>
          <w:lang w:val="ru-RU"/>
        </w:rPr>
        <w:t>патель и т.д.), правилах поведения согласно социальной роли.</w:t>
      </w:r>
    </w:p>
    <w:p w:rsidR="00E735C5" w:rsidRPr="000C72F6" w:rsidRDefault="004E4508"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О</w:t>
      </w:r>
      <w:r w:rsidR="00E735C5" w:rsidRPr="000C72F6">
        <w:rPr>
          <w:rStyle w:val="Zag11"/>
          <w:rFonts w:eastAsia="@Arial Unicode MS"/>
          <w:i w:val="0"/>
          <w:iCs w:val="0"/>
          <w:color w:val="auto"/>
          <w:sz w:val="26"/>
          <w:szCs w:val="28"/>
          <w:lang w:val="ru-RU"/>
        </w:rPr>
        <w:t>пределение круга своих социальных ролей, умение вести себя в конкретной ситуации соответственно роли.</w:t>
      </w:r>
    </w:p>
    <w:p w:rsidR="00E735C5" w:rsidRPr="000C72F6" w:rsidRDefault="00395113" w:rsidP="00522064">
      <w:pPr>
        <w:pStyle w:val="Zag3"/>
        <w:tabs>
          <w:tab w:val="left" w:leader="dot" w:pos="624"/>
          <w:tab w:val="left" w:pos="3763"/>
        </w:tabs>
        <w:spacing w:after="0" w:line="240" w:lineRule="auto"/>
        <w:ind w:firstLine="624"/>
        <w:jc w:val="both"/>
        <w:rPr>
          <w:rStyle w:val="Zag11"/>
          <w:rFonts w:eastAsia="@Arial Unicode MS"/>
          <w:iCs w:val="0"/>
          <w:color w:val="auto"/>
          <w:sz w:val="26"/>
          <w:szCs w:val="28"/>
          <w:lang w:val="ru-RU"/>
        </w:rPr>
      </w:pPr>
      <w:r w:rsidRPr="000C72F6">
        <w:rPr>
          <w:rStyle w:val="Zag11"/>
          <w:rFonts w:eastAsia="@Arial Unicode MS"/>
          <w:iCs w:val="0"/>
          <w:color w:val="auto"/>
          <w:sz w:val="26"/>
          <w:szCs w:val="28"/>
          <w:lang w:val="ru-RU"/>
        </w:rPr>
        <w:t>3) Освоение навыков учебной деятельности и</w:t>
      </w:r>
      <w:r w:rsidR="00E735C5" w:rsidRPr="000C72F6">
        <w:rPr>
          <w:rStyle w:val="Zag11"/>
          <w:rFonts w:eastAsia="@Arial Unicode MS"/>
          <w:iCs w:val="0"/>
          <w:color w:val="auto"/>
          <w:sz w:val="26"/>
          <w:szCs w:val="28"/>
          <w:lang w:val="ru-RU"/>
        </w:rPr>
        <w:t xml:space="preserve"> н</w:t>
      </w:r>
      <w:r w:rsidRPr="000C72F6">
        <w:rPr>
          <w:rStyle w:val="Zag11"/>
          <w:rFonts w:eastAsia="@Arial Unicode MS"/>
          <w:iCs w:val="0"/>
          <w:color w:val="auto"/>
          <w:sz w:val="26"/>
          <w:szCs w:val="28"/>
          <w:lang w:val="ru-RU"/>
        </w:rPr>
        <w:t xml:space="preserve">акопление опыта </w:t>
      </w:r>
      <w:r w:rsidR="00E735C5" w:rsidRPr="000C72F6">
        <w:rPr>
          <w:rStyle w:val="Zag11"/>
          <w:rFonts w:eastAsia="@Arial Unicode MS"/>
          <w:iCs w:val="0"/>
          <w:color w:val="auto"/>
          <w:sz w:val="26"/>
          <w:szCs w:val="28"/>
          <w:lang w:val="ru-RU"/>
        </w:rPr>
        <w:t>продуктивного взаимодействия с взрослыми и сверстниками.</w:t>
      </w:r>
    </w:p>
    <w:p w:rsidR="00E735C5" w:rsidRPr="000C72F6" w:rsidRDefault="00395113"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 xml:space="preserve">Умение соблюдать правила поведения на уроках и во </w:t>
      </w:r>
      <w:r w:rsidR="00E735C5" w:rsidRPr="000C72F6">
        <w:rPr>
          <w:rStyle w:val="Zag11"/>
          <w:rFonts w:eastAsia="@Arial Unicode MS"/>
          <w:i w:val="0"/>
          <w:iCs w:val="0"/>
          <w:color w:val="auto"/>
          <w:sz w:val="26"/>
          <w:szCs w:val="28"/>
          <w:lang w:val="ru-RU"/>
        </w:rPr>
        <w:t>внеурочной деятель</w:t>
      </w:r>
      <w:r w:rsidRPr="000C72F6">
        <w:rPr>
          <w:rStyle w:val="Zag11"/>
          <w:rFonts w:eastAsia="@Arial Unicode MS"/>
          <w:i w:val="0"/>
          <w:iCs w:val="0"/>
          <w:color w:val="auto"/>
          <w:sz w:val="26"/>
          <w:szCs w:val="28"/>
          <w:lang w:val="ru-RU"/>
        </w:rPr>
        <w:t xml:space="preserve">ности, взаимодействовать </w:t>
      </w:r>
      <w:proofErr w:type="gramStart"/>
      <w:r w:rsidRPr="000C72F6">
        <w:rPr>
          <w:rStyle w:val="Zag11"/>
          <w:rFonts w:eastAsia="@Arial Unicode MS"/>
          <w:i w:val="0"/>
          <w:iCs w:val="0"/>
          <w:color w:val="auto"/>
          <w:sz w:val="26"/>
          <w:szCs w:val="28"/>
          <w:lang w:val="ru-RU"/>
        </w:rPr>
        <w:t>со</w:t>
      </w:r>
      <w:proofErr w:type="gramEnd"/>
      <w:r w:rsidRPr="000C72F6">
        <w:rPr>
          <w:rStyle w:val="Zag11"/>
          <w:rFonts w:eastAsia="@Arial Unicode MS"/>
          <w:i w:val="0"/>
          <w:iCs w:val="0"/>
          <w:color w:val="auto"/>
          <w:sz w:val="26"/>
          <w:szCs w:val="28"/>
          <w:lang w:val="ru-RU"/>
        </w:rPr>
        <w:t xml:space="preserve"> взрослыми и сверстниками, выбирая </w:t>
      </w:r>
      <w:r w:rsidR="00E735C5" w:rsidRPr="000C72F6">
        <w:rPr>
          <w:rStyle w:val="Zag11"/>
          <w:rFonts w:eastAsia="@Arial Unicode MS"/>
          <w:i w:val="0"/>
          <w:iCs w:val="0"/>
          <w:color w:val="auto"/>
          <w:sz w:val="26"/>
          <w:szCs w:val="28"/>
          <w:lang w:val="ru-RU"/>
        </w:rPr>
        <w:t>адекватную дистанцию и формы контакта, соответствующие возрасту и полу ребенка.</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Cs w:val="0"/>
          <w:color w:val="auto"/>
          <w:sz w:val="26"/>
          <w:szCs w:val="28"/>
          <w:lang w:val="ru-RU"/>
        </w:rPr>
      </w:pPr>
      <w:r w:rsidRPr="000C72F6">
        <w:rPr>
          <w:rStyle w:val="Zag11"/>
          <w:rFonts w:eastAsia="@Arial Unicode MS"/>
          <w:iCs w:val="0"/>
          <w:color w:val="auto"/>
          <w:sz w:val="26"/>
          <w:szCs w:val="28"/>
          <w:lang w:val="ru-RU"/>
        </w:rPr>
        <w:t>4) Стремление находить друзей, участвовать в коллективных играх, меропр</w:t>
      </w:r>
      <w:r w:rsidRPr="000C72F6">
        <w:rPr>
          <w:rStyle w:val="Zag11"/>
          <w:rFonts w:eastAsia="@Arial Unicode MS"/>
          <w:iCs w:val="0"/>
          <w:color w:val="auto"/>
          <w:sz w:val="26"/>
          <w:szCs w:val="28"/>
          <w:lang w:val="ru-RU"/>
        </w:rPr>
        <w:t>и</w:t>
      </w:r>
      <w:r w:rsidRPr="000C72F6">
        <w:rPr>
          <w:rStyle w:val="Zag11"/>
          <w:rFonts w:eastAsia="@Arial Unicode MS"/>
          <w:iCs w:val="0"/>
          <w:color w:val="auto"/>
          <w:sz w:val="26"/>
          <w:szCs w:val="28"/>
          <w:lang w:val="ru-RU"/>
        </w:rPr>
        <w:t xml:space="preserve">ятиях, занятиях, организовывать личное пространство </w:t>
      </w:r>
      <w:r w:rsidR="00395113" w:rsidRPr="000C72F6">
        <w:rPr>
          <w:rStyle w:val="Zag11"/>
          <w:rFonts w:eastAsia="@Arial Unicode MS"/>
          <w:iCs w:val="0"/>
          <w:color w:val="auto"/>
          <w:sz w:val="26"/>
          <w:szCs w:val="28"/>
          <w:lang w:val="ru-RU"/>
        </w:rPr>
        <w:t>и время (учебное и свобо</w:t>
      </w:r>
      <w:r w:rsidR="00395113" w:rsidRPr="000C72F6">
        <w:rPr>
          <w:rStyle w:val="Zag11"/>
          <w:rFonts w:eastAsia="@Arial Unicode MS"/>
          <w:iCs w:val="0"/>
          <w:color w:val="auto"/>
          <w:sz w:val="26"/>
          <w:szCs w:val="28"/>
          <w:lang w:val="ru-RU"/>
        </w:rPr>
        <w:t>д</w:t>
      </w:r>
      <w:r w:rsidR="00395113" w:rsidRPr="000C72F6">
        <w:rPr>
          <w:rStyle w:val="Zag11"/>
          <w:rFonts w:eastAsia="@Arial Unicode MS"/>
          <w:iCs w:val="0"/>
          <w:color w:val="auto"/>
          <w:sz w:val="26"/>
          <w:szCs w:val="28"/>
          <w:lang w:val="ru-RU"/>
        </w:rPr>
        <w:t>ное).</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Умение находить друзей на основе личностных симпатий.</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Умение строить дружеские отношения, оказывать поддержку и взаимопомощь, сопереживать, сочувствовать.</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Умение взаимодействовать в группе в процессе учебной, игровой и доступной трудовой деятельности.</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Умение организовывать свободное время с учетом своих интересов.</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Cs w:val="0"/>
          <w:color w:val="auto"/>
          <w:sz w:val="26"/>
          <w:szCs w:val="28"/>
          <w:lang w:val="ru-RU"/>
        </w:rPr>
      </w:pPr>
      <w:r w:rsidRPr="000C72F6">
        <w:rPr>
          <w:rStyle w:val="Zag11"/>
          <w:rFonts w:eastAsia="@Arial Unicode MS"/>
          <w:iCs w:val="0"/>
          <w:color w:val="auto"/>
          <w:sz w:val="26"/>
          <w:szCs w:val="28"/>
          <w:lang w:val="ru-RU"/>
        </w:rPr>
        <w:t>5) Накопление положительного опыта сотрудничества, участия в обществе</w:t>
      </w:r>
      <w:r w:rsidRPr="000C72F6">
        <w:rPr>
          <w:rStyle w:val="Zag11"/>
          <w:rFonts w:eastAsia="@Arial Unicode MS"/>
          <w:iCs w:val="0"/>
          <w:color w:val="auto"/>
          <w:sz w:val="26"/>
          <w:szCs w:val="28"/>
          <w:lang w:val="ru-RU"/>
        </w:rPr>
        <w:t>н</w:t>
      </w:r>
      <w:r w:rsidRPr="000C72F6">
        <w:rPr>
          <w:rStyle w:val="Zag11"/>
          <w:rFonts w:eastAsia="@Arial Unicode MS"/>
          <w:iCs w:val="0"/>
          <w:color w:val="auto"/>
          <w:sz w:val="26"/>
          <w:szCs w:val="28"/>
          <w:lang w:val="ru-RU"/>
        </w:rPr>
        <w:t>ной жизни.</w:t>
      </w:r>
    </w:p>
    <w:p w:rsidR="00E735C5" w:rsidRPr="000C72F6" w:rsidRDefault="00395113"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 xml:space="preserve">Наличие интереса к праздничным мероприятиям, желание принимать </w:t>
      </w:r>
      <w:r w:rsidR="00E735C5" w:rsidRPr="000C72F6">
        <w:rPr>
          <w:rStyle w:val="Zag11"/>
          <w:rFonts w:eastAsia="@Arial Unicode MS"/>
          <w:i w:val="0"/>
          <w:iCs w:val="0"/>
          <w:color w:val="auto"/>
          <w:sz w:val="26"/>
          <w:szCs w:val="28"/>
          <w:lang w:val="ru-RU"/>
        </w:rPr>
        <w:t>уча</w:t>
      </w:r>
      <w:r w:rsidRPr="000C72F6">
        <w:rPr>
          <w:rStyle w:val="Zag11"/>
          <w:rFonts w:eastAsia="@Arial Unicode MS"/>
          <w:i w:val="0"/>
          <w:iCs w:val="0"/>
          <w:color w:val="auto"/>
          <w:sz w:val="26"/>
          <w:szCs w:val="28"/>
          <w:lang w:val="ru-RU"/>
        </w:rPr>
        <w:t xml:space="preserve">стие в них, получение положительных впечатлений от взаимодействия в </w:t>
      </w:r>
      <w:r w:rsidR="00E735C5" w:rsidRPr="000C72F6">
        <w:rPr>
          <w:rStyle w:val="Zag11"/>
          <w:rFonts w:eastAsia="@Arial Unicode MS"/>
          <w:i w:val="0"/>
          <w:iCs w:val="0"/>
          <w:color w:val="auto"/>
          <w:sz w:val="26"/>
          <w:szCs w:val="28"/>
          <w:lang w:val="ru-RU"/>
        </w:rPr>
        <w:t>процес</w:t>
      </w:r>
      <w:r w:rsidRPr="000C72F6">
        <w:rPr>
          <w:rStyle w:val="Zag11"/>
          <w:rFonts w:eastAsia="@Arial Unicode MS"/>
          <w:i w:val="0"/>
          <w:iCs w:val="0"/>
          <w:color w:val="auto"/>
          <w:sz w:val="26"/>
          <w:szCs w:val="28"/>
          <w:lang w:val="ru-RU"/>
        </w:rPr>
        <w:t xml:space="preserve">се </w:t>
      </w:r>
      <w:r w:rsidR="00E735C5" w:rsidRPr="000C72F6">
        <w:rPr>
          <w:rStyle w:val="Zag11"/>
          <w:rFonts w:eastAsia="@Arial Unicode MS"/>
          <w:i w:val="0"/>
          <w:iCs w:val="0"/>
          <w:color w:val="auto"/>
          <w:sz w:val="26"/>
          <w:szCs w:val="28"/>
          <w:lang w:val="ru-RU"/>
        </w:rPr>
        <w:t>совмес</w:t>
      </w:r>
      <w:r w:rsidR="00E735C5" w:rsidRPr="000C72F6">
        <w:rPr>
          <w:rStyle w:val="Zag11"/>
          <w:rFonts w:eastAsia="@Arial Unicode MS"/>
          <w:i w:val="0"/>
          <w:iCs w:val="0"/>
          <w:color w:val="auto"/>
          <w:sz w:val="26"/>
          <w:szCs w:val="28"/>
          <w:lang w:val="ru-RU"/>
        </w:rPr>
        <w:t>т</w:t>
      </w:r>
      <w:r w:rsidR="00E735C5" w:rsidRPr="000C72F6">
        <w:rPr>
          <w:rStyle w:val="Zag11"/>
          <w:rFonts w:eastAsia="@Arial Unicode MS"/>
          <w:i w:val="0"/>
          <w:iCs w:val="0"/>
          <w:color w:val="auto"/>
          <w:sz w:val="26"/>
          <w:szCs w:val="28"/>
          <w:lang w:val="ru-RU"/>
        </w:rPr>
        <w:t>ной деятельности.</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Использование простейших эстетических ориентиров/эталонов в быту, дома и в школе.</w:t>
      </w:r>
    </w:p>
    <w:p w:rsidR="00E735C5" w:rsidRPr="000C72F6" w:rsidRDefault="00395113"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Умение соблюдать традиции государственных, семейных,</w:t>
      </w:r>
      <w:r w:rsidR="00E735C5" w:rsidRPr="000C72F6">
        <w:rPr>
          <w:rStyle w:val="Zag11"/>
          <w:rFonts w:eastAsia="@Arial Unicode MS"/>
          <w:i w:val="0"/>
          <w:iCs w:val="0"/>
          <w:color w:val="auto"/>
          <w:sz w:val="26"/>
          <w:szCs w:val="28"/>
          <w:lang w:val="ru-RU"/>
        </w:rPr>
        <w:t xml:space="preserve"> школьных праздн</w:t>
      </w:r>
      <w:r w:rsidR="00E735C5" w:rsidRPr="000C72F6">
        <w:rPr>
          <w:rStyle w:val="Zag11"/>
          <w:rFonts w:eastAsia="@Arial Unicode MS"/>
          <w:i w:val="0"/>
          <w:iCs w:val="0"/>
          <w:color w:val="auto"/>
          <w:sz w:val="26"/>
          <w:szCs w:val="28"/>
          <w:lang w:val="ru-RU"/>
        </w:rPr>
        <w:t>и</w:t>
      </w:r>
      <w:r w:rsidR="00E735C5" w:rsidRPr="000C72F6">
        <w:rPr>
          <w:rStyle w:val="Zag11"/>
          <w:rFonts w:eastAsia="@Arial Unicode MS"/>
          <w:i w:val="0"/>
          <w:iCs w:val="0"/>
          <w:color w:val="auto"/>
          <w:sz w:val="26"/>
          <w:szCs w:val="28"/>
          <w:lang w:val="ru-RU"/>
        </w:rPr>
        <w:t>ков.</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Cs w:val="0"/>
          <w:color w:val="auto"/>
          <w:sz w:val="26"/>
          <w:szCs w:val="28"/>
          <w:lang w:val="ru-RU"/>
        </w:rPr>
      </w:pPr>
      <w:r w:rsidRPr="000C72F6">
        <w:rPr>
          <w:rStyle w:val="Zag11"/>
          <w:rFonts w:eastAsia="@Arial Unicode MS"/>
          <w:iCs w:val="0"/>
          <w:color w:val="auto"/>
          <w:sz w:val="26"/>
          <w:szCs w:val="28"/>
          <w:lang w:val="ru-RU"/>
        </w:rPr>
        <w:t>6) Представления об обязанностях и правах ребенка.</w:t>
      </w:r>
    </w:p>
    <w:p w:rsidR="00E735C5" w:rsidRPr="000C72F6" w:rsidRDefault="00395113"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lastRenderedPageBreak/>
        <w:t>Наличие представлений о</w:t>
      </w:r>
      <w:r w:rsidR="00E735C5" w:rsidRPr="000C72F6">
        <w:rPr>
          <w:rStyle w:val="Zag11"/>
          <w:rFonts w:eastAsia="@Arial Unicode MS"/>
          <w:i w:val="0"/>
          <w:iCs w:val="0"/>
          <w:color w:val="auto"/>
          <w:sz w:val="26"/>
          <w:szCs w:val="28"/>
          <w:lang w:val="ru-RU"/>
        </w:rPr>
        <w:t xml:space="preserve"> прав</w:t>
      </w:r>
      <w:r w:rsidRPr="000C72F6">
        <w:rPr>
          <w:rStyle w:val="Zag11"/>
          <w:rFonts w:eastAsia="@Arial Unicode MS"/>
          <w:i w:val="0"/>
          <w:iCs w:val="0"/>
          <w:color w:val="auto"/>
          <w:sz w:val="26"/>
          <w:szCs w:val="28"/>
          <w:lang w:val="ru-RU"/>
        </w:rPr>
        <w:t xml:space="preserve">е на жизнь, на образование, на труд, </w:t>
      </w:r>
      <w:r w:rsidR="00E735C5" w:rsidRPr="000C72F6">
        <w:rPr>
          <w:rStyle w:val="Zag11"/>
          <w:rFonts w:eastAsia="@Arial Unicode MS"/>
          <w:i w:val="0"/>
          <w:iCs w:val="0"/>
          <w:color w:val="auto"/>
          <w:sz w:val="26"/>
          <w:szCs w:val="28"/>
          <w:lang w:val="ru-RU"/>
        </w:rPr>
        <w:t>на непр</w:t>
      </w:r>
      <w:r w:rsidR="00E735C5" w:rsidRPr="000C72F6">
        <w:rPr>
          <w:rStyle w:val="Zag11"/>
          <w:rFonts w:eastAsia="@Arial Unicode MS"/>
          <w:i w:val="0"/>
          <w:iCs w:val="0"/>
          <w:color w:val="auto"/>
          <w:sz w:val="26"/>
          <w:szCs w:val="28"/>
          <w:lang w:val="ru-RU"/>
        </w:rPr>
        <w:t>и</w:t>
      </w:r>
      <w:r w:rsidR="00E735C5" w:rsidRPr="000C72F6">
        <w:rPr>
          <w:rStyle w:val="Zag11"/>
          <w:rFonts w:eastAsia="@Arial Unicode MS"/>
          <w:i w:val="0"/>
          <w:iCs w:val="0"/>
          <w:color w:val="auto"/>
          <w:sz w:val="26"/>
          <w:szCs w:val="28"/>
          <w:lang w:val="ru-RU"/>
        </w:rPr>
        <w:t xml:space="preserve">косновенность личности и достоинства и др. </w:t>
      </w:r>
    </w:p>
    <w:p w:rsidR="00E735C5" w:rsidRPr="000C72F6" w:rsidRDefault="00395113"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 xml:space="preserve">Наличие представлений </w:t>
      </w:r>
      <w:r w:rsidR="00E735C5" w:rsidRPr="000C72F6">
        <w:rPr>
          <w:rStyle w:val="Zag11"/>
          <w:rFonts w:eastAsia="@Arial Unicode MS"/>
          <w:i w:val="0"/>
          <w:iCs w:val="0"/>
          <w:color w:val="auto"/>
          <w:sz w:val="26"/>
          <w:szCs w:val="28"/>
          <w:lang w:val="ru-RU"/>
        </w:rPr>
        <w:t>об обязанностях обучающегося, сына/дочери, гражд</w:t>
      </w:r>
      <w:r w:rsidR="00E735C5" w:rsidRPr="000C72F6">
        <w:rPr>
          <w:rStyle w:val="Zag11"/>
          <w:rFonts w:eastAsia="@Arial Unicode MS"/>
          <w:i w:val="0"/>
          <w:iCs w:val="0"/>
          <w:color w:val="auto"/>
          <w:sz w:val="26"/>
          <w:szCs w:val="28"/>
          <w:lang w:val="ru-RU"/>
        </w:rPr>
        <w:t>а</w:t>
      </w:r>
      <w:r w:rsidR="00E735C5" w:rsidRPr="000C72F6">
        <w:rPr>
          <w:rStyle w:val="Zag11"/>
          <w:rFonts w:eastAsia="@Arial Unicode MS"/>
          <w:i w:val="0"/>
          <w:iCs w:val="0"/>
          <w:color w:val="auto"/>
          <w:sz w:val="26"/>
          <w:szCs w:val="28"/>
          <w:lang w:val="ru-RU"/>
        </w:rPr>
        <w:t>нина и др</w:t>
      </w:r>
      <w:r w:rsidR="004E4508" w:rsidRPr="000C72F6">
        <w:rPr>
          <w:rStyle w:val="Zag11"/>
          <w:rFonts w:eastAsia="@Arial Unicode MS"/>
          <w:i w:val="0"/>
          <w:iCs w:val="0"/>
          <w:color w:val="auto"/>
          <w:sz w:val="26"/>
          <w:szCs w:val="28"/>
          <w:lang w:val="ru-RU"/>
        </w:rPr>
        <w:t xml:space="preserve">. </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Cs w:val="0"/>
          <w:color w:val="auto"/>
          <w:sz w:val="26"/>
          <w:szCs w:val="28"/>
          <w:lang w:val="ru-RU"/>
        </w:rPr>
      </w:pPr>
      <w:r w:rsidRPr="000C72F6">
        <w:rPr>
          <w:rStyle w:val="Zag11"/>
          <w:rFonts w:eastAsia="@Arial Unicode MS"/>
          <w:iCs w:val="0"/>
          <w:color w:val="auto"/>
          <w:sz w:val="26"/>
          <w:szCs w:val="28"/>
          <w:lang w:val="ru-RU"/>
        </w:rPr>
        <w:t xml:space="preserve">7) Формирование представления о России. </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Представление о государственной символике.</w:t>
      </w:r>
    </w:p>
    <w:p w:rsidR="00E735C5" w:rsidRPr="000C72F6" w:rsidRDefault="00E735C5" w:rsidP="00522064">
      <w:pPr>
        <w:pStyle w:val="Zag3"/>
        <w:tabs>
          <w:tab w:val="left" w:leader="dot" w:pos="624"/>
          <w:tab w:val="left" w:pos="3763"/>
        </w:tabs>
        <w:spacing w:after="0" w:line="240" w:lineRule="auto"/>
        <w:ind w:firstLine="624"/>
        <w:jc w:val="both"/>
        <w:rPr>
          <w:rStyle w:val="Zag11"/>
          <w:rFonts w:eastAsia="@Arial Unicode MS"/>
          <w:i w:val="0"/>
          <w:iCs w:val="0"/>
          <w:color w:val="auto"/>
          <w:sz w:val="26"/>
          <w:szCs w:val="28"/>
          <w:lang w:val="ru-RU"/>
        </w:rPr>
      </w:pPr>
      <w:r w:rsidRPr="000C72F6">
        <w:rPr>
          <w:rStyle w:val="Zag11"/>
          <w:rFonts w:eastAsia="@Arial Unicode MS"/>
          <w:i w:val="0"/>
          <w:iCs w:val="0"/>
          <w:color w:val="auto"/>
          <w:sz w:val="26"/>
          <w:szCs w:val="28"/>
          <w:lang w:val="ru-RU"/>
        </w:rPr>
        <w:t>Представление о значимых ист</w:t>
      </w:r>
      <w:r w:rsidR="00395113" w:rsidRPr="000C72F6">
        <w:rPr>
          <w:rStyle w:val="Zag11"/>
          <w:rFonts w:eastAsia="@Arial Unicode MS"/>
          <w:i w:val="0"/>
          <w:iCs w:val="0"/>
          <w:color w:val="auto"/>
          <w:sz w:val="26"/>
          <w:szCs w:val="28"/>
          <w:lang w:val="ru-RU"/>
        </w:rPr>
        <w:t>орических событиях и выдающихся</w:t>
      </w:r>
      <w:r w:rsidRPr="000C72F6">
        <w:rPr>
          <w:rStyle w:val="Zag11"/>
          <w:rFonts w:eastAsia="@Arial Unicode MS"/>
          <w:i w:val="0"/>
          <w:iCs w:val="0"/>
          <w:color w:val="auto"/>
          <w:sz w:val="26"/>
          <w:szCs w:val="28"/>
          <w:lang w:val="ru-RU"/>
        </w:rPr>
        <w:t xml:space="preserve"> людях Ро</w:t>
      </w:r>
      <w:r w:rsidRPr="000C72F6">
        <w:rPr>
          <w:rStyle w:val="Zag11"/>
          <w:rFonts w:eastAsia="@Arial Unicode MS"/>
          <w:i w:val="0"/>
          <w:iCs w:val="0"/>
          <w:color w:val="auto"/>
          <w:sz w:val="26"/>
          <w:szCs w:val="28"/>
          <w:lang w:val="ru-RU"/>
        </w:rPr>
        <w:t>с</w:t>
      </w:r>
      <w:r w:rsidRPr="000C72F6">
        <w:rPr>
          <w:rStyle w:val="Zag11"/>
          <w:rFonts w:eastAsia="@Arial Unicode MS"/>
          <w:i w:val="0"/>
          <w:iCs w:val="0"/>
          <w:color w:val="auto"/>
          <w:sz w:val="26"/>
          <w:szCs w:val="28"/>
          <w:lang w:val="ru-RU"/>
        </w:rPr>
        <w:t>сии</w:t>
      </w:r>
      <w:r w:rsidR="004E4508" w:rsidRPr="000C72F6">
        <w:rPr>
          <w:rStyle w:val="Zag11"/>
          <w:rFonts w:eastAsia="@Arial Unicode MS"/>
          <w:i w:val="0"/>
          <w:iCs w:val="0"/>
          <w:color w:val="auto"/>
          <w:sz w:val="26"/>
          <w:szCs w:val="28"/>
          <w:lang w:val="ru-RU"/>
        </w:rPr>
        <w:t xml:space="preserve">. </w:t>
      </w:r>
    </w:p>
    <w:p w:rsidR="00CC05FE" w:rsidRPr="000C72F6" w:rsidRDefault="006D6FA0" w:rsidP="00522064">
      <w:pPr>
        <w:pStyle w:val="Zag3"/>
        <w:tabs>
          <w:tab w:val="left" w:leader="dot" w:pos="624"/>
          <w:tab w:val="left" w:pos="3763"/>
        </w:tabs>
        <w:spacing w:after="0" w:line="240" w:lineRule="auto"/>
        <w:ind w:firstLine="709"/>
        <w:rPr>
          <w:b/>
          <w:bCs/>
          <w:i w:val="0"/>
          <w:iCs w:val="0"/>
          <w:color w:val="auto"/>
          <w:sz w:val="26"/>
          <w:szCs w:val="28"/>
          <w:lang w:val="ru-RU"/>
        </w:rPr>
      </w:pPr>
      <w:r w:rsidRPr="000C72F6">
        <w:rPr>
          <w:rStyle w:val="Zag11"/>
          <w:b/>
          <w:i w:val="0"/>
          <w:color w:val="auto"/>
          <w:sz w:val="26"/>
          <w:szCs w:val="28"/>
          <w:lang w:val="ru-RU"/>
        </w:rPr>
        <w:t xml:space="preserve">1.2.6. </w:t>
      </w:r>
      <w:bookmarkEnd w:id="16"/>
      <w:bookmarkEnd w:id="17"/>
      <w:bookmarkEnd w:id="18"/>
      <w:r w:rsidR="00CC05FE" w:rsidRPr="000C72F6">
        <w:rPr>
          <w:rStyle w:val="Zag11"/>
          <w:b/>
          <w:i w:val="0"/>
          <w:color w:val="auto"/>
          <w:sz w:val="26"/>
          <w:szCs w:val="28"/>
          <w:lang w:val="ru-RU"/>
        </w:rPr>
        <w:t>Физическая культура</w:t>
      </w:r>
    </w:p>
    <w:p w:rsidR="004E4508" w:rsidRPr="000C72F6" w:rsidRDefault="004E4508" w:rsidP="00522064">
      <w:pPr>
        <w:spacing w:after="0" w:line="240" w:lineRule="auto"/>
        <w:ind w:firstLine="709"/>
        <w:jc w:val="both"/>
        <w:rPr>
          <w:rFonts w:ascii="Times New Roman" w:eastAsia="Times New Roman" w:hAnsi="Times New Roman" w:cs="Times New Roman"/>
          <w:b/>
          <w:i/>
          <w:sz w:val="26"/>
          <w:szCs w:val="28"/>
        </w:rPr>
      </w:pPr>
      <w:r w:rsidRPr="000C72F6">
        <w:rPr>
          <w:rFonts w:ascii="Times New Roman" w:eastAsia="Times New Roman" w:hAnsi="Times New Roman" w:cs="Times New Roman"/>
          <w:b/>
          <w:i/>
          <w:sz w:val="26"/>
          <w:szCs w:val="28"/>
        </w:rPr>
        <w:t>Адаптивная физкультура</w:t>
      </w:r>
    </w:p>
    <w:p w:rsidR="004E4508" w:rsidRPr="000C72F6" w:rsidRDefault="004E4508" w:rsidP="00522064">
      <w:pPr>
        <w:spacing w:after="0" w:line="240" w:lineRule="auto"/>
        <w:ind w:firstLine="709"/>
        <w:jc w:val="both"/>
        <w:rPr>
          <w:rFonts w:ascii="Times New Roman" w:eastAsia="Times New Roman" w:hAnsi="Times New Roman" w:cs="Times New Roman"/>
          <w:i/>
          <w:sz w:val="26"/>
          <w:szCs w:val="28"/>
        </w:rPr>
      </w:pPr>
      <w:r w:rsidRPr="000C72F6">
        <w:rPr>
          <w:rFonts w:ascii="Times New Roman" w:eastAsia="Times New Roman" w:hAnsi="Times New Roman" w:cs="Times New Roman"/>
          <w:i/>
          <w:sz w:val="26"/>
          <w:szCs w:val="28"/>
        </w:rPr>
        <w:t xml:space="preserve">1) </w:t>
      </w:r>
      <w:r w:rsidR="006D0D8C" w:rsidRPr="000C72F6">
        <w:rPr>
          <w:rFonts w:ascii="Times New Roman" w:eastAsia="Times New Roman" w:hAnsi="Times New Roman" w:cs="Times New Roman"/>
          <w:i/>
          <w:sz w:val="26"/>
          <w:szCs w:val="28"/>
        </w:rPr>
        <w:t>В</w:t>
      </w:r>
      <w:r w:rsidRPr="000C72F6">
        <w:rPr>
          <w:rFonts w:ascii="Times New Roman" w:eastAsia="Times New Roman" w:hAnsi="Times New Roman" w:cs="Times New Roman"/>
          <w:i/>
          <w:sz w:val="26"/>
          <w:szCs w:val="28"/>
        </w:rPr>
        <w:t>осприятие</w:t>
      </w:r>
      <w:r w:rsidR="00395113" w:rsidRPr="000C72F6">
        <w:rPr>
          <w:rFonts w:ascii="Times New Roman" w:eastAsia="Times New Roman" w:hAnsi="Times New Roman" w:cs="Times New Roman"/>
          <w:i/>
          <w:sz w:val="26"/>
          <w:szCs w:val="28"/>
        </w:rPr>
        <w:t xml:space="preserve"> собственного тела, осознание своих </w:t>
      </w:r>
      <w:r w:rsidRPr="000C72F6">
        <w:rPr>
          <w:rFonts w:ascii="Times New Roman" w:eastAsia="Times New Roman" w:hAnsi="Times New Roman" w:cs="Times New Roman"/>
          <w:i/>
          <w:sz w:val="26"/>
          <w:szCs w:val="28"/>
        </w:rPr>
        <w:t>физических возмож</w:t>
      </w:r>
      <w:r w:rsidR="00395113" w:rsidRPr="000C72F6">
        <w:rPr>
          <w:rFonts w:ascii="Times New Roman" w:eastAsia="Times New Roman" w:hAnsi="Times New Roman" w:cs="Times New Roman"/>
          <w:i/>
          <w:sz w:val="26"/>
          <w:szCs w:val="28"/>
        </w:rPr>
        <w:t>ностей и ограничений.</w:t>
      </w:r>
    </w:p>
    <w:p w:rsidR="004E4508" w:rsidRPr="000C72F6" w:rsidRDefault="006D0D8C" w:rsidP="00522064">
      <w:pPr>
        <w:spacing w:after="0" w:line="240" w:lineRule="auto"/>
        <w:ind w:firstLine="709"/>
        <w:jc w:val="both"/>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t>О</w:t>
      </w:r>
      <w:r w:rsidR="00395113" w:rsidRPr="000C72F6">
        <w:rPr>
          <w:rFonts w:ascii="Times New Roman" w:eastAsia="Times New Roman" w:hAnsi="Times New Roman" w:cs="Times New Roman"/>
          <w:sz w:val="26"/>
          <w:szCs w:val="28"/>
        </w:rPr>
        <w:t xml:space="preserve">своение доступных </w:t>
      </w:r>
      <w:r w:rsidR="004E4508" w:rsidRPr="000C72F6">
        <w:rPr>
          <w:rFonts w:ascii="Times New Roman" w:eastAsia="Times New Roman" w:hAnsi="Times New Roman" w:cs="Times New Roman"/>
          <w:sz w:val="26"/>
          <w:szCs w:val="28"/>
        </w:rPr>
        <w:t>спосо</w:t>
      </w:r>
      <w:r w:rsidR="00395113" w:rsidRPr="000C72F6">
        <w:rPr>
          <w:rFonts w:ascii="Times New Roman" w:eastAsia="Times New Roman" w:hAnsi="Times New Roman" w:cs="Times New Roman"/>
          <w:sz w:val="26"/>
          <w:szCs w:val="28"/>
        </w:rPr>
        <w:t>бов контроля над функциями</w:t>
      </w:r>
      <w:r w:rsidR="004E4508" w:rsidRPr="000C72F6">
        <w:rPr>
          <w:rFonts w:ascii="Times New Roman" w:eastAsia="Times New Roman" w:hAnsi="Times New Roman" w:cs="Times New Roman"/>
          <w:sz w:val="26"/>
          <w:szCs w:val="28"/>
        </w:rPr>
        <w:t xml:space="preserve"> собственно</w:t>
      </w:r>
      <w:r w:rsidR="00395113" w:rsidRPr="000C72F6">
        <w:rPr>
          <w:rFonts w:ascii="Times New Roman" w:eastAsia="Times New Roman" w:hAnsi="Times New Roman" w:cs="Times New Roman"/>
          <w:sz w:val="26"/>
          <w:szCs w:val="28"/>
        </w:rPr>
        <w:t xml:space="preserve">го </w:t>
      </w:r>
      <w:r w:rsidR="004E4508" w:rsidRPr="000C72F6">
        <w:rPr>
          <w:rFonts w:ascii="Times New Roman" w:eastAsia="Times New Roman" w:hAnsi="Times New Roman" w:cs="Times New Roman"/>
          <w:sz w:val="26"/>
          <w:szCs w:val="28"/>
        </w:rPr>
        <w:t>тела: с</w:t>
      </w:r>
      <w:r w:rsidR="004E4508" w:rsidRPr="000C72F6">
        <w:rPr>
          <w:rFonts w:ascii="Times New Roman" w:eastAsia="Times New Roman" w:hAnsi="Times New Roman" w:cs="Times New Roman"/>
          <w:sz w:val="26"/>
          <w:szCs w:val="28"/>
        </w:rPr>
        <w:t>и</w:t>
      </w:r>
      <w:r w:rsidR="004E4508" w:rsidRPr="000C72F6">
        <w:rPr>
          <w:rFonts w:ascii="Times New Roman" w:eastAsia="Times New Roman" w:hAnsi="Times New Roman" w:cs="Times New Roman"/>
          <w:sz w:val="26"/>
          <w:szCs w:val="28"/>
        </w:rPr>
        <w:t>деть, стоять, передвигаться (в т.ч. с испол</w:t>
      </w:r>
      <w:r w:rsidR="003A1528" w:rsidRPr="000C72F6">
        <w:rPr>
          <w:rFonts w:ascii="Times New Roman" w:eastAsia="Times New Roman" w:hAnsi="Times New Roman" w:cs="Times New Roman"/>
          <w:sz w:val="26"/>
          <w:szCs w:val="28"/>
        </w:rPr>
        <w:t>ьзованием технических средств).</w:t>
      </w:r>
    </w:p>
    <w:p w:rsidR="004E4508" w:rsidRPr="000C72F6" w:rsidRDefault="006D0D8C" w:rsidP="00522064">
      <w:pPr>
        <w:spacing w:after="0" w:line="240" w:lineRule="auto"/>
        <w:ind w:firstLine="709"/>
        <w:jc w:val="both"/>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t>О</w:t>
      </w:r>
      <w:r w:rsidR="004E4508" w:rsidRPr="000C72F6">
        <w:rPr>
          <w:rFonts w:ascii="Times New Roman" w:eastAsia="Times New Roman" w:hAnsi="Times New Roman" w:cs="Times New Roman"/>
          <w:sz w:val="26"/>
          <w:szCs w:val="28"/>
        </w:rPr>
        <w:t>своение двигательны</w:t>
      </w:r>
      <w:r w:rsidR="003A1528" w:rsidRPr="000C72F6">
        <w:rPr>
          <w:rFonts w:ascii="Times New Roman" w:eastAsia="Times New Roman" w:hAnsi="Times New Roman" w:cs="Times New Roman"/>
          <w:sz w:val="26"/>
          <w:szCs w:val="28"/>
        </w:rPr>
        <w:t>х навыков, координации движений.</w:t>
      </w:r>
    </w:p>
    <w:p w:rsidR="004E4508" w:rsidRPr="000C72F6" w:rsidRDefault="006D0D8C" w:rsidP="00522064">
      <w:pPr>
        <w:spacing w:after="0" w:line="240" w:lineRule="auto"/>
        <w:ind w:firstLine="709"/>
        <w:jc w:val="both"/>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t>С</w:t>
      </w:r>
      <w:r w:rsidR="003A1528" w:rsidRPr="000C72F6">
        <w:rPr>
          <w:rFonts w:ascii="Times New Roman" w:eastAsia="Times New Roman" w:hAnsi="Times New Roman" w:cs="Times New Roman"/>
          <w:sz w:val="26"/>
          <w:szCs w:val="28"/>
        </w:rPr>
        <w:t>овершенствование физических качеств: ловкости, силы,</w:t>
      </w:r>
      <w:r w:rsidR="004E4508" w:rsidRPr="000C72F6">
        <w:rPr>
          <w:rFonts w:ascii="Times New Roman" w:eastAsia="Times New Roman" w:hAnsi="Times New Roman" w:cs="Times New Roman"/>
          <w:sz w:val="26"/>
          <w:szCs w:val="28"/>
        </w:rPr>
        <w:t xml:space="preserve"> быстроты, вы</w:t>
      </w:r>
      <w:r w:rsidR="003A1528" w:rsidRPr="000C72F6">
        <w:rPr>
          <w:rFonts w:ascii="Times New Roman" w:eastAsia="Times New Roman" w:hAnsi="Times New Roman" w:cs="Times New Roman"/>
          <w:sz w:val="26"/>
          <w:szCs w:val="28"/>
        </w:rPr>
        <w:t>носл</w:t>
      </w:r>
      <w:r w:rsidR="003A1528" w:rsidRPr="000C72F6">
        <w:rPr>
          <w:rFonts w:ascii="Times New Roman" w:eastAsia="Times New Roman" w:hAnsi="Times New Roman" w:cs="Times New Roman"/>
          <w:sz w:val="26"/>
          <w:szCs w:val="28"/>
        </w:rPr>
        <w:t>и</w:t>
      </w:r>
      <w:r w:rsidR="003A1528" w:rsidRPr="000C72F6">
        <w:rPr>
          <w:rFonts w:ascii="Times New Roman" w:eastAsia="Times New Roman" w:hAnsi="Times New Roman" w:cs="Times New Roman"/>
          <w:sz w:val="26"/>
          <w:szCs w:val="28"/>
        </w:rPr>
        <w:t>вости.</w:t>
      </w:r>
      <w:r w:rsidR="004E4508" w:rsidRPr="000C72F6">
        <w:rPr>
          <w:rFonts w:ascii="Times New Roman" w:eastAsia="Times New Roman" w:hAnsi="Times New Roman" w:cs="Times New Roman"/>
          <w:sz w:val="26"/>
          <w:szCs w:val="28"/>
        </w:rPr>
        <w:t xml:space="preserve"> </w:t>
      </w:r>
    </w:p>
    <w:p w:rsidR="004E4508" w:rsidRPr="000C72F6" w:rsidRDefault="006D0D8C" w:rsidP="00522064">
      <w:pPr>
        <w:spacing w:after="0" w:line="240" w:lineRule="auto"/>
        <w:ind w:firstLine="709"/>
        <w:jc w:val="both"/>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t>У</w:t>
      </w:r>
      <w:r w:rsidR="004E4508" w:rsidRPr="000C72F6">
        <w:rPr>
          <w:rFonts w:ascii="Times New Roman" w:eastAsia="Times New Roman" w:hAnsi="Times New Roman" w:cs="Times New Roman"/>
          <w:sz w:val="26"/>
          <w:szCs w:val="28"/>
        </w:rPr>
        <w:t>мение радоваться достижениям (выше прыгнул, быстрее пробежал и др.) в процессе выполнения физических упражнений.</w:t>
      </w:r>
    </w:p>
    <w:p w:rsidR="004E4508" w:rsidRPr="000C72F6" w:rsidRDefault="004E4508" w:rsidP="00522064">
      <w:pPr>
        <w:spacing w:after="0" w:line="240" w:lineRule="auto"/>
        <w:ind w:firstLine="709"/>
        <w:jc w:val="both"/>
        <w:rPr>
          <w:rFonts w:ascii="Times New Roman" w:eastAsia="Times New Roman" w:hAnsi="Times New Roman" w:cs="Times New Roman"/>
          <w:i/>
          <w:sz w:val="26"/>
          <w:szCs w:val="28"/>
        </w:rPr>
      </w:pPr>
      <w:r w:rsidRPr="000C72F6">
        <w:rPr>
          <w:rFonts w:ascii="Times New Roman" w:eastAsia="Times New Roman" w:hAnsi="Times New Roman" w:cs="Times New Roman"/>
          <w:i/>
          <w:sz w:val="26"/>
          <w:szCs w:val="28"/>
        </w:rPr>
        <w:t>2</w:t>
      </w:r>
      <w:r w:rsidR="003A1528" w:rsidRPr="000C72F6">
        <w:rPr>
          <w:rFonts w:ascii="Times New Roman" w:eastAsia="Times New Roman" w:hAnsi="Times New Roman" w:cs="Times New Roman"/>
          <w:i/>
          <w:sz w:val="26"/>
          <w:szCs w:val="28"/>
        </w:rPr>
        <w:t xml:space="preserve">) Соотнесение самочувствия с настроением, собственной </w:t>
      </w:r>
      <w:r w:rsidRPr="000C72F6">
        <w:rPr>
          <w:rFonts w:ascii="Times New Roman" w:eastAsia="Times New Roman" w:hAnsi="Times New Roman" w:cs="Times New Roman"/>
          <w:i/>
          <w:sz w:val="26"/>
          <w:szCs w:val="28"/>
        </w:rPr>
        <w:t>активностью, с</w:t>
      </w:r>
      <w:r w:rsidRPr="000C72F6">
        <w:rPr>
          <w:rFonts w:ascii="Times New Roman" w:eastAsia="Times New Roman" w:hAnsi="Times New Roman" w:cs="Times New Roman"/>
          <w:i/>
          <w:sz w:val="26"/>
          <w:szCs w:val="28"/>
        </w:rPr>
        <w:t>а</w:t>
      </w:r>
      <w:r w:rsidRPr="000C72F6">
        <w:rPr>
          <w:rFonts w:ascii="Times New Roman" w:eastAsia="Times New Roman" w:hAnsi="Times New Roman" w:cs="Times New Roman"/>
          <w:i/>
          <w:sz w:val="26"/>
          <w:szCs w:val="28"/>
        </w:rPr>
        <w:t>мостоятельностью и независимостью</w:t>
      </w:r>
      <w:r w:rsidR="006D0D8C" w:rsidRPr="000C72F6">
        <w:rPr>
          <w:rFonts w:ascii="Times New Roman" w:eastAsia="Times New Roman" w:hAnsi="Times New Roman" w:cs="Times New Roman"/>
          <w:i/>
          <w:sz w:val="26"/>
          <w:szCs w:val="28"/>
        </w:rPr>
        <w:t>.</w:t>
      </w:r>
    </w:p>
    <w:p w:rsidR="004E4508" w:rsidRPr="000C72F6" w:rsidRDefault="006D0D8C" w:rsidP="00522064">
      <w:pPr>
        <w:spacing w:after="0" w:line="240" w:lineRule="auto"/>
        <w:ind w:firstLine="709"/>
        <w:jc w:val="both"/>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t>У</w:t>
      </w:r>
      <w:r w:rsidR="004E4508" w:rsidRPr="000C72F6">
        <w:rPr>
          <w:rFonts w:ascii="Times New Roman" w:eastAsia="Times New Roman" w:hAnsi="Times New Roman" w:cs="Times New Roman"/>
          <w:sz w:val="26"/>
          <w:szCs w:val="28"/>
        </w:rPr>
        <w:t>мение устанавливать связь телесного самочувствия с физической нагрузкой: усталость после активной деятельности, болевые ощущения в мышцах после физич</w:t>
      </w:r>
      <w:r w:rsidR="004E4508" w:rsidRPr="000C72F6">
        <w:rPr>
          <w:rFonts w:ascii="Times New Roman" w:eastAsia="Times New Roman" w:hAnsi="Times New Roman" w:cs="Times New Roman"/>
          <w:sz w:val="26"/>
          <w:szCs w:val="28"/>
        </w:rPr>
        <w:t>е</w:t>
      </w:r>
      <w:r w:rsidR="004E4508" w:rsidRPr="000C72F6">
        <w:rPr>
          <w:rFonts w:ascii="Times New Roman" w:eastAsia="Times New Roman" w:hAnsi="Times New Roman" w:cs="Times New Roman"/>
          <w:sz w:val="26"/>
          <w:szCs w:val="28"/>
        </w:rPr>
        <w:t>ских упражнений</w:t>
      </w:r>
      <w:r w:rsidR="00051B17" w:rsidRPr="000C72F6">
        <w:rPr>
          <w:rFonts w:ascii="Times New Roman" w:eastAsia="Times New Roman" w:hAnsi="Times New Roman" w:cs="Times New Roman"/>
          <w:sz w:val="26"/>
          <w:szCs w:val="28"/>
        </w:rPr>
        <w:t>.</w:t>
      </w:r>
    </w:p>
    <w:p w:rsidR="004E4508" w:rsidRPr="000C72F6" w:rsidRDefault="004E4508" w:rsidP="00522064">
      <w:pPr>
        <w:spacing w:after="0" w:line="240" w:lineRule="auto"/>
        <w:ind w:firstLine="709"/>
        <w:jc w:val="both"/>
        <w:rPr>
          <w:rFonts w:ascii="Times New Roman" w:eastAsia="Times New Roman" w:hAnsi="Times New Roman" w:cs="Times New Roman"/>
          <w:i/>
          <w:sz w:val="26"/>
          <w:szCs w:val="28"/>
        </w:rPr>
      </w:pPr>
      <w:r w:rsidRPr="000C72F6">
        <w:rPr>
          <w:rFonts w:ascii="Times New Roman" w:eastAsia="Times New Roman" w:hAnsi="Times New Roman" w:cs="Times New Roman"/>
          <w:i/>
          <w:sz w:val="26"/>
          <w:szCs w:val="28"/>
        </w:rPr>
        <w:t>3)</w:t>
      </w:r>
      <w:r w:rsidR="006D0D8C" w:rsidRPr="000C72F6">
        <w:rPr>
          <w:rFonts w:ascii="Times New Roman" w:eastAsia="Times New Roman" w:hAnsi="Times New Roman" w:cs="Times New Roman"/>
          <w:i/>
          <w:sz w:val="26"/>
          <w:szCs w:val="28"/>
        </w:rPr>
        <w:t xml:space="preserve"> </w:t>
      </w:r>
      <w:r w:rsidR="003A1528" w:rsidRPr="000C72F6">
        <w:rPr>
          <w:rFonts w:ascii="Times New Roman" w:eastAsia="Times New Roman" w:hAnsi="Times New Roman" w:cs="Times New Roman"/>
          <w:i/>
          <w:sz w:val="26"/>
          <w:szCs w:val="28"/>
        </w:rPr>
        <w:t xml:space="preserve">Освоение доступных видов физкультурно-спортивной </w:t>
      </w:r>
      <w:r w:rsidRPr="000C72F6">
        <w:rPr>
          <w:rFonts w:ascii="Times New Roman" w:eastAsia="Times New Roman" w:hAnsi="Times New Roman" w:cs="Times New Roman"/>
          <w:i/>
          <w:sz w:val="26"/>
          <w:szCs w:val="28"/>
        </w:rPr>
        <w:t>деятельно</w:t>
      </w:r>
      <w:r w:rsidR="003A1528" w:rsidRPr="000C72F6">
        <w:rPr>
          <w:rFonts w:ascii="Times New Roman" w:eastAsia="Times New Roman" w:hAnsi="Times New Roman" w:cs="Times New Roman"/>
          <w:i/>
          <w:sz w:val="26"/>
          <w:szCs w:val="28"/>
        </w:rPr>
        <w:t xml:space="preserve">сти: езда </w:t>
      </w:r>
      <w:r w:rsidRPr="000C72F6">
        <w:rPr>
          <w:rFonts w:ascii="Times New Roman" w:eastAsia="Times New Roman" w:hAnsi="Times New Roman" w:cs="Times New Roman"/>
          <w:i/>
          <w:sz w:val="26"/>
          <w:szCs w:val="28"/>
        </w:rPr>
        <w:t>на велосипеде, ходьба на лыжах, спортивные игры, туризм, плавание.</w:t>
      </w:r>
    </w:p>
    <w:p w:rsidR="004E4508" w:rsidRPr="000C72F6" w:rsidRDefault="003A1528" w:rsidP="00522064">
      <w:pPr>
        <w:spacing w:after="0" w:line="240" w:lineRule="auto"/>
        <w:ind w:firstLine="709"/>
        <w:jc w:val="both"/>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t>Наличие и</w:t>
      </w:r>
      <w:r w:rsidR="004E4508" w:rsidRPr="000C72F6">
        <w:rPr>
          <w:rFonts w:ascii="Times New Roman" w:eastAsia="Times New Roman" w:hAnsi="Times New Roman" w:cs="Times New Roman"/>
          <w:sz w:val="26"/>
          <w:szCs w:val="28"/>
        </w:rPr>
        <w:t>нтерес</w:t>
      </w:r>
      <w:r w:rsidRPr="000C72F6">
        <w:rPr>
          <w:rFonts w:ascii="Times New Roman" w:eastAsia="Times New Roman" w:hAnsi="Times New Roman" w:cs="Times New Roman"/>
          <w:sz w:val="26"/>
          <w:szCs w:val="28"/>
        </w:rPr>
        <w:t>а</w:t>
      </w:r>
      <w:r w:rsidR="004E4508" w:rsidRPr="000C72F6">
        <w:rPr>
          <w:rFonts w:ascii="Times New Roman" w:eastAsia="Times New Roman" w:hAnsi="Times New Roman" w:cs="Times New Roman"/>
          <w:sz w:val="26"/>
          <w:szCs w:val="28"/>
        </w:rPr>
        <w:t xml:space="preserve"> к определенным видам физкультурно-спортивной деятельн</w:t>
      </w:r>
      <w:r w:rsidR="004E4508" w:rsidRPr="000C72F6">
        <w:rPr>
          <w:rFonts w:ascii="Times New Roman" w:eastAsia="Times New Roman" w:hAnsi="Times New Roman" w:cs="Times New Roman"/>
          <w:sz w:val="26"/>
          <w:szCs w:val="28"/>
        </w:rPr>
        <w:t>о</w:t>
      </w:r>
      <w:r w:rsidR="004E4508" w:rsidRPr="000C72F6">
        <w:rPr>
          <w:rFonts w:ascii="Times New Roman" w:eastAsia="Times New Roman" w:hAnsi="Times New Roman" w:cs="Times New Roman"/>
          <w:sz w:val="26"/>
          <w:szCs w:val="28"/>
        </w:rPr>
        <w:t>сти: езда на велосипеде, ходьба на лыжах, спортивные игры, туризм и др.</w:t>
      </w:r>
    </w:p>
    <w:p w:rsidR="004E4508" w:rsidRPr="000C72F6" w:rsidRDefault="004E4508" w:rsidP="00522064">
      <w:pPr>
        <w:spacing w:after="0" w:line="240" w:lineRule="auto"/>
        <w:ind w:firstLine="709"/>
        <w:jc w:val="both"/>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t>Умение ездить на велосипеде, кататься на санках, ходить на лыжах, плавать, играть в подвижные игры и др.</w:t>
      </w:r>
    </w:p>
    <w:p w:rsidR="004E4508" w:rsidRPr="000C72F6" w:rsidRDefault="003A1528" w:rsidP="00522064">
      <w:pPr>
        <w:spacing w:after="0" w:line="240" w:lineRule="auto"/>
        <w:ind w:firstLine="709"/>
        <w:jc w:val="both"/>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t xml:space="preserve">Получение удовольствия от занятий физкультурой, радость от </w:t>
      </w:r>
      <w:r w:rsidR="004E4508" w:rsidRPr="000C72F6">
        <w:rPr>
          <w:rFonts w:ascii="Times New Roman" w:eastAsia="Times New Roman" w:hAnsi="Times New Roman" w:cs="Times New Roman"/>
          <w:sz w:val="26"/>
          <w:szCs w:val="28"/>
        </w:rPr>
        <w:t xml:space="preserve">достигнутых </w:t>
      </w:r>
      <w:r w:rsidR="006D0D8C" w:rsidRPr="000C72F6">
        <w:rPr>
          <w:rFonts w:ascii="Times New Roman" w:eastAsia="Times New Roman" w:hAnsi="Times New Roman" w:cs="Times New Roman"/>
          <w:sz w:val="26"/>
          <w:szCs w:val="28"/>
        </w:rPr>
        <w:t>р</w:t>
      </w:r>
      <w:r w:rsidR="004E4508" w:rsidRPr="000C72F6">
        <w:rPr>
          <w:rFonts w:ascii="Times New Roman" w:eastAsia="Times New Roman" w:hAnsi="Times New Roman" w:cs="Times New Roman"/>
          <w:sz w:val="26"/>
          <w:szCs w:val="28"/>
        </w:rPr>
        <w:t>е</w:t>
      </w:r>
      <w:r w:rsidR="004E4508" w:rsidRPr="000C72F6">
        <w:rPr>
          <w:rFonts w:ascii="Times New Roman" w:eastAsia="Times New Roman" w:hAnsi="Times New Roman" w:cs="Times New Roman"/>
          <w:sz w:val="26"/>
          <w:szCs w:val="28"/>
        </w:rPr>
        <w:t>зультатов.</w:t>
      </w:r>
    </w:p>
    <w:p w:rsidR="00E27BE9" w:rsidRPr="000C72F6" w:rsidRDefault="0034372C" w:rsidP="00522064">
      <w:pPr>
        <w:pStyle w:val="Zag3"/>
        <w:tabs>
          <w:tab w:val="left" w:leader="dot" w:pos="624"/>
        </w:tabs>
        <w:spacing w:after="0" w:line="240" w:lineRule="auto"/>
        <w:rPr>
          <w:b/>
          <w:i w:val="0"/>
          <w:color w:val="auto"/>
          <w:sz w:val="26"/>
          <w:szCs w:val="28"/>
          <w:lang w:val="ru-RU"/>
        </w:rPr>
      </w:pPr>
      <w:r w:rsidRPr="000C72F6">
        <w:rPr>
          <w:rStyle w:val="Zag11"/>
          <w:rFonts w:eastAsia="@Arial Unicode MS"/>
          <w:b/>
          <w:i w:val="0"/>
          <w:color w:val="auto"/>
          <w:sz w:val="26"/>
          <w:szCs w:val="28"/>
          <w:lang w:val="ru-RU"/>
        </w:rPr>
        <w:t>1.</w:t>
      </w:r>
      <w:r w:rsidR="00DD04AE" w:rsidRPr="000C72F6">
        <w:rPr>
          <w:rStyle w:val="Zag11"/>
          <w:rFonts w:eastAsia="@Arial Unicode MS"/>
          <w:b/>
          <w:i w:val="0"/>
          <w:color w:val="auto"/>
          <w:sz w:val="26"/>
          <w:szCs w:val="28"/>
          <w:lang w:val="ru-RU"/>
        </w:rPr>
        <w:t>2.7. </w:t>
      </w:r>
      <w:r w:rsidR="006D0D8C" w:rsidRPr="000C72F6">
        <w:rPr>
          <w:b/>
          <w:i w:val="0"/>
          <w:sz w:val="26"/>
          <w:szCs w:val="28"/>
          <w:lang w:val="ru-RU"/>
        </w:rPr>
        <w:t>Технологии</w:t>
      </w:r>
    </w:p>
    <w:p w:rsidR="006D0D8C" w:rsidRPr="000C72F6" w:rsidRDefault="006D0D8C" w:rsidP="00522064">
      <w:pPr>
        <w:spacing w:after="0" w:line="240" w:lineRule="auto"/>
        <w:ind w:firstLine="709"/>
        <w:jc w:val="both"/>
        <w:rPr>
          <w:rFonts w:ascii="Times New Roman" w:hAnsi="Times New Roman" w:cs="Times New Roman"/>
          <w:b/>
          <w:i/>
          <w:sz w:val="26"/>
          <w:szCs w:val="28"/>
          <w:lang w:eastAsia="en-US"/>
        </w:rPr>
      </w:pPr>
      <w:r w:rsidRPr="000C72F6">
        <w:rPr>
          <w:rFonts w:ascii="Times New Roman" w:hAnsi="Times New Roman" w:cs="Times New Roman"/>
          <w:b/>
          <w:i/>
          <w:sz w:val="26"/>
          <w:szCs w:val="28"/>
          <w:lang w:eastAsia="en-US"/>
        </w:rPr>
        <w:t>Домоводство</w:t>
      </w:r>
    </w:p>
    <w:p w:rsidR="006D0D8C" w:rsidRPr="000C72F6" w:rsidRDefault="006D0D8C" w:rsidP="00522064">
      <w:pPr>
        <w:spacing w:after="0" w:line="240" w:lineRule="auto"/>
        <w:ind w:firstLine="709"/>
        <w:jc w:val="both"/>
        <w:rPr>
          <w:rFonts w:ascii="Times New Roman" w:hAnsi="Times New Roman" w:cs="Times New Roman"/>
          <w:i/>
          <w:sz w:val="26"/>
          <w:szCs w:val="28"/>
          <w:lang w:eastAsia="en-US"/>
        </w:rPr>
      </w:pPr>
      <w:r w:rsidRPr="000C72F6">
        <w:rPr>
          <w:rFonts w:ascii="Times New Roman" w:hAnsi="Times New Roman" w:cs="Times New Roman"/>
          <w:i/>
          <w:sz w:val="26"/>
          <w:szCs w:val="28"/>
          <w:lang w:eastAsia="en-US"/>
        </w:rPr>
        <w:t>1) Умение принимать посильное участие в повседневных делах дома и в школе.</w:t>
      </w:r>
    </w:p>
    <w:p w:rsidR="006D0D8C" w:rsidRPr="000C72F6" w:rsidRDefault="006D0D8C" w:rsidP="00522064">
      <w:pPr>
        <w:spacing w:after="0" w:line="240" w:lineRule="auto"/>
        <w:ind w:firstLine="709"/>
        <w:jc w:val="both"/>
        <w:rPr>
          <w:rFonts w:ascii="Times New Roman" w:hAnsi="Times New Roman" w:cs="Times New Roman"/>
          <w:sz w:val="26"/>
          <w:szCs w:val="28"/>
          <w:lang w:eastAsia="en-US"/>
        </w:rPr>
      </w:pPr>
      <w:r w:rsidRPr="000C72F6">
        <w:rPr>
          <w:rFonts w:ascii="Times New Roman" w:hAnsi="Times New Roman" w:cs="Times New Roman"/>
          <w:sz w:val="26"/>
          <w:szCs w:val="28"/>
          <w:lang w:eastAsia="en-US"/>
        </w:rPr>
        <w:t>Умение выполнять доступные бытовые поручения (обязанности), связанные с уборкой, уходом за вещами, участием в покупке продуктов и приготовлением пищи и др.</w:t>
      </w:r>
    </w:p>
    <w:p w:rsidR="006D0D8C" w:rsidRPr="000C72F6" w:rsidRDefault="006D0D8C" w:rsidP="00522064">
      <w:pPr>
        <w:spacing w:after="0" w:line="240" w:lineRule="auto"/>
        <w:ind w:firstLine="709"/>
        <w:jc w:val="both"/>
        <w:rPr>
          <w:rFonts w:ascii="Times New Roman" w:hAnsi="Times New Roman" w:cs="Times New Roman"/>
          <w:sz w:val="26"/>
          <w:szCs w:val="28"/>
          <w:lang w:eastAsia="en-US"/>
        </w:rPr>
      </w:pPr>
      <w:r w:rsidRPr="000C72F6">
        <w:rPr>
          <w:rFonts w:ascii="Times New Roman" w:hAnsi="Times New Roman" w:cs="Times New Roman"/>
          <w:sz w:val="26"/>
          <w:szCs w:val="28"/>
          <w:lang w:eastAsia="en-US"/>
        </w:rPr>
        <w:t xml:space="preserve">Умение выполнять работу качественно, в установленный промежуток времени и оценивать полученный результат, радоваться достижениям. </w:t>
      </w:r>
    </w:p>
    <w:p w:rsidR="006D0D8C" w:rsidRPr="000C72F6" w:rsidRDefault="003A1528" w:rsidP="00522064">
      <w:pPr>
        <w:spacing w:after="0" w:line="240" w:lineRule="auto"/>
        <w:ind w:firstLine="709"/>
        <w:jc w:val="both"/>
        <w:rPr>
          <w:rFonts w:ascii="Times New Roman" w:hAnsi="Times New Roman" w:cs="Times New Roman"/>
          <w:sz w:val="26"/>
          <w:szCs w:val="28"/>
          <w:lang w:eastAsia="en-US"/>
        </w:rPr>
      </w:pPr>
      <w:r w:rsidRPr="000C72F6">
        <w:rPr>
          <w:rFonts w:ascii="Times New Roman" w:hAnsi="Times New Roman" w:cs="Times New Roman"/>
          <w:sz w:val="26"/>
          <w:szCs w:val="28"/>
          <w:lang w:eastAsia="en-US"/>
        </w:rPr>
        <w:t xml:space="preserve">Умение взаимодействовать с окружающими людьми в соответствии </w:t>
      </w:r>
      <w:r w:rsidR="006D0D8C" w:rsidRPr="000C72F6">
        <w:rPr>
          <w:rFonts w:ascii="Times New Roman" w:hAnsi="Times New Roman" w:cs="Times New Roman"/>
          <w:sz w:val="26"/>
          <w:szCs w:val="28"/>
          <w:lang w:eastAsia="en-US"/>
        </w:rPr>
        <w:t>с общ</w:t>
      </w:r>
      <w:r w:rsidR="006D0D8C" w:rsidRPr="000C72F6">
        <w:rPr>
          <w:rFonts w:ascii="Times New Roman" w:hAnsi="Times New Roman" w:cs="Times New Roman"/>
          <w:sz w:val="26"/>
          <w:szCs w:val="28"/>
          <w:lang w:eastAsia="en-US"/>
        </w:rPr>
        <w:t>е</w:t>
      </w:r>
      <w:r w:rsidR="006D0D8C" w:rsidRPr="000C72F6">
        <w:rPr>
          <w:rFonts w:ascii="Times New Roman" w:hAnsi="Times New Roman" w:cs="Times New Roman"/>
          <w:sz w:val="26"/>
          <w:szCs w:val="28"/>
          <w:lang w:eastAsia="en-US"/>
        </w:rPr>
        <w:t>при</w:t>
      </w:r>
      <w:r w:rsidRPr="000C72F6">
        <w:rPr>
          <w:rFonts w:ascii="Times New Roman" w:hAnsi="Times New Roman" w:cs="Times New Roman"/>
          <w:sz w:val="26"/>
          <w:szCs w:val="28"/>
          <w:lang w:eastAsia="en-US"/>
        </w:rPr>
        <w:t xml:space="preserve">нятыми нормами поведения, в доступной форме оказывать </w:t>
      </w:r>
      <w:r w:rsidR="006D0D8C" w:rsidRPr="000C72F6">
        <w:rPr>
          <w:rFonts w:ascii="Times New Roman" w:hAnsi="Times New Roman" w:cs="Times New Roman"/>
          <w:sz w:val="26"/>
          <w:szCs w:val="28"/>
          <w:lang w:eastAsia="en-US"/>
        </w:rPr>
        <w:t>поддерж</w:t>
      </w:r>
      <w:r w:rsidRPr="000C72F6">
        <w:rPr>
          <w:rFonts w:ascii="Times New Roman" w:hAnsi="Times New Roman" w:cs="Times New Roman"/>
          <w:sz w:val="26"/>
          <w:szCs w:val="28"/>
          <w:lang w:eastAsia="en-US"/>
        </w:rPr>
        <w:t>ку и взаим</w:t>
      </w:r>
      <w:r w:rsidRPr="000C72F6">
        <w:rPr>
          <w:rFonts w:ascii="Times New Roman" w:hAnsi="Times New Roman" w:cs="Times New Roman"/>
          <w:sz w:val="26"/>
          <w:szCs w:val="28"/>
          <w:lang w:eastAsia="en-US"/>
        </w:rPr>
        <w:t>о</w:t>
      </w:r>
      <w:r w:rsidRPr="000C72F6">
        <w:rPr>
          <w:rFonts w:ascii="Times New Roman" w:hAnsi="Times New Roman" w:cs="Times New Roman"/>
          <w:sz w:val="26"/>
          <w:szCs w:val="28"/>
          <w:lang w:eastAsia="en-US"/>
        </w:rPr>
        <w:t>помощь, сопереживать, сочувствовать и эмоционально</w:t>
      </w:r>
      <w:r w:rsidR="006D0D8C" w:rsidRPr="000C72F6">
        <w:rPr>
          <w:rFonts w:ascii="Times New Roman" w:hAnsi="Times New Roman" w:cs="Times New Roman"/>
          <w:sz w:val="26"/>
          <w:szCs w:val="28"/>
          <w:lang w:eastAsia="en-US"/>
        </w:rPr>
        <w:t xml:space="preserve"> реагировать </w:t>
      </w:r>
      <w:r w:rsidRPr="000C72F6">
        <w:rPr>
          <w:rFonts w:ascii="Times New Roman" w:hAnsi="Times New Roman" w:cs="Times New Roman"/>
          <w:sz w:val="26"/>
          <w:szCs w:val="28"/>
          <w:lang w:eastAsia="en-US"/>
        </w:rPr>
        <w:t xml:space="preserve">на </w:t>
      </w:r>
      <w:r w:rsidR="006D0D8C" w:rsidRPr="000C72F6">
        <w:rPr>
          <w:rFonts w:ascii="Times New Roman" w:hAnsi="Times New Roman" w:cs="Times New Roman"/>
          <w:sz w:val="26"/>
          <w:szCs w:val="28"/>
          <w:lang w:eastAsia="en-US"/>
        </w:rPr>
        <w:t>различные с</w:t>
      </w:r>
      <w:r w:rsidR="006D0D8C" w:rsidRPr="000C72F6">
        <w:rPr>
          <w:rFonts w:ascii="Times New Roman" w:hAnsi="Times New Roman" w:cs="Times New Roman"/>
          <w:sz w:val="26"/>
          <w:szCs w:val="28"/>
          <w:lang w:eastAsia="en-US"/>
        </w:rPr>
        <w:t>и</w:t>
      </w:r>
      <w:r w:rsidR="006D0D8C" w:rsidRPr="000C72F6">
        <w:rPr>
          <w:rFonts w:ascii="Times New Roman" w:hAnsi="Times New Roman" w:cs="Times New Roman"/>
          <w:sz w:val="26"/>
          <w:szCs w:val="28"/>
          <w:lang w:eastAsia="en-US"/>
        </w:rPr>
        <w:t>туации дома и в школе.</w:t>
      </w:r>
    </w:p>
    <w:p w:rsidR="006D0D8C" w:rsidRPr="000C72F6" w:rsidRDefault="006D0D8C" w:rsidP="00522064">
      <w:pPr>
        <w:spacing w:after="0" w:line="240" w:lineRule="auto"/>
        <w:ind w:firstLine="709"/>
        <w:jc w:val="both"/>
        <w:rPr>
          <w:rFonts w:ascii="Times New Roman" w:hAnsi="Times New Roman" w:cs="Times New Roman"/>
          <w:b/>
          <w:i/>
          <w:sz w:val="26"/>
          <w:szCs w:val="28"/>
          <w:lang w:eastAsia="en-US"/>
        </w:rPr>
      </w:pPr>
      <w:r w:rsidRPr="000C72F6">
        <w:rPr>
          <w:rFonts w:ascii="Times New Roman" w:hAnsi="Times New Roman" w:cs="Times New Roman"/>
          <w:b/>
          <w:i/>
          <w:sz w:val="26"/>
          <w:szCs w:val="28"/>
          <w:lang w:eastAsia="en-US"/>
        </w:rPr>
        <w:t>Профильный труд</w:t>
      </w:r>
    </w:p>
    <w:p w:rsidR="006D0D8C" w:rsidRPr="000C72F6" w:rsidRDefault="006D0D8C" w:rsidP="00522064">
      <w:pPr>
        <w:spacing w:after="0" w:line="240" w:lineRule="auto"/>
        <w:ind w:firstLine="709"/>
        <w:jc w:val="both"/>
        <w:rPr>
          <w:rFonts w:ascii="Times New Roman" w:hAnsi="Times New Roman" w:cs="Times New Roman"/>
          <w:i/>
          <w:sz w:val="26"/>
          <w:szCs w:val="28"/>
          <w:lang w:eastAsia="en-US"/>
        </w:rPr>
      </w:pPr>
      <w:r w:rsidRPr="000C72F6">
        <w:rPr>
          <w:rFonts w:ascii="Times New Roman" w:hAnsi="Times New Roman" w:cs="Times New Roman"/>
          <w:i/>
          <w:sz w:val="26"/>
          <w:szCs w:val="28"/>
          <w:lang w:eastAsia="en-US"/>
        </w:rPr>
        <w:t>1</w:t>
      </w:r>
      <w:r w:rsidR="003A1528" w:rsidRPr="000C72F6">
        <w:rPr>
          <w:rFonts w:ascii="Times New Roman" w:hAnsi="Times New Roman" w:cs="Times New Roman"/>
          <w:i/>
          <w:sz w:val="26"/>
          <w:szCs w:val="28"/>
          <w:lang w:eastAsia="en-US"/>
        </w:rPr>
        <w:t xml:space="preserve">) Овладение трудовыми умениями, необходимыми в разных </w:t>
      </w:r>
      <w:r w:rsidRPr="000C72F6">
        <w:rPr>
          <w:rFonts w:ascii="Times New Roman" w:hAnsi="Times New Roman" w:cs="Times New Roman"/>
          <w:i/>
          <w:sz w:val="26"/>
          <w:szCs w:val="28"/>
          <w:lang w:eastAsia="en-US"/>
        </w:rPr>
        <w:t>жизнен</w:t>
      </w:r>
      <w:r w:rsidR="003A1528" w:rsidRPr="000C72F6">
        <w:rPr>
          <w:rFonts w:ascii="Times New Roman" w:hAnsi="Times New Roman" w:cs="Times New Roman"/>
          <w:i/>
          <w:sz w:val="26"/>
          <w:szCs w:val="28"/>
          <w:lang w:eastAsia="en-US"/>
        </w:rPr>
        <w:t xml:space="preserve">ных </w:t>
      </w:r>
      <w:r w:rsidRPr="000C72F6">
        <w:rPr>
          <w:rFonts w:ascii="Times New Roman" w:hAnsi="Times New Roman" w:cs="Times New Roman"/>
          <w:i/>
          <w:sz w:val="26"/>
          <w:szCs w:val="28"/>
          <w:lang w:eastAsia="en-US"/>
        </w:rPr>
        <w:t>сф</w:t>
      </w:r>
      <w:r w:rsidRPr="000C72F6">
        <w:rPr>
          <w:rFonts w:ascii="Times New Roman" w:hAnsi="Times New Roman" w:cs="Times New Roman"/>
          <w:i/>
          <w:sz w:val="26"/>
          <w:szCs w:val="28"/>
          <w:lang w:eastAsia="en-US"/>
        </w:rPr>
        <w:t>е</w:t>
      </w:r>
      <w:r w:rsidRPr="000C72F6">
        <w:rPr>
          <w:rFonts w:ascii="Times New Roman" w:hAnsi="Times New Roman" w:cs="Times New Roman"/>
          <w:i/>
          <w:sz w:val="26"/>
          <w:szCs w:val="28"/>
          <w:lang w:eastAsia="en-US"/>
        </w:rPr>
        <w:t>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6D0D8C" w:rsidRPr="000C72F6" w:rsidRDefault="003A1528" w:rsidP="00522064">
      <w:pPr>
        <w:spacing w:after="0" w:line="240" w:lineRule="auto"/>
        <w:ind w:firstLine="709"/>
        <w:jc w:val="both"/>
        <w:rPr>
          <w:rFonts w:ascii="Times New Roman" w:hAnsi="Times New Roman" w:cs="Times New Roman"/>
          <w:sz w:val="26"/>
          <w:szCs w:val="28"/>
          <w:lang w:eastAsia="en-US"/>
        </w:rPr>
      </w:pPr>
      <w:r w:rsidRPr="000C72F6">
        <w:rPr>
          <w:rFonts w:ascii="Times New Roman" w:hAnsi="Times New Roman" w:cs="Times New Roman"/>
          <w:sz w:val="26"/>
          <w:szCs w:val="28"/>
          <w:lang w:eastAsia="en-US"/>
        </w:rPr>
        <w:lastRenderedPageBreak/>
        <w:t>Наличие и</w:t>
      </w:r>
      <w:r w:rsidR="006D0D8C" w:rsidRPr="000C72F6">
        <w:rPr>
          <w:rFonts w:ascii="Times New Roman" w:hAnsi="Times New Roman" w:cs="Times New Roman"/>
          <w:sz w:val="26"/>
          <w:szCs w:val="28"/>
          <w:lang w:eastAsia="en-US"/>
        </w:rPr>
        <w:t>нтерес</w:t>
      </w:r>
      <w:r w:rsidRPr="000C72F6">
        <w:rPr>
          <w:rFonts w:ascii="Times New Roman" w:hAnsi="Times New Roman" w:cs="Times New Roman"/>
          <w:sz w:val="26"/>
          <w:szCs w:val="28"/>
          <w:lang w:eastAsia="en-US"/>
        </w:rPr>
        <w:t>а</w:t>
      </w:r>
      <w:r w:rsidR="006D0D8C" w:rsidRPr="000C72F6">
        <w:rPr>
          <w:rFonts w:ascii="Times New Roman" w:hAnsi="Times New Roman" w:cs="Times New Roman"/>
          <w:sz w:val="26"/>
          <w:szCs w:val="28"/>
          <w:lang w:eastAsia="en-US"/>
        </w:rPr>
        <w:t xml:space="preserve"> к овладению доступными видами трудовой деятельности (керамика, батик, печать, ткачество, растениеводство, деревообработка, шитье и др.). </w:t>
      </w:r>
    </w:p>
    <w:p w:rsidR="006D0D8C" w:rsidRPr="000C72F6" w:rsidRDefault="006D0D8C" w:rsidP="00522064">
      <w:pPr>
        <w:spacing w:after="0" w:line="240" w:lineRule="auto"/>
        <w:ind w:firstLine="709"/>
        <w:jc w:val="both"/>
        <w:rPr>
          <w:rFonts w:ascii="Times New Roman" w:hAnsi="Times New Roman" w:cs="Times New Roman"/>
          <w:sz w:val="26"/>
          <w:szCs w:val="28"/>
          <w:lang w:eastAsia="en-US"/>
        </w:rPr>
      </w:pPr>
      <w:r w:rsidRPr="000C72F6">
        <w:rPr>
          <w:rFonts w:ascii="Times New Roman" w:hAnsi="Times New Roman" w:cs="Times New Roman"/>
          <w:sz w:val="26"/>
          <w:szCs w:val="28"/>
          <w:lang w:eastAsia="en-US"/>
        </w:rPr>
        <w:t>Умение выполнять отдельные трудовые операции, виды работ, применяемые в сферах производства и обслуживания.</w:t>
      </w:r>
    </w:p>
    <w:p w:rsidR="006D0D8C" w:rsidRPr="000C72F6" w:rsidRDefault="003A1528" w:rsidP="00522064">
      <w:pPr>
        <w:spacing w:after="0" w:line="240" w:lineRule="auto"/>
        <w:ind w:firstLine="709"/>
        <w:jc w:val="both"/>
        <w:rPr>
          <w:rFonts w:ascii="Times New Roman" w:hAnsi="Times New Roman" w:cs="Times New Roman"/>
          <w:sz w:val="26"/>
          <w:szCs w:val="28"/>
          <w:lang w:eastAsia="en-US"/>
        </w:rPr>
      </w:pPr>
      <w:r w:rsidRPr="000C72F6">
        <w:rPr>
          <w:rFonts w:ascii="Times New Roman" w:hAnsi="Times New Roman" w:cs="Times New Roman"/>
          <w:sz w:val="26"/>
          <w:szCs w:val="28"/>
          <w:lang w:eastAsia="en-US"/>
        </w:rPr>
        <w:t>Умение использовать различные инструменты и материалы,</w:t>
      </w:r>
      <w:r w:rsidR="006D0D8C" w:rsidRPr="000C72F6">
        <w:rPr>
          <w:rFonts w:ascii="Times New Roman" w:hAnsi="Times New Roman" w:cs="Times New Roman"/>
          <w:sz w:val="26"/>
          <w:szCs w:val="28"/>
          <w:lang w:eastAsia="en-US"/>
        </w:rPr>
        <w:t xml:space="preserve"> соблюдать элеме</w:t>
      </w:r>
      <w:r w:rsidR="006D0D8C" w:rsidRPr="000C72F6">
        <w:rPr>
          <w:rFonts w:ascii="Times New Roman" w:hAnsi="Times New Roman" w:cs="Times New Roman"/>
          <w:sz w:val="26"/>
          <w:szCs w:val="28"/>
          <w:lang w:eastAsia="en-US"/>
        </w:rPr>
        <w:t>н</w:t>
      </w:r>
      <w:r w:rsidR="006D0D8C" w:rsidRPr="000C72F6">
        <w:rPr>
          <w:rFonts w:ascii="Times New Roman" w:hAnsi="Times New Roman" w:cs="Times New Roman"/>
          <w:sz w:val="26"/>
          <w:szCs w:val="28"/>
          <w:lang w:eastAsia="en-US"/>
        </w:rPr>
        <w:t xml:space="preserve">тарные правила техники безопасности в процессе изготовления изделий. </w:t>
      </w:r>
    </w:p>
    <w:p w:rsidR="006D0D8C" w:rsidRPr="000C72F6" w:rsidRDefault="003A1528" w:rsidP="00522064">
      <w:pPr>
        <w:spacing w:after="0" w:line="240" w:lineRule="auto"/>
        <w:ind w:firstLine="709"/>
        <w:jc w:val="both"/>
        <w:rPr>
          <w:rFonts w:ascii="Times New Roman" w:hAnsi="Times New Roman" w:cs="Times New Roman"/>
          <w:sz w:val="26"/>
          <w:szCs w:val="28"/>
          <w:lang w:eastAsia="en-US"/>
        </w:rPr>
      </w:pPr>
      <w:r w:rsidRPr="000C72F6">
        <w:rPr>
          <w:rFonts w:ascii="Times New Roman" w:hAnsi="Times New Roman" w:cs="Times New Roman"/>
          <w:sz w:val="26"/>
          <w:szCs w:val="28"/>
          <w:lang w:eastAsia="en-US"/>
        </w:rPr>
        <w:t xml:space="preserve">Умение соблюдать технологические процессы (при выращивании </w:t>
      </w:r>
      <w:r w:rsidR="006D0D8C" w:rsidRPr="000C72F6">
        <w:rPr>
          <w:rFonts w:ascii="Times New Roman" w:hAnsi="Times New Roman" w:cs="Times New Roman"/>
          <w:sz w:val="26"/>
          <w:szCs w:val="28"/>
          <w:lang w:eastAsia="en-US"/>
        </w:rPr>
        <w:t>растений, и</w:t>
      </w:r>
      <w:r w:rsidR="006D0D8C" w:rsidRPr="000C72F6">
        <w:rPr>
          <w:rFonts w:ascii="Times New Roman" w:hAnsi="Times New Roman" w:cs="Times New Roman"/>
          <w:sz w:val="26"/>
          <w:szCs w:val="28"/>
          <w:lang w:eastAsia="en-US"/>
        </w:rPr>
        <w:t>з</w:t>
      </w:r>
      <w:r w:rsidR="006D0D8C" w:rsidRPr="000C72F6">
        <w:rPr>
          <w:rFonts w:ascii="Times New Roman" w:hAnsi="Times New Roman" w:cs="Times New Roman"/>
          <w:sz w:val="26"/>
          <w:szCs w:val="28"/>
          <w:lang w:eastAsia="en-US"/>
        </w:rPr>
        <w:t>готовлении изделий из бумаги, дерева, ткани, керамики, в стирке, уборке, работе на кухне и др.)</w:t>
      </w:r>
      <w:r w:rsidRPr="000C72F6">
        <w:rPr>
          <w:rFonts w:ascii="Times New Roman" w:hAnsi="Times New Roman" w:cs="Times New Roman"/>
          <w:sz w:val="26"/>
          <w:szCs w:val="28"/>
          <w:lang w:eastAsia="en-US"/>
        </w:rPr>
        <w:t>.</w:t>
      </w:r>
    </w:p>
    <w:p w:rsidR="006D0D8C" w:rsidRPr="000C72F6" w:rsidRDefault="006D0D8C" w:rsidP="00522064">
      <w:pPr>
        <w:spacing w:after="0" w:line="240" w:lineRule="auto"/>
        <w:ind w:firstLine="709"/>
        <w:jc w:val="both"/>
        <w:rPr>
          <w:rFonts w:ascii="Times New Roman" w:hAnsi="Times New Roman" w:cs="Times New Roman"/>
          <w:sz w:val="26"/>
          <w:szCs w:val="28"/>
          <w:lang w:eastAsia="en-US"/>
        </w:rPr>
      </w:pPr>
      <w:r w:rsidRPr="000C72F6">
        <w:rPr>
          <w:rFonts w:ascii="Times New Roman" w:hAnsi="Times New Roman" w:cs="Times New Roman"/>
          <w:sz w:val="26"/>
          <w:szCs w:val="28"/>
          <w:lang w:eastAsia="en-US"/>
        </w:rPr>
        <w:t>Умение выполнять работу качественно, в установленный промежуток времени, оценивать на доступном уровне полученный результат.</w:t>
      </w:r>
    </w:p>
    <w:p w:rsidR="006D0D8C" w:rsidRPr="000C72F6" w:rsidRDefault="003A1528" w:rsidP="00522064">
      <w:pPr>
        <w:spacing w:after="0" w:line="240" w:lineRule="auto"/>
        <w:ind w:firstLine="709"/>
        <w:jc w:val="both"/>
        <w:rPr>
          <w:rFonts w:ascii="Times New Roman" w:hAnsi="Times New Roman" w:cs="Times New Roman"/>
          <w:i/>
          <w:sz w:val="26"/>
          <w:szCs w:val="28"/>
          <w:lang w:eastAsia="en-US"/>
        </w:rPr>
      </w:pPr>
      <w:r w:rsidRPr="000C72F6">
        <w:rPr>
          <w:rFonts w:ascii="Times New Roman" w:hAnsi="Times New Roman" w:cs="Times New Roman"/>
          <w:i/>
          <w:sz w:val="26"/>
          <w:szCs w:val="28"/>
          <w:lang w:eastAsia="en-US"/>
        </w:rPr>
        <w:t>2) Обогащение положительного опыта и установки</w:t>
      </w:r>
      <w:r w:rsidR="006D0D8C" w:rsidRPr="000C72F6">
        <w:rPr>
          <w:rFonts w:ascii="Times New Roman" w:hAnsi="Times New Roman" w:cs="Times New Roman"/>
          <w:i/>
          <w:sz w:val="26"/>
          <w:szCs w:val="28"/>
          <w:lang w:eastAsia="en-US"/>
        </w:rPr>
        <w:t xml:space="preserve"> на </w:t>
      </w:r>
      <w:r w:rsidRPr="000C72F6">
        <w:rPr>
          <w:rFonts w:ascii="Times New Roman" w:hAnsi="Times New Roman" w:cs="Times New Roman"/>
          <w:i/>
          <w:sz w:val="26"/>
          <w:szCs w:val="28"/>
          <w:lang w:eastAsia="en-US"/>
        </w:rPr>
        <w:t xml:space="preserve">активное </w:t>
      </w:r>
      <w:r w:rsidR="006D0D8C" w:rsidRPr="000C72F6">
        <w:rPr>
          <w:rFonts w:ascii="Times New Roman" w:hAnsi="Times New Roman" w:cs="Times New Roman"/>
          <w:i/>
          <w:sz w:val="26"/>
          <w:szCs w:val="28"/>
          <w:lang w:eastAsia="en-US"/>
        </w:rPr>
        <w:t>использов</w:t>
      </w:r>
      <w:r w:rsidR="006D0D8C" w:rsidRPr="000C72F6">
        <w:rPr>
          <w:rFonts w:ascii="Times New Roman" w:hAnsi="Times New Roman" w:cs="Times New Roman"/>
          <w:i/>
          <w:sz w:val="26"/>
          <w:szCs w:val="28"/>
          <w:lang w:eastAsia="en-US"/>
        </w:rPr>
        <w:t>а</w:t>
      </w:r>
      <w:r w:rsidR="006D0D8C" w:rsidRPr="000C72F6">
        <w:rPr>
          <w:rFonts w:ascii="Times New Roman" w:hAnsi="Times New Roman" w:cs="Times New Roman"/>
          <w:i/>
          <w:sz w:val="26"/>
          <w:szCs w:val="28"/>
          <w:lang w:eastAsia="en-US"/>
        </w:rPr>
        <w:t xml:space="preserve">ние освоенных </w:t>
      </w:r>
      <w:r w:rsidRPr="000C72F6">
        <w:rPr>
          <w:rFonts w:ascii="Times New Roman" w:hAnsi="Times New Roman" w:cs="Times New Roman"/>
          <w:i/>
          <w:sz w:val="26"/>
          <w:szCs w:val="28"/>
          <w:lang w:eastAsia="en-US"/>
        </w:rPr>
        <w:t>технологий и навыков для своего</w:t>
      </w:r>
      <w:r w:rsidR="006D0D8C" w:rsidRPr="000C72F6">
        <w:rPr>
          <w:rFonts w:ascii="Times New Roman" w:hAnsi="Times New Roman" w:cs="Times New Roman"/>
          <w:i/>
          <w:sz w:val="26"/>
          <w:szCs w:val="28"/>
          <w:lang w:eastAsia="en-US"/>
        </w:rPr>
        <w:t xml:space="preserve"> жизнеобеспечения, социального ра</w:t>
      </w:r>
      <w:r w:rsidR="006D0D8C" w:rsidRPr="000C72F6">
        <w:rPr>
          <w:rFonts w:ascii="Times New Roman" w:hAnsi="Times New Roman" w:cs="Times New Roman"/>
          <w:i/>
          <w:sz w:val="26"/>
          <w:szCs w:val="28"/>
          <w:lang w:eastAsia="en-US"/>
        </w:rPr>
        <w:t>з</w:t>
      </w:r>
      <w:r w:rsidR="006D0D8C" w:rsidRPr="000C72F6">
        <w:rPr>
          <w:rFonts w:ascii="Times New Roman" w:hAnsi="Times New Roman" w:cs="Times New Roman"/>
          <w:i/>
          <w:sz w:val="26"/>
          <w:szCs w:val="28"/>
          <w:lang w:eastAsia="en-US"/>
        </w:rPr>
        <w:t xml:space="preserve">вития и помощи </w:t>
      </w:r>
      <w:proofErr w:type="gramStart"/>
      <w:r w:rsidR="006D0D8C" w:rsidRPr="000C72F6">
        <w:rPr>
          <w:rFonts w:ascii="Times New Roman" w:hAnsi="Times New Roman" w:cs="Times New Roman"/>
          <w:i/>
          <w:sz w:val="26"/>
          <w:szCs w:val="28"/>
          <w:lang w:eastAsia="en-US"/>
        </w:rPr>
        <w:t>близким</w:t>
      </w:r>
      <w:proofErr w:type="gramEnd"/>
      <w:r w:rsidR="006D0D8C" w:rsidRPr="000C72F6">
        <w:rPr>
          <w:rFonts w:ascii="Times New Roman" w:hAnsi="Times New Roman" w:cs="Times New Roman"/>
          <w:i/>
          <w:sz w:val="26"/>
          <w:szCs w:val="28"/>
          <w:lang w:eastAsia="en-US"/>
        </w:rPr>
        <w:t>.</w:t>
      </w:r>
    </w:p>
    <w:p w:rsidR="006D0D8C" w:rsidRPr="000C72F6" w:rsidRDefault="006D0D8C" w:rsidP="00522064">
      <w:pPr>
        <w:spacing w:after="0" w:line="240" w:lineRule="auto"/>
        <w:ind w:firstLine="709"/>
        <w:jc w:val="both"/>
        <w:rPr>
          <w:rFonts w:ascii="Times New Roman" w:hAnsi="Times New Roman" w:cs="Times New Roman"/>
          <w:sz w:val="26"/>
          <w:szCs w:val="28"/>
          <w:lang w:eastAsia="en-US"/>
        </w:rPr>
      </w:pPr>
      <w:r w:rsidRPr="000C72F6">
        <w:rPr>
          <w:rFonts w:ascii="Times New Roman" w:hAnsi="Times New Roman" w:cs="Times New Roman"/>
          <w:sz w:val="26"/>
          <w:szCs w:val="28"/>
          <w:lang w:eastAsia="en-US"/>
        </w:rPr>
        <w:t>Интерес к трудовой деятельности и положительное отношение к результатам своего труда.</w:t>
      </w:r>
    </w:p>
    <w:p w:rsidR="00431D38" w:rsidRPr="000C72F6" w:rsidRDefault="003A1528" w:rsidP="00522064">
      <w:pPr>
        <w:spacing w:after="0" w:line="240" w:lineRule="auto"/>
        <w:ind w:firstLine="709"/>
        <w:jc w:val="both"/>
        <w:rPr>
          <w:rFonts w:ascii="Times New Roman" w:hAnsi="Times New Roman" w:cs="Times New Roman"/>
          <w:sz w:val="26"/>
          <w:szCs w:val="28"/>
          <w:lang w:eastAsia="en-US"/>
        </w:rPr>
      </w:pPr>
      <w:r w:rsidRPr="000C72F6">
        <w:rPr>
          <w:rFonts w:ascii="Times New Roman" w:hAnsi="Times New Roman" w:cs="Times New Roman"/>
          <w:sz w:val="26"/>
          <w:szCs w:val="28"/>
          <w:lang w:eastAsia="en-US"/>
        </w:rPr>
        <w:t>Потребность активно участвовать в</w:t>
      </w:r>
      <w:r w:rsidR="006D0D8C" w:rsidRPr="000C72F6">
        <w:rPr>
          <w:rFonts w:ascii="Times New Roman" w:hAnsi="Times New Roman" w:cs="Times New Roman"/>
          <w:sz w:val="26"/>
          <w:szCs w:val="28"/>
          <w:lang w:eastAsia="en-US"/>
        </w:rPr>
        <w:t xml:space="preserve"> сов</w:t>
      </w:r>
      <w:r w:rsidRPr="000C72F6">
        <w:rPr>
          <w:rFonts w:ascii="Times New Roman" w:hAnsi="Times New Roman" w:cs="Times New Roman"/>
          <w:sz w:val="26"/>
          <w:szCs w:val="28"/>
          <w:lang w:eastAsia="en-US"/>
        </w:rPr>
        <w:t xml:space="preserve">местной с другими </w:t>
      </w:r>
      <w:r w:rsidR="006D0D8C" w:rsidRPr="000C72F6">
        <w:rPr>
          <w:rFonts w:ascii="Times New Roman" w:hAnsi="Times New Roman" w:cs="Times New Roman"/>
          <w:sz w:val="26"/>
          <w:szCs w:val="28"/>
          <w:lang w:eastAsia="en-US"/>
        </w:rPr>
        <w:t>деятельно</w:t>
      </w:r>
      <w:r w:rsidRPr="000C72F6">
        <w:rPr>
          <w:rFonts w:ascii="Times New Roman" w:hAnsi="Times New Roman" w:cs="Times New Roman"/>
          <w:sz w:val="26"/>
          <w:szCs w:val="28"/>
          <w:lang w:eastAsia="en-US"/>
        </w:rPr>
        <w:t>сти, направленной на свое</w:t>
      </w:r>
      <w:r w:rsidR="006D0D8C" w:rsidRPr="000C72F6">
        <w:rPr>
          <w:rFonts w:ascii="Times New Roman" w:hAnsi="Times New Roman" w:cs="Times New Roman"/>
          <w:sz w:val="26"/>
          <w:szCs w:val="28"/>
          <w:lang w:eastAsia="en-US"/>
        </w:rPr>
        <w:t xml:space="preserve"> жизнеобеспечение, социальное развитие и помощь </w:t>
      </w:r>
      <w:proofErr w:type="gramStart"/>
      <w:r w:rsidR="006D0D8C" w:rsidRPr="000C72F6">
        <w:rPr>
          <w:rFonts w:ascii="Times New Roman" w:hAnsi="Times New Roman" w:cs="Times New Roman"/>
          <w:sz w:val="26"/>
          <w:szCs w:val="28"/>
          <w:lang w:eastAsia="en-US"/>
        </w:rPr>
        <w:t>близким</w:t>
      </w:r>
      <w:proofErr w:type="gramEnd"/>
      <w:r w:rsidR="006D0D8C" w:rsidRPr="000C72F6">
        <w:rPr>
          <w:rFonts w:ascii="Times New Roman" w:hAnsi="Times New Roman" w:cs="Times New Roman"/>
          <w:sz w:val="26"/>
          <w:szCs w:val="28"/>
          <w:lang w:eastAsia="en-US"/>
        </w:rPr>
        <w:t>.</w:t>
      </w:r>
      <w:bookmarkStart w:id="19" w:name="_Toc405972667"/>
      <w:bookmarkStart w:id="20" w:name="_Toc410587806"/>
      <w:bookmarkStart w:id="21" w:name="_Toc410963371"/>
      <w:bookmarkStart w:id="22" w:name="_Toc410964337"/>
    </w:p>
    <w:p w:rsidR="0010095A" w:rsidRPr="000C72F6" w:rsidRDefault="0010095A" w:rsidP="00522064">
      <w:pPr>
        <w:pStyle w:val="3"/>
        <w:spacing w:before="0" w:line="240" w:lineRule="auto"/>
        <w:ind w:firstLine="709"/>
        <w:jc w:val="both"/>
        <w:rPr>
          <w:b/>
          <w:i w:val="0"/>
          <w:sz w:val="26"/>
        </w:rPr>
      </w:pPr>
      <w:r w:rsidRPr="000C72F6">
        <w:rPr>
          <w:b/>
          <w:i w:val="0"/>
          <w:sz w:val="26"/>
        </w:rPr>
        <w:t xml:space="preserve">1.3. </w:t>
      </w:r>
      <w:bookmarkEnd w:id="19"/>
      <w:bookmarkEnd w:id="20"/>
      <w:bookmarkEnd w:id="21"/>
      <w:bookmarkEnd w:id="22"/>
      <w:r w:rsidR="003A1528" w:rsidRPr="000C72F6">
        <w:rPr>
          <w:rStyle w:val="95"/>
          <w:i w:val="0"/>
          <w:sz w:val="26"/>
          <w:szCs w:val="28"/>
        </w:rPr>
        <w:t xml:space="preserve">Система </w:t>
      </w:r>
      <w:proofErr w:type="gramStart"/>
      <w:r w:rsidR="003A1528" w:rsidRPr="000C72F6">
        <w:rPr>
          <w:rStyle w:val="95"/>
          <w:i w:val="0"/>
          <w:sz w:val="26"/>
          <w:szCs w:val="28"/>
        </w:rPr>
        <w:t>оценки достижения планируемых результатов освоения Пр</w:t>
      </w:r>
      <w:r w:rsidR="003A1528" w:rsidRPr="000C72F6">
        <w:rPr>
          <w:rStyle w:val="95"/>
          <w:i w:val="0"/>
          <w:sz w:val="26"/>
          <w:szCs w:val="28"/>
        </w:rPr>
        <w:t>о</w:t>
      </w:r>
      <w:r w:rsidR="003A1528" w:rsidRPr="000C72F6">
        <w:rPr>
          <w:rStyle w:val="95"/>
          <w:i w:val="0"/>
          <w:sz w:val="26"/>
          <w:szCs w:val="28"/>
        </w:rPr>
        <w:t>граммы</w:t>
      </w:r>
      <w:proofErr w:type="gramEnd"/>
    </w:p>
    <w:p w:rsidR="00431D38" w:rsidRPr="000C72F6" w:rsidRDefault="003A1528" w:rsidP="00522064">
      <w:pPr>
        <w:pStyle w:val="a6"/>
        <w:spacing w:after="0" w:line="240" w:lineRule="auto"/>
        <w:ind w:left="0" w:firstLine="709"/>
        <w:contextualSpacing w:val="0"/>
        <w:jc w:val="both"/>
        <w:rPr>
          <w:rStyle w:val="Zag11"/>
          <w:rFonts w:ascii="Times New Roman" w:eastAsia="@Arial Unicode MS" w:hAnsi="Times New Roman" w:cs="Times New Roman"/>
          <w:bCs/>
          <w:sz w:val="26"/>
          <w:szCs w:val="28"/>
        </w:rPr>
      </w:pPr>
      <w:r w:rsidRPr="000C72F6">
        <w:rPr>
          <w:rStyle w:val="Zag11"/>
          <w:rFonts w:ascii="Times New Roman" w:eastAsia="@Arial Unicode MS" w:hAnsi="Times New Roman" w:cs="Times New Roman"/>
          <w:bCs/>
          <w:sz w:val="26"/>
          <w:szCs w:val="28"/>
        </w:rPr>
        <w:t xml:space="preserve">Предметом итоговой </w:t>
      </w:r>
      <w:r w:rsidR="00431D38" w:rsidRPr="000C72F6">
        <w:rPr>
          <w:rStyle w:val="Zag11"/>
          <w:rFonts w:ascii="Times New Roman" w:eastAsia="@Arial Unicode MS" w:hAnsi="Times New Roman" w:cs="Times New Roman"/>
          <w:bCs/>
          <w:sz w:val="26"/>
          <w:szCs w:val="28"/>
        </w:rPr>
        <w:t>оценки осв</w:t>
      </w:r>
      <w:r w:rsidRPr="000C72F6">
        <w:rPr>
          <w:rStyle w:val="Zag11"/>
          <w:rFonts w:ascii="Times New Roman" w:eastAsia="@Arial Unicode MS" w:hAnsi="Times New Roman" w:cs="Times New Roman"/>
          <w:bCs/>
          <w:sz w:val="26"/>
          <w:szCs w:val="28"/>
        </w:rPr>
        <w:t xml:space="preserve">оения обучающимися Программы </w:t>
      </w:r>
      <w:r w:rsidR="00C76AB0" w:rsidRPr="000C72F6">
        <w:rPr>
          <w:rStyle w:val="Zag11"/>
          <w:rFonts w:ascii="Times New Roman" w:eastAsia="@Arial Unicode MS" w:hAnsi="Times New Roman" w:cs="Times New Roman"/>
          <w:bCs/>
          <w:sz w:val="26"/>
          <w:szCs w:val="28"/>
        </w:rPr>
        <w:t>является</w:t>
      </w:r>
      <w:r w:rsidR="00431D38" w:rsidRPr="000C72F6">
        <w:rPr>
          <w:rStyle w:val="Zag11"/>
          <w:rFonts w:ascii="Times New Roman" w:eastAsia="@Arial Unicode MS" w:hAnsi="Times New Roman" w:cs="Times New Roman"/>
          <w:bCs/>
          <w:sz w:val="26"/>
          <w:szCs w:val="28"/>
        </w:rPr>
        <w:t xml:space="preserve"> д</w:t>
      </w:r>
      <w:r w:rsidR="00431D38" w:rsidRPr="000C72F6">
        <w:rPr>
          <w:rStyle w:val="Zag11"/>
          <w:rFonts w:ascii="Times New Roman" w:eastAsia="@Arial Unicode MS" w:hAnsi="Times New Roman" w:cs="Times New Roman"/>
          <w:bCs/>
          <w:sz w:val="26"/>
          <w:szCs w:val="28"/>
        </w:rPr>
        <w:t>о</w:t>
      </w:r>
      <w:r w:rsidR="00431D38" w:rsidRPr="000C72F6">
        <w:rPr>
          <w:rStyle w:val="Zag11"/>
          <w:rFonts w:ascii="Times New Roman" w:eastAsia="@Arial Unicode MS" w:hAnsi="Times New Roman" w:cs="Times New Roman"/>
          <w:bCs/>
          <w:sz w:val="26"/>
          <w:szCs w:val="28"/>
        </w:rPr>
        <w:t xml:space="preserve">стижение </w:t>
      </w:r>
      <w:r w:rsidRPr="000C72F6">
        <w:rPr>
          <w:rStyle w:val="Zag11"/>
          <w:rFonts w:ascii="Times New Roman" w:eastAsia="@Arial Unicode MS" w:hAnsi="Times New Roman" w:cs="Times New Roman"/>
          <w:bCs/>
          <w:sz w:val="26"/>
          <w:szCs w:val="28"/>
        </w:rPr>
        <w:t xml:space="preserve">ими </w:t>
      </w:r>
      <w:r w:rsidR="00431D38" w:rsidRPr="000C72F6">
        <w:rPr>
          <w:rStyle w:val="Zag11"/>
          <w:rFonts w:ascii="Times New Roman" w:eastAsia="@Arial Unicode MS" w:hAnsi="Times New Roman" w:cs="Times New Roman"/>
          <w:bCs/>
          <w:sz w:val="26"/>
          <w:szCs w:val="28"/>
        </w:rPr>
        <w:t xml:space="preserve">предметных и </w:t>
      </w:r>
      <w:r w:rsidRPr="000C72F6">
        <w:rPr>
          <w:rStyle w:val="Zag11"/>
          <w:rFonts w:ascii="Times New Roman" w:eastAsia="@Arial Unicode MS" w:hAnsi="Times New Roman" w:cs="Times New Roman"/>
          <w:bCs/>
          <w:sz w:val="26"/>
          <w:szCs w:val="28"/>
        </w:rPr>
        <w:t>личностных результатов освоения</w:t>
      </w:r>
      <w:r w:rsidR="00431D38" w:rsidRPr="000C72F6">
        <w:rPr>
          <w:rStyle w:val="Zag11"/>
          <w:rFonts w:ascii="Times New Roman" w:eastAsia="@Arial Unicode MS" w:hAnsi="Times New Roman" w:cs="Times New Roman"/>
          <w:bCs/>
          <w:sz w:val="26"/>
          <w:szCs w:val="28"/>
        </w:rPr>
        <w:t xml:space="preserve"> </w:t>
      </w:r>
      <w:r w:rsidRPr="000C72F6">
        <w:rPr>
          <w:rStyle w:val="Zag11"/>
          <w:rFonts w:ascii="Times New Roman" w:eastAsia="@Arial Unicode MS" w:hAnsi="Times New Roman" w:cs="Times New Roman"/>
          <w:bCs/>
          <w:sz w:val="26"/>
          <w:szCs w:val="28"/>
        </w:rPr>
        <w:t xml:space="preserve">АООП </w:t>
      </w:r>
      <w:r w:rsidR="00431D38" w:rsidRPr="000C72F6">
        <w:rPr>
          <w:rStyle w:val="Zag11"/>
          <w:rFonts w:ascii="Times New Roman" w:eastAsia="@Arial Unicode MS" w:hAnsi="Times New Roman" w:cs="Times New Roman"/>
          <w:bCs/>
          <w:sz w:val="26"/>
          <w:szCs w:val="28"/>
        </w:rPr>
        <w:t>для обуча</w:t>
      </w:r>
      <w:r w:rsidR="00431D38" w:rsidRPr="000C72F6">
        <w:rPr>
          <w:rStyle w:val="Zag11"/>
          <w:rFonts w:ascii="Times New Roman" w:eastAsia="@Arial Unicode MS" w:hAnsi="Times New Roman" w:cs="Times New Roman"/>
          <w:bCs/>
          <w:sz w:val="26"/>
          <w:szCs w:val="28"/>
        </w:rPr>
        <w:t>ю</w:t>
      </w:r>
      <w:r w:rsidR="00431D38" w:rsidRPr="000C72F6">
        <w:rPr>
          <w:rStyle w:val="Zag11"/>
          <w:rFonts w:ascii="Times New Roman" w:eastAsia="@Arial Unicode MS" w:hAnsi="Times New Roman" w:cs="Times New Roman"/>
          <w:bCs/>
          <w:sz w:val="26"/>
          <w:szCs w:val="28"/>
        </w:rPr>
        <w:t>щихся с умственной отсталостью (2</w:t>
      </w:r>
      <w:r w:rsidRPr="000C72F6">
        <w:rPr>
          <w:rStyle w:val="Zag11"/>
          <w:rFonts w:ascii="Times New Roman" w:eastAsia="@Arial Unicode MS" w:hAnsi="Times New Roman" w:cs="Times New Roman"/>
          <w:bCs/>
          <w:sz w:val="26"/>
          <w:szCs w:val="28"/>
        </w:rPr>
        <w:t>-й</w:t>
      </w:r>
      <w:r w:rsidR="00431D38" w:rsidRPr="000C72F6">
        <w:rPr>
          <w:rStyle w:val="Zag11"/>
          <w:rFonts w:ascii="Times New Roman" w:eastAsia="@Arial Unicode MS" w:hAnsi="Times New Roman" w:cs="Times New Roman"/>
          <w:bCs/>
          <w:sz w:val="26"/>
          <w:szCs w:val="28"/>
        </w:rPr>
        <w:t xml:space="preserve"> вариант). </w:t>
      </w:r>
    </w:p>
    <w:p w:rsidR="002B09F7" w:rsidRPr="000C72F6" w:rsidRDefault="002B09F7" w:rsidP="00522064">
      <w:pPr>
        <w:pStyle w:val="Default"/>
        <w:ind w:firstLine="709"/>
        <w:jc w:val="both"/>
        <w:rPr>
          <w:rFonts w:ascii="Times New Roman" w:hAnsi="Times New Roman" w:cs="Times New Roman"/>
          <w:sz w:val="26"/>
          <w:szCs w:val="28"/>
        </w:rPr>
      </w:pPr>
      <w:r w:rsidRPr="000C72F6">
        <w:rPr>
          <w:rFonts w:ascii="Times New Roman" w:hAnsi="Times New Roman" w:cs="Times New Roman"/>
          <w:i/>
          <w:iCs/>
          <w:sz w:val="26"/>
          <w:szCs w:val="28"/>
        </w:rPr>
        <w:t xml:space="preserve">Текущая </w:t>
      </w:r>
      <w:r w:rsidRPr="000C72F6">
        <w:rPr>
          <w:rFonts w:ascii="Times New Roman" w:hAnsi="Times New Roman" w:cs="Times New Roman"/>
          <w:sz w:val="26"/>
          <w:szCs w:val="28"/>
        </w:rPr>
        <w:t>аттестация обучающихся включает в себя полугодовое оценивание р</w:t>
      </w:r>
      <w:r w:rsidRPr="000C72F6">
        <w:rPr>
          <w:rFonts w:ascii="Times New Roman" w:hAnsi="Times New Roman" w:cs="Times New Roman"/>
          <w:sz w:val="26"/>
          <w:szCs w:val="28"/>
        </w:rPr>
        <w:t>е</w:t>
      </w:r>
      <w:r w:rsidRPr="000C72F6">
        <w:rPr>
          <w:rFonts w:ascii="Times New Roman" w:hAnsi="Times New Roman" w:cs="Times New Roman"/>
          <w:sz w:val="26"/>
          <w:szCs w:val="28"/>
        </w:rPr>
        <w:t>зультатов освоения СИПР, разработанной на основе АООП образовательной орган</w:t>
      </w:r>
      <w:r w:rsidRPr="000C72F6">
        <w:rPr>
          <w:rFonts w:ascii="Times New Roman" w:hAnsi="Times New Roman" w:cs="Times New Roman"/>
          <w:sz w:val="26"/>
          <w:szCs w:val="28"/>
        </w:rPr>
        <w:t>и</w:t>
      </w:r>
      <w:r w:rsidRPr="000C72F6">
        <w:rPr>
          <w:rFonts w:ascii="Times New Roman" w:hAnsi="Times New Roman" w:cs="Times New Roman"/>
          <w:sz w:val="26"/>
          <w:szCs w:val="28"/>
        </w:rPr>
        <w:t>зации.</w:t>
      </w:r>
    </w:p>
    <w:p w:rsidR="002B09F7" w:rsidRPr="000C72F6" w:rsidRDefault="002B09F7" w:rsidP="00522064">
      <w:pPr>
        <w:pStyle w:val="Default"/>
        <w:ind w:firstLine="709"/>
        <w:jc w:val="both"/>
        <w:rPr>
          <w:rFonts w:ascii="Times New Roman" w:hAnsi="Times New Roman" w:cs="Times New Roman"/>
          <w:sz w:val="26"/>
          <w:szCs w:val="28"/>
        </w:rPr>
      </w:pPr>
      <w:r w:rsidRPr="000C72F6">
        <w:rPr>
          <w:rFonts w:ascii="Times New Roman" w:hAnsi="Times New Roman" w:cs="Times New Roman"/>
          <w:sz w:val="26"/>
          <w:szCs w:val="28"/>
        </w:rPr>
        <w:t xml:space="preserve"> </w:t>
      </w:r>
      <w:r w:rsidRPr="000C72F6">
        <w:rPr>
          <w:rFonts w:ascii="Times New Roman" w:hAnsi="Times New Roman" w:cs="Times New Roman"/>
          <w:i/>
          <w:iCs/>
          <w:sz w:val="26"/>
          <w:szCs w:val="28"/>
        </w:rPr>
        <w:t xml:space="preserve">Промежуточная </w:t>
      </w:r>
      <w:r w:rsidRPr="000C72F6">
        <w:rPr>
          <w:rFonts w:ascii="Times New Roman" w:hAnsi="Times New Roman" w:cs="Times New Roman"/>
          <w:i/>
          <w:sz w:val="26"/>
          <w:szCs w:val="28"/>
        </w:rPr>
        <w:t>(годовая)</w:t>
      </w:r>
      <w:r w:rsidRPr="000C72F6">
        <w:rPr>
          <w:rFonts w:ascii="Times New Roman" w:hAnsi="Times New Roman" w:cs="Times New Roman"/>
          <w:sz w:val="26"/>
          <w:szCs w:val="28"/>
        </w:rPr>
        <w:t xml:space="preserve"> аттестация представляет собой оценку результатов освоения СИПР и развития жизненных компетенций ребёнка по итогам учебного г</w:t>
      </w:r>
      <w:r w:rsidRPr="000C72F6">
        <w:rPr>
          <w:rFonts w:ascii="Times New Roman" w:hAnsi="Times New Roman" w:cs="Times New Roman"/>
          <w:sz w:val="26"/>
          <w:szCs w:val="28"/>
        </w:rPr>
        <w:t>о</w:t>
      </w:r>
      <w:r w:rsidRPr="000C72F6">
        <w:rPr>
          <w:rFonts w:ascii="Times New Roman" w:hAnsi="Times New Roman" w:cs="Times New Roman"/>
          <w:sz w:val="26"/>
          <w:szCs w:val="28"/>
        </w:rPr>
        <w:t xml:space="preserve">да. </w:t>
      </w:r>
    </w:p>
    <w:p w:rsidR="00431D38" w:rsidRPr="000C72F6" w:rsidRDefault="003A1528" w:rsidP="00522064">
      <w:pPr>
        <w:pStyle w:val="a6"/>
        <w:spacing w:after="0" w:line="240" w:lineRule="auto"/>
        <w:ind w:left="0" w:firstLine="709"/>
        <w:contextualSpacing w:val="0"/>
        <w:jc w:val="both"/>
        <w:rPr>
          <w:rStyle w:val="Zag11"/>
          <w:rFonts w:ascii="Times New Roman" w:eastAsia="@Arial Unicode MS" w:hAnsi="Times New Roman" w:cs="Times New Roman"/>
          <w:bCs/>
          <w:sz w:val="26"/>
          <w:szCs w:val="28"/>
        </w:rPr>
      </w:pPr>
      <w:r w:rsidRPr="000C72F6">
        <w:rPr>
          <w:rStyle w:val="Zag11"/>
          <w:rFonts w:ascii="Times New Roman" w:eastAsia="@Arial Unicode MS" w:hAnsi="Times New Roman" w:cs="Times New Roman"/>
          <w:bCs/>
          <w:sz w:val="26"/>
          <w:szCs w:val="28"/>
        </w:rPr>
        <w:t xml:space="preserve">Система </w:t>
      </w:r>
      <w:proofErr w:type="gramStart"/>
      <w:r w:rsidRPr="000C72F6">
        <w:rPr>
          <w:rStyle w:val="Zag11"/>
          <w:rFonts w:ascii="Times New Roman" w:eastAsia="@Arial Unicode MS" w:hAnsi="Times New Roman" w:cs="Times New Roman"/>
          <w:bCs/>
          <w:sz w:val="26"/>
          <w:szCs w:val="28"/>
        </w:rPr>
        <w:t>оценки</w:t>
      </w:r>
      <w:r w:rsidR="00431D38" w:rsidRPr="000C72F6">
        <w:rPr>
          <w:rStyle w:val="Zag11"/>
          <w:rFonts w:ascii="Times New Roman" w:eastAsia="@Arial Unicode MS" w:hAnsi="Times New Roman" w:cs="Times New Roman"/>
          <w:bCs/>
          <w:sz w:val="26"/>
          <w:szCs w:val="28"/>
        </w:rPr>
        <w:t xml:space="preserve"> </w:t>
      </w:r>
      <w:r w:rsidRPr="000C72F6">
        <w:rPr>
          <w:rStyle w:val="Zag11"/>
          <w:rFonts w:ascii="Times New Roman" w:eastAsia="@Arial Unicode MS" w:hAnsi="Times New Roman" w:cs="Times New Roman"/>
          <w:bCs/>
          <w:sz w:val="26"/>
          <w:szCs w:val="28"/>
        </w:rPr>
        <w:t xml:space="preserve">достижения планируемых </w:t>
      </w:r>
      <w:r w:rsidR="00431D38" w:rsidRPr="000C72F6">
        <w:rPr>
          <w:rStyle w:val="Zag11"/>
          <w:rFonts w:ascii="Times New Roman" w:eastAsia="@Arial Unicode MS" w:hAnsi="Times New Roman" w:cs="Times New Roman"/>
          <w:bCs/>
          <w:sz w:val="26"/>
          <w:szCs w:val="28"/>
        </w:rPr>
        <w:t xml:space="preserve">результатов </w:t>
      </w:r>
      <w:r w:rsidRPr="000C72F6">
        <w:rPr>
          <w:rStyle w:val="Zag11"/>
          <w:rFonts w:ascii="Times New Roman" w:eastAsia="@Arial Unicode MS" w:hAnsi="Times New Roman" w:cs="Times New Roman"/>
          <w:bCs/>
          <w:sz w:val="26"/>
          <w:szCs w:val="28"/>
        </w:rPr>
        <w:t>освоения Программы</w:t>
      </w:r>
      <w:proofErr w:type="gramEnd"/>
      <w:r w:rsidRPr="000C72F6">
        <w:rPr>
          <w:rStyle w:val="Zag11"/>
          <w:rFonts w:ascii="Times New Roman" w:eastAsia="@Arial Unicode MS" w:hAnsi="Times New Roman" w:cs="Times New Roman"/>
          <w:bCs/>
          <w:sz w:val="26"/>
          <w:szCs w:val="28"/>
        </w:rPr>
        <w:t xml:space="preserve"> </w:t>
      </w:r>
      <w:r w:rsidR="00431D38" w:rsidRPr="000C72F6">
        <w:rPr>
          <w:rStyle w:val="Zag11"/>
          <w:rFonts w:ascii="Times New Roman" w:eastAsia="@Arial Unicode MS" w:hAnsi="Times New Roman" w:cs="Times New Roman"/>
          <w:bCs/>
          <w:sz w:val="26"/>
          <w:szCs w:val="28"/>
        </w:rPr>
        <w:t>включ</w:t>
      </w:r>
      <w:r w:rsidR="00CA4E19" w:rsidRPr="000C72F6">
        <w:rPr>
          <w:rStyle w:val="Zag11"/>
          <w:rFonts w:ascii="Times New Roman" w:eastAsia="@Arial Unicode MS" w:hAnsi="Times New Roman" w:cs="Times New Roman"/>
          <w:bCs/>
          <w:sz w:val="26"/>
          <w:szCs w:val="28"/>
        </w:rPr>
        <w:t>ает</w:t>
      </w:r>
      <w:r w:rsidRPr="000C72F6">
        <w:rPr>
          <w:rStyle w:val="Zag11"/>
          <w:rFonts w:ascii="Times New Roman" w:eastAsia="@Arial Unicode MS" w:hAnsi="Times New Roman" w:cs="Times New Roman"/>
          <w:bCs/>
          <w:sz w:val="26"/>
          <w:szCs w:val="28"/>
        </w:rPr>
        <w:t xml:space="preserve"> целостную оценку </w:t>
      </w:r>
      <w:r w:rsidR="00431D38" w:rsidRPr="000C72F6">
        <w:rPr>
          <w:rStyle w:val="Zag11"/>
          <w:rFonts w:ascii="Times New Roman" w:eastAsia="@Arial Unicode MS" w:hAnsi="Times New Roman" w:cs="Times New Roman"/>
          <w:bCs/>
          <w:sz w:val="26"/>
          <w:szCs w:val="28"/>
        </w:rPr>
        <w:t>выполнения</w:t>
      </w:r>
      <w:r w:rsidR="00C76AB0" w:rsidRPr="000C72F6">
        <w:rPr>
          <w:rStyle w:val="Zag11"/>
          <w:rFonts w:ascii="Times New Roman" w:eastAsia="@Arial Unicode MS" w:hAnsi="Times New Roman" w:cs="Times New Roman"/>
          <w:bCs/>
          <w:sz w:val="26"/>
          <w:szCs w:val="28"/>
        </w:rPr>
        <w:t xml:space="preserve"> </w:t>
      </w:r>
      <w:r w:rsidRPr="000C72F6">
        <w:rPr>
          <w:rStyle w:val="Zag11"/>
          <w:rFonts w:ascii="Times New Roman" w:eastAsia="@Arial Unicode MS" w:hAnsi="Times New Roman" w:cs="Times New Roman"/>
          <w:bCs/>
          <w:sz w:val="26"/>
          <w:szCs w:val="28"/>
        </w:rPr>
        <w:t>обучающимся СИПР</w:t>
      </w:r>
      <w:r w:rsidR="00431D38" w:rsidRPr="000C72F6">
        <w:rPr>
          <w:rStyle w:val="Zag11"/>
          <w:rFonts w:ascii="Times New Roman" w:eastAsia="@Arial Unicode MS" w:hAnsi="Times New Roman" w:cs="Times New Roman"/>
          <w:bCs/>
          <w:sz w:val="26"/>
          <w:szCs w:val="28"/>
        </w:rPr>
        <w:t>, отражающую взаим</w:t>
      </w:r>
      <w:r w:rsidR="00431D38" w:rsidRPr="000C72F6">
        <w:rPr>
          <w:rStyle w:val="Zag11"/>
          <w:rFonts w:ascii="Times New Roman" w:eastAsia="@Arial Unicode MS" w:hAnsi="Times New Roman" w:cs="Times New Roman"/>
          <w:bCs/>
          <w:sz w:val="26"/>
          <w:szCs w:val="28"/>
        </w:rPr>
        <w:t>о</w:t>
      </w:r>
      <w:r w:rsidR="00431D38" w:rsidRPr="000C72F6">
        <w:rPr>
          <w:rStyle w:val="Zag11"/>
          <w:rFonts w:ascii="Times New Roman" w:eastAsia="@Arial Unicode MS" w:hAnsi="Times New Roman" w:cs="Times New Roman"/>
          <w:bCs/>
          <w:sz w:val="26"/>
          <w:szCs w:val="28"/>
        </w:rPr>
        <w:t>действие следующих компонентов образова</w:t>
      </w:r>
      <w:r w:rsidRPr="000C72F6">
        <w:rPr>
          <w:rStyle w:val="Zag11"/>
          <w:rFonts w:ascii="Times New Roman" w:eastAsia="@Arial Unicode MS" w:hAnsi="Times New Roman" w:cs="Times New Roman"/>
          <w:bCs/>
          <w:sz w:val="26"/>
          <w:szCs w:val="28"/>
        </w:rPr>
        <w:t>ния, отражающую:</w:t>
      </w:r>
    </w:p>
    <w:p w:rsidR="00431D38" w:rsidRPr="000C72F6" w:rsidRDefault="00EF6959" w:rsidP="00522064">
      <w:pPr>
        <w:pStyle w:val="a6"/>
        <w:spacing w:after="0" w:line="240" w:lineRule="auto"/>
        <w:ind w:left="0" w:firstLine="709"/>
        <w:contextualSpacing w:val="0"/>
        <w:jc w:val="both"/>
        <w:rPr>
          <w:rStyle w:val="Zag11"/>
          <w:rFonts w:ascii="Times New Roman" w:eastAsia="@Arial Unicode MS" w:hAnsi="Times New Roman" w:cs="Times New Roman"/>
          <w:bCs/>
          <w:sz w:val="26"/>
          <w:szCs w:val="28"/>
        </w:rPr>
      </w:pPr>
      <w:r w:rsidRPr="000C72F6">
        <w:rPr>
          <w:rStyle w:val="Zag11"/>
          <w:rFonts w:ascii="Times New Roman" w:eastAsia="@Arial Unicode MS" w:hAnsi="Times New Roman" w:cs="Times New Roman"/>
          <w:bCs/>
          <w:sz w:val="26"/>
          <w:szCs w:val="28"/>
        </w:rPr>
        <w:t xml:space="preserve">- </w:t>
      </w:r>
      <w:r w:rsidR="00431D38" w:rsidRPr="000C72F6">
        <w:rPr>
          <w:rStyle w:val="Zag11"/>
          <w:rFonts w:ascii="Times New Roman" w:eastAsia="@Arial Unicode MS" w:hAnsi="Times New Roman" w:cs="Times New Roman"/>
          <w:bCs/>
          <w:sz w:val="26"/>
          <w:szCs w:val="28"/>
        </w:rPr>
        <w:t xml:space="preserve">что обучающийся должен знать и уметь на данной ступени образования, </w:t>
      </w:r>
    </w:p>
    <w:p w:rsidR="00431D38" w:rsidRPr="000C72F6" w:rsidRDefault="00EF6959" w:rsidP="00522064">
      <w:pPr>
        <w:pStyle w:val="a6"/>
        <w:spacing w:after="0" w:line="240" w:lineRule="auto"/>
        <w:ind w:left="0" w:firstLine="709"/>
        <w:contextualSpacing w:val="0"/>
        <w:jc w:val="both"/>
        <w:rPr>
          <w:rStyle w:val="Zag11"/>
          <w:rFonts w:ascii="Times New Roman" w:eastAsia="@Arial Unicode MS" w:hAnsi="Times New Roman" w:cs="Times New Roman"/>
          <w:bCs/>
          <w:sz w:val="26"/>
          <w:szCs w:val="28"/>
        </w:rPr>
      </w:pPr>
      <w:r w:rsidRPr="000C72F6">
        <w:rPr>
          <w:rStyle w:val="Zag11"/>
          <w:rFonts w:ascii="Times New Roman" w:eastAsia="@Arial Unicode MS" w:hAnsi="Times New Roman" w:cs="Times New Roman"/>
          <w:bCs/>
          <w:sz w:val="26"/>
          <w:szCs w:val="28"/>
        </w:rPr>
        <w:t xml:space="preserve">- что из полученных знаний и умений он может и должен применять </w:t>
      </w:r>
      <w:r w:rsidR="00431D38" w:rsidRPr="000C72F6">
        <w:rPr>
          <w:rStyle w:val="Zag11"/>
          <w:rFonts w:ascii="Times New Roman" w:eastAsia="@Arial Unicode MS" w:hAnsi="Times New Roman" w:cs="Times New Roman"/>
          <w:bCs/>
          <w:sz w:val="26"/>
          <w:szCs w:val="28"/>
        </w:rPr>
        <w:t>на практ</w:t>
      </w:r>
      <w:r w:rsidR="00431D38" w:rsidRPr="000C72F6">
        <w:rPr>
          <w:rStyle w:val="Zag11"/>
          <w:rFonts w:ascii="Times New Roman" w:eastAsia="@Arial Unicode MS" w:hAnsi="Times New Roman" w:cs="Times New Roman"/>
          <w:bCs/>
          <w:sz w:val="26"/>
          <w:szCs w:val="28"/>
        </w:rPr>
        <w:t>и</w:t>
      </w:r>
      <w:r w:rsidR="00431D38" w:rsidRPr="000C72F6">
        <w:rPr>
          <w:rStyle w:val="Zag11"/>
          <w:rFonts w:ascii="Times New Roman" w:eastAsia="@Arial Unicode MS" w:hAnsi="Times New Roman" w:cs="Times New Roman"/>
          <w:bCs/>
          <w:sz w:val="26"/>
          <w:szCs w:val="28"/>
        </w:rPr>
        <w:t>ке,</w:t>
      </w:r>
    </w:p>
    <w:p w:rsidR="00EF6959" w:rsidRPr="000C72F6" w:rsidRDefault="00EF6959" w:rsidP="00522064">
      <w:pPr>
        <w:pStyle w:val="a6"/>
        <w:spacing w:after="0" w:line="240" w:lineRule="auto"/>
        <w:ind w:left="0" w:firstLine="709"/>
        <w:contextualSpacing w:val="0"/>
        <w:jc w:val="both"/>
        <w:rPr>
          <w:rStyle w:val="Zag11"/>
          <w:rFonts w:ascii="Times New Roman" w:eastAsia="@Arial Unicode MS" w:hAnsi="Times New Roman" w:cs="Times New Roman"/>
          <w:bCs/>
          <w:sz w:val="26"/>
          <w:szCs w:val="28"/>
        </w:rPr>
      </w:pPr>
      <w:r w:rsidRPr="000C72F6">
        <w:rPr>
          <w:rStyle w:val="Zag11"/>
          <w:rFonts w:ascii="Times New Roman" w:eastAsia="@Arial Unicode MS" w:hAnsi="Times New Roman" w:cs="Times New Roman"/>
          <w:bCs/>
          <w:sz w:val="26"/>
          <w:szCs w:val="28"/>
        </w:rPr>
        <w:t>- </w:t>
      </w:r>
      <w:r w:rsidR="00431D38" w:rsidRPr="000C72F6">
        <w:rPr>
          <w:rStyle w:val="Zag11"/>
          <w:rFonts w:ascii="Times New Roman" w:eastAsia="@Arial Unicode MS" w:hAnsi="Times New Roman" w:cs="Times New Roman"/>
          <w:bCs/>
          <w:sz w:val="26"/>
          <w:szCs w:val="28"/>
        </w:rPr>
        <w:t>насколько активно, адекватно и самостоятельно он их применяет.</w:t>
      </w:r>
    </w:p>
    <w:p w:rsidR="00431D38" w:rsidRPr="000C72F6" w:rsidRDefault="00431D38" w:rsidP="00522064">
      <w:pPr>
        <w:pStyle w:val="a6"/>
        <w:spacing w:after="0" w:line="240" w:lineRule="auto"/>
        <w:ind w:left="0" w:firstLine="709"/>
        <w:contextualSpacing w:val="0"/>
        <w:jc w:val="both"/>
        <w:rPr>
          <w:rStyle w:val="Zag11"/>
          <w:rFonts w:ascii="Times New Roman" w:eastAsia="@Arial Unicode MS" w:hAnsi="Times New Roman" w:cs="Times New Roman"/>
          <w:bCs/>
          <w:sz w:val="26"/>
          <w:szCs w:val="28"/>
        </w:rPr>
      </w:pPr>
      <w:r w:rsidRPr="000C72F6">
        <w:rPr>
          <w:rStyle w:val="Zag11"/>
          <w:rFonts w:ascii="Times New Roman" w:eastAsia="@Arial Unicode MS" w:hAnsi="Times New Roman" w:cs="Times New Roman"/>
          <w:bCs/>
          <w:sz w:val="26"/>
          <w:szCs w:val="28"/>
        </w:rPr>
        <w:t>При оценке результативности обучения обучающихся с тяжелыми и множ</w:t>
      </w:r>
      <w:r w:rsidRPr="000C72F6">
        <w:rPr>
          <w:rStyle w:val="Zag11"/>
          <w:rFonts w:ascii="Times New Roman" w:eastAsia="@Arial Unicode MS" w:hAnsi="Times New Roman" w:cs="Times New Roman"/>
          <w:bCs/>
          <w:sz w:val="26"/>
          <w:szCs w:val="28"/>
        </w:rPr>
        <w:t>е</w:t>
      </w:r>
      <w:r w:rsidRPr="000C72F6">
        <w:rPr>
          <w:rStyle w:val="Zag11"/>
          <w:rFonts w:ascii="Times New Roman" w:eastAsia="@Arial Unicode MS" w:hAnsi="Times New Roman" w:cs="Times New Roman"/>
          <w:bCs/>
          <w:sz w:val="26"/>
          <w:szCs w:val="28"/>
        </w:rPr>
        <w:t>ственными нарушениями развития учитыва</w:t>
      </w:r>
      <w:r w:rsidR="00EF6959" w:rsidRPr="000C72F6">
        <w:rPr>
          <w:rStyle w:val="Zag11"/>
          <w:rFonts w:ascii="Times New Roman" w:eastAsia="@Arial Unicode MS" w:hAnsi="Times New Roman" w:cs="Times New Roman"/>
          <w:bCs/>
          <w:sz w:val="26"/>
          <w:szCs w:val="28"/>
        </w:rPr>
        <w:t>ется</w:t>
      </w:r>
      <w:r w:rsidRPr="000C72F6">
        <w:rPr>
          <w:rStyle w:val="Zag11"/>
          <w:rFonts w:ascii="Times New Roman" w:eastAsia="@Arial Unicode MS" w:hAnsi="Times New Roman" w:cs="Times New Roman"/>
          <w:bCs/>
          <w:sz w:val="26"/>
          <w:szCs w:val="28"/>
        </w:rPr>
        <w:t>, что у детей могут быть вполне зак</w:t>
      </w:r>
      <w:r w:rsidRPr="000C72F6">
        <w:rPr>
          <w:rStyle w:val="Zag11"/>
          <w:rFonts w:ascii="Times New Roman" w:eastAsia="@Arial Unicode MS" w:hAnsi="Times New Roman" w:cs="Times New Roman"/>
          <w:bCs/>
          <w:sz w:val="26"/>
          <w:szCs w:val="28"/>
        </w:rPr>
        <w:t>о</w:t>
      </w:r>
      <w:r w:rsidRPr="000C72F6">
        <w:rPr>
          <w:rStyle w:val="Zag11"/>
          <w:rFonts w:ascii="Times New Roman" w:eastAsia="@Arial Unicode MS" w:hAnsi="Times New Roman" w:cs="Times New Roman"/>
          <w:bCs/>
          <w:sz w:val="26"/>
          <w:szCs w:val="28"/>
        </w:rPr>
        <w:t>номерные затруднения</w:t>
      </w:r>
      <w:r w:rsidR="00C76AB0" w:rsidRPr="000C72F6">
        <w:rPr>
          <w:rStyle w:val="Zag11"/>
          <w:rFonts w:ascii="Times New Roman" w:eastAsia="@Arial Unicode MS" w:hAnsi="Times New Roman" w:cs="Times New Roman"/>
          <w:bCs/>
          <w:sz w:val="26"/>
          <w:szCs w:val="28"/>
        </w:rPr>
        <w:t xml:space="preserve"> </w:t>
      </w:r>
      <w:r w:rsidRPr="000C72F6">
        <w:rPr>
          <w:rStyle w:val="Zag11"/>
          <w:rFonts w:ascii="Times New Roman" w:eastAsia="@Arial Unicode MS" w:hAnsi="Times New Roman" w:cs="Times New Roman"/>
          <w:bCs/>
          <w:sz w:val="26"/>
          <w:szCs w:val="28"/>
        </w:rPr>
        <w:t>в освоении отдельных предметов (курсов) и даже о</w:t>
      </w:r>
      <w:r w:rsidR="00EF6959" w:rsidRPr="000C72F6">
        <w:rPr>
          <w:rStyle w:val="Zag11"/>
          <w:rFonts w:ascii="Times New Roman" w:eastAsia="@Arial Unicode MS" w:hAnsi="Times New Roman" w:cs="Times New Roman"/>
          <w:bCs/>
          <w:sz w:val="26"/>
          <w:szCs w:val="28"/>
        </w:rPr>
        <w:t>бразов</w:t>
      </w:r>
      <w:r w:rsidR="00EF6959" w:rsidRPr="000C72F6">
        <w:rPr>
          <w:rStyle w:val="Zag11"/>
          <w:rFonts w:ascii="Times New Roman" w:eastAsia="@Arial Unicode MS" w:hAnsi="Times New Roman" w:cs="Times New Roman"/>
          <w:bCs/>
          <w:sz w:val="26"/>
          <w:szCs w:val="28"/>
        </w:rPr>
        <w:t>а</w:t>
      </w:r>
      <w:r w:rsidR="00EF6959" w:rsidRPr="000C72F6">
        <w:rPr>
          <w:rStyle w:val="Zag11"/>
          <w:rFonts w:ascii="Times New Roman" w:eastAsia="@Arial Unicode MS" w:hAnsi="Times New Roman" w:cs="Times New Roman"/>
          <w:bCs/>
          <w:sz w:val="26"/>
          <w:szCs w:val="28"/>
        </w:rPr>
        <w:t xml:space="preserve">тельных областей, но это не </w:t>
      </w:r>
      <w:r w:rsidRPr="000C72F6">
        <w:rPr>
          <w:rStyle w:val="Zag11"/>
          <w:rFonts w:ascii="Times New Roman" w:eastAsia="@Arial Unicode MS" w:hAnsi="Times New Roman" w:cs="Times New Roman"/>
          <w:bCs/>
          <w:sz w:val="26"/>
          <w:szCs w:val="28"/>
        </w:rPr>
        <w:t>рассматрива</w:t>
      </w:r>
      <w:r w:rsidR="00EF6959" w:rsidRPr="000C72F6">
        <w:rPr>
          <w:rStyle w:val="Zag11"/>
          <w:rFonts w:ascii="Times New Roman" w:eastAsia="@Arial Unicode MS" w:hAnsi="Times New Roman" w:cs="Times New Roman"/>
          <w:bCs/>
          <w:sz w:val="26"/>
          <w:szCs w:val="28"/>
        </w:rPr>
        <w:t xml:space="preserve">ется как </w:t>
      </w:r>
      <w:r w:rsidRPr="000C72F6">
        <w:rPr>
          <w:rStyle w:val="Zag11"/>
          <w:rFonts w:ascii="Times New Roman" w:eastAsia="@Arial Unicode MS" w:hAnsi="Times New Roman" w:cs="Times New Roman"/>
          <w:bCs/>
          <w:sz w:val="26"/>
          <w:szCs w:val="28"/>
        </w:rPr>
        <w:t>пока</w:t>
      </w:r>
      <w:r w:rsidR="00EF6959" w:rsidRPr="000C72F6">
        <w:rPr>
          <w:rStyle w:val="Zag11"/>
          <w:rFonts w:ascii="Times New Roman" w:eastAsia="@Arial Unicode MS" w:hAnsi="Times New Roman" w:cs="Times New Roman"/>
          <w:bCs/>
          <w:sz w:val="26"/>
          <w:szCs w:val="28"/>
        </w:rPr>
        <w:t xml:space="preserve">затель </w:t>
      </w:r>
      <w:proofErr w:type="spellStart"/>
      <w:r w:rsidRPr="000C72F6">
        <w:rPr>
          <w:rStyle w:val="Zag11"/>
          <w:rFonts w:ascii="Times New Roman" w:eastAsia="@Arial Unicode MS" w:hAnsi="Times New Roman" w:cs="Times New Roman"/>
          <w:bCs/>
          <w:sz w:val="26"/>
          <w:szCs w:val="28"/>
        </w:rPr>
        <w:t>не</w:t>
      </w:r>
      <w:r w:rsidR="00EF6959" w:rsidRPr="000C72F6">
        <w:rPr>
          <w:rStyle w:val="Zag11"/>
          <w:rFonts w:ascii="Times New Roman" w:eastAsia="@Arial Unicode MS" w:hAnsi="Times New Roman" w:cs="Times New Roman"/>
          <w:bCs/>
          <w:sz w:val="26"/>
          <w:szCs w:val="28"/>
        </w:rPr>
        <w:t>успешности</w:t>
      </w:r>
      <w:proofErr w:type="spellEnd"/>
      <w:r w:rsidR="00EF6959" w:rsidRPr="000C72F6">
        <w:rPr>
          <w:rStyle w:val="Zag11"/>
          <w:rFonts w:ascii="Times New Roman" w:eastAsia="@Arial Unicode MS" w:hAnsi="Times New Roman" w:cs="Times New Roman"/>
          <w:bCs/>
          <w:sz w:val="26"/>
          <w:szCs w:val="28"/>
        </w:rPr>
        <w:t xml:space="preserve"> </w:t>
      </w:r>
      <w:r w:rsidRPr="000C72F6">
        <w:rPr>
          <w:rStyle w:val="Zag11"/>
          <w:rFonts w:ascii="Times New Roman" w:eastAsia="@Arial Unicode MS" w:hAnsi="Times New Roman" w:cs="Times New Roman"/>
          <w:bCs/>
          <w:sz w:val="26"/>
          <w:szCs w:val="28"/>
        </w:rPr>
        <w:t xml:space="preserve">их </w:t>
      </w:r>
      <w:r w:rsidR="00EF6959" w:rsidRPr="000C72F6">
        <w:rPr>
          <w:rStyle w:val="Zag11"/>
          <w:rFonts w:ascii="Times New Roman" w:eastAsia="@Arial Unicode MS" w:hAnsi="Times New Roman" w:cs="Times New Roman"/>
          <w:bCs/>
          <w:sz w:val="26"/>
          <w:szCs w:val="28"/>
        </w:rPr>
        <w:t>обуч</w:t>
      </w:r>
      <w:r w:rsidR="00EF6959" w:rsidRPr="000C72F6">
        <w:rPr>
          <w:rStyle w:val="Zag11"/>
          <w:rFonts w:ascii="Times New Roman" w:eastAsia="@Arial Unicode MS" w:hAnsi="Times New Roman" w:cs="Times New Roman"/>
          <w:bCs/>
          <w:sz w:val="26"/>
          <w:szCs w:val="28"/>
        </w:rPr>
        <w:t>е</w:t>
      </w:r>
      <w:r w:rsidR="00EF6959" w:rsidRPr="000C72F6">
        <w:rPr>
          <w:rStyle w:val="Zag11"/>
          <w:rFonts w:ascii="Times New Roman" w:eastAsia="@Arial Unicode MS" w:hAnsi="Times New Roman" w:cs="Times New Roman"/>
          <w:bCs/>
          <w:sz w:val="26"/>
          <w:szCs w:val="28"/>
        </w:rPr>
        <w:t xml:space="preserve">ния и развития </w:t>
      </w:r>
      <w:r w:rsidRPr="000C72F6">
        <w:rPr>
          <w:rStyle w:val="Zag11"/>
          <w:rFonts w:ascii="Times New Roman" w:eastAsia="@Arial Unicode MS" w:hAnsi="Times New Roman" w:cs="Times New Roman"/>
          <w:bCs/>
          <w:sz w:val="26"/>
          <w:szCs w:val="28"/>
        </w:rPr>
        <w:t>в целом.</w:t>
      </w:r>
    </w:p>
    <w:p w:rsidR="00431D38" w:rsidRPr="000C72F6" w:rsidRDefault="00EF6959" w:rsidP="00522064">
      <w:pPr>
        <w:pStyle w:val="a6"/>
        <w:spacing w:after="0" w:line="240" w:lineRule="auto"/>
        <w:ind w:left="0" w:firstLine="709"/>
        <w:contextualSpacing w:val="0"/>
        <w:jc w:val="both"/>
        <w:rPr>
          <w:rStyle w:val="Zag11"/>
          <w:rFonts w:ascii="Times New Roman" w:eastAsia="@Arial Unicode MS" w:hAnsi="Times New Roman" w:cs="Times New Roman"/>
          <w:bCs/>
          <w:i/>
          <w:sz w:val="26"/>
          <w:szCs w:val="28"/>
        </w:rPr>
      </w:pPr>
      <w:r w:rsidRPr="000C72F6">
        <w:rPr>
          <w:rStyle w:val="Zag11"/>
          <w:rFonts w:ascii="Times New Roman" w:eastAsia="@Arial Unicode MS" w:hAnsi="Times New Roman" w:cs="Times New Roman"/>
          <w:bCs/>
          <w:i/>
          <w:sz w:val="26"/>
          <w:szCs w:val="28"/>
        </w:rPr>
        <w:t>Для выявления результативности обучения учитываются следующие</w:t>
      </w:r>
      <w:r w:rsidR="00431D38" w:rsidRPr="000C72F6">
        <w:rPr>
          <w:rStyle w:val="Zag11"/>
          <w:rFonts w:ascii="Times New Roman" w:eastAsia="@Arial Unicode MS" w:hAnsi="Times New Roman" w:cs="Times New Roman"/>
          <w:bCs/>
          <w:i/>
          <w:sz w:val="26"/>
          <w:szCs w:val="28"/>
        </w:rPr>
        <w:t xml:space="preserve"> факт</w:t>
      </w:r>
      <w:r w:rsidR="00431D38" w:rsidRPr="000C72F6">
        <w:rPr>
          <w:rStyle w:val="Zag11"/>
          <w:rFonts w:ascii="Times New Roman" w:eastAsia="@Arial Unicode MS" w:hAnsi="Times New Roman" w:cs="Times New Roman"/>
          <w:bCs/>
          <w:i/>
          <w:sz w:val="26"/>
          <w:szCs w:val="28"/>
        </w:rPr>
        <w:t>о</w:t>
      </w:r>
      <w:r w:rsidRPr="000C72F6">
        <w:rPr>
          <w:rStyle w:val="Zag11"/>
          <w:rFonts w:ascii="Times New Roman" w:eastAsia="@Arial Unicode MS" w:hAnsi="Times New Roman" w:cs="Times New Roman"/>
          <w:bCs/>
          <w:i/>
          <w:sz w:val="26"/>
          <w:szCs w:val="28"/>
        </w:rPr>
        <w:t>ры</w:t>
      </w:r>
      <w:r w:rsidR="00431D38" w:rsidRPr="000C72F6">
        <w:rPr>
          <w:rStyle w:val="Zag11"/>
          <w:rFonts w:ascii="Times New Roman" w:eastAsia="@Arial Unicode MS" w:hAnsi="Times New Roman" w:cs="Times New Roman"/>
          <w:bCs/>
          <w:i/>
          <w:sz w:val="26"/>
          <w:szCs w:val="28"/>
        </w:rPr>
        <w:t>:</w:t>
      </w:r>
    </w:p>
    <w:p w:rsidR="00431D38" w:rsidRPr="000C72F6" w:rsidRDefault="00EF6959" w:rsidP="00522064">
      <w:pPr>
        <w:pStyle w:val="a6"/>
        <w:spacing w:after="0" w:line="240" w:lineRule="auto"/>
        <w:ind w:left="0" w:firstLine="709"/>
        <w:contextualSpacing w:val="0"/>
        <w:jc w:val="both"/>
        <w:rPr>
          <w:rStyle w:val="Zag11"/>
          <w:rFonts w:ascii="Times New Roman" w:eastAsia="@Arial Unicode MS" w:hAnsi="Times New Roman" w:cs="Times New Roman"/>
          <w:bCs/>
          <w:sz w:val="26"/>
          <w:szCs w:val="28"/>
        </w:rPr>
      </w:pPr>
      <w:r w:rsidRPr="000C72F6">
        <w:rPr>
          <w:rStyle w:val="Zag11"/>
          <w:rFonts w:ascii="Times New Roman" w:eastAsia="@Arial Unicode MS" w:hAnsi="Times New Roman" w:cs="Times New Roman"/>
          <w:bCs/>
          <w:sz w:val="26"/>
          <w:szCs w:val="28"/>
        </w:rPr>
        <w:t xml:space="preserve">- </w:t>
      </w:r>
      <w:r w:rsidR="00431D38" w:rsidRPr="000C72F6">
        <w:rPr>
          <w:rStyle w:val="Zag11"/>
          <w:rFonts w:ascii="Times New Roman" w:eastAsia="@Arial Unicode MS" w:hAnsi="Times New Roman" w:cs="Times New Roman"/>
          <w:bCs/>
          <w:sz w:val="26"/>
          <w:szCs w:val="28"/>
        </w:rPr>
        <w:t>особенности текущего психического, неврологического и соматического с</w:t>
      </w:r>
      <w:r w:rsidR="00431D38" w:rsidRPr="000C72F6">
        <w:rPr>
          <w:rStyle w:val="Zag11"/>
          <w:rFonts w:ascii="Times New Roman" w:eastAsia="@Arial Unicode MS" w:hAnsi="Times New Roman" w:cs="Times New Roman"/>
          <w:bCs/>
          <w:sz w:val="26"/>
          <w:szCs w:val="28"/>
        </w:rPr>
        <w:t>о</w:t>
      </w:r>
      <w:r w:rsidR="00431D38" w:rsidRPr="000C72F6">
        <w:rPr>
          <w:rStyle w:val="Zag11"/>
          <w:rFonts w:ascii="Times New Roman" w:eastAsia="@Arial Unicode MS" w:hAnsi="Times New Roman" w:cs="Times New Roman"/>
          <w:bCs/>
          <w:sz w:val="26"/>
          <w:szCs w:val="28"/>
        </w:rPr>
        <w:t>стояния каждого обучающегося;</w:t>
      </w:r>
    </w:p>
    <w:p w:rsidR="00431D38" w:rsidRPr="000C72F6" w:rsidRDefault="00EF6959" w:rsidP="00522064">
      <w:pPr>
        <w:pStyle w:val="a6"/>
        <w:spacing w:after="0" w:line="240" w:lineRule="auto"/>
        <w:ind w:left="0" w:firstLine="709"/>
        <w:contextualSpacing w:val="0"/>
        <w:jc w:val="both"/>
        <w:rPr>
          <w:rStyle w:val="Zag11"/>
          <w:rFonts w:ascii="Times New Roman" w:eastAsia="@Arial Unicode MS" w:hAnsi="Times New Roman" w:cs="Times New Roman"/>
          <w:bCs/>
          <w:sz w:val="26"/>
          <w:szCs w:val="28"/>
        </w:rPr>
      </w:pPr>
      <w:r w:rsidRPr="000C72F6">
        <w:rPr>
          <w:rStyle w:val="Zag11"/>
          <w:rFonts w:ascii="Times New Roman" w:eastAsia="@Arial Unicode MS" w:hAnsi="Times New Roman" w:cs="Times New Roman"/>
          <w:bCs/>
          <w:sz w:val="26"/>
          <w:szCs w:val="28"/>
        </w:rPr>
        <w:t>- необходимость в процессе предъявления обучающемуся</w:t>
      </w:r>
      <w:r w:rsidR="001229D4" w:rsidRPr="000C72F6">
        <w:rPr>
          <w:rStyle w:val="Zag11"/>
          <w:rFonts w:ascii="Times New Roman" w:eastAsia="@Arial Unicode MS" w:hAnsi="Times New Roman" w:cs="Times New Roman"/>
          <w:bCs/>
          <w:sz w:val="26"/>
          <w:szCs w:val="28"/>
        </w:rPr>
        <w:t xml:space="preserve"> заданий </w:t>
      </w:r>
      <w:r w:rsidR="00431D38" w:rsidRPr="000C72F6">
        <w:rPr>
          <w:rStyle w:val="Zag11"/>
          <w:rFonts w:ascii="Times New Roman" w:eastAsia="@Arial Unicode MS" w:hAnsi="Times New Roman" w:cs="Times New Roman"/>
          <w:bCs/>
          <w:sz w:val="26"/>
          <w:szCs w:val="28"/>
        </w:rPr>
        <w:t>доступ</w:t>
      </w:r>
      <w:r w:rsidR="001229D4" w:rsidRPr="000C72F6">
        <w:rPr>
          <w:rStyle w:val="Zag11"/>
          <w:rFonts w:ascii="Times New Roman" w:eastAsia="@Arial Unicode MS" w:hAnsi="Times New Roman" w:cs="Times New Roman"/>
          <w:bCs/>
          <w:sz w:val="26"/>
          <w:szCs w:val="28"/>
        </w:rPr>
        <w:t xml:space="preserve">ных ему средств </w:t>
      </w:r>
      <w:r w:rsidR="00431D38" w:rsidRPr="000C72F6">
        <w:rPr>
          <w:rStyle w:val="Zag11"/>
          <w:rFonts w:ascii="Times New Roman" w:eastAsia="@Arial Unicode MS" w:hAnsi="Times New Roman" w:cs="Times New Roman"/>
          <w:bCs/>
          <w:sz w:val="26"/>
          <w:szCs w:val="28"/>
        </w:rPr>
        <w:t>альтерна</w:t>
      </w:r>
      <w:r w:rsidR="001229D4" w:rsidRPr="000C72F6">
        <w:rPr>
          <w:rStyle w:val="Zag11"/>
          <w:rFonts w:ascii="Times New Roman" w:eastAsia="@Arial Unicode MS" w:hAnsi="Times New Roman" w:cs="Times New Roman"/>
          <w:bCs/>
          <w:sz w:val="26"/>
          <w:szCs w:val="28"/>
        </w:rPr>
        <w:t>тивной</w:t>
      </w:r>
      <w:r w:rsidR="00431D38" w:rsidRPr="000C72F6">
        <w:rPr>
          <w:rStyle w:val="Zag11"/>
          <w:rFonts w:ascii="Times New Roman" w:eastAsia="@Arial Unicode MS" w:hAnsi="Times New Roman" w:cs="Times New Roman"/>
          <w:bCs/>
          <w:sz w:val="26"/>
          <w:szCs w:val="28"/>
        </w:rPr>
        <w:t xml:space="preserve"> коммуника</w:t>
      </w:r>
      <w:r w:rsidR="001229D4" w:rsidRPr="000C72F6">
        <w:rPr>
          <w:rStyle w:val="Zag11"/>
          <w:rFonts w:ascii="Times New Roman" w:eastAsia="@Arial Unicode MS" w:hAnsi="Times New Roman" w:cs="Times New Roman"/>
          <w:bCs/>
          <w:sz w:val="26"/>
          <w:szCs w:val="28"/>
        </w:rPr>
        <w:t>ции</w:t>
      </w:r>
      <w:r w:rsidR="00431D38" w:rsidRPr="000C72F6">
        <w:rPr>
          <w:rStyle w:val="Zag11"/>
          <w:rFonts w:ascii="Times New Roman" w:eastAsia="@Arial Unicode MS" w:hAnsi="Times New Roman" w:cs="Times New Roman"/>
          <w:bCs/>
          <w:sz w:val="26"/>
          <w:szCs w:val="28"/>
        </w:rPr>
        <w:t xml:space="preserve"> (предме</w:t>
      </w:r>
      <w:r w:rsidR="001229D4" w:rsidRPr="000C72F6">
        <w:rPr>
          <w:rStyle w:val="Zag11"/>
          <w:rFonts w:ascii="Times New Roman" w:eastAsia="@Arial Unicode MS" w:hAnsi="Times New Roman" w:cs="Times New Roman"/>
          <w:bCs/>
          <w:sz w:val="26"/>
          <w:szCs w:val="28"/>
        </w:rPr>
        <w:t>ты, жесты,</w:t>
      </w:r>
      <w:r w:rsidR="00431D38" w:rsidRPr="000C72F6">
        <w:rPr>
          <w:rStyle w:val="Zag11"/>
          <w:rFonts w:ascii="Times New Roman" w:eastAsia="@Arial Unicode MS" w:hAnsi="Times New Roman" w:cs="Times New Roman"/>
          <w:bCs/>
          <w:sz w:val="26"/>
          <w:szCs w:val="28"/>
        </w:rPr>
        <w:t xml:space="preserve"> фотографии, рисунки, пиктограммы, электронные технологии) и рече</w:t>
      </w:r>
      <w:r w:rsidR="001229D4" w:rsidRPr="000C72F6">
        <w:rPr>
          <w:rStyle w:val="Zag11"/>
          <w:rFonts w:ascii="Times New Roman" w:eastAsia="@Arial Unicode MS" w:hAnsi="Times New Roman" w:cs="Times New Roman"/>
          <w:bCs/>
          <w:sz w:val="26"/>
          <w:szCs w:val="28"/>
        </w:rPr>
        <w:t>вых</w:t>
      </w:r>
      <w:r w:rsidR="00431D38" w:rsidRPr="000C72F6">
        <w:rPr>
          <w:rStyle w:val="Zag11"/>
          <w:rFonts w:ascii="Times New Roman" w:eastAsia="@Arial Unicode MS" w:hAnsi="Times New Roman" w:cs="Times New Roman"/>
          <w:bCs/>
          <w:sz w:val="26"/>
          <w:szCs w:val="28"/>
        </w:rPr>
        <w:t xml:space="preserve"> сред</w:t>
      </w:r>
      <w:r w:rsidR="001229D4" w:rsidRPr="000C72F6">
        <w:rPr>
          <w:rStyle w:val="Zag11"/>
          <w:rFonts w:ascii="Times New Roman" w:eastAsia="@Arial Unicode MS" w:hAnsi="Times New Roman" w:cs="Times New Roman"/>
          <w:bCs/>
          <w:sz w:val="26"/>
          <w:szCs w:val="28"/>
        </w:rPr>
        <w:t>ств</w:t>
      </w:r>
      <w:r w:rsidR="00431D38" w:rsidRPr="000C72F6">
        <w:rPr>
          <w:rStyle w:val="Zag11"/>
          <w:rFonts w:ascii="Times New Roman" w:eastAsia="@Arial Unicode MS" w:hAnsi="Times New Roman" w:cs="Times New Roman"/>
          <w:bCs/>
          <w:sz w:val="26"/>
          <w:szCs w:val="28"/>
        </w:rPr>
        <w:t xml:space="preserve"> (устная, письменная речь);</w:t>
      </w:r>
    </w:p>
    <w:p w:rsidR="00431D38" w:rsidRPr="000C72F6" w:rsidRDefault="001229D4" w:rsidP="00522064">
      <w:pPr>
        <w:pStyle w:val="a6"/>
        <w:spacing w:after="0" w:line="240" w:lineRule="auto"/>
        <w:ind w:left="0" w:firstLine="709"/>
        <w:contextualSpacing w:val="0"/>
        <w:jc w:val="both"/>
        <w:rPr>
          <w:rStyle w:val="Zag11"/>
          <w:rFonts w:ascii="Times New Roman" w:eastAsia="@Arial Unicode MS" w:hAnsi="Times New Roman" w:cs="Times New Roman"/>
          <w:bCs/>
          <w:sz w:val="26"/>
          <w:szCs w:val="28"/>
        </w:rPr>
      </w:pPr>
      <w:r w:rsidRPr="000C72F6">
        <w:rPr>
          <w:rStyle w:val="Zag11"/>
          <w:rFonts w:ascii="Times New Roman" w:eastAsia="@Arial Unicode MS" w:hAnsi="Times New Roman" w:cs="Times New Roman"/>
          <w:bCs/>
          <w:sz w:val="26"/>
          <w:szCs w:val="28"/>
        </w:rPr>
        <w:lastRenderedPageBreak/>
        <w:t>- задействование вариативных форм, способов</w:t>
      </w:r>
      <w:r w:rsidR="00431D38" w:rsidRPr="000C72F6">
        <w:rPr>
          <w:rStyle w:val="Zag11"/>
          <w:rFonts w:ascii="Times New Roman" w:eastAsia="@Arial Unicode MS" w:hAnsi="Times New Roman" w:cs="Times New Roman"/>
          <w:bCs/>
          <w:sz w:val="26"/>
          <w:szCs w:val="28"/>
        </w:rPr>
        <w:t xml:space="preserve"> выявления возможной результ</w:t>
      </w:r>
      <w:r w:rsidR="00431D38" w:rsidRPr="000C72F6">
        <w:rPr>
          <w:rStyle w:val="Zag11"/>
          <w:rFonts w:ascii="Times New Roman" w:eastAsia="@Arial Unicode MS" w:hAnsi="Times New Roman" w:cs="Times New Roman"/>
          <w:bCs/>
          <w:sz w:val="26"/>
          <w:szCs w:val="28"/>
        </w:rPr>
        <w:t>а</w:t>
      </w:r>
      <w:r w:rsidR="00431D38" w:rsidRPr="000C72F6">
        <w:rPr>
          <w:rStyle w:val="Zag11"/>
          <w:rFonts w:ascii="Times New Roman" w:eastAsia="@Arial Unicode MS" w:hAnsi="Times New Roman" w:cs="Times New Roman"/>
          <w:bCs/>
          <w:sz w:val="26"/>
          <w:szCs w:val="28"/>
        </w:rPr>
        <w:t xml:space="preserve">тивности обучения для различных детей, </w:t>
      </w:r>
      <w:r w:rsidRPr="000C72F6">
        <w:rPr>
          <w:rStyle w:val="Zag11"/>
          <w:rFonts w:ascii="Times New Roman" w:eastAsia="@Arial Unicode MS" w:hAnsi="Times New Roman" w:cs="Times New Roman"/>
          <w:bCs/>
          <w:sz w:val="26"/>
          <w:szCs w:val="28"/>
        </w:rPr>
        <w:t xml:space="preserve">использование индивидуальных заданий, разработанных с учетом их </w:t>
      </w:r>
      <w:r w:rsidR="00431D38" w:rsidRPr="000C72F6">
        <w:rPr>
          <w:rStyle w:val="Zag11"/>
          <w:rFonts w:ascii="Times New Roman" w:eastAsia="@Arial Unicode MS" w:hAnsi="Times New Roman" w:cs="Times New Roman"/>
          <w:bCs/>
          <w:sz w:val="26"/>
          <w:szCs w:val="28"/>
        </w:rPr>
        <w:t>практической деятельно</w:t>
      </w:r>
      <w:r w:rsidRPr="000C72F6">
        <w:rPr>
          <w:rStyle w:val="Zag11"/>
          <w:rFonts w:ascii="Times New Roman" w:eastAsia="@Arial Unicode MS" w:hAnsi="Times New Roman" w:cs="Times New Roman"/>
          <w:bCs/>
          <w:sz w:val="26"/>
          <w:szCs w:val="28"/>
        </w:rPr>
        <w:t>сти</w:t>
      </w:r>
      <w:r w:rsidR="00431D38" w:rsidRPr="000C72F6">
        <w:rPr>
          <w:rStyle w:val="Zag11"/>
          <w:rFonts w:ascii="Times New Roman" w:eastAsia="@Arial Unicode MS" w:hAnsi="Times New Roman" w:cs="Times New Roman"/>
          <w:bCs/>
          <w:sz w:val="26"/>
          <w:szCs w:val="28"/>
        </w:rPr>
        <w:t>;</w:t>
      </w:r>
    </w:p>
    <w:p w:rsidR="00431D38" w:rsidRPr="000C72F6" w:rsidRDefault="001229D4" w:rsidP="00522064">
      <w:pPr>
        <w:pStyle w:val="a6"/>
        <w:spacing w:after="0" w:line="240" w:lineRule="auto"/>
        <w:ind w:left="0" w:firstLine="709"/>
        <w:contextualSpacing w:val="0"/>
        <w:jc w:val="both"/>
        <w:rPr>
          <w:rStyle w:val="Zag11"/>
          <w:rFonts w:ascii="Times New Roman" w:eastAsia="@Arial Unicode MS" w:hAnsi="Times New Roman" w:cs="Times New Roman"/>
          <w:bCs/>
          <w:sz w:val="26"/>
          <w:szCs w:val="28"/>
        </w:rPr>
      </w:pPr>
      <w:proofErr w:type="gramStart"/>
      <w:r w:rsidRPr="000C72F6">
        <w:rPr>
          <w:rStyle w:val="Zag11"/>
          <w:rFonts w:ascii="Times New Roman" w:eastAsia="@Arial Unicode MS" w:hAnsi="Times New Roman" w:cs="Times New Roman"/>
          <w:bCs/>
          <w:sz w:val="26"/>
          <w:szCs w:val="28"/>
        </w:rPr>
        <w:t xml:space="preserve">- возможность оказания необходимой помощи в процессе предъявления и </w:t>
      </w:r>
      <w:r w:rsidR="00431D38" w:rsidRPr="000C72F6">
        <w:rPr>
          <w:rStyle w:val="Zag11"/>
          <w:rFonts w:ascii="Times New Roman" w:eastAsia="@Arial Unicode MS" w:hAnsi="Times New Roman" w:cs="Times New Roman"/>
          <w:bCs/>
          <w:sz w:val="26"/>
          <w:szCs w:val="28"/>
        </w:rPr>
        <w:t>в</w:t>
      </w:r>
      <w:r w:rsidR="00431D38" w:rsidRPr="000C72F6">
        <w:rPr>
          <w:rStyle w:val="Zag11"/>
          <w:rFonts w:ascii="Times New Roman" w:eastAsia="@Arial Unicode MS" w:hAnsi="Times New Roman" w:cs="Times New Roman"/>
          <w:bCs/>
          <w:sz w:val="26"/>
          <w:szCs w:val="28"/>
        </w:rPr>
        <w:t>ы</w:t>
      </w:r>
      <w:r w:rsidR="00431D38" w:rsidRPr="000C72F6">
        <w:rPr>
          <w:rStyle w:val="Zag11"/>
          <w:rFonts w:ascii="Times New Roman" w:eastAsia="@Arial Unicode MS" w:hAnsi="Times New Roman" w:cs="Times New Roman"/>
          <w:bCs/>
          <w:sz w:val="26"/>
          <w:szCs w:val="28"/>
        </w:rPr>
        <w:t>полне</w:t>
      </w:r>
      <w:r w:rsidRPr="000C72F6">
        <w:rPr>
          <w:rStyle w:val="Zag11"/>
          <w:rFonts w:ascii="Times New Roman" w:eastAsia="@Arial Unicode MS" w:hAnsi="Times New Roman" w:cs="Times New Roman"/>
          <w:bCs/>
          <w:sz w:val="26"/>
          <w:szCs w:val="28"/>
        </w:rPr>
        <w:t xml:space="preserve">ния </w:t>
      </w:r>
      <w:r w:rsidR="00431D38" w:rsidRPr="000C72F6">
        <w:rPr>
          <w:rStyle w:val="Zag11"/>
          <w:rFonts w:ascii="Times New Roman" w:eastAsia="@Arial Unicode MS" w:hAnsi="Times New Roman" w:cs="Times New Roman"/>
          <w:bCs/>
          <w:sz w:val="26"/>
          <w:szCs w:val="28"/>
        </w:rPr>
        <w:t>зада</w:t>
      </w:r>
      <w:r w:rsidRPr="000C72F6">
        <w:rPr>
          <w:rStyle w:val="Zag11"/>
          <w:rFonts w:ascii="Times New Roman" w:eastAsia="@Arial Unicode MS" w:hAnsi="Times New Roman" w:cs="Times New Roman"/>
          <w:bCs/>
          <w:sz w:val="26"/>
          <w:szCs w:val="28"/>
        </w:rPr>
        <w:t xml:space="preserve">ний </w:t>
      </w:r>
      <w:r w:rsidR="00431D38" w:rsidRPr="000C72F6">
        <w:rPr>
          <w:rStyle w:val="Zag11"/>
          <w:rFonts w:ascii="Times New Roman" w:eastAsia="@Arial Unicode MS" w:hAnsi="Times New Roman" w:cs="Times New Roman"/>
          <w:bCs/>
          <w:sz w:val="26"/>
          <w:szCs w:val="28"/>
        </w:rPr>
        <w:t>обучающим</w:t>
      </w:r>
      <w:r w:rsidRPr="000C72F6">
        <w:rPr>
          <w:rStyle w:val="Zag11"/>
          <w:rFonts w:ascii="Times New Roman" w:eastAsia="@Arial Unicode MS" w:hAnsi="Times New Roman" w:cs="Times New Roman"/>
          <w:bCs/>
          <w:sz w:val="26"/>
          <w:szCs w:val="28"/>
        </w:rPr>
        <w:t>ся,</w:t>
      </w:r>
      <w:r w:rsidR="00431D38" w:rsidRPr="000C72F6">
        <w:rPr>
          <w:rStyle w:val="Zag11"/>
          <w:rFonts w:ascii="Times New Roman" w:eastAsia="@Arial Unicode MS" w:hAnsi="Times New Roman" w:cs="Times New Roman"/>
          <w:bCs/>
          <w:sz w:val="26"/>
          <w:szCs w:val="28"/>
        </w:rPr>
        <w:t xml:space="preserve"> кото</w:t>
      </w:r>
      <w:r w:rsidRPr="000C72F6">
        <w:rPr>
          <w:rStyle w:val="Zag11"/>
          <w:rFonts w:ascii="Times New Roman" w:eastAsia="@Arial Unicode MS" w:hAnsi="Times New Roman" w:cs="Times New Roman"/>
          <w:bCs/>
          <w:sz w:val="26"/>
          <w:szCs w:val="28"/>
        </w:rPr>
        <w:t xml:space="preserve">рая </w:t>
      </w:r>
      <w:r w:rsidR="00431D38" w:rsidRPr="000C72F6">
        <w:rPr>
          <w:rStyle w:val="Zag11"/>
          <w:rFonts w:ascii="Times New Roman" w:eastAsia="@Arial Unicode MS" w:hAnsi="Times New Roman" w:cs="Times New Roman"/>
          <w:bCs/>
          <w:sz w:val="26"/>
          <w:szCs w:val="28"/>
        </w:rPr>
        <w:t>может носить разнообраз</w:t>
      </w:r>
      <w:r w:rsidRPr="000C72F6">
        <w:rPr>
          <w:rStyle w:val="Zag11"/>
          <w:rFonts w:ascii="Times New Roman" w:eastAsia="@Arial Unicode MS" w:hAnsi="Times New Roman" w:cs="Times New Roman"/>
          <w:bCs/>
          <w:sz w:val="26"/>
          <w:szCs w:val="28"/>
        </w:rPr>
        <w:t xml:space="preserve">ный </w:t>
      </w:r>
      <w:r w:rsidR="00431D38" w:rsidRPr="000C72F6">
        <w:rPr>
          <w:rStyle w:val="Zag11"/>
          <w:rFonts w:ascii="Times New Roman" w:eastAsia="@Arial Unicode MS" w:hAnsi="Times New Roman" w:cs="Times New Roman"/>
          <w:bCs/>
          <w:sz w:val="26"/>
          <w:szCs w:val="28"/>
        </w:rPr>
        <w:t>характер (д</w:t>
      </w:r>
      <w:r w:rsidR="00431D38" w:rsidRPr="000C72F6">
        <w:rPr>
          <w:rStyle w:val="Zag11"/>
          <w:rFonts w:ascii="Times New Roman" w:eastAsia="@Arial Unicode MS" w:hAnsi="Times New Roman" w:cs="Times New Roman"/>
          <w:bCs/>
          <w:sz w:val="26"/>
          <w:szCs w:val="28"/>
        </w:rPr>
        <w:t>о</w:t>
      </w:r>
      <w:r w:rsidR="00431D38" w:rsidRPr="000C72F6">
        <w:rPr>
          <w:rStyle w:val="Zag11"/>
          <w:rFonts w:ascii="Times New Roman" w:eastAsia="@Arial Unicode MS" w:hAnsi="Times New Roman" w:cs="Times New Roman"/>
          <w:bCs/>
          <w:sz w:val="26"/>
          <w:szCs w:val="28"/>
        </w:rPr>
        <w:t>полнительные сло</w:t>
      </w:r>
      <w:r w:rsidRPr="000C72F6">
        <w:rPr>
          <w:rStyle w:val="Zag11"/>
          <w:rFonts w:ascii="Times New Roman" w:eastAsia="@Arial Unicode MS" w:hAnsi="Times New Roman" w:cs="Times New Roman"/>
          <w:bCs/>
          <w:sz w:val="26"/>
          <w:szCs w:val="28"/>
        </w:rPr>
        <w:t xml:space="preserve">весные и </w:t>
      </w:r>
      <w:r w:rsidR="00431D38" w:rsidRPr="000C72F6">
        <w:rPr>
          <w:rStyle w:val="Zag11"/>
          <w:rFonts w:ascii="Times New Roman" w:eastAsia="@Arial Unicode MS" w:hAnsi="Times New Roman" w:cs="Times New Roman"/>
          <w:bCs/>
          <w:sz w:val="26"/>
          <w:szCs w:val="28"/>
        </w:rPr>
        <w:t>жесто</w:t>
      </w:r>
      <w:r w:rsidRPr="000C72F6">
        <w:rPr>
          <w:rStyle w:val="Zag11"/>
          <w:rFonts w:ascii="Times New Roman" w:eastAsia="@Arial Unicode MS" w:hAnsi="Times New Roman" w:cs="Times New Roman"/>
          <w:bCs/>
          <w:sz w:val="26"/>
          <w:szCs w:val="28"/>
        </w:rPr>
        <w:t xml:space="preserve">вые </w:t>
      </w:r>
      <w:r w:rsidR="00431D38" w:rsidRPr="000C72F6">
        <w:rPr>
          <w:rStyle w:val="Zag11"/>
          <w:rFonts w:ascii="Times New Roman" w:eastAsia="@Arial Unicode MS" w:hAnsi="Times New Roman" w:cs="Times New Roman"/>
          <w:bCs/>
          <w:sz w:val="26"/>
          <w:szCs w:val="28"/>
        </w:rPr>
        <w:t>инструк</w:t>
      </w:r>
      <w:r w:rsidRPr="000C72F6">
        <w:rPr>
          <w:rStyle w:val="Zag11"/>
          <w:rFonts w:ascii="Times New Roman" w:eastAsia="@Arial Unicode MS" w:hAnsi="Times New Roman" w:cs="Times New Roman"/>
          <w:bCs/>
          <w:sz w:val="26"/>
          <w:szCs w:val="28"/>
        </w:rPr>
        <w:t xml:space="preserve">ции и </w:t>
      </w:r>
      <w:r w:rsidR="00431D38" w:rsidRPr="000C72F6">
        <w:rPr>
          <w:rStyle w:val="Zag11"/>
          <w:rFonts w:ascii="Times New Roman" w:eastAsia="@Arial Unicode MS" w:hAnsi="Times New Roman" w:cs="Times New Roman"/>
          <w:bCs/>
          <w:sz w:val="26"/>
          <w:szCs w:val="28"/>
        </w:rPr>
        <w:t>уточ</w:t>
      </w:r>
      <w:r w:rsidRPr="000C72F6">
        <w:rPr>
          <w:rStyle w:val="Zag11"/>
          <w:rFonts w:ascii="Times New Roman" w:eastAsia="@Arial Unicode MS" w:hAnsi="Times New Roman" w:cs="Times New Roman"/>
          <w:bCs/>
          <w:sz w:val="26"/>
          <w:szCs w:val="28"/>
        </w:rPr>
        <w:t xml:space="preserve">нения, </w:t>
      </w:r>
      <w:r w:rsidR="00431D38" w:rsidRPr="000C72F6">
        <w:rPr>
          <w:rStyle w:val="Zag11"/>
          <w:rFonts w:ascii="Times New Roman" w:eastAsia="@Arial Unicode MS" w:hAnsi="Times New Roman" w:cs="Times New Roman"/>
          <w:bCs/>
          <w:sz w:val="26"/>
          <w:szCs w:val="28"/>
        </w:rPr>
        <w:t>вы</w:t>
      </w:r>
      <w:r w:rsidRPr="000C72F6">
        <w:rPr>
          <w:rStyle w:val="Zag11"/>
          <w:rFonts w:ascii="Times New Roman" w:eastAsia="@Arial Unicode MS" w:hAnsi="Times New Roman" w:cs="Times New Roman"/>
          <w:bCs/>
          <w:sz w:val="26"/>
          <w:szCs w:val="28"/>
        </w:rPr>
        <w:t>полнение</w:t>
      </w:r>
      <w:r w:rsidR="00431D38" w:rsidRPr="000C72F6">
        <w:rPr>
          <w:rStyle w:val="Zag11"/>
          <w:rFonts w:ascii="Times New Roman" w:eastAsia="@Arial Unicode MS" w:hAnsi="Times New Roman" w:cs="Times New Roman"/>
          <w:bCs/>
          <w:sz w:val="26"/>
          <w:szCs w:val="28"/>
        </w:rPr>
        <w:t xml:space="preserve"> ребенком задания по образцу, по подражанию, после частичного выполнения взрослым, со</w:t>
      </w:r>
      <w:r w:rsidR="00431D38" w:rsidRPr="000C72F6">
        <w:rPr>
          <w:rStyle w:val="Zag11"/>
          <w:rFonts w:ascii="Times New Roman" w:eastAsia="@Arial Unicode MS" w:hAnsi="Times New Roman" w:cs="Times New Roman"/>
          <w:bCs/>
          <w:sz w:val="26"/>
          <w:szCs w:val="28"/>
        </w:rPr>
        <w:t>в</w:t>
      </w:r>
      <w:r w:rsidR="00431D38" w:rsidRPr="000C72F6">
        <w:rPr>
          <w:rStyle w:val="Zag11"/>
          <w:rFonts w:ascii="Times New Roman" w:eastAsia="@Arial Unicode MS" w:hAnsi="Times New Roman" w:cs="Times New Roman"/>
          <w:bCs/>
          <w:sz w:val="26"/>
          <w:szCs w:val="28"/>
        </w:rPr>
        <w:t xml:space="preserve">местно с взрослым); </w:t>
      </w:r>
      <w:proofErr w:type="gramEnd"/>
    </w:p>
    <w:p w:rsidR="00431D38" w:rsidRPr="000C72F6" w:rsidRDefault="001229D4" w:rsidP="00522064">
      <w:pPr>
        <w:pStyle w:val="a6"/>
        <w:spacing w:after="0" w:line="240" w:lineRule="auto"/>
        <w:ind w:left="0" w:firstLine="709"/>
        <w:contextualSpacing w:val="0"/>
        <w:jc w:val="both"/>
        <w:rPr>
          <w:rStyle w:val="Zag11"/>
          <w:rFonts w:ascii="Times New Roman" w:eastAsia="@Arial Unicode MS" w:hAnsi="Times New Roman" w:cs="Times New Roman"/>
          <w:bCs/>
          <w:sz w:val="26"/>
          <w:szCs w:val="28"/>
        </w:rPr>
      </w:pPr>
      <w:r w:rsidRPr="000C72F6">
        <w:rPr>
          <w:rStyle w:val="Zag11"/>
          <w:rFonts w:ascii="Times New Roman" w:eastAsia="@Arial Unicode MS" w:hAnsi="Times New Roman" w:cs="Times New Roman"/>
          <w:bCs/>
          <w:sz w:val="26"/>
          <w:szCs w:val="28"/>
        </w:rPr>
        <w:t xml:space="preserve">- </w:t>
      </w:r>
      <w:r w:rsidR="00431D38" w:rsidRPr="000C72F6">
        <w:rPr>
          <w:rStyle w:val="Zag11"/>
          <w:rFonts w:ascii="Times New Roman" w:eastAsia="@Arial Unicode MS" w:hAnsi="Times New Roman" w:cs="Times New Roman"/>
          <w:bCs/>
          <w:sz w:val="26"/>
          <w:szCs w:val="28"/>
        </w:rPr>
        <w:t>уч</w:t>
      </w:r>
      <w:r w:rsidR="00660C6B" w:rsidRPr="000C72F6">
        <w:rPr>
          <w:rStyle w:val="Zag11"/>
          <w:rFonts w:ascii="Times New Roman" w:eastAsia="@Arial Unicode MS" w:hAnsi="Times New Roman" w:cs="Times New Roman"/>
          <w:bCs/>
          <w:sz w:val="26"/>
          <w:szCs w:val="28"/>
        </w:rPr>
        <w:t xml:space="preserve">ет уровня выполнения и степени самостоятельности </w:t>
      </w:r>
      <w:r w:rsidR="00431D38" w:rsidRPr="000C72F6">
        <w:rPr>
          <w:rStyle w:val="Zag11"/>
          <w:rFonts w:ascii="Times New Roman" w:eastAsia="@Arial Unicode MS" w:hAnsi="Times New Roman" w:cs="Times New Roman"/>
          <w:bCs/>
          <w:sz w:val="26"/>
          <w:szCs w:val="28"/>
        </w:rPr>
        <w:t>ребен</w:t>
      </w:r>
      <w:r w:rsidR="00660C6B" w:rsidRPr="000C72F6">
        <w:rPr>
          <w:rStyle w:val="Zag11"/>
          <w:rFonts w:ascii="Times New Roman" w:eastAsia="@Arial Unicode MS" w:hAnsi="Times New Roman" w:cs="Times New Roman"/>
          <w:bCs/>
          <w:sz w:val="26"/>
          <w:szCs w:val="28"/>
        </w:rPr>
        <w:t>ка</w:t>
      </w:r>
      <w:r w:rsidR="00431D38" w:rsidRPr="000C72F6">
        <w:rPr>
          <w:rStyle w:val="Zag11"/>
          <w:rFonts w:ascii="Times New Roman" w:eastAsia="@Arial Unicode MS" w:hAnsi="Times New Roman" w:cs="Times New Roman"/>
          <w:bCs/>
          <w:sz w:val="26"/>
          <w:szCs w:val="28"/>
        </w:rPr>
        <w:t xml:space="preserve"> (само</w:t>
      </w:r>
      <w:r w:rsidR="00660C6B" w:rsidRPr="000C72F6">
        <w:rPr>
          <w:rStyle w:val="Zag11"/>
          <w:rFonts w:ascii="Times New Roman" w:eastAsia="@Arial Unicode MS" w:hAnsi="Times New Roman" w:cs="Times New Roman"/>
          <w:bCs/>
          <w:sz w:val="26"/>
          <w:szCs w:val="28"/>
        </w:rPr>
        <w:t>сто</w:t>
      </w:r>
      <w:r w:rsidR="00660C6B" w:rsidRPr="000C72F6">
        <w:rPr>
          <w:rStyle w:val="Zag11"/>
          <w:rFonts w:ascii="Times New Roman" w:eastAsia="@Arial Unicode MS" w:hAnsi="Times New Roman" w:cs="Times New Roman"/>
          <w:bCs/>
          <w:sz w:val="26"/>
          <w:szCs w:val="28"/>
        </w:rPr>
        <w:t>я</w:t>
      </w:r>
      <w:r w:rsidR="00660C6B" w:rsidRPr="000C72F6">
        <w:rPr>
          <w:rStyle w:val="Zag11"/>
          <w:rFonts w:ascii="Times New Roman" w:eastAsia="@Arial Unicode MS" w:hAnsi="Times New Roman" w:cs="Times New Roman"/>
          <w:bCs/>
          <w:sz w:val="26"/>
          <w:szCs w:val="28"/>
        </w:rPr>
        <w:t>тельно;</w:t>
      </w:r>
      <w:r w:rsidR="00431D38" w:rsidRPr="000C72F6">
        <w:rPr>
          <w:rStyle w:val="Zag11"/>
          <w:rFonts w:ascii="Times New Roman" w:eastAsia="@Arial Unicode MS" w:hAnsi="Times New Roman" w:cs="Times New Roman"/>
          <w:bCs/>
          <w:sz w:val="26"/>
          <w:szCs w:val="28"/>
        </w:rPr>
        <w:t xml:space="preserve"> самостоят</w:t>
      </w:r>
      <w:r w:rsidR="00660C6B" w:rsidRPr="000C72F6">
        <w:rPr>
          <w:rStyle w:val="Zag11"/>
          <w:rFonts w:ascii="Times New Roman" w:eastAsia="@Arial Unicode MS" w:hAnsi="Times New Roman" w:cs="Times New Roman"/>
          <w:bCs/>
          <w:sz w:val="26"/>
          <w:szCs w:val="28"/>
        </w:rPr>
        <w:t>ельно по образцу, по инструкции;</w:t>
      </w:r>
      <w:r w:rsidR="00431D38" w:rsidRPr="000C72F6">
        <w:rPr>
          <w:rStyle w:val="Zag11"/>
          <w:rFonts w:ascii="Times New Roman" w:eastAsia="@Arial Unicode MS" w:hAnsi="Times New Roman" w:cs="Times New Roman"/>
          <w:bCs/>
          <w:sz w:val="26"/>
          <w:szCs w:val="28"/>
        </w:rPr>
        <w:t xml:space="preserve"> с небольшой или значительной </w:t>
      </w:r>
      <w:r w:rsidR="00660C6B" w:rsidRPr="000C72F6">
        <w:rPr>
          <w:rStyle w:val="Zag11"/>
          <w:rFonts w:ascii="Times New Roman" w:eastAsia="@Arial Unicode MS" w:hAnsi="Times New Roman" w:cs="Times New Roman"/>
          <w:bCs/>
          <w:sz w:val="26"/>
          <w:szCs w:val="28"/>
        </w:rPr>
        <w:t xml:space="preserve">помощью; вместе </w:t>
      </w:r>
      <w:proofErr w:type="gramStart"/>
      <w:r w:rsidR="00431D38" w:rsidRPr="000C72F6">
        <w:rPr>
          <w:rStyle w:val="Zag11"/>
          <w:rFonts w:ascii="Times New Roman" w:eastAsia="@Arial Unicode MS" w:hAnsi="Times New Roman" w:cs="Times New Roman"/>
          <w:bCs/>
          <w:sz w:val="26"/>
          <w:szCs w:val="28"/>
        </w:rPr>
        <w:t>с</w:t>
      </w:r>
      <w:r w:rsidR="00660C6B" w:rsidRPr="000C72F6">
        <w:rPr>
          <w:rStyle w:val="Zag11"/>
          <w:rFonts w:ascii="Times New Roman" w:eastAsia="@Arial Unicode MS" w:hAnsi="Times New Roman" w:cs="Times New Roman"/>
          <w:bCs/>
          <w:sz w:val="26"/>
          <w:szCs w:val="28"/>
        </w:rPr>
        <w:t>о</w:t>
      </w:r>
      <w:proofErr w:type="gramEnd"/>
      <w:r w:rsidR="00660C6B" w:rsidRPr="000C72F6">
        <w:rPr>
          <w:rStyle w:val="Zag11"/>
          <w:rFonts w:ascii="Times New Roman" w:eastAsia="@Arial Unicode MS" w:hAnsi="Times New Roman" w:cs="Times New Roman"/>
          <w:bCs/>
          <w:sz w:val="26"/>
          <w:szCs w:val="28"/>
        </w:rPr>
        <w:t xml:space="preserve"> взрослым);</w:t>
      </w:r>
    </w:p>
    <w:p w:rsidR="00431D38" w:rsidRPr="000C72F6" w:rsidRDefault="00660C6B" w:rsidP="00522064">
      <w:pPr>
        <w:pStyle w:val="a6"/>
        <w:spacing w:after="0" w:line="240" w:lineRule="auto"/>
        <w:ind w:left="0" w:firstLine="709"/>
        <w:contextualSpacing w:val="0"/>
        <w:jc w:val="both"/>
        <w:rPr>
          <w:rStyle w:val="Zag11"/>
          <w:rFonts w:ascii="Times New Roman" w:eastAsia="@Arial Unicode MS" w:hAnsi="Times New Roman" w:cs="Times New Roman"/>
          <w:bCs/>
          <w:sz w:val="26"/>
          <w:szCs w:val="28"/>
        </w:rPr>
      </w:pPr>
      <w:r w:rsidRPr="000C72F6">
        <w:rPr>
          <w:rStyle w:val="Zag11"/>
          <w:rFonts w:ascii="Times New Roman" w:eastAsia="@Arial Unicode MS" w:hAnsi="Times New Roman" w:cs="Times New Roman"/>
          <w:bCs/>
          <w:sz w:val="26"/>
          <w:szCs w:val="28"/>
        </w:rPr>
        <w:t>- направленн</w:t>
      </w:r>
      <w:r w:rsidR="00431D38" w:rsidRPr="000C72F6">
        <w:rPr>
          <w:rStyle w:val="Zag11"/>
          <w:rFonts w:ascii="Times New Roman" w:eastAsia="@Arial Unicode MS" w:hAnsi="Times New Roman" w:cs="Times New Roman"/>
          <w:bCs/>
          <w:sz w:val="26"/>
          <w:szCs w:val="28"/>
        </w:rPr>
        <w:t>о</w:t>
      </w:r>
      <w:r w:rsidRPr="000C72F6">
        <w:rPr>
          <w:rStyle w:val="Zag11"/>
          <w:rFonts w:ascii="Times New Roman" w:eastAsia="@Arial Unicode MS" w:hAnsi="Times New Roman" w:cs="Times New Roman"/>
          <w:bCs/>
          <w:sz w:val="26"/>
          <w:szCs w:val="28"/>
        </w:rPr>
        <w:t xml:space="preserve">сть процесса выявления результативности </w:t>
      </w:r>
      <w:r w:rsidR="00431D38" w:rsidRPr="000C72F6">
        <w:rPr>
          <w:rStyle w:val="Zag11"/>
          <w:rFonts w:ascii="Times New Roman" w:eastAsia="@Arial Unicode MS" w:hAnsi="Times New Roman" w:cs="Times New Roman"/>
          <w:bCs/>
          <w:sz w:val="26"/>
          <w:szCs w:val="28"/>
        </w:rPr>
        <w:t>не только на определ</w:t>
      </w:r>
      <w:r w:rsidR="00431D38" w:rsidRPr="000C72F6">
        <w:rPr>
          <w:rStyle w:val="Zag11"/>
          <w:rFonts w:ascii="Times New Roman" w:eastAsia="@Arial Unicode MS" w:hAnsi="Times New Roman" w:cs="Times New Roman"/>
          <w:bCs/>
          <w:sz w:val="26"/>
          <w:szCs w:val="28"/>
        </w:rPr>
        <w:t>е</w:t>
      </w:r>
      <w:r w:rsidRPr="000C72F6">
        <w:rPr>
          <w:rStyle w:val="Zag11"/>
          <w:rFonts w:ascii="Times New Roman" w:eastAsia="@Arial Unicode MS" w:hAnsi="Times New Roman" w:cs="Times New Roman"/>
          <w:bCs/>
          <w:sz w:val="26"/>
          <w:szCs w:val="28"/>
        </w:rPr>
        <w:t xml:space="preserve">ние </w:t>
      </w:r>
      <w:r w:rsidR="00431D38" w:rsidRPr="000C72F6">
        <w:rPr>
          <w:rStyle w:val="Zag11"/>
          <w:rFonts w:ascii="Times New Roman" w:eastAsia="@Arial Unicode MS" w:hAnsi="Times New Roman" w:cs="Times New Roman"/>
          <w:bCs/>
          <w:sz w:val="26"/>
          <w:szCs w:val="28"/>
        </w:rPr>
        <w:t>актуально</w:t>
      </w:r>
      <w:r w:rsidRPr="000C72F6">
        <w:rPr>
          <w:rStyle w:val="Zag11"/>
          <w:rFonts w:ascii="Times New Roman" w:eastAsia="@Arial Unicode MS" w:hAnsi="Times New Roman" w:cs="Times New Roman"/>
          <w:bCs/>
          <w:sz w:val="26"/>
          <w:szCs w:val="28"/>
        </w:rPr>
        <w:t xml:space="preserve">го </w:t>
      </w:r>
      <w:r w:rsidR="00431D38" w:rsidRPr="000C72F6">
        <w:rPr>
          <w:rStyle w:val="Zag11"/>
          <w:rFonts w:ascii="Times New Roman" w:eastAsia="@Arial Unicode MS" w:hAnsi="Times New Roman" w:cs="Times New Roman"/>
          <w:bCs/>
          <w:sz w:val="26"/>
          <w:szCs w:val="28"/>
        </w:rPr>
        <w:t>уров</w:t>
      </w:r>
      <w:r w:rsidRPr="000C72F6">
        <w:rPr>
          <w:rStyle w:val="Zag11"/>
          <w:rFonts w:ascii="Times New Roman" w:eastAsia="@Arial Unicode MS" w:hAnsi="Times New Roman" w:cs="Times New Roman"/>
          <w:bCs/>
          <w:sz w:val="26"/>
          <w:szCs w:val="28"/>
        </w:rPr>
        <w:t xml:space="preserve">ня </w:t>
      </w:r>
      <w:r w:rsidR="00431D38" w:rsidRPr="000C72F6">
        <w:rPr>
          <w:rStyle w:val="Zag11"/>
          <w:rFonts w:ascii="Times New Roman" w:eastAsia="@Arial Unicode MS" w:hAnsi="Times New Roman" w:cs="Times New Roman"/>
          <w:bCs/>
          <w:sz w:val="26"/>
          <w:szCs w:val="28"/>
        </w:rPr>
        <w:t>разви</w:t>
      </w:r>
      <w:r w:rsidRPr="000C72F6">
        <w:rPr>
          <w:rStyle w:val="Zag11"/>
          <w:rFonts w:ascii="Times New Roman" w:eastAsia="@Arial Unicode MS" w:hAnsi="Times New Roman" w:cs="Times New Roman"/>
          <w:bCs/>
          <w:sz w:val="26"/>
          <w:szCs w:val="28"/>
        </w:rPr>
        <w:t xml:space="preserve">тия, но и на выявление </w:t>
      </w:r>
      <w:r w:rsidR="00431D38" w:rsidRPr="000C72F6">
        <w:rPr>
          <w:rStyle w:val="Zag11"/>
          <w:rFonts w:ascii="Times New Roman" w:eastAsia="@Arial Unicode MS" w:hAnsi="Times New Roman" w:cs="Times New Roman"/>
          <w:bCs/>
          <w:sz w:val="26"/>
          <w:szCs w:val="28"/>
        </w:rPr>
        <w:t>«зоны</w:t>
      </w:r>
      <w:r w:rsidRPr="000C72F6">
        <w:rPr>
          <w:rStyle w:val="Zag11"/>
          <w:rFonts w:ascii="Times New Roman" w:eastAsia="@Arial Unicode MS" w:hAnsi="Times New Roman" w:cs="Times New Roman"/>
          <w:bCs/>
          <w:sz w:val="26"/>
          <w:szCs w:val="28"/>
        </w:rPr>
        <w:t xml:space="preserve"> </w:t>
      </w:r>
      <w:r w:rsidR="00431D38" w:rsidRPr="000C72F6">
        <w:rPr>
          <w:rStyle w:val="Zag11"/>
          <w:rFonts w:ascii="Times New Roman" w:eastAsia="@Arial Unicode MS" w:hAnsi="Times New Roman" w:cs="Times New Roman"/>
          <w:bCs/>
          <w:sz w:val="26"/>
          <w:szCs w:val="28"/>
        </w:rPr>
        <w:t>ближайшего</w:t>
      </w:r>
      <w:r w:rsidRPr="000C72F6">
        <w:rPr>
          <w:rStyle w:val="Zag11"/>
          <w:rFonts w:ascii="Times New Roman" w:eastAsia="@Arial Unicode MS" w:hAnsi="Times New Roman" w:cs="Times New Roman"/>
          <w:bCs/>
          <w:sz w:val="26"/>
          <w:szCs w:val="28"/>
        </w:rPr>
        <w:t xml:space="preserve"> развития», а для </w:t>
      </w:r>
      <w:r w:rsidR="00431D38" w:rsidRPr="000C72F6">
        <w:rPr>
          <w:rStyle w:val="Zag11"/>
          <w:rFonts w:ascii="Times New Roman" w:eastAsia="@Arial Unicode MS" w:hAnsi="Times New Roman" w:cs="Times New Roman"/>
          <w:bCs/>
          <w:sz w:val="26"/>
          <w:szCs w:val="28"/>
        </w:rPr>
        <w:t xml:space="preserve">некоторых обучающихся </w:t>
      </w:r>
      <w:r w:rsidRPr="000C72F6">
        <w:rPr>
          <w:rStyle w:val="Zag11"/>
          <w:rFonts w:ascii="Times New Roman" w:eastAsia="@Arial Unicode MS" w:hAnsi="Times New Roman" w:cs="Times New Roman"/>
          <w:bCs/>
          <w:sz w:val="26"/>
          <w:szCs w:val="28"/>
        </w:rPr>
        <w:t xml:space="preserve">- </w:t>
      </w:r>
      <w:r w:rsidR="00431D38" w:rsidRPr="000C72F6">
        <w:rPr>
          <w:rStyle w:val="Zag11"/>
          <w:rFonts w:ascii="Times New Roman" w:eastAsia="@Arial Unicode MS" w:hAnsi="Times New Roman" w:cs="Times New Roman"/>
          <w:bCs/>
          <w:sz w:val="26"/>
          <w:szCs w:val="28"/>
        </w:rPr>
        <w:t>«зоны отда</w:t>
      </w:r>
      <w:r w:rsidRPr="000C72F6">
        <w:rPr>
          <w:rStyle w:val="Zag11"/>
          <w:rFonts w:ascii="Times New Roman" w:eastAsia="@Arial Unicode MS" w:hAnsi="Times New Roman" w:cs="Times New Roman"/>
          <w:bCs/>
          <w:sz w:val="26"/>
          <w:szCs w:val="28"/>
        </w:rPr>
        <w:t xml:space="preserve">ленного развития», т.е. на выявление </w:t>
      </w:r>
      <w:r w:rsidR="00431D38" w:rsidRPr="000C72F6">
        <w:rPr>
          <w:rStyle w:val="Zag11"/>
          <w:rFonts w:ascii="Times New Roman" w:eastAsia="@Arial Unicode MS" w:hAnsi="Times New Roman" w:cs="Times New Roman"/>
          <w:bCs/>
          <w:sz w:val="26"/>
          <w:szCs w:val="28"/>
        </w:rPr>
        <w:t>во</w:t>
      </w:r>
      <w:r w:rsidR="00431D38" w:rsidRPr="000C72F6">
        <w:rPr>
          <w:rStyle w:val="Zag11"/>
          <w:rFonts w:ascii="Times New Roman" w:eastAsia="@Arial Unicode MS" w:hAnsi="Times New Roman" w:cs="Times New Roman"/>
          <w:bCs/>
          <w:sz w:val="26"/>
          <w:szCs w:val="28"/>
        </w:rPr>
        <w:t>з</w:t>
      </w:r>
      <w:r w:rsidR="00431D38" w:rsidRPr="000C72F6">
        <w:rPr>
          <w:rStyle w:val="Zag11"/>
          <w:rFonts w:ascii="Times New Roman" w:eastAsia="@Arial Unicode MS" w:hAnsi="Times New Roman" w:cs="Times New Roman"/>
          <w:bCs/>
          <w:sz w:val="26"/>
          <w:szCs w:val="28"/>
        </w:rPr>
        <w:t>можностей потенциального разви</w:t>
      </w:r>
      <w:r w:rsidRPr="000C72F6">
        <w:rPr>
          <w:rStyle w:val="Zag11"/>
          <w:rFonts w:ascii="Times New Roman" w:eastAsia="@Arial Unicode MS" w:hAnsi="Times New Roman" w:cs="Times New Roman"/>
          <w:bCs/>
          <w:sz w:val="26"/>
          <w:szCs w:val="28"/>
        </w:rPr>
        <w:t>тия;</w:t>
      </w:r>
    </w:p>
    <w:p w:rsidR="00660C6B" w:rsidRPr="000C72F6" w:rsidRDefault="00660C6B" w:rsidP="00522064">
      <w:pPr>
        <w:pStyle w:val="a6"/>
        <w:spacing w:after="0" w:line="240" w:lineRule="auto"/>
        <w:ind w:left="0" w:firstLine="709"/>
        <w:contextualSpacing w:val="0"/>
        <w:jc w:val="both"/>
        <w:rPr>
          <w:rStyle w:val="Zag11"/>
          <w:rFonts w:ascii="Times New Roman" w:eastAsia="@Arial Unicode MS" w:hAnsi="Times New Roman" w:cs="Times New Roman"/>
          <w:bCs/>
          <w:sz w:val="26"/>
          <w:szCs w:val="28"/>
        </w:rPr>
      </w:pPr>
      <w:r w:rsidRPr="000C72F6">
        <w:rPr>
          <w:rStyle w:val="Zag11"/>
          <w:rFonts w:ascii="Times New Roman" w:eastAsia="@Arial Unicode MS" w:hAnsi="Times New Roman" w:cs="Times New Roman"/>
          <w:bCs/>
          <w:sz w:val="26"/>
          <w:szCs w:val="28"/>
        </w:rPr>
        <w:t>-</w:t>
      </w:r>
      <w:r w:rsidRPr="000C72F6">
        <w:rPr>
          <w:rStyle w:val="Zag11"/>
          <w:rFonts w:ascii="Times New Roman" w:eastAsia="@Arial Unicode MS" w:hAnsi="Times New Roman" w:cs="Times New Roman"/>
          <w:bCs/>
          <w:sz w:val="26"/>
          <w:szCs w:val="28"/>
          <w:lang w:val="en-US"/>
        </w:rPr>
        <w:t> </w:t>
      </w:r>
      <w:r w:rsidRPr="000C72F6">
        <w:rPr>
          <w:rStyle w:val="Zag11"/>
          <w:rFonts w:ascii="Times New Roman" w:eastAsia="@Arial Unicode MS" w:hAnsi="Times New Roman" w:cs="Times New Roman"/>
          <w:bCs/>
          <w:sz w:val="26"/>
          <w:szCs w:val="28"/>
        </w:rPr>
        <w:t xml:space="preserve">выявление представлений, умений и </w:t>
      </w:r>
      <w:proofErr w:type="gramStart"/>
      <w:r w:rsidR="00431D38" w:rsidRPr="000C72F6">
        <w:rPr>
          <w:rStyle w:val="Zag11"/>
          <w:rFonts w:ascii="Times New Roman" w:eastAsia="@Arial Unicode MS" w:hAnsi="Times New Roman" w:cs="Times New Roman"/>
          <w:bCs/>
          <w:sz w:val="26"/>
          <w:szCs w:val="28"/>
        </w:rPr>
        <w:t>навыков</w:t>
      </w:r>
      <w:proofErr w:type="gramEnd"/>
      <w:r w:rsidR="00431D38" w:rsidRPr="000C72F6">
        <w:rPr>
          <w:rStyle w:val="Zag11"/>
          <w:rFonts w:ascii="Times New Roman" w:eastAsia="@Arial Unicode MS" w:hAnsi="Times New Roman" w:cs="Times New Roman"/>
          <w:bCs/>
          <w:sz w:val="26"/>
          <w:szCs w:val="28"/>
        </w:rPr>
        <w:t xml:space="preserve"> обучающихся с умственной о</w:t>
      </w:r>
      <w:r w:rsidR="00431D38" w:rsidRPr="000C72F6">
        <w:rPr>
          <w:rStyle w:val="Zag11"/>
          <w:rFonts w:ascii="Times New Roman" w:eastAsia="@Arial Unicode MS" w:hAnsi="Times New Roman" w:cs="Times New Roman"/>
          <w:bCs/>
          <w:sz w:val="26"/>
          <w:szCs w:val="28"/>
        </w:rPr>
        <w:t>т</w:t>
      </w:r>
      <w:r w:rsidR="00431D38" w:rsidRPr="000C72F6">
        <w:rPr>
          <w:rStyle w:val="Zag11"/>
          <w:rFonts w:ascii="Times New Roman" w:eastAsia="@Arial Unicode MS" w:hAnsi="Times New Roman" w:cs="Times New Roman"/>
          <w:bCs/>
          <w:sz w:val="26"/>
          <w:szCs w:val="28"/>
        </w:rPr>
        <w:t>сталостью в каждой образова</w:t>
      </w:r>
      <w:r w:rsidRPr="000C72F6">
        <w:rPr>
          <w:rStyle w:val="Zag11"/>
          <w:rFonts w:ascii="Times New Roman" w:eastAsia="@Arial Unicode MS" w:hAnsi="Times New Roman" w:cs="Times New Roman"/>
          <w:bCs/>
          <w:sz w:val="26"/>
          <w:szCs w:val="28"/>
        </w:rPr>
        <w:t>тельной области должно быть направлено на создание</w:t>
      </w:r>
      <w:r w:rsidR="00431D38" w:rsidRPr="000C72F6">
        <w:rPr>
          <w:rStyle w:val="Zag11"/>
          <w:rFonts w:ascii="Times New Roman" w:eastAsia="@Arial Unicode MS" w:hAnsi="Times New Roman" w:cs="Times New Roman"/>
          <w:bCs/>
          <w:sz w:val="26"/>
          <w:szCs w:val="28"/>
        </w:rPr>
        <w:t xml:space="preserve"> осно</w:t>
      </w:r>
      <w:r w:rsidRPr="000C72F6">
        <w:rPr>
          <w:rStyle w:val="Zag11"/>
          <w:rFonts w:ascii="Times New Roman" w:eastAsia="@Arial Unicode MS" w:hAnsi="Times New Roman" w:cs="Times New Roman"/>
          <w:bCs/>
          <w:sz w:val="26"/>
          <w:szCs w:val="28"/>
        </w:rPr>
        <w:t xml:space="preserve">вы для дальнейшей корректировки СИПР, </w:t>
      </w:r>
      <w:r w:rsidR="00431D38" w:rsidRPr="000C72F6">
        <w:rPr>
          <w:rStyle w:val="Zag11"/>
          <w:rFonts w:ascii="Times New Roman" w:eastAsia="@Arial Unicode MS" w:hAnsi="Times New Roman" w:cs="Times New Roman"/>
          <w:bCs/>
          <w:sz w:val="26"/>
          <w:szCs w:val="28"/>
        </w:rPr>
        <w:t>конкретизации плана дальнейшей ко</w:t>
      </w:r>
      <w:r w:rsidR="00431D38" w:rsidRPr="000C72F6">
        <w:rPr>
          <w:rStyle w:val="Zag11"/>
          <w:rFonts w:ascii="Times New Roman" w:eastAsia="@Arial Unicode MS" w:hAnsi="Times New Roman" w:cs="Times New Roman"/>
          <w:bCs/>
          <w:sz w:val="26"/>
          <w:szCs w:val="28"/>
        </w:rPr>
        <w:t>р</w:t>
      </w:r>
      <w:r w:rsidR="00431D38" w:rsidRPr="000C72F6">
        <w:rPr>
          <w:rStyle w:val="Zag11"/>
          <w:rFonts w:ascii="Times New Roman" w:eastAsia="@Arial Unicode MS" w:hAnsi="Times New Roman" w:cs="Times New Roman"/>
          <w:bCs/>
          <w:sz w:val="26"/>
          <w:szCs w:val="28"/>
        </w:rPr>
        <w:t xml:space="preserve">рекционно-развивающей работы. </w:t>
      </w:r>
    </w:p>
    <w:p w:rsidR="00431D38" w:rsidRPr="000C72F6" w:rsidRDefault="00431D38" w:rsidP="00522064">
      <w:pPr>
        <w:pStyle w:val="a6"/>
        <w:spacing w:after="0" w:line="240" w:lineRule="auto"/>
        <w:ind w:left="0" w:firstLine="709"/>
        <w:contextualSpacing w:val="0"/>
        <w:jc w:val="both"/>
        <w:rPr>
          <w:rStyle w:val="Zag11"/>
          <w:rFonts w:ascii="Times New Roman" w:eastAsia="@Arial Unicode MS" w:hAnsi="Times New Roman" w:cs="Times New Roman"/>
          <w:bCs/>
          <w:sz w:val="26"/>
          <w:szCs w:val="28"/>
        </w:rPr>
      </w:pPr>
      <w:r w:rsidRPr="000C72F6">
        <w:rPr>
          <w:rStyle w:val="Zag11"/>
          <w:rFonts w:ascii="Times New Roman" w:eastAsia="@Arial Unicode MS" w:hAnsi="Times New Roman" w:cs="Times New Roman"/>
          <w:bCs/>
          <w:sz w:val="26"/>
          <w:szCs w:val="28"/>
        </w:rPr>
        <w:t xml:space="preserve">Оценка отражает степень самостоятельности </w:t>
      </w:r>
      <w:proofErr w:type="gramStart"/>
      <w:r w:rsidRPr="000C72F6">
        <w:rPr>
          <w:rStyle w:val="Zag11"/>
          <w:rFonts w:ascii="Times New Roman" w:eastAsia="@Arial Unicode MS" w:hAnsi="Times New Roman" w:cs="Times New Roman"/>
          <w:bCs/>
          <w:sz w:val="26"/>
          <w:szCs w:val="28"/>
        </w:rPr>
        <w:t>обучающегося</w:t>
      </w:r>
      <w:proofErr w:type="gramEnd"/>
      <w:r w:rsidRPr="000C72F6">
        <w:rPr>
          <w:rStyle w:val="Zag11"/>
          <w:rFonts w:ascii="Times New Roman" w:eastAsia="@Arial Unicode MS" w:hAnsi="Times New Roman" w:cs="Times New Roman"/>
          <w:bCs/>
          <w:sz w:val="26"/>
          <w:szCs w:val="28"/>
        </w:rPr>
        <w:t>: выполняет ли он учебную задачу, включенную в СИП</w:t>
      </w:r>
      <w:r w:rsidR="00C76AB0" w:rsidRPr="000C72F6">
        <w:rPr>
          <w:rStyle w:val="Zag11"/>
          <w:rFonts w:ascii="Times New Roman" w:eastAsia="@Arial Unicode MS" w:hAnsi="Times New Roman" w:cs="Times New Roman"/>
          <w:bCs/>
          <w:sz w:val="26"/>
          <w:szCs w:val="28"/>
        </w:rPr>
        <w:t>Р</w:t>
      </w:r>
      <w:r w:rsidRPr="000C72F6">
        <w:rPr>
          <w:rStyle w:val="Zag11"/>
          <w:rFonts w:ascii="Times New Roman" w:eastAsia="@Arial Unicode MS" w:hAnsi="Times New Roman" w:cs="Times New Roman"/>
          <w:bCs/>
          <w:sz w:val="26"/>
          <w:szCs w:val="28"/>
        </w:rPr>
        <w:t>, самостоятельно, либо со значительной или ч</w:t>
      </w:r>
      <w:r w:rsidRPr="000C72F6">
        <w:rPr>
          <w:rStyle w:val="Zag11"/>
          <w:rFonts w:ascii="Times New Roman" w:eastAsia="@Arial Unicode MS" w:hAnsi="Times New Roman" w:cs="Times New Roman"/>
          <w:bCs/>
          <w:sz w:val="26"/>
          <w:szCs w:val="28"/>
        </w:rPr>
        <w:t>а</w:t>
      </w:r>
      <w:r w:rsidRPr="000C72F6">
        <w:rPr>
          <w:rStyle w:val="Zag11"/>
          <w:rFonts w:ascii="Times New Roman" w:eastAsia="@Arial Unicode MS" w:hAnsi="Times New Roman" w:cs="Times New Roman"/>
          <w:bCs/>
          <w:sz w:val="26"/>
          <w:szCs w:val="28"/>
        </w:rPr>
        <w:t xml:space="preserve">стичной физической помощью, по образцу, подражанию или по инструкции.  </w:t>
      </w:r>
    </w:p>
    <w:p w:rsidR="00431D38" w:rsidRPr="000C72F6" w:rsidRDefault="00431D38" w:rsidP="00522064">
      <w:pPr>
        <w:pStyle w:val="a6"/>
        <w:spacing w:after="0" w:line="240" w:lineRule="auto"/>
        <w:ind w:left="0" w:firstLine="709"/>
        <w:contextualSpacing w:val="0"/>
        <w:jc w:val="both"/>
        <w:rPr>
          <w:rStyle w:val="Zag11"/>
          <w:rFonts w:ascii="Times New Roman" w:eastAsia="@Arial Unicode MS" w:hAnsi="Times New Roman" w:cs="Times New Roman"/>
          <w:bCs/>
          <w:sz w:val="26"/>
          <w:szCs w:val="28"/>
        </w:rPr>
      </w:pPr>
      <w:r w:rsidRPr="000C72F6">
        <w:rPr>
          <w:rStyle w:val="Zag11"/>
          <w:rFonts w:ascii="Times New Roman" w:eastAsia="@Arial Unicode MS" w:hAnsi="Times New Roman" w:cs="Times New Roman"/>
          <w:bCs/>
          <w:sz w:val="26"/>
          <w:szCs w:val="28"/>
        </w:rPr>
        <w:t>Оценка результатов выполнения СИП</w:t>
      </w:r>
      <w:r w:rsidR="00C76AB0" w:rsidRPr="000C72F6">
        <w:rPr>
          <w:rStyle w:val="Zag11"/>
          <w:rFonts w:ascii="Times New Roman" w:eastAsia="@Arial Unicode MS" w:hAnsi="Times New Roman" w:cs="Times New Roman"/>
          <w:bCs/>
          <w:sz w:val="26"/>
          <w:szCs w:val="28"/>
        </w:rPr>
        <w:t>Р</w:t>
      </w:r>
      <w:r w:rsidRPr="000C72F6">
        <w:rPr>
          <w:rStyle w:val="Zag11"/>
          <w:rFonts w:ascii="Times New Roman" w:eastAsia="@Arial Unicode MS" w:hAnsi="Times New Roman" w:cs="Times New Roman"/>
          <w:bCs/>
          <w:sz w:val="26"/>
          <w:szCs w:val="28"/>
        </w:rPr>
        <w:t xml:space="preserve"> по каждой внесенной в нее задаче по</w:t>
      </w:r>
      <w:r w:rsidRPr="000C72F6">
        <w:rPr>
          <w:rStyle w:val="Zag11"/>
          <w:rFonts w:ascii="Times New Roman" w:eastAsia="@Arial Unicode MS" w:hAnsi="Times New Roman" w:cs="Times New Roman"/>
          <w:bCs/>
          <w:sz w:val="26"/>
          <w:szCs w:val="28"/>
        </w:rPr>
        <w:t>з</w:t>
      </w:r>
      <w:r w:rsidRPr="000C72F6">
        <w:rPr>
          <w:rStyle w:val="Zag11"/>
          <w:rFonts w:ascii="Times New Roman" w:eastAsia="@Arial Unicode MS" w:hAnsi="Times New Roman" w:cs="Times New Roman"/>
          <w:bCs/>
          <w:sz w:val="26"/>
          <w:szCs w:val="28"/>
        </w:rPr>
        <w:t>воляет составить подробную характеристику развития реб</w:t>
      </w:r>
      <w:r w:rsidR="00C76AB0" w:rsidRPr="000C72F6">
        <w:rPr>
          <w:rStyle w:val="Zag11"/>
          <w:rFonts w:ascii="Times New Roman" w:eastAsia="@Arial Unicode MS" w:hAnsi="Times New Roman" w:cs="Times New Roman"/>
          <w:bCs/>
          <w:sz w:val="26"/>
          <w:szCs w:val="28"/>
        </w:rPr>
        <w:t>е</w:t>
      </w:r>
      <w:r w:rsidRPr="000C72F6">
        <w:rPr>
          <w:rStyle w:val="Zag11"/>
          <w:rFonts w:ascii="Times New Roman" w:eastAsia="@Arial Unicode MS" w:hAnsi="Times New Roman" w:cs="Times New Roman"/>
          <w:bCs/>
          <w:sz w:val="26"/>
          <w:szCs w:val="28"/>
        </w:rPr>
        <w:t>нка, а  и</w:t>
      </w:r>
      <w:r w:rsidR="00682F24" w:rsidRPr="000C72F6">
        <w:rPr>
          <w:rStyle w:val="Zag11"/>
          <w:rFonts w:ascii="Times New Roman" w:eastAsia="@Arial Unicode MS" w:hAnsi="Times New Roman" w:cs="Times New Roman"/>
          <w:bCs/>
          <w:sz w:val="26"/>
          <w:szCs w:val="28"/>
        </w:rPr>
        <w:t xml:space="preserve">х  анализ  также </w:t>
      </w:r>
      <w:r w:rsidRPr="000C72F6">
        <w:rPr>
          <w:rStyle w:val="Zag11"/>
          <w:rFonts w:ascii="Times New Roman" w:eastAsia="@Arial Unicode MS" w:hAnsi="Times New Roman" w:cs="Times New Roman"/>
          <w:bCs/>
          <w:sz w:val="26"/>
          <w:szCs w:val="28"/>
        </w:rPr>
        <w:t xml:space="preserve">оценить динамику развития его жизненной компетенции. </w:t>
      </w:r>
    </w:p>
    <w:p w:rsidR="002526DC" w:rsidRPr="000C72F6" w:rsidRDefault="002526DC"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 xml:space="preserve">Оценка достижений возможных предметных результатов </w:t>
      </w:r>
      <w:r w:rsidRPr="000C72F6">
        <w:rPr>
          <w:rFonts w:ascii="Times New Roman" w:hAnsi="Times New Roman" w:cs="Times New Roman"/>
          <w:i/>
          <w:sz w:val="26"/>
          <w:szCs w:val="28"/>
        </w:rPr>
        <w:t>по практической с</w:t>
      </w:r>
      <w:r w:rsidRPr="000C72F6">
        <w:rPr>
          <w:rFonts w:ascii="Times New Roman" w:hAnsi="Times New Roman" w:cs="Times New Roman"/>
          <w:i/>
          <w:sz w:val="26"/>
          <w:szCs w:val="28"/>
        </w:rPr>
        <w:t>о</w:t>
      </w:r>
      <w:r w:rsidRPr="000C72F6">
        <w:rPr>
          <w:rFonts w:ascii="Times New Roman" w:hAnsi="Times New Roman" w:cs="Times New Roman"/>
          <w:i/>
          <w:sz w:val="26"/>
          <w:szCs w:val="28"/>
        </w:rPr>
        <w:t>ставляющей (что умеет)</w:t>
      </w:r>
      <w:r w:rsidRPr="000C72F6">
        <w:rPr>
          <w:rFonts w:ascii="Times New Roman" w:hAnsi="Times New Roman" w:cs="Times New Roman"/>
          <w:sz w:val="26"/>
          <w:szCs w:val="28"/>
        </w:rPr>
        <w:t xml:space="preserve">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2526DC" w:rsidRPr="000C72F6" w:rsidRDefault="002526DC"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0 – не выполняет, помощь не принимает.</w:t>
      </w:r>
    </w:p>
    <w:p w:rsidR="002526DC" w:rsidRPr="000C72F6" w:rsidRDefault="002526DC"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1 – выполняет совместно с педагогом при значительной помощи.</w:t>
      </w:r>
    </w:p>
    <w:p w:rsidR="002526DC" w:rsidRPr="000C72F6" w:rsidRDefault="002526DC"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2 – выполняет совместно с педагогом с незначительной помощью или после ч</w:t>
      </w:r>
      <w:r w:rsidRPr="000C72F6">
        <w:rPr>
          <w:rFonts w:ascii="Times New Roman" w:hAnsi="Times New Roman" w:cs="Times New Roman"/>
          <w:sz w:val="26"/>
          <w:szCs w:val="28"/>
        </w:rPr>
        <w:t>а</w:t>
      </w:r>
      <w:r w:rsidRPr="000C72F6">
        <w:rPr>
          <w:rFonts w:ascii="Times New Roman" w:hAnsi="Times New Roman" w:cs="Times New Roman"/>
          <w:sz w:val="26"/>
          <w:szCs w:val="28"/>
        </w:rPr>
        <w:t>стичного выполнения педагогом.</w:t>
      </w:r>
    </w:p>
    <w:p w:rsidR="002526DC" w:rsidRPr="000C72F6" w:rsidRDefault="002526DC"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3 – выполняет самостоятельно по подражанию, показу, образцу.</w:t>
      </w:r>
    </w:p>
    <w:p w:rsidR="002526DC" w:rsidRPr="000C72F6" w:rsidRDefault="002526DC"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 xml:space="preserve">4 – выполняет самостоятельно по словесной </w:t>
      </w:r>
      <w:proofErr w:type="spellStart"/>
      <w:r w:rsidRPr="000C72F6">
        <w:rPr>
          <w:rFonts w:ascii="Times New Roman" w:hAnsi="Times New Roman" w:cs="Times New Roman"/>
          <w:sz w:val="26"/>
          <w:szCs w:val="28"/>
        </w:rPr>
        <w:t>пооперациональной</w:t>
      </w:r>
      <w:proofErr w:type="spellEnd"/>
      <w:r w:rsidRPr="000C72F6">
        <w:rPr>
          <w:rFonts w:ascii="Times New Roman" w:hAnsi="Times New Roman" w:cs="Times New Roman"/>
          <w:sz w:val="26"/>
          <w:szCs w:val="28"/>
        </w:rPr>
        <w:t xml:space="preserve"> инструкции.</w:t>
      </w:r>
    </w:p>
    <w:p w:rsidR="002526DC" w:rsidRPr="000C72F6" w:rsidRDefault="002526DC"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5 – выполняет самостоятельно по вербальному заданию.</w:t>
      </w:r>
    </w:p>
    <w:p w:rsidR="002526DC" w:rsidRPr="000C72F6" w:rsidRDefault="002526DC"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 xml:space="preserve">1.2. Оценка достижений предметных результатов </w:t>
      </w:r>
      <w:r w:rsidRPr="000C72F6">
        <w:rPr>
          <w:rFonts w:ascii="Times New Roman" w:hAnsi="Times New Roman" w:cs="Times New Roman"/>
          <w:i/>
          <w:sz w:val="26"/>
          <w:szCs w:val="28"/>
        </w:rPr>
        <w:t xml:space="preserve">по </w:t>
      </w:r>
      <w:proofErr w:type="spellStart"/>
      <w:r w:rsidRPr="000C72F6">
        <w:rPr>
          <w:rFonts w:ascii="Times New Roman" w:hAnsi="Times New Roman" w:cs="Times New Roman"/>
          <w:i/>
          <w:sz w:val="26"/>
          <w:szCs w:val="28"/>
        </w:rPr>
        <w:t>знаниевой</w:t>
      </w:r>
      <w:proofErr w:type="spellEnd"/>
      <w:r w:rsidRPr="000C72F6">
        <w:rPr>
          <w:rFonts w:ascii="Times New Roman" w:hAnsi="Times New Roman" w:cs="Times New Roman"/>
          <w:sz w:val="26"/>
          <w:szCs w:val="28"/>
        </w:rPr>
        <w:t xml:space="preserve"> </w:t>
      </w:r>
      <w:r w:rsidRPr="000C72F6">
        <w:rPr>
          <w:rFonts w:ascii="Times New Roman" w:hAnsi="Times New Roman" w:cs="Times New Roman"/>
          <w:i/>
          <w:sz w:val="26"/>
          <w:szCs w:val="28"/>
        </w:rPr>
        <w:t>составляющей (что знает)</w:t>
      </w:r>
      <w:r w:rsidRPr="000C72F6">
        <w:rPr>
          <w:rFonts w:ascii="Times New Roman" w:hAnsi="Times New Roman" w:cs="Times New Roman"/>
          <w:sz w:val="26"/>
          <w:szCs w:val="28"/>
        </w:rPr>
        <w:t xml:space="preserve"> производится путем фиксации фактической способности к воспроизвед</w:t>
      </w:r>
      <w:r w:rsidRPr="000C72F6">
        <w:rPr>
          <w:rFonts w:ascii="Times New Roman" w:hAnsi="Times New Roman" w:cs="Times New Roman"/>
          <w:sz w:val="26"/>
          <w:szCs w:val="28"/>
        </w:rPr>
        <w:t>е</w:t>
      </w:r>
      <w:r w:rsidRPr="000C72F6">
        <w:rPr>
          <w:rFonts w:ascii="Times New Roman" w:hAnsi="Times New Roman" w:cs="Times New Roman"/>
          <w:sz w:val="26"/>
          <w:szCs w:val="28"/>
        </w:rPr>
        <w:t>нию (в т.ч. и невербальному) знания, обозначенного в качестве возможного предме</w:t>
      </w:r>
      <w:r w:rsidRPr="000C72F6">
        <w:rPr>
          <w:rFonts w:ascii="Times New Roman" w:hAnsi="Times New Roman" w:cs="Times New Roman"/>
          <w:sz w:val="26"/>
          <w:szCs w:val="28"/>
        </w:rPr>
        <w:t>т</w:t>
      </w:r>
      <w:r w:rsidRPr="000C72F6">
        <w:rPr>
          <w:rFonts w:ascii="Times New Roman" w:hAnsi="Times New Roman" w:cs="Times New Roman"/>
          <w:sz w:val="26"/>
          <w:szCs w:val="28"/>
        </w:rPr>
        <w:t>ного результата по следующей шкале:</w:t>
      </w:r>
    </w:p>
    <w:p w:rsidR="002526DC" w:rsidRPr="000C72F6" w:rsidRDefault="002526DC"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0 – не воспроизводит при максимальном объеме помощи.</w:t>
      </w:r>
    </w:p>
    <w:p w:rsidR="002526DC" w:rsidRPr="000C72F6" w:rsidRDefault="002526DC"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1 – воспроизводит по наглядным опорам со значительными ошибками и</w:t>
      </w:r>
    </w:p>
    <w:p w:rsidR="002526DC" w:rsidRPr="000C72F6" w:rsidRDefault="002526DC" w:rsidP="00522064">
      <w:pPr>
        <w:autoSpaceDE w:val="0"/>
        <w:autoSpaceDN w:val="0"/>
        <w:adjustRightInd w:val="0"/>
        <w:spacing w:after="0" w:line="240" w:lineRule="auto"/>
        <w:jc w:val="both"/>
        <w:rPr>
          <w:rFonts w:ascii="Times New Roman" w:hAnsi="Times New Roman" w:cs="Times New Roman"/>
          <w:sz w:val="26"/>
          <w:szCs w:val="28"/>
        </w:rPr>
      </w:pPr>
      <w:r w:rsidRPr="000C72F6">
        <w:rPr>
          <w:rFonts w:ascii="Times New Roman" w:hAnsi="Times New Roman" w:cs="Times New Roman"/>
          <w:sz w:val="26"/>
          <w:szCs w:val="28"/>
        </w:rPr>
        <w:t>пробелами.</w:t>
      </w:r>
    </w:p>
    <w:p w:rsidR="002526DC" w:rsidRPr="000C72F6" w:rsidRDefault="002526DC"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2 – воспроизводит по наглядным опорам с незначительными ошибками.</w:t>
      </w:r>
    </w:p>
    <w:p w:rsidR="002526DC" w:rsidRPr="000C72F6" w:rsidRDefault="002526DC"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3 – воспроизводит по подсказке с незначительными ошибками.</w:t>
      </w:r>
    </w:p>
    <w:p w:rsidR="002526DC" w:rsidRPr="000C72F6" w:rsidRDefault="002526DC"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4 – воспроизводит по наглядным опорам или подсказкам без ошибок.</w:t>
      </w:r>
    </w:p>
    <w:p w:rsidR="002526DC" w:rsidRPr="000C72F6" w:rsidRDefault="002526DC"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5 – воспроизводит самостоятельно без ошибок по вопросу.</w:t>
      </w:r>
    </w:p>
    <w:p w:rsidR="002526DC" w:rsidRPr="000C72F6" w:rsidRDefault="002526DC"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lastRenderedPageBreak/>
        <w:t>1.3. На основании сравнения показателей за полугодие текущей и</w:t>
      </w:r>
      <w:r w:rsidR="00205B77" w:rsidRPr="000C72F6">
        <w:rPr>
          <w:rFonts w:ascii="Times New Roman" w:hAnsi="Times New Roman" w:cs="Times New Roman"/>
          <w:sz w:val="26"/>
          <w:szCs w:val="28"/>
        </w:rPr>
        <w:t xml:space="preserve"> </w:t>
      </w:r>
      <w:r w:rsidRPr="000C72F6">
        <w:rPr>
          <w:rFonts w:ascii="Times New Roman" w:hAnsi="Times New Roman" w:cs="Times New Roman"/>
          <w:sz w:val="26"/>
          <w:szCs w:val="28"/>
        </w:rPr>
        <w:t>предыдущей оценки учитель делает вывод о динамике усвоения АООП</w:t>
      </w:r>
      <w:r w:rsidR="00205B77" w:rsidRPr="000C72F6">
        <w:rPr>
          <w:rFonts w:ascii="Times New Roman" w:hAnsi="Times New Roman" w:cs="Times New Roman"/>
          <w:sz w:val="26"/>
          <w:szCs w:val="28"/>
        </w:rPr>
        <w:t xml:space="preserve"> </w:t>
      </w:r>
      <w:r w:rsidRPr="000C72F6">
        <w:rPr>
          <w:rFonts w:ascii="Times New Roman" w:hAnsi="Times New Roman" w:cs="Times New Roman"/>
          <w:sz w:val="26"/>
          <w:szCs w:val="28"/>
        </w:rPr>
        <w:t>каждым обу</w:t>
      </w:r>
      <w:r w:rsidR="004A421D" w:rsidRPr="000C72F6">
        <w:rPr>
          <w:rFonts w:ascii="Times New Roman" w:hAnsi="Times New Roman" w:cs="Times New Roman"/>
          <w:sz w:val="26"/>
          <w:szCs w:val="28"/>
        </w:rPr>
        <w:t xml:space="preserve">чающимся </w:t>
      </w:r>
      <w:r w:rsidRPr="000C72F6">
        <w:rPr>
          <w:rFonts w:ascii="Times New Roman" w:hAnsi="Times New Roman" w:cs="Times New Roman"/>
          <w:sz w:val="26"/>
          <w:szCs w:val="28"/>
        </w:rPr>
        <w:t xml:space="preserve"> по каждому показателю по следующей</w:t>
      </w:r>
      <w:r w:rsidR="00205B77" w:rsidRPr="000C72F6">
        <w:rPr>
          <w:rFonts w:ascii="Times New Roman" w:hAnsi="Times New Roman" w:cs="Times New Roman"/>
          <w:sz w:val="26"/>
          <w:szCs w:val="28"/>
        </w:rPr>
        <w:t xml:space="preserve"> </w:t>
      </w:r>
      <w:r w:rsidRPr="000C72F6">
        <w:rPr>
          <w:rFonts w:ascii="Times New Roman" w:hAnsi="Times New Roman" w:cs="Times New Roman"/>
          <w:sz w:val="26"/>
          <w:szCs w:val="28"/>
        </w:rPr>
        <w:t>шкале:</w:t>
      </w:r>
    </w:p>
    <w:p w:rsidR="002526DC" w:rsidRPr="000C72F6" w:rsidRDefault="002526DC"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0 – отсутствие динамики или регресс.</w:t>
      </w:r>
    </w:p>
    <w:p w:rsidR="002526DC" w:rsidRPr="000C72F6" w:rsidRDefault="002526DC"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1 – динамика в освоении минимум одной операции, действия.</w:t>
      </w:r>
    </w:p>
    <w:p w:rsidR="002526DC" w:rsidRPr="000C72F6" w:rsidRDefault="002526DC"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2 – минимальная динамика.</w:t>
      </w:r>
    </w:p>
    <w:p w:rsidR="002526DC" w:rsidRPr="000C72F6" w:rsidRDefault="002526DC"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3 – средняя динамика.</w:t>
      </w:r>
    </w:p>
    <w:p w:rsidR="002526DC" w:rsidRPr="000C72F6" w:rsidRDefault="002526DC"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4 – выраженная динамика.</w:t>
      </w:r>
    </w:p>
    <w:p w:rsidR="00431D38" w:rsidRPr="000C72F6" w:rsidRDefault="002526DC" w:rsidP="00522064">
      <w:pPr>
        <w:autoSpaceDE w:val="0"/>
        <w:autoSpaceDN w:val="0"/>
        <w:adjustRightInd w:val="0"/>
        <w:spacing w:after="0" w:line="240" w:lineRule="auto"/>
        <w:ind w:firstLine="709"/>
        <w:jc w:val="both"/>
        <w:rPr>
          <w:rStyle w:val="Zag11"/>
          <w:rFonts w:ascii="Times New Roman" w:hAnsi="Times New Roman" w:cs="Times New Roman"/>
          <w:sz w:val="26"/>
          <w:szCs w:val="28"/>
        </w:rPr>
      </w:pPr>
      <w:r w:rsidRPr="000C72F6">
        <w:rPr>
          <w:rFonts w:ascii="Times New Roman" w:hAnsi="Times New Roman" w:cs="Times New Roman"/>
          <w:sz w:val="26"/>
          <w:szCs w:val="28"/>
        </w:rPr>
        <w:t>5 – полное освоение действия.</w:t>
      </w:r>
    </w:p>
    <w:p w:rsidR="001300BB" w:rsidRPr="000C72F6" w:rsidRDefault="001300BB" w:rsidP="00522064">
      <w:pPr>
        <w:spacing w:after="0" w:line="240" w:lineRule="auto"/>
        <w:ind w:firstLine="709"/>
        <w:jc w:val="both"/>
        <w:rPr>
          <w:rStyle w:val="Zag11"/>
          <w:rFonts w:ascii="Times New Roman" w:eastAsia="@Arial Unicode MS" w:hAnsi="Times New Roman" w:cs="Times New Roman"/>
          <w:bCs/>
          <w:sz w:val="26"/>
          <w:szCs w:val="28"/>
        </w:rPr>
      </w:pPr>
      <w:r w:rsidRPr="000C72F6">
        <w:rPr>
          <w:rStyle w:val="Zag11"/>
          <w:rFonts w:ascii="Times New Roman" w:eastAsia="@Arial Unicode MS" w:hAnsi="Times New Roman" w:cs="Times New Roman"/>
          <w:bCs/>
          <w:sz w:val="26"/>
          <w:szCs w:val="28"/>
        </w:rPr>
        <w:t>Оценка личностных результатов предполагает, прежде всего, оценку продв</w:t>
      </w:r>
      <w:r w:rsidRPr="000C72F6">
        <w:rPr>
          <w:rStyle w:val="Zag11"/>
          <w:rFonts w:ascii="Times New Roman" w:eastAsia="@Arial Unicode MS" w:hAnsi="Times New Roman" w:cs="Times New Roman"/>
          <w:bCs/>
          <w:sz w:val="26"/>
          <w:szCs w:val="28"/>
        </w:rPr>
        <w:t>и</w:t>
      </w:r>
      <w:r w:rsidRPr="000C72F6">
        <w:rPr>
          <w:rStyle w:val="Zag11"/>
          <w:rFonts w:ascii="Times New Roman" w:eastAsia="@Arial Unicode MS" w:hAnsi="Times New Roman" w:cs="Times New Roman"/>
          <w:bCs/>
          <w:sz w:val="26"/>
          <w:szCs w:val="28"/>
        </w:rPr>
        <w:t xml:space="preserve">жения ребенка в овладении социальными (жизненными) компетенциями, которые, в конечном итоге, составляют основу этих результатов. </w:t>
      </w:r>
    </w:p>
    <w:p w:rsidR="001300BB" w:rsidRPr="000C72F6" w:rsidRDefault="001300BB" w:rsidP="00522064">
      <w:pPr>
        <w:autoSpaceDE w:val="0"/>
        <w:autoSpaceDN w:val="0"/>
        <w:adjustRightInd w:val="0"/>
        <w:spacing w:after="0" w:line="240" w:lineRule="auto"/>
        <w:jc w:val="center"/>
        <w:rPr>
          <w:rFonts w:ascii="Times New Roman" w:eastAsiaTheme="minorHAnsi" w:hAnsi="Times New Roman" w:cs="Times New Roman"/>
          <w:b/>
          <w:sz w:val="26"/>
          <w:szCs w:val="28"/>
          <w:lang w:eastAsia="en-US"/>
        </w:rPr>
      </w:pPr>
      <w:r w:rsidRPr="000C72F6">
        <w:rPr>
          <w:rFonts w:ascii="Times New Roman" w:eastAsiaTheme="minorHAnsi" w:hAnsi="Times New Roman" w:cs="Times New Roman"/>
          <w:b/>
          <w:bCs/>
          <w:sz w:val="26"/>
          <w:szCs w:val="28"/>
          <w:lang w:eastAsia="en-US"/>
        </w:rPr>
        <w:t>Программа оценки личностных результатов обучающихся</w:t>
      </w:r>
    </w:p>
    <w:p w:rsidR="002B6193" w:rsidRPr="000C72F6" w:rsidRDefault="00CB53BB" w:rsidP="002B6193">
      <w:pPr>
        <w:autoSpaceDE w:val="0"/>
        <w:autoSpaceDN w:val="0"/>
        <w:adjustRightInd w:val="0"/>
        <w:spacing w:after="0" w:line="240" w:lineRule="auto"/>
        <w:jc w:val="center"/>
        <w:rPr>
          <w:rStyle w:val="Zag11"/>
          <w:rFonts w:ascii="Times New Roman" w:eastAsiaTheme="minorHAnsi" w:hAnsi="Times New Roman" w:cs="Times New Roman"/>
          <w:b/>
          <w:bCs/>
          <w:sz w:val="26"/>
          <w:szCs w:val="28"/>
          <w:lang w:eastAsia="en-US"/>
        </w:rPr>
      </w:pPr>
      <w:r w:rsidRPr="000C72F6">
        <w:rPr>
          <w:rFonts w:ascii="Times New Roman" w:eastAsiaTheme="minorHAnsi" w:hAnsi="Times New Roman" w:cs="Times New Roman"/>
          <w:b/>
          <w:bCs/>
          <w:sz w:val="26"/>
          <w:szCs w:val="28"/>
          <w:lang w:eastAsia="en-US"/>
        </w:rPr>
        <w:t>с тяжелой, умеренной, глубокой</w:t>
      </w:r>
      <w:r w:rsidR="001300BB" w:rsidRPr="000C72F6">
        <w:rPr>
          <w:rFonts w:ascii="Times New Roman" w:eastAsiaTheme="minorHAnsi" w:hAnsi="Times New Roman" w:cs="Times New Roman"/>
          <w:b/>
          <w:bCs/>
          <w:sz w:val="26"/>
          <w:szCs w:val="28"/>
          <w:lang w:eastAsia="en-US"/>
        </w:rPr>
        <w:t xml:space="preserve"> умственной отсталостью</w:t>
      </w:r>
      <w:r w:rsidRPr="000C72F6">
        <w:rPr>
          <w:rFonts w:ascii="Times New Roman" w:eastAsiaTheme="minorHAnsi" w:hAnsi="Times New Roman" w:cs="Times New Roman"/>
          <w:b/>
          <w:bCs/>
          <w:sz w:val="26"/>
          <w:szCs w:val="28"/>
          <w:lang w:eastAsia="en-US"/>
        </w:rPr>
        <w:t>, с ТМНР</w:t>
      </w:r>
    </w:p>
    <w:tbl>
      <w:tblPr>
        <w:tblStyle w:val="a3"/>
        <w:tblW w:w="0" w:type="auto"/>
        <w:tblLook w:val="04A0" w:firstRow="1" w:lastRow="0" w:firstColumn="1" w:lastColumn="0" w:noHBand="0" w:noVBand="1"/>
      </w:tblPr>
      <w:tblGrid>
        <w:gridCol w:w="3057"/>
        <w:gridCol w:w="3017"/>
        <w:gridCol w:w="3780"/>
      </w:tblGrid>
      <w:tr w:rsidR="001300BB" w:rsidRPr="000C72F6" w:rsidTr="00CA306E">
        <w:tc>
          <w:tcPr>
            <w:tcW w:w="3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0BB" w:rsidRPr="000C72F6" w:rsidRDefault="001300BB" w:rsidP="00CA306E">
            <w:pPr>
              <w:jc w:val="both"/>
              <w:rPr>
                <w:rStyle w:val="Zag11"/>
                <w:rFonts w:ascii="Times New Roman" w:eastAsia="@Arial Unicode MS" w:hAnsi="Times New Roman" w:cs="Times New Roman"/>
                <w:bCs/>
                <w:sz w:val="26"/>
                <w:szCs w:val="28"/>
              </w:rPr>
            </w:pPr>
            <w:r w:rsidRPr="000C72F6">
              <w:rPr>
                <w:rFonts w:ascii="Times New Roman" w:eastAsiaTheme="minorHAnsi" w:hAnsi="Times New Roman" w:cs="Times New Roman"/>
                <w:b/>
                <w:bCs/>
                <w:sz w:val="26"/>
                <w:szCs w:val="28"/>
                <w:lang w:eastAsia="en-US"/>
              </w:rPr>
              <w:t>Критерий</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0BB" w:rsidRPr="000C72F6" w:rsidRDefault="001300BB" w:rsidP="00CA306E">
            <w:pPr>
              <w:jc w:val="both"/>
              <w:rPr>
                <w:rStyle w:val="Zag11"/>
                <w:rFonts w:ascii="Times New Roman" w:eastAsia="@Arial Unicode MS" w:hAnsi="Times New Roman" w:cs="Times New Roman"/>
                <w:bCs/>
                <w:sz w:val="26"/>
                <w:szCs w:val="28"/>
              </w:rPr>
            </w:pPr>
            <w:r w:rsidRPr="000C72F6">
              <w:rPr>
                <w:rFonts w:ascii="Times New Roman" w:eastAsiaTheme="minorHAnsi" w:hAnsi="Times New Roman" w:cs="Times New Roman"/>
                <w:b/>
                <w:bCs/>
                <w:sz w:val="26"/>
                <w:szCs w:val="28"/>
                <w:lang w:eastAsia="en-US"/>
              </w:rPr>
              <w:t>Параметры оценки</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0BB" w:rsidRPr="000C72F6" w:rsidRDefault="001300BB" w:rsidP="00CA306E">
            <w:pPr>
              <w:jc w:val="both"/>
              <w:rPr>
                <w:rStyle w:val="Zag11"/>
                <w:rFonts w:ascii="Times New Roman" w:eastAsia="@Arial Unicode MS" w:hAnsi="Times New Roman" w:cs="Times New Roman"/>
                <w:bCs/>
                <w:sz w:val="26"/>
                <w:szCs w:val="28"/>
              </w:rPr>
            </w:pPr>
            <w:r w:rsidRPr="000C72F6">
              <w:rPr>
                <w:rFonts w:ascii="Times New Roman" w:eastAsiaTheme="minorHAnsi" w:hAnsi="Times New Roman" w:cs="Times New Roman"/>
                <w:b/>
                <w:bCs/>
                <w:sz w:val="26"/>
                <w:szCs w:val="28"/>
                <w:lang w:eastAsia="en-US"/>
              </w:rPr>
              <w:t xml:space="preserve">Содержание </w:t>
            </w:r>
          </w:p>
        </w:tc>
      </w:tr>
      <w:tr w:rsidR="001300BB" w:rsidRPr="000C72F6" w:rsidTr="00CA306E">
        <w:tc>
          <w:tcPr>
            <w:tcW w:w="3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0BB" w:rsidRPr="000C72F6" w:rsidRDefault="00A470E6" w:rsidP="00CA306E">
            <w:pPr>
              <w:jc w:val="both"/>
              <w:rPr>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основы персональной идентичности, осознание своей принадлежности к определенному полу, осознание себя как «Я»</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6E" w:rsidRPr="000C72F6" w:rsidRDefault="00CA306E" w:rsidP="00CA306E">
            <w:pPr>
              <w:jc w:val="both"/>
              <w:rPr>
                <w:rFonts w:ascii="Times New Roman" w:hAnsi="Times New Roman" w:cs="Times New Roman"/>
                <w:color w:val="000000"/>
                <w:sz w:val="26"/>
                <w:szCs w:val="28"/>
                <w:shd w:val="clear" w:color="auto" w:fill="FFFFFF"/>
              </w:rPr>
            </w:pPr>
            <w:r w:rsidRPr="000C72F6">
              <w:rPr>
                <w:rFonts w:ascii="Times New Roman" w:hAnsi="Times New Roman" w:cs="Times New Roman"/>
                <w:color w:val="000000"/>
                <w:sz w:val="26"/>
                <w:szCs w:val="28"/>
                <w:shd w:val="clear" w:color="auto" w:fill="FFFFFF"/>
              </w:rPr>
              <w:t>-п</w:t>
            </w:r>
            <w:r w:rsidR="00C10DB6" w:rsidRPr="000C72F6">
              <w:rPr>
                <w:rFonts w:ascii="Times New Roman" w:hAnsi="Times New Roman" w:cs="Times New Roman"/>
                <w:color w:val="000000"/>
                <w:sz w:val="26"/>
                <w:szCs w:val="28"/>
                <w:shd w:val="clear" w:color="auto" w:fill="FFFFFF"/>
              </w:rPr>
              <w:t>редставление о себе как «Я», осознание об</w:t>
            </w:r>
            <w:r w:rsidR="00C10DB6" w:rsidRPr="000C72F6">
              <w:rPr>
                <w:rFonts w:ascii="Times New Roman" w:hAnsi="Times New Roman" w:cs="Times New Roman"/>
                <w:color w:val="000000"/>
                <w:sz w:val="26"/>
                <w:szCs w:val="28"/>
                <w:shd w:val="clear" w:color="auto" w:fill="FFFFFF"/>
              </w:rPr>
              <w:t>щ</w:t>
            </w:r>
            <w:r w:rsidR="00C10DB6" w:rsidRPr="000C72F6">
              <w:rPr>
                <w:rFonts w:ascii="Times New Roman" w:hAnsi="Times New Roman" w:cs="Times New Roman"/>
                <w:color w:val="000000"/>
                <w:sz w:val="26"/>
                <w:szCs w:val="28"/>
                <w:shd w:val="clear" w:color="auto" w:fill="FFFFFF"/>
              </w:rPr>
              <w:t>ности и различий «Я» от других.</w:t>
            </w:r>
          </w:p>
          <w:p w:rsidR="001300BB" w:rsidRPr="000C72F6" w:rsidRDefault="00CA306E" w:rsidP="00CA306E">
            <w:pPr>
              <w:jc w:val="both"/>
              <w:rPr>
                <w:rFonts w:ascii="Times New Roman" w:eastAsiaTheme="minorHAnsi" w:hAnsi="Times New Roman" w:cs="Times New Roman"/>
                <w:b/>
                <w:bCs/>
                <w:sz w:val="26"/>
                <w:szCs w:val="28"/>
                <w:lang w:eastAsia="en-US"/>
              </w:rPr>
            </w:pPr>
            <w:r w:rsidRPr="000C72F6">
              <w:rPr>
                <w:rFonts w:ascii="Times New Roman" w:hAnsi="Times New Roman" w:cs="Times New Roman"/>
                <w:color w:val="000000"/>
                <w:sz w:val="26"/>
                <w:szCs w:val="28"/>
                <w:shd w:val="clear" w:color="auto" w:fill="FFFFFF"/>
              </w:rPr>
              <w:t>- представления о своей семье, взаимоотношен</w:t>
            </w:r>
            <w:r w:rsidRPr="000C72F6">
              <w:rPr>
                <w:rFonts w:ascii="Times New Roman" w:hAnsi="Times New Roman" w:cs="Times New Roman"/>
                <w:color w:val="000000"/>
                <w:sz w:val="26"/>
                <w:szCs w:val="28"/>
                <w:shd w:val="clear" w:color="auto" w:fill="FFFFFF"/>
              </w:rPr>
              <w:t>и</w:t>
            </w:r>
            <w:r w:rsidRPr="000C72F6">
              <w:rPr>
                <w:rFonts w:ascii="Times New Roman" w:hAnsi="Times New Roman" w:cs="Times New Roman"/>
                <w:color w:val="000000"/>
                <w:sz w:val="26"/>
                <w:szCs w:val="28"/>
                <w:shd w:val="clear" w:color="auto" w:fill="FFFFFF"/>
              </w:rPr>
              <w:t>ях в семье.</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0BB" w:rsidRPr="000C72F6" w:rsidRDefault="00CA306E" w:rsidP="00CA306E">
            <w:pPr>
              <w:jc w:val="both"/>
              <w:rPr>
                <w:rFonts w:ascii="Times New Roman" w:hAnsi="Times New Roman" w:cs="Times New Roman"/>
                <w:color w:val="000000"/>
                <w:sz w:val="26"/>
                <w:szCs w:val="28"/>
                <w:shd w:val="clear" w:color="auto" w:fill="FFFFFF"/>
              </w:rPr>
            </w:pPr>
            <w:r w:rsidRPr="000C72F6">
              <w:rPr>
                <w:rFonts w:ascii="Times New Roman" w:hAnsi="Times New Roman" w:cs="Times New Roman"/>
                <w:color w:val="000000"/>
                <w:sz w:val="26"/>
                <w:szCs w:val="28"/>
                <w:shd w:val="clear" w:color="auto" w:fill="FFFFFF"/>
              </w:rPr>
              <w:t>-с</w:t>
            </w:r>
            <w:r w:rsidR="00C10DB6" w:rsidRPr="000C72F6">
              <w:rPr>
                <w:rFonts w:ascii="Times New Roman" w:hAnsi="Times New Roman" w:cs="Times New Roman"/>
                <w:color w:val="000000"/>
                <w:sz w:val="26"/>
                <w:szCs w:val="28"/>
                <w:shd w:val="clear" w:color="auto" w:fill="FFFFFF"/>
              </w:rPr>
              <w:t>оотнесение себя со своим именем, своим изображением на фотографии, отражением в зеркале.</w:t>
            </w:r>
          </w:p>
          <w:p w:rsidR="00C10DB6" w:rsidRPr="000C72F6" w:rsidRDefault="00CA306E" w:rsidP="00CA306E">
            <w:pPr>
              <w:jc w:val="both"/>
              <w:rPr>
                <w:rFonts w:ascii="Times New Roman" w:hAnsi="Times New Roman" w:cs="Times New Roman"/>
                <w:color w:val="000000"/>
                <w:sz w:val="26"/>
                <w:szCs w:val="28"/>
                <w:shd w:val="clear" w:color="auto" w:fill="FFFFFF"/>
              </w:rPr>
            </w:pPr>
            <w:r w:rsidRPr="000C72F6">
              <w:rPr>
                <w:rFonts w:ascii="Times New Roman" w:hAnsi="Times New Roman" w:cs="Times New Roman"/>
                <w:color w:val="000000"/>
                <w:sz w:val="26"/>
                <w:szCs w:val="28"/>
                <w:shd w:val="clear" w:color="auto" w:fill="FFFFFF"/>
              </w:rPr>
              <w:t>-п</w:t>
            </w:r>
            <w:r w:rsidR="00C10DB6" w:rsidRPr="000C72F6">
              <w:rPr>
                <w:rFonts w:ascii="Times New Roman" w:hAnsi="Times New Roman" w:cs="Times New Roman"/>
                <w:color w:val="000000"/>
                <w:sz w:val="26"/>
                <w:szCs w:val="28"/>
                <w:shd w:val="clear" w:color="auto" w:fill="FFFFFF"/>
              </w:rPr>
              <w:t>редставление о собственном теле.</w:t>
            </w:r>
          </w:p>
          <w:p w:rsidR="00C10DB6" w:rsidRPr="000C72F6" w:rsidRDefault="00CA306E" w:rsidP="00CA306E">
            <w:pPr>
              <w:jc w:val="both"/>
              <w:rPr>
                <w:rFonts w:ascii="Times New Roman" w:hAnsi="Times New Roman" w:cs="Times New Roman"/>
                <w:color w:val="000000"/>
                <w:sz w:val="26"/>
                <w:szCs w:val="28"/>
                <w:shd w:val="clear" w:color="auto" w:fill="FFFFFF"/>
              </w:rPr>
            </w:pPr>
            <w:r w:rsidRPr="000C72F6">
              <w:rPr>
                <w:rFonts w:ascii="Times New Roman" w:hAnsi="Times New Roman" w:cs="Times New Roman"/>
                <w:color w:val="000000"/>
                <w:sz w:val="26"/>
                <w:szCs w:val="28"/>
                <w:shd w:val="clear" w:color="auto" w:fill="FFFFFF"/>
              </w:rPr>
              <w:t>-о</w:t>
            </w:r>
            <w:r w:rsidR="00C10DB6" w:rsidRPr="000C72F6">
              <w:rPr>
                <w:rFonts w:ascii="Times New Roman" w:hAnsi="Times New Roman" w:cs="Times New Roman"/>
                <w:color w:val="000000"/>
                <w:sz w:val="26"/>
                <w:szCs w:val="28"/>
                <w:shd w:val="clear" w:color="auto" w:fill="FFFFFF"/>
              </w:rPr>
              <w:t>тнесение себя к определе</w:t>
            </w:r>
            <w:r w:rsidR="00C10DB6" w:rsidRPr="000C72F6">
              <w:rPr>
                <w:rFonts w:ascii="Times New Roman" w:hAnsi="Times New Roman" w:cs="Times New Roman"/>
                <w:color w:val="000000"/>
                <w:sz w:val="26"/>
                <w:szCs w:val="28"/>
                <w:shd w:val="clear" w:color="auto" w:fill="FFFFFF"/>
              </w:rPr>
              <w:t>н</w:t>
            </w:r>
            <w:r w:rsidR="00C10DB6" w:rsidRPr="000C72F6">
              <w:rPr>
                <w:rFonts w:ascii="Times New Roman" w:hAnsi="Times New Roman" w:cs="Times New Roman"/>
                <w:color w:val="000000"/>
                <w:sz w:val="26"/>
                <w:szCs w:val="28"/>
                <w:shd w:val="clear" w:color="auto" w:fill="FFFFFF"/>
              </w:rPr>
              <w:t>ному полу.</w:t>
            </w:r>
          </w:p>
          <w:p w:rsidR="00C10DB6" w:rsidRPr="000C72F6" w:rsidRDefault="00CA306E" w:rsidP="00CA306E">
            <w:pPr>
              <w:jc w:val="both"/>
              <w:rPr>
                <w:rFonts w:ascii="Times New Roman" w:hAnsi="Times New Roman" w:cs="Times New Roman"/>
                <w:color w:val="000000"/>
                <w:sz w:val="26"/>
                <w:szCs w:val="28"/>
                <w:shd w:val="clear" w:color="auto" w:fill="FFFFFF"/>
              </w:rPr>
            </w:pPr>
            <w:r w:rsidRPr="000C72F6">
              <w:rPr>
                <w:rFonts w:ascii="Times New Roman" w:hAnsi="Times New Roman" w:cs="Times New Roman"/>
                <w:color w:val="000000"/>
                <w:sz w:val="26"/>
                <w:szCs w:val="28"/>
                <w:shd w:val="clear" w:color="auto" w:fill="FFFFFF"/>
              </w:rPr>
              <w:t>-у</w:t>
            </w:r>
            <w:r w:rsidR="00C10DB6" w:rsidRPr="000C72F6">
              <w:rPr>
                <w:rFonts w:ascii="Times New Roman" w:hAnsi="Times New Roman" w:cs="Times New Roman"/>
                <w:color w:val="000000"/>
                <w:sz w:val="26"/>
                <w:szCs w:val="28"/>
                <w:shd w:val="clear" w:color="auto" w:fill="FFFFFF"/>
              </w:rPr>
              <w:t>мение определять «моё» и «не моё», осознавать и выр</w:t>
            </w:r>
            <w:r w:rsidR="00C10DB6" w:rsidRPr="000C72F6">
              <w:rPr>
                <w:rFonts w:ascii="Times New Roman" w:hAnsi="Times New Roman" w:cs="Times New Roman"/>
                <w:color w:val="000000"/>
                <w:sz w:val="26"/>
                <w:szCs w:val="28"/>
                <w:shd w:val="clear" w:color="auto" w:fill="FFFFFF"/>
              </w:rPr>
              <w:t>а</w:t>
            </w:r>
            <w:r w:rsidR="00C10DB6" w:rsidRPr="000C72F6">
              <w:rPr>
                <w:rFonts w:ascii="Times New Roman" w:hAnsi="Times New Roman" w:cs="Times New Roman"/>
                <w:color w:val="000000"/>
                <w:sz w:val="26"/>
                <w:szCs w:val="28"/>
                <w:shd w:val="clear" w:color="auto" w:fill="FFFFFF"/>
              </w:rPr>
              <w:t>жать свои интересы, желания.</w:t>
            </w:r>
          </w:p>
          <w:p w:rsidR="00C10DB6" w:rsidRPr="000C72F6" w:rsidRDefault="00CA306E" w:rsidP="00CA306E">
            <w:pPr>
              <w:jc w:val="both"/>
              <w:rPr>
                <w:rFonts w:ascii="Times New Roman" w:hAnsi="Times New Roman" w:cs="Times New Roman"/>
                <w:color w:val="000000"/>
                <w:sz w:val="26"/>
                <w:szCs w:val="28"/>
                <w:shd w:val="clear" w:color="auto" w:fill="FFFFFF"/>
              </w:rPr>
            </w:pPr>
            <w:r w:rsidRPr="000C72F6">
              <w:rPr>
                <w:rFonts w:ascii="Times New Roman" w:hAnsi="Times New Roman" w:cs="Times New Roman"/>
                <w:color w:val="000000"/>
                <w:sz w:val="26"/>
                <w:szCs w:val="28"/>
                <w:shd w:val="clear" w:color="auto" w:fill="FFFFFF"/>
              </w:rPr>
              <w:t>-у</w:t>
            </w:r>
            <w:r w:rsidR="00C10DB6" w:rsidRPr="000C72F6">
              <w:rPr>
                <w:rFonts w:ascii="Times New Roman" w:hAnsi="Times New Roman" w:cs="Times New Roman"/>
                <w:color w:val="000000"/>
                <w:sz w:val="26"/>
                <w:szCs w:val="28"/>
                <w:shd w:val="clear" w:color="auto" w:fill="FFFFFF"/>
              </w:rPr>
              <w:t>мение сообщать общие св</w:t>
            </w:r>
            <w:r w:rsidR="00C10DB6" w:rsidRPr="000C72F6">
              <w:rPr>
                <w:rFonts w:ascii="Times New Roman" w:hAnsi="Times New Roman" w:cs="Times New Roman"/>
                <w:color w:val="000000"/>
                <w:sz w:val="26"/>
                <w:szCs w:val="28"/>
                <w:shd w:val="clear" w:color="auto" w:fill="FFFFFF"/>
              </w:rPr>
              <w:t>е</w:t>
            </w:r>
            <w:r w:rsidR="00C10DB6" w:rsidRPr="000C72F6">
              <w:rPr>
                <w:rFonts w:ascii="Times New Roman" w:hAnsi="Times New Roman" w:cs="Times New Roman"/>
                <w:color w:val="000000"/>
                <w:sz w:val="26"/>
                <w:szCs w:val="28"/>
                <w:shd w:val="clear" w:color="auto" w:fill="FFFFFF"/>
              </w:rPr>
              <w:t>дения о себе: имя, фамилия, возраст, пол, место жительства.</w:t>
            </w:r>
          </w:p>
          <w:p w:rsidR="00CA306E" w:rsidRPr="000C72F6" w:rsidRDefault="00CA306E" w:rsidP="00CA306E">
            <w:pPr>
              <w:jc w:val="both"/>
              <w:rPr>
                <w:rFonts w:ascii="Times New Roman" w:hAnsi="Times New Roman" w:cs="Times New Roman"/>
                <w:color w:val="000000"/>
                <w:sz w:val="26"/>
                <w:szCs w:val="28"/>
                <w:shd w:val="clear" w:color="auto" w:fill="FFFFFF"/>
              </w:rPr>
            </w:pPr>
            <w:r w:rsidRPr="000C72F6">
              <w:rPr>
                <w:rFonts w:ascii="Times New Roman" w:hAnsi="Times New Roman" w:cs="Times New Roman"/>
                <w:color w:val="000000"/>
                <w:sz w:val="26"/>
                <w:szCs w:val="28"/>
                <w:shd w:val="clear" w:color="auto" w:fill="FFFFFF"/>
              </w:rPr>
              <w:t>-представления о членах семьи.</w:t>
            </w:r>
          </w:p>
          <w:p w:rsidR="00CA306E" w:rsidRPr="000C72F6" w:rsidRDefault="00CA306E" w:rsidP="00CA306E">
            <w:pPr>
              <w:jc w:val="both"/>
              <w:rPr>
                <w:rFonts w:ascii="Times New Roman" w:hAnsi="Times New Roman" w:cs="Times New Roman"/>
                <w:color w:val="000000"/>
                <w:sz w:val="26"/>
                <w:szCs w:val="28"/>
                <w:shd w:val="clear" w:color="auto" w:fill="FFFFFF"/>
              </w:rPr>
            </w:pPr>
            <w:r w:rsidRPr="000C72F6">
              <w:rPr>
                <w:rFonts w:ascii="Times New Roman" w:hAnsi="Times New Roman" w:cs="Times New Roman"/>
                <w:color w:val="000000"/>
                <w:sz w:val="26"/>
                <w:szCs w:val="28"/>
                <w:shd w:val="clear" w:color="auto" w:fill="FFFFFF"/>
              </w:rPr>
              <w:t>-представления о родственных отношениях в семье и своей социальной роли.</w:t>
            </w:r>
          </w:p>
          <w:p w:rsidR="00CA306E" w:rsidRPr="000C72F6" w:rsidRDefault="00CA306E" w:rsidP="00CA306E">
            <w:pPr>
              <w:jc w:val="both"/>
              <w:rPr>
                <w:rFonts w:ascii="Times New Roman" w:hAnsi="Times New Roman" w:cs="Times New Roman"/>
                <w:color w:val="000000"/>
                <w:sz w:val="26"/>
                <w:szCs w:val="28"/>
                <w:shd w:val="clear" w:color="auto" w:fill="FFFFFF"/>
              </w:rPr>
            </w:pPr>
            <w:r w:rsidRPr="000C72F6">
              <w:rPr>
                <w:rFonts w:ascii="Times New Roman" w:hAnsi="Times New Roman" w:cs="Times New Roman"/>
                <w:color w:val="000000"/>
                <w:sz w:val="26"/>
                <w:szCs w:val="28"/>
                <w:shd w:val="clear" w:color="auto" w:fill="FFFFFF"/>
              </w:rPr>
              <w:t>-представления об обязанн</w:t>
            </w:r>
            <w:r w:rsidRPr="000C72F6">
              <w:rPr>
                <w:rFonts w:ascii="Times New Roman" w:hAnsi="Times New Roman" w:cs="Times New Roman"/>
                <w:color w:val="000000"/>
                <w:sz w:val="26"/>
                <w:szCs w:val="28"/>
                <w:shd w:val="clear" w:color="auto" w:fill="FFFFFF"/>
              </w:rPr>
              <w:t>о</w:t>
            </w:r>
            <w:r w:rsidRPr="000C72F6">
              <w:rPr>
                <w:rFonts w:ascii="Times New Roman" w:hAnsi="Times New Roman" w:cs="Times New Roman"/>
                <w:color w:val="000000"/>
                <w:sz w:val="26"/>
                <w:szCs w:val="28"/>
                <w:shd w:val="clear" w:color="auto" w:fill="FFFFFF"/>
              </w:rPr>
              <w:t>стях членов семьи.</w:t>
            </w:r>
          </w:p>
          <w:p w:rsidR="00C10DB6" w:rsidRPr="000C72F6" w:rsidRDefault="00CA306E" w:rsidP="00CA306E">
            <w:pPr>
              <w:jc w:val="both"/>
              <w:rPr>
                <w:rFonts w:ascii="Times New Roman" w:eastAsiaTheme="minorHAnsi" w:hAnsi="Times New Roman" w:cs="Times New Roman"/>
                <w:b/>
                <w:bCs/>
                <w:sz w:val="26"/>
                <w:szCs w:val="28"/>
                <w:lang w:eastAsia="en-US"/>
              </w:rPr>
            </w:pPr>
            <w:r w:rsidRPr="000C72F6">
              <w:rPr>
                <w:rFonts w:ascii="Times New Roman" w:hAnsi="Times New Roman" w:cs="Times New Roman"/>
                <w:color w:val="000000"/>
                <w:sz w:val="26"/>
                <w:szCs w:val="28"/>
                <w:shd w:val="clear" w:color="auto" w:fill="FFFFFF"/>
              </w:rPr>
              <w:t>-представления о бытовой и д</w:t>
            </w:r>
            <w:r w:rsidRPr="000C72F6">
              <w:rPr>
                <w:rFonts w:ascii="Times New Roman" w:hAnsi="Times New Roman" w:cs="Times New Roman"/>
                <w:color w:val="000000"/>
                <w:sz w:val="26"/>
                <w:szCs w:val="28"/>
                <w:shd w:val="clear" w:color="auto" w:fill="FFFFFF"/>
              </w:rPr>
              <w:t>о</w:t>
            </w:r>
            <w:r w:rsidRPr="000C72F6">
              <w:rPr>
                <w:rFonts w:ascii="Times New Roman" w:hAnsi="Times New Roman" w:cs="Times New Roman"/>
                <w:color w:val="000000"/>
                <w:sz w:val="26"/>
                <w:szCs w:val="28"/>
                <w:shd w:val="clear" w:color="auto" w:fill="FFFFFF"/>
              </w:rPr>
              <w:t>суговой деятельности семьи.</w:t>
            </w:r>
          </w:p>
        </w:tc>
      </w:tr>
      <w:tr w:rsidR="001300BB" w:rsidRPr="000C72F6" w:rsidTr="00CA306E">
        <w:tc>
          <w:tcPr>
            <w:tcW w:w="3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0BB" w:rsidRPr="000C72F6" w:rsidRDefault="00A470E6" w:rsidP="00CA306E">
            <w:pPr>
              <w:jc w:val="both"/>
              <w:rPr>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социально-эмоциональное участие в процессе общения и совместной деятельности</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0BB" w:rsidRPr="000C72F6" w:rsidRDefault="00CA306E" w:rsidP="00CA306E">
            <w:pPr>
              <w:jc w:val="both"/>
              <w:rPr>
                <w:rFonts w:ascii="Times New Roman" w:eastAsiaTheme="minorHAnsi" w:hAnsi="Times New Roman" w:cs="Times New Roman"/>
                <w:b/>
                <w:bCs/>
                <w:sz w:val="26"/>
                <w:szCs w:val="28"/>
                <w:lang w:eastAsia="en-US"/>
              </w:rPr>
            </w:pPr>
            <w:r w:rsidRPr="000C72F6">
              <w:rPr>
                <w:rFonts w:ascii="Times New Roman" w:hAnsi="Times New Roman" w:cs="Times New Roman"/>
                <w:sz w:val="26"/>
                <w:szCs w:val="28"/>
              </w:rPr>
              <w:t>-</w:t>
            </w:r>
            <w:proofErr w:type="gramStart"/>
            <w:r w:rsidRPr="000C72F6">
              <w:rPr>
                <w:rFonts w:ascii="Times New Roman" w:hAnsi="Times New Roman" w:cs="Times New Roman"/>
                <w:sz w:val="26"/>
                <w:szCs w:val="28"/>
              </w:rPr>
              <w:t>способен</w:t>
            </w:r>
            <w:proofErr w:type="gramEnd"/>
            <w:r w:rsidRPr="000C72F6">
              <w:rPr>
                <w:rFonts w:ascii="Times New Roman" w:hAnsi="Times New Roman" w:cs="Times New Roman"/>
                <w:sz w:val="26"/>
                <w:szCs w:val="28"/>
              </w:rPr>
              <w:t xml:space="preserve"> адекватно и</w:t>
            </w:r>
            <w:r w:rsidRPr="000C72F6">
              <w:rPr>
                <w:rFonts w:ascii="Times New Roman" w:hAnsi="Times New Roman" w:cs="Times New Roman"/>
                <w:sz w:val="26"/>
                <w:szCs w:val="28"/>
              </w:rPr>
              <w:t>с</w:t>
            </w:r>
            <w:r w:rsidRPr="000C72F6">
              <w:rPr>
                <w:rFonts w:ascii="Times New Roman" w:hAnsi="Times New Roman" w:cs="Times New Roman"/>
                <w:sz w:val="26"/>
                <w:szCs w:val="28"/>
              </w:rPr>
              <w:t>пользовать вербальные и невербальные средства общения (жесты, мим</w:t>
            </w:r>
            <w:r w:rsidRPr="000C72F6">
              <w:rPr>
                <w:rFonts w:ascii="Times New Roman" w:hAnsi="Times New Roman" w:cs="Times New Roman"/>
                <w:sz w:val="26"/>
                <w:szCs w:val="28"/>
              </w:rPr>
              <w:t>и</w:t>
            </w:r>
            <w:r w:rsidRPr="000C72F6">
              <w:rPr>
                <w:rFonts w:ascii="Times New Roman" w:hAnsi="Times New Roman" w:cs="Times New Roman"/>
                <w:sz w:val="26"/>
                <w:szCs w:val="28"/>
              </w:rPr>
              <w:t>ка)</w:t>
            </w:r>
            <w:r w:rsidR="007F34BA" w:rsidRPr="000C72F6">
              <w:rPr>
                <w:rFonts w:ascii="Times New Roman" w:hAnsi="Times New Roman" w:cs="Times New Roman"/>
                <w:sz w:val="26"/>
                <w:szCs w:val="28"/>
              </w:rPr>
              <w:t>.</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0BB" w:rsidRPr="000C72F6" w:rsidRDefault="00CA306E" w:rsidP="00CA306E">
            <w:pPr>
              <w:jc w:val="both"/>
              <w:rPr>
                <w:rFonts w:ascii="Times New Roman" w:hAnsi="Times New Roman" w:cs="Times New Roman"/>
                <w:sz w:val="26"/>
                <w:szCs w:val="28"/>
              </w:rPr>
            </w:pPr>
            <w:proofErr w:type="gramStart"/>
            <w:r w:rsidRPr="000C72F6">
              <w:rPr>
                <w:rFonts w:ascii="Times New Roman" w:hAnsi="Times New Roman" w:cs="Times New Roman"/>
                <w:sz w:val="26"/>
                <w:szCs w:val="28"/>
              </w:rPr>
              <w:t>-называет</w:t>
            </w:r>
            <w:r w:rsidR="007F34BA" w:rsidRPr="000C72F6">
              <w:rPr>
                <w:rFonts w:ascii="Times New Roman" w:hAnsi="Times New Roman" w:cs="Times New Roman"/>
                <w:sz w:val="26"/>
                <w:szCs w:val="28"/>
              </w:rPr>
              <w:t xml:space="preserve"> </w:t>
            </w:r>
            <w:r w:rsidRPr="000C72F6">
              <w:rPr>
                <w:rFonts w:ascii="Times New Roman" w:hAnsi="Times New Roman" w:cs="Times New Roman"/>
                <w:sz w:val="26"/>
                <w:szCs w:val="28"/>
              </w:rPr>
              <w:t>(узнаёт, показывает) действия, предметы, изобр</w:t>
            </w:r>
            <w:r w:rsidRPr="000C72F6">
              <w:rPr>
                <w:rFonts w:ascii="Times New Roman" w:hAnsi="Times New Roman" w:cs="Times New Roman"/>
                <w:sz w:val="26"/>
                <w:szCs w:val="28"/>
              </w:rPr>
              <w:t>а</w:t>
            </w:r>
            <w:r w:rsidRPr="000C72F6">
              <w:rPr>
                <w:rFonts w:ascii="Times New Roman" w:hAnsi="Times New Roman" w:cs="Times New Roman"/>
                <w:sz w:val="26"/>
                <w:szCs w:val="28"/>
              </w:rPr>
              <w:t>женные на картинке, участвует в элементарном диалоге (отв</w:t>
            </w:r>
            <w:r w:rsidRPr="000C72F6">
              <w:rPr>
                <w:rFonts w:ascii="Times New Roman" w:hAnsi="Times New Roman" w:cs="Times New Roman"/>
                <w:sz w:val="26"/>
                <w:szCs w:val="28"/>
              </w:rPr>
              <w:t>е</w:t>
            </w:r>
            <w:r w:rsidRPr="000C72F6">
              <w:rPr>
                <w:rFonts w:ascii="Times New Roman" w:hAnsi="Times New Roman" w:cs="Times New Roman"/>
                <w:sz w:val="26"/>
                <w:szCs w:val="28"/>
              </w:rPr>
              <w:t>чает на вопросы после прочт</w:t>
            </w:r>
            <w:r w:rsidRPr="000C72F6">
              <w:rPr>
                <w:rFonts w:ascii="Times New Roman" w:hAnsi="Times New Roman" w:cs="Times New Roman"/>
                <w:sz w:val="26"/>
                <w:szCs w:val="28"/>
              </w:rPr>
              <w:t>е</w:t>
            </w:r>
            <w:r w:rsidRPr="000C72F6">
              <w:rPr>
                <w:rFonts w:ascii="Times New Roman" w:hAnsi="Times New Roman" w:cs="Times New Roman"/>
                <w:sz w:val="26"/>
                <w:szCs w:val="28"/>
              </w:rPr>
              <w:t>ния сказки, используя слова, простые слов, которые могут добав</w:t>
            </w:r>
            <w:r w:rsidR="007F34BA" w:rsidRPr="000C72F6">
              <w:rPr>
                <w:rFonts w:ascii="Times New Roman" w:hAnsi="Times New Roman" w:cs="Times New Roman"/>
                <w:sz w:val="26"/>
                <w:szCs w:val="28"/>
              </w:rPr>
              <w:t>ляться жестами.</w:t>
            </w:r>
            <w:proofErr w:type="gramEnd"/>
          </w:p>
          <w:p w:rsidR="00CA306E" w:rsidRPr="000C72F6" w:rsidRDefault="00CA306E" w:rsidP="00CA306E">
            <w:pPr>
              <w:jc w:val="both"/>
              <w:rPr>
                <w:rFonts w:ascii="Times New Roman" w:eastAsiaTheme="minorHAnsi" w:hAnsi="Times New Roman" w:cs="Times New Roman"/>
                <w:b/>
                <w:bCs/>
                <w:sz w:val="26"/>
                <w:szCs w:val="28"/>
                <w:lang w:eastAsia="en-US"/>
              </w:rPr>
            </w:pPr>
            <w:r w:rsidRPr="000C72F6">
              <w:rPr>
                <w:rFonts w:ascii="Times New Roman" w:hAnsi="Times New Roman" w:cs="Times New Roman"/>
                <w:sz w:val="26"/>
                <w:szCs w:val="28"/>
              </w:rPr>
              <w:t>-понимает обращённую речь в контексте конкретной ситу</w:t>
            </w:r>
            <w:r w:rsidRPr="000C72F6">
              <w:rPr>
                <w:rFonts w:ascii="Times New Roman" w:hAnsi="Times New Roman" w:cs="Times New Roman"/>
                <w:sz w:val="26"/>
                <w:szCs w:val="28"/>
              </w:rPr>
              <w:t>а</w:t>
            </w:r>
            <w:r w:rsidRPr="000C72F6">
              <w:rPr>
                <w:rFonts w:ascii="Times New Roman" w:hAnsi="Times New Roman" w:cs="Times New Roman"/>
                <w:sz w:val="26"/>
                <w:szCs w:val="28"/>
              </w:rPr>
              <w:t>ции</w:t>
            </w:r>
            <w:r w:rsidR="007F34BA" w:rsidRPr="000C72F6">
              <w:rPr>
                <w:rFonts w:ascii="Times New Roman" w:hAnsi="Times New Roman" w:cs="Times New Roman"/>
                <w:sz w:val="26"/>
                <w:szCs w:val="28"/>
              </w:rPr>
              <w:t>.</w:t>
            </w:r>
          </w:p>
        </w:tc>
      </w:tr>
      <w:tr w:rsidR="001300BB" w:rsidRPr="000C72F6" w:rsidTr="00CA306E">
        <w:tc>
          <w:tcPr>
            <w:tcW w:w="3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0BB" w:rsidRPr="000C72F6" w:rsidRDefault="00A470E6" w:rsidP="00CA306E">
            <w:pPr>
              <w:jc w:val="both"/>
              <w:rPr>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lastRenderedPageBreak/>
              <w:t>формирование социал</w:t>
            </w:r>
            <w:r w:rsidRPr="000C72F6">
              <w:rPr>
                <w:rStyle w:val="Zag11"/>
                <w:rFonts w:ascii="Times New Roman" w:eastAsia="@Arial Unicode MS" w:hAnsi="Times New Roman" w:cs="Times New Roman"/>
                <w:sz w:val="26"/>
                <w:szCs w:val="28"/>
              </w:rPr>
              <w:t>ь</w:t>
            </w:r>
            <w:r w:rsidRPr="000C72F6">
              <w:rPr>
                <w:rStyle w:val="Zag11"/>
                <w:rFonts w:ascii="Times New Roman" w:eastAsia="@Arial Unicode MS" w:hAnsi="Times New Roman" w:cs="Times New Roman"/>
                <w:sz w:val="26"/>
                <w:szCs w:val="28"/>
              </w:rPr>
              <w:t>но ориентированного взгляда на окружающий мир в его органичном единстве и разнообразии природной и социальной частей</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0BB" w:rsidRPr="000C72F6" w:rsidRDefault="00576018" w:rsidP="00CA306E">
            <w:pPr>
              <w:jc w:val="both"/>
              <w:rPr>
                <w:rFonts w:ascii="Times New Roman" w:eastAsiaTheme="minorHAnsi" w:hAnsi="Times New Roman" w:cs="Times New Roman"/>
                <w:b/>
                <w:bCs/>
                <w:sz w:val="26"/>
                <w:szCs w:val="28"/>
                <w:lang w:eastAsia="en-US"/>
              </w:rPr>
            </w:pPr>
            <w:r w:rsidRPr="000C72F6">
              <w:rPr>
                <w:rFonts w:ascii="Times New Roman" w:hAnsi="Times New Roman" w:cs="Times New Roman"/>
                <w:sz w:val="26"/>
                <w:szCs w:val="28"/>
              </w:rPr>
              <w:t>-</w:t>
            </w:r>
            <w:r w:rsidR="00CA306E" w:rsidRPr="000C72F6">
              <w:rPr>
                <w:rFonts w:ascii="Times New Roman" w:hAnsi="Times New Roman" w:cs="Times New Roman"/>
                <w:sz w:val="26"/>
                <w:szCs w:val="28"/>
              </w:rPr>
              <w:t>понимает названия предметов, действий, встречающихся в повс</w:t>
            </w:r>
            <w:r w:rsidR="00CA306E" w:rsidRPr="000C72F6">
              <w:rPr>
                <w:rFonts w:ascii="Times New Roman" w:hAnsi="Times New Roman" w:cs="Times New Roman"/>
                <w:sz w:val="26"/>
                <w:szCs w:val="28"/>
              </w:rPr>
              <w:t>е</w:t>
            </w:r>
            <w:r w:rsidR="00CA306E" w:rsidRPr="000C72F6">
              <w:rPr>
                <w:rFonts w:ascii="Times New Roman" w:hAnsi="Times New Roman" w:cs="Times New Roman"/>
                <w:sz w:val="26"/>
                <w:szCs w:val="28"/>
              </w:rPr>
              <w:t>дневной речи</w:t>
            </w:r>
            <w:r w:rsidR="007F34BA" w:rsidRPr="000C72F6">
              <w:rPr>
                <w:rFonts w:ascii="Times New Roman" w:hAnsi="Times New Roman" w:cs="Times New Roman"/>
                <w:sz w:val="26"/>
                <w:szCs w:val="28"/>
              </w:rPr>
              <w:t>.</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0BB" w:rsidRPr="000C72F6" w:rsidRDefault="00576018" w:rsidP="00CA306E">
            <w:pPr>
              <w:jc w:val="both"/>
              <w:rPr>
                <w:rFonts w:ascii="Times New Roman" w:eastAsiaTheme="minorHAnsi" w:hAnsi="Times New Roman" w:cs="Times New Roman"/>
                <w:b/>
                <w:bCs/>
                <w:sz w:val="26"/>
                <w:szCs w:val="28"/>
                <w:lang w:eastAsia="en-US"/>
              </w:rPr>
            </w:pPr>
            <w:r w:rsidRPr="000C72F6">
              <w:rPr>
                <w:rFonts w:ascii="Times New Roman" w:hAnsi="Times New Roman" w:cs="Times New Roman"/>
                <w:sz w:val="26"/>
                <w:szCs w:val="28"/>
              </w:rPr>
              <w:t>-</w:t>
            </w:r>
            <w:r w:rsidR="00CA306E" w:rsidRPr="000C72F6">
              <w:rPr>
                <w:rFonts w:ascii="Times New Roman" w:hAnsi="Times New Roman" w:cs="Times New Roman"/>
                <w:sz w:val="26"/>
                <w:szCs w:val="28"/>
              </w:rPr>
              <w:t>ориентируется на просьбы и требования взрослого (убрать игрушки, помочь сверстнику, поделиться игрушками и т.п.)</w:t>
            </w:r>
            <w:r w:rsidR="007F34BA" w:rsidRPr="000C72F6">
              <w:rPr>
                <w:rFonts w:ascii="Times New Roman" w:hAnsi="Times New Roman" w:cs="Times New Roman"/>
                <w:sz w:val="26"/>
                <w:szCs w:val="28"/>
              </w:rPr>
              <w:t>.</w:t>
            </w:r>
          </w:p>
        </w:tc>
      </w:tr>
      <w:tr w:rsidR="001300BB" w:rsidRPr="000C72F6" w:rsidTr="00CA306E">
        <w:tc>
          <w:tcPr>
            <w:tcW w:w="3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0BB" w:rsidRPr="000C72F6" w:rsidRDefault="00A470E6" w:rsidP="00CA306E">
            <w:pPr>
              <w:jc w:val="both"/>
              <w:rPr>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формирование уваж</w:t>
            </w:r>
            <w:r w:rsidRPr="000C72F6">
              <w:rPr>
                <w:rStyle w:val="Zag11"/>
                <w:rFonts w:ascii="Times New Roman" w:eastAsia="@Arial Unicode MS" w:hAnsi="Times New Roman" w:cs="Times New Roman"/>
                <w:sz w:val="26"/>
                <w:szCs w:val="28"/>
              </w:rPr>
              <w:t>и</w:t>
            </w:r>
            <w:r w:rsidRPr="000C72F6">
              <w:rPr>
                <w:rStyle w:val="Zag11"/>
                <w:rFonts w:ascii="Times New Roman" w:eastAsia="@Arial Unicode MS" w:hAnsi="Times New Roman" w:cs="Times New Roman"/>
                <w:sz w:val="26"/>
                <w:szCs w:val="28"/>
              </w:rPr>
              <w:t>тельного отношения к окружающим</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0BB" w:rsidRPr="000C72F6" w:rsidRDefault="00CA306E" w:rsidP="00CA306E">
            <w:pPr>
              <w:jc w:val="both"/>
              <w:rPr>
                <w:rFonts w:ascii="Times New Roman" w:eastAsiaTheme="minorHAnsi" w:hAnsi="Times New Roman" w:cs="Times New Roman"/>
                <w:b/>
                <w:bCs/>
                <w:sz w:val="26"/>
                <w:szCs w:val="28"/>
                <w:lang w:eastAsia="en-US"/>
              </w:rPr>
            </w:pPr>
            <w:r w:rsidRPr="000C72F6">
              <w:rPr>
                <w:rFonts w:ascii="Times New Roman" w:hAnsi="Times New Roman" w:cs="Times New Roman"/>
                <w:sz w:val="26"/>
                <w:szCs w:val="28"/>
              </w:rPr>
              <w:t>-</w:t>
            </w:r>
            <w:proofErr w:type="gramStart"/>
            <w:r w:rsidRPr="000C72F6">
              <w:rPr>
                <w:rFonts w:ascii="Times New Roman" w:hAnsi="Times New Roman" w:cs="Times New Roman"/>
                <w:sz w:val="26"/>
                <w:szCs w:val="28"/>
              </w:rPr>
              <w:t>способен</w:t>
            </w:r>
            <w:proofErr w:type="gramEnd"/>
            <w:r w:rsidRPr="000C72F6">
              <w:rPr>
                <w:rFonts w:ascii="Times New Roman" w:hAnsi="Times New Roman" w:cs="Times New Roman"/>
                <w:sz w:val="26"/>
                <w:szCs w:val="28"/>
              </w:rPr>
              <w:t xml:space="preserve"> соблюдать элементарные общепр</w:t>
            </w:r>
            <w:r w:rsidRPr="000C72F6">
              <w:rPr>
                <w:rFonts w:ascii="Times New Roman" w:hAnsi="Times New Roman" w:cs="Times New Roman"/>
                <w:sz w:val="26"/>
                <w:szCs w:val="28"/>
              </w:rPr>
              <w:t>и</w:t>
            </w:r>
            <w:r w:rsidRPr="000C72F6">
              <w:rPr>
                <w:rFonts w:ascii="Times New Roman" w:hAnsi="Times New Roman" w:cs="Times New Roman"/>
                <w:sz w:val="26"/>
                <w:szCs w:val="28"/>
              </w:rPr>
              <w:t>нятые нормы и правила поведения в обществе</w:t>
            </w:r>
            <w:r w:rsidRPr="000C72F6">
              <w:rPr>
                <w:rFonts w:ascii="Times New Roman" w:hAnsi="Times New Roman" w:cs="Times New Roman"/>
                <w:sz w:val="26"/>
                <w:szCs w:val="28"/>
              </w:rPr>
              <w:t>н</w:t>
            </w:r>
            <w:r w:rsidRPr="000C72F6">
              <w:rPr>
                <w:rFonts w:ascii="Times New Roman" w:hAnsi="Times New Roman" w:cs="Times New Roman"/>
                <w:sz w:val="26"/>
                <w:szCs w:val="28"/>
              </w:rPr>
              <w:t>ных местах</w:t>
            </w:r>
            <w:r w:rsidR="007F34BA" w:rsidRPr="000C72F6">
              <w:rPr>
                <w:rFonts w:ascii="Times New Roman" w:hAnsi="Times New Roman" w:cs="Times New Roman"/>
                <w:sz w:val="26"/>
                <w:szCs w:val="28"/>
              </w:rPr>
              <w:t>.</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0BB" w:rsidRPr="000C72F6" w:rsidRDefault="00576018" w:rsidP="00CA306E">
            <w:pPr>
              <w:jc w:val="both"/>
              <w:rPr>
                <w:rFonts w:ascii="Times New Roman" w:eastAsiaTheme="minorHAnsi" w:hAnsi="Times New Roman" w:cs="Times New Roman"/>
                <w:b/>
                <w:bCs/>
                <w:sz w:val="26"/>
                <w:szCs w:val="28"/>
                <w:lang w:eastAsia="en-US"/>
              </w:rPr>
            </w:pPr>
            <w:r w:rsidRPr="000C72F6">
              <w:rPr>
                <w:rFonts w:ascii="Times New Roman" w:hAnsi="Times New Roman" w:cs="Times New Roman"/>
                <w:sz w:val="26"/>
                <w:szCs w:val="28"/>
              </w:rPr>
              <w:t>-</w:t>
            </w:r>
            <w:r w:rsidR="00CA306E" w:rsidRPr="000C72F6">
              <w:rPr>
                <w:rFonts w:ascii="Times New Roman" w:hAnsi="Times New Roman" w:cs="Times New Roman"/>
                <w:sz w:val="26"/>
                <w:szCs w:val="28"/>
              </w:rPr>
              <w:t>обладает элементарными представлениями о родстве</w:t>
            </w:r>
            <w:r w:rsidR="00CA306E" w:rsidRPr="000C72F6">
              <w:rPr>
                <w:rFonts w:ascii="Times New Roman" w:hAnsi="Times New Roman" w:cs="Times New Roman"/>
                <w:sz w:val="26"/>
                <w:szCs w:val="28"/>
              </w:rPr>
              <w:t>н</w:t>
            </w:r>
            <w:r w:rsidR="00CA306E" w:rsidRPr="000C72F6">
              <w:rPr>
                <w:rFonts w:ascii="Times New Roman" w:hAnsi="Times New Roman" w:cs="Times New Roman"/>
                <w:sz w:val="26"/>
                <w:szCs w:val="28"/>
              </w:rPr>
              <w:t>ных отношениях в семье</w:t>
            </w:r>
            <w:r w:rsidR="007F34BA" w:rsidRPr="000C72F6">
              <w:rPr>
                <w:rFonts w:ascii="Times New Roman" w:hAnsi="Times New Roman" w:cs="Times New Roman"/>
                <w:sz w:val="26"/>
                <w:szCs w:val="28"/>
              </w:rPr>
              <w:t>.</w:t>
            </w:r>
          </w:p>
        </w:tc>
      </w:tr>
      <w:tr w:rsidR="00A470E6" w:rsidRPr="000C72F6" w:rsidTr="00CA306E">
        <w:tc>
          <w:tcPr>
            <w:tcW w:w="3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0E6" w:rsidRPr="000C72F6" w:rsidRDefault="00A470E6" w:rsidP="00CA306E">
            <w:pPr>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овладение начальными навыками адаптации в динамично изменя</w:t>
            </w:r>
            <w:r w:rsidRPr="000C72F6">
              <w:rPr>
                <w:rStyle w:val="Zag11"/>
                <w:rFonts w:ascii="Times New Roman" w:eastAsia="@Arial Unicode MS" w:hAnsi="Times New Roman" w:cs="Times New Roman"/>
                <w:sz w:val="26"/>
                <w:szCs w:val="28"/>
              </w:rPr>
              <w:t>ю</w:t>
            </w:r>
            <w:r w:rsidRPr="000C72F6">
              <w:rPr>
                <w:rStyle w:val="Zag11"/>
                <w:rFonts w:ascii="Times New Roman" w:eastAsia="@Arial Unicode MS" w:hAnsi="Times New Roman" w:cs="Times New Roman"/>
                <w:sz w:val="26"/>
                <w:szCs w:val="28"/>
              </w:rPr>
              <w:t>щемся и развивающемся мире</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0E6" w:rsidRPr="000C72F6" w:rsidRDefault="00576018" w:rsidP="00CA306E">
            <w:pPr>
              <w:jc w:val="both"/>
              <w:rPr>
                <w:rFonts w:ascii="Times New Roman" w:eastAsiaTheme="minorHAnsi" w:hAnsi="Times New Roman" w:cs="Times New Roman"/>
                <w:b/>
                <w:bCs/>
                <w:sz w:val="26"/>
                <w:szCs w:val="28"/>
                <w:lang w:eastAsia="en-US"/>
              </w:rPr>
            </w:pPr>
            <w:r w:rsidRPr="000C72F6">
              <w:rPr>
                <w:rFonts w:ascii="Times New Roman" w:hAnsi="Times New Roman" w:cs="Times New Roman"/>
                <w:sz w:val="26"/>
                <w:szCs w:val="28"/>
              </w:rPr>
              <w:t>-</w:t>
            </w:r>
            <w:r w:rsidR="00CA306E" w:rsidRPr="000C72F6">
              <w:rPr>
                <w:rFonts w:ascii="Times New Roman" w:hAnsi="Times New Roman" w:cs="Times New Roman"/>
                <w:sz w:val="26"/>
                <w:szCs w:val="28"/>
              </w:rPr>
              <w:t>проявляет речевую а</w:t>
            </w:r>
            <w:r w:rsidR="00CA306E" w:rsidRPr="000C72F6">
              <w:rPr>
                <w:rFonts w:ascii="Times New Roman" w:hAnsi="Times New Roman" w:cs="Times New Roman"/>
                <w:sz w:val="26"/>
                <w:szCs w:val="28"/>
              </w:rPr>
              <w:t>к</w:t>
            </w:r>
            <w:r w:rsidR="00CA306E" w:rsidRPr="000C72F6">
              <w:rPr>
                <w:rFonts w:ascii="Times New Roman" w:hAnsi="Times New Roman" w:cs="Times New Roman"/>
                <w:sz w:val="26"/>
                <w:szCs w:val="28"/>
              </w:rPr>
              <w:t>тивность, способность взаимодействовать с окружающими, выраж</w:t>
            </w:r>
            <w:r w:rsidR="00CA306E" w:rsidRPr="000C72F6">
              <w:rPr>
                <w:rFonts w:ascii="Times New Roman" w:hAnsi="Times New Roman" w:cs="Times New Roman"/>
                <w:sz w:val="26"/>
                <w:szCs w:val="28"/>
              </w:rPr>
              <w:t>а</w:t>
            </w:r>
            <w:r w:rsidR="00CA306E" w:rsidRPr="000C72F6">
              <w:rPr>
                <w:rFonts w:ascii="Times New Roman" w:hAnsi="Times New Roman" w:cs="Times New Roman"/>
                <w:sz w:val="26"/>
                <w:szCs w:val="28"/>
              </w:rPr>
              <w:t>ет желание общаться с помощью слова и жеста</w:t>
            </w:r>
            <w:r w:rsidR="007F34BA" w:rsidRPr="000C72F6">
              <w:rPr>
                <w:rFonts w:ascii="Times New Roman" w:hAnsi="Times New Roman" w:cs="Times New Roman"/>
                <w:sz w:val="26"/>
                <w:szCs w:val="28"/>
              </w:rPr>
              <w:t>.</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6E" w:rsidRPr="000C72F6" w:rsidRDefault="00576018" w:rsidP="00CA306E">
            <w:pPr>
              <w:jc w:val="both"/>
              <w:rPr>
                <w:rFonts w:ascii="Times New Roman" w:hAnsi="Times New Roman" w:cs="Times New Roman"/>
                <w:sz w:val="26"/>
                <w:szCs w:val="28"/>
              </w:rPr>
            </w:pPr>
            <w:r w:rsidRPr="000C72F6">
              <w:rPr>
                <w:rFonts w:ascii="Times New Roman" w:hAnsi="Times New Roman" w:cs="Times New Roman"/>
                <w:sz w:val="26"/>
                <w:szCs w:val="28"/>
              </w:rPr>
              <w:t>-</w:t>
            </w:r>
            <w:r w:rsidR="00CA306E" w:rsidRPr="000C72F6">
              <w:rPr>
                <w:rFonts w:ascii="Times New Roman" w:hAnsi="Times New Roman" w:cs="Times New Roman"/>
                <w:sz w:val="26"/>
                <w:szCs w:val="28"/>
              </w:rPr>
              <w:t>понимает и выполняет элеме</w:t>
            </w:r>
            <w:r w:rsidR="00CA306E" w:rsidRPr="000C72F6">
              <w:rPr>
                <w:rFonts w:ascii="Times New Roman" w:hAnsi="Times New Roman" w:cs="Times New Roman"/>
                <w:sz w:val="26"/>
                <w:szCs w:val="28"/>
              </w:rPr>
              <w:t>н</w:t>
            </w:r>
            <w:r w:rsidR="00CA306E" w:rsidRPr="000C72F6">
              <w:rPr>
                <w:rFonts w:ascii="Times New Roman" w:hAnsi="Times New Roman" w:cs="Times New Roman"/>
                <w:sz w:val="26"/>
                <w:szCs w:val="28"/>
              </w:rPr>
              <w:t xml:space="preserve">тарные словесные инструкции. </w:t>
            </w:r>
          </w:p>
          <w:p w:rsidR="00CA306E" w:rsidRPr="000C72F6" w:rsidRDefault="00CA306E" w:rsidP="00CA306E">
            <w:pPr>
              <w:jc w:val="both"/>
              <w:rPr>
                <w:rFonts w:ascii="Times New Roman" w:hAnsi="Times New Roman" w:cs="Times New Roman"/>
                <w:sz w:val="26"/>
                <w:szCs w:val="28"/>
              </w:rPr>
            </w:pPr>
            <w:r w:rsidRPr="000C72F6">
              <w:rPr>
                <w:rFonts w:ascii="Times New Roman" w:hAnsi="Times New Roman" w:cs="Times New Roman"/>
                <w:sz w:val="26"/>
                <w:szCs w:val="28"/>
              </w:rPr>
              <w:t>- различает лексические зна</w:t>
            </w:r>
            <w:r w:rsidR="007F34BA" w:rsidRPr="000C72F6">
              <w:rPr>
                <w:rFonts w:ascii="Times New Roman" w:hAnsi="Times New Roman" w:cs="Times New Roman"/>
                <w:sz w:val="26"/>
                <w:szCs w:val="28"/>
              </w:rPr>
              <w:t>ч</w:t>
            </w:r>
            <w:r w:rsidR="007F34BA" w:rsidRPr="000C72F6">
              <w:rPr>
                <w:rFonts w:ascii="Times New Roman" w:hAnsi="Times New Roman" w:cs="Times New Roman"/>
                <w:sz w:val="26"/>
                <w:szCs w:val="28"/>
              </w:rPr>
              <w:t>е</w:t>
            </w:r>
            <w:r w:rsidR="007F34BA" w:rsidRPr="000C72F6">
              <w:rPr>
                <w:rFonts w:ascii="Times New Roman" w:hAnsi="Times New Roman" w:cs="Times New Roman"/>
                <w:sz w:val="26"/>
                <w:szCs w:val="28"/>
              </w:rPr>
              <w:t>ния слов.</w:t>
            </w:r>
          </w:p>
          <w:p w:rsidR="00A470E6" w:rsidRPr="000C72F6" w:rsidRDefault="00A470E6" w:rsidP="00CA306E">
            <w:pPr>
              <w:jc w:val="both"/>
              <w:rPr>
                <w:rFonts w:ascii="Times New Roman" w:eastAsiaTheme="minorHAnsi" w:hAnsi="Times New Roman" w:cs="Times New Roman"/>
                <w:b/>
                <w:bCs/>
                <w:sz w:val="26"/>
                <w:szCs w:val="28"/>
                <w:lang w:eastAsia="en-US"/>
              </w:rPr>
            </w:pPr>
          </w:p>
        </w:tc>
      </w:tr>
      <w:tr w:rsidR="00A470E6" w:rsidRPr="000C72F6" w:rsidTr="00CA306E">
        <w:tc>
          <w:tcPr>
            <w:tcW w:w="3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0E6" w:rsidRPr="000C72F6" w:rsidRDefault="00A470E6" w:rsidP="00CA306E">
            <w:pPr>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освоение доступных с</w:t>
            </w:r>
            <w:r w:rsidRPr="000C72F6">
              <w:rPr>
                <w:rStyle w:val="Zag11"/>
                <w:rFonts w:ascii="Times New Roman" w:eastAsia="@Arial Unicode MS" w:hAnsi="Times New Roman" w:cs="Times New Roman"/>
                <w:sz w:val="26"/>
                <w:szCs w:val="28"/>
              </w:rPr>
              <w:t>о</w:t>
            </w:r>
            <w:r w:rsidRPr="000C72F6">
              <w:rPr>
                <w:rStyle w:val="Zag11"/>
                <w:rFonts w:ascii="Times New Roman" w:eastAsia="@Arial Unicode MS" w:hAnsi="Times New Roman" w:cs="Times New Roman"/>
                <w:sz w:val="26"/>
                <w:szCs w:val="28"/>
              </w:rPr>
              <w:t>циальных ролей (обуч</w:t>
            </w:r>
            <w:r w:rsidRPr="000C72F6">
              <w:rPr>
                <w:rStyle w:val="Zag11"/>
                <w:rFonts w:ascii="Times New Roman" w:eastAsia="@Arial Unicode MS" w:hAnsi="Times New Roman" w:cs="Times New Roman"/>
                <w:sz w:val="26"/>
                <w:szCs w:val="28"/>
              </w:rPr>
              <w:t>а</w:t>
            </w:r>
            <w:r w:rsidRPr="000C72F6">
              <w:rPr>
                <w:rStyle w:val="Zag11"/>
                <w:rFonts w:ascii="Times New Roman" w:eastAsia="@Arial Unicode MS" w:hAnsi="Times New Roman" w:cs="Times New Roman"/>
                <w:sz w:val="26"/>
                <w:szCs w:val="28"/>
              </w:rPr>
              <w:t>ющегося, сына (дочери), пассажира, покупателя и т.д.), развитие мотивов учебной деятельности и формирование личнос</w:t>
            </w:r>
            <w:r w:rsidRPr="000C72F6">
              <w:rPr>
                <w:rStyle w:val="Zag11"/>
                <w:rFonts w:ascii="Times New Roman" w:eastAsia="@Arial Unicode MS" w:hAnsi="Times New Roman" w:cs="Times New Roman"/>
                <w:sz w:val="26"/>
                <w:szCs w:val="28"/>
              </w:rPr>
              <w:t>т</w:t>
            </w:r>
            <w:r w:rsidRPr="000C72F6">
              <w:rPr>
                <w:rStyle w:val="Zag11"/>
                <w:rFonts w:ascii="Times New Roman" w:eastAsia="@Arial Unicode MS" w:hAnsi="Times New Roman" w:cs="Times New Roman"/>
                <w:sz w:val="26"/>
                <w:szCs w:val="28"/>
              </w:rPr>
              <w:t>ного смысла учения</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018" w:rsidRPr="000C72F6" w:rsidRDefault="00576018" w:rsidP="00CA306E">
            <w:pPr>
              <w:jc w:val="both"/>
              <w:rPr>
                <w:rFonts w:ascii="Times New Roman" w:hAnsi="Times New Roman" w:cs="Times New Roman"/>
                <w:sz w:val="26"/>
                <w:szCs w:val="28"/>
              </w:rPr>
            </w:pPr>
            <w:r w:rsidRPr="000C72F6">
              <w:rPr>
                <w:rFonts w:ascii="Times New Roman" w:hAnsi="Times New Roman" w:cs="Times New Roman"/>
                <w:sz w:val="26"/>
                <w:szCs w:val="28"/>
              </w:rPr>
              <w:t>- владеет</w:t>
            </w:r>
            <w:r w:rsidR="00CA306E" w:rsidRPr="000C72F6">
              <w:rPr>
                <w:rFonts w:ascii="Times New Roman" w:hAnsi="Times New Roman" w:cs="Times New Roman"/>
                <w:sz w:val="26"/>
                <w:szCs w:val="28"/>
              </w:rPr>
              <w:t xml:space="preserve"> элементарн</w:t>
            </w:r>
            <w:r w:rsidR="00CA306E" w:rsidRPr="000C72F6">
              <w:rPr>
                <w:rFonts w:ascii="Times New Roman" w:hAnsi="Times New Roman" w:cs="Times New Roman"/>
                <w:sz w:val="26"/>
                <w:szCs w:val="28"/>
              </w:rPr>
              <w:t>ы</w:t>
            </w:r>
            <w:r w:rsidR="00CA306E" w:rsidRPr="000C72F6">
              <w:rPr>
                <w:rFonts w:ascii="Times New Roman" w:hAnsi="Times New Roman" w:cs="Times New Roman"/>
                <w:sz w:val="26"/>
                <w:szCs w:val="28"/>
              </w:rPr>
              <w:t>ми универсальными предпосылками учебной деятельно</w:t>
            </w:r>
            <w:r w:rsidR="007F34BA" w:rsidRPr="000C72F6">
              <w:rPr>
                <w:rFonts w:ascii="Times New Roman" w:hAnsi="Times New Roman" w:cs="Times New Roman"/>
                <w:sz w:val="26"/>
                <w:szCs w:val="28"/>
              </w:rPr>
              <w:t>сти.</w:t>
            </w:r>
            <w:r w:rsidR="00CA306E" w:rsidRPr="000C72F6">
              <w:rPr>
                <w:rFonts w:ascii="Times New Roman" w:hAnsi="Times New Roman" w:cs="Times New Roman"/>
                <w:sz w:val="26"/>
                <w:szCs w:val="28"/>
              </w:rPr>
              <w:t xml:space="preserve"> </w:t>
            </w:r>
          </w:p>
          <w:p w:rsidR="00A470E6" w:rsidRPr="000C72F6" w:rsidRDefault="00CA306E" w:rsidP="00CA306E">
            <w:pPr>
              <w:jc w:val="both"/>
              <w:rPr>
                <w:rFonts w:ascii="Times New Roman" w:eastAsiaTheme="minorHAnsi" w:hAnsi="Times New Roman" w:cs="Times New Roman"/>
                <w:b/>
                <w:bCs/>
                <w:sz w:val="26"/>
                <w:szCs w:val="28"/>
                <w:lang w:eastAsia="en-US"/>
              </w:rPr>
            </w:pPr>
            <w:r w:rsidRPr="000C72F6">
              <w:rPr>
                <w:rFonts w:ascii="Times New Roman" w:hAnsi="Times New Roman" w:cs="Times New Roman"/>
                <w:sz w:val="26"/>
                <w:szCs w:val="28"/>
              </w:rPr>
              <w:t>- при организующей п</w:t>
            </w:r>
            <w:r w:rsidRPr="000C72F6">
              <w:rPr>
                <w:rFonts w:ascii="Times New Roman" w:hAnsi="Times New Roman" w:cs="Times New Roman"/>
                <w:sz w:val="26"/>
                <w:szCs w:val="28"/>
              </w:rPr>
              <w:t>о</w:t>
            </w:r>
            <w:r w:rsidRPr="000C72F6">
              <w:rPr>
                <w:rFonts w:ascii="Times New Roman" w:hAnsi="Times New Roman" w:cs="Times New Roman"/>
                <w:sz w:val="26"/>
                <w:szCs w:val="28"/>
              </w:rPr>
              <w:t>мощи взрослого спос</w:t>
            </w:r>
            <w:r w:rsidRPr="000C72F6">
              <w:rPr>
                <w:rFonts w:ascii="Times New Roman" w:hAnsi="Times New Roman" w:cs="Times New Roman"/>
                <w:sz w:val="26"/>
                <w:szCs w:val="28"/>
              </w:rPr>
              <w:t>о</w:t>
            </w:r>
            <w:r w:rsidRPr="000C72F6">
              <w:rPr>
                <w:rFonts w:ascii="Times New Roman" w:hAnsi="Times New Roman" w:cs="Times New Roman"/>
                <w:sz w:val="26"/>
                <w:szCs w:val="28"/>
              </w:rPr>
              <w:t>бен работать по образцу и подражанию, слушать взрослого и выполнять его инструкции</w:t>
            </w:r>
            <w:r w:rsidR="007F34BA" w:rsidRPr="000C72F6">
              <w:rPr>
                <w:rFonts w:ascii="Times New Roman" w:hAnsi="Times New Roman" w:cs="Times New Roman"/>
                <w:sz w:val="26"/>
                <w:szCs w:val="28"/>
              </w:rPr>
              <w:t>.</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0E6" w:rsidRPr="000C72F6" w:rsidRDefault="00576018" w:rsidP="00CA306E">
            <w:pPr>
              <w:jc w:val="both"/>
              <w:rPr>
                <w:rFonts w:ascii="Times New Roman" w:eastAsiaTheme="minorHAnsi" w:hAnsi="Times New Roman" w:cs="Times New Roman"/>
                <w:b/>
                <w:bCs/>
                <w:sz w:val="26"/>
                <w:szCs w:val="28"/>
                <w:lang w:eastAsia="en-US"/>
              </w:rPr>
            </w:pPr>
            <w:r w:rsidRPr="000C72F6">
              <w:rPr>
                <w:rFonts w:ascii="Times New Roman" w:hAnsi="Times New Roman" w:cs="Times New Roman"/>
                <w:sz w:val="26"/>
                <w:szCs w:val="28"/>
              </w:rPr>
              <w:t>-</w:t>
            </w:r>
            <w:r w:rsidR="00CA306E" w:rsidRPr="000C72F6">
              <w:rPr>
                <w:rFonts w:ascii="Times New Roman" w:hAnsi="Times New Roman" w:cs="Times New Roman"/>
                <w:sz w:val="26"/>
                <w:szCs w:val="28"/>
              </w:rPr>
              <w:t>при участии взрослого вступ</w:t>
            </w:r>
            <w:r w:rsidR="00CA306E" w:rsidRPr="000C72F6">
              <w:rPr>
                <w:rFonts w:ascii="Times New Roman" w:hAnsi="Times New Roman" w:cs="Times New Roman"/>
                <w:sz w:val="26"/>
                <w:szCs w:val="28"/>
              </w:rPr>
              <w:t>а</w:t>
            </w:r>
            <w:r w:rsidR="00CA306E" w:rsidRPr="000C72F6">
              <w:rPr>
                <w:rFonts w:ascii="Times New Roman" w:hAnsi="Times New Roman" w:cs="Times New Roman"/>
                <w:sz w:val="26"/>
                <w:szCs w:val="28"/>
              </w:rPr>
              <w:t>ет в простую совместную игру со сверстниками, стремится к совместной игре с взрослым, откликаясь на его предлож</w:t>
            </w:r>
            <w:r w:rsidR="00CA306E" w:rsidRPr="000C72F6">
              <w:rPr>
                <w:rFonts w:ascii="Times New Roman" w:hAnsi="Times New Roman" w:cs="Times New Roman"/>
                <w:sz w:val="26"/>
                <w:szCs w:val="28"/>
              </w:rPr>
              <w:t>е</w:t>
            </w:r>
            <w:r w:rsidR="00CA306E" w:rsidRPr="000C72F6">
              <w:rPr>
                <w:rFonts w:ascii="Times New Roman" w:hAnsi="Times New Roman" w:cs="Times New Roman"/>
                <w:sz w:val="26"/>
                <w:szCs w:val="28"/>
              </w:rPr>
              <w:t>ния.</w:t>
            </w:r>
          </w:p>
        </w:tc>
      </w:tr>
      <w:tr w:rsidR="00A470E6" w:rsidRPr="000C72F6" w:rsidTr="00CA306E">
        <w:tc>
          <w:tcPr>
            <w:tcW w:w="3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0E6" w:rsidRPr="000C72F6" w:rsidRDefault="00A470E6" w:rsidP="00CA306E">
            <w:pPr>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развитие самостоятел</w:t>
            </w:r>
            <w:r w:rsidRPr="000C72F6">
              <w:rPr>
                <w:rStyle w:val="Zag11"/>
                <w:rFonts w:ascii="Times New Roman" w:eastAsia="@Arial Unicode MS" w:hAnsi="Times New Roman" w:cs="Times New Roman"/>
                <w:sz w:val="26"/>
                <w:szCs w:val="28"/>
              </w:rPr>
              <w:t>ь</w:t>
            </w:r>
            <w:r w:rsidRPr="000C72F6">
              <w:rPr>
                <w:rStyle w:val="Zag11"/>
                <w:rFonts w:ascii="Times New Roman" w:eastAsia="@Arial Unicode MS" w:hAnsi="Times New Roman" w:cs="Times New Roman"/>
                <w:sz w:val="26"/>
                <w:szCs w:val="28"/>
              </w:rPr>
              <w:t>ности и личной отве</w:t>
            </w:r>
            <w:r w:rsidRPr="000C72F6">
              <w:rPr>
                <w:rStyle w:val="Zag11"/>
                <w:rFonts w:ascii="Times New Roman" w:eastAsia="@Arial Unicode MS" w:hAnsi="Times New Roman" w:cs="Times New Roman"/>
                <w:sz w:val="26"/>
                <w:szCs w:val="28"/>
              </w:rPr>
              <w:t>т</w:t>
            </w:r>
            <w:r w:rsidRPr="000C72F6">
              <w:rPr>
                <w:rStyle w:val="Zag11"/>
                <w:rFonts w:ascii="Times New Roman" w:eastAsia="@Arial Unicode MS" w:hAnsi="Times New Roman" w:cs="Times New Roman"/>
                <w:sz w:val="26"/>
                <w:szCs w:val="28"/>
              </w:rPr>
              <w:t>ственности за свои п</w:t>
            </w:r>
            <w:r w:rsidRPr="000C72F6">
              <w:rPr>
                <w:rStyle w:val="Zag11"/>
                <w:rFonts w:ascii="Times New Roman" w:eastAsia="@Arial Unicode MS" w:hAnsi="Times New Roman" w:cs="Times New Roman"/>
                <w:sz w:val="26"/>
                <w:szCs w:val="28"/>
              </w:rPr>
              <w:t>о</w:t>
            </w:r>
            <w:r w:rsidRPr="000C72F6">
              <w:rPr>
                <w:rStyle w:val="Zag11"/>
                <w:rFonts w:ascii="Times New Roman" w:eastAsia="@Arial Unicode MS" w:hAnsi="Times New Roman" w:cs="Times New Roman"/>
                <w:sz w:val="26"/>
                <w:szCs w:val="28"/>
              </w:rPr>
              <w:t>ступки на основе пре</w:t>
            </w:r>
            <w:r w:rsidRPr="000C72F6">
              <w:rPr>
                <w:rStyle w:val="Zag11"/>
                <w:rFonts w:ascii="Times New Roman" w:eastAsia="@Arial Unicode MS" w:hAnsi="Times New Roman" w:cs="Times New Roman"/>
                <w:sz w:val="26"/>
                <w:szCs w:val="28"/>
              </w:rPr>
              <w:t>д</w:t>
            </w:r>
            <w:r w:rsidRPr="000C72F6">
              <w:rPr>
                <w:rStyle w:val="Zag11"/>
                <w:rFonts w:ascii="Times New Roman" w:eastAsia="@Arial Unicode MS" w:hAnsi="Times New Roman" w:cs="Times New Roman"/>
                <w:sz w:val="26"/>
                <w:szCs w:val="28"/>
              </w:rPr>
              <w:t>ставлений о нравстве</w:t>
            </w:r>
            <w:r w:rsidRPr="000C72F6">
              <w:rPr>
                <w:rStyle w:val="Zag11"/>
                <w:rFonts w:ascii="Times New Roman" w:eastAsia="@Arial Unicode MS" w:hAnsi="Times New Roman" w:cs="Times New Roman"/>
                <w:sz w:val="26"/>
                <w:szCs w:val="28"/>
              </w:rPr>
              <w:t>н</w:t>
            </w:r>
            <w:r w:rsidRPr="000C72F6">
              <w:rPr>
                <w:rStyle w:val="Zag11"/>
                <w:rFonts w:ascii="Times New Roman" w:eastAsia="@Arial Unicode MS" w:hAnsi="Times New Roman" w:cs="Times New Roman"/>
                <w:sz w:val="26"/>
                <w:szCs w:val="28"/>
              </w:rPr>
              <w:t>ных нормах, общеприн</w:t>
            </w:r>
            <w:r w:rsidRPr="000C72F6">
              <w:rPr>
                <w:rStyle w:val="Zag11"/>
                <w:rFonts w:ascii="Times New Roman" w:eastAsia="@Arial Unicode MS" w:hAnsi="Times New Roman" w:cs="Times New Roman"/>
                <w:sz w:val="26"/>
                <w:szCs w:val="28"/>
              </w:rPr>
              <w:t>я</w:t>
            </w:r>
            <w:r w:rsidRPr="000C72F6">
              <w:rPr>
                <w:rStyle w:val="Zag11"/>
                <w:rFonts w:ascii="Times New Roman" w:eastAsia="@Arial Unicode MS" w:hAnsi="Times New Roman" w:cs="Times New Roman"/>
                <w:sz w:val="26"/>
                <w:szCs w:val="28"/>
              </w:rPr>
              <w:t>тых правилах</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0E6" w:rsidRPr="000C72F6" w:rsidRDefault="00576018" w:rsidP="00CA306E">
            <w:pPr>
              <w:jc w:val="both"/>
              <w:rPr>
                <w:rFonts w:ascii="Times New Roman" w:eastAsiaTheme="minorHAnsi" w:hAnsi="Times New Roman" w:cs="Times New Roman"/>
                <w:b/>
                <w:bCs/>
                <w:sz w:val="26"/>
                <w:szCs w:val="28"/>
                <w:lang w:eastAsia="en-US"/>
              </w:rPr>
            </w:pPr>
            <w:r w:rsidRPr="000C72F6">
              <w:rPr>
                <w:rFonts w:ascii="Times New Roman" w:hAnsi="Times New Roman" w:cs="Times New Roman"/>
                <w:color w:val="000000"/>
                <w:sz w:val="26"/>
                <w:szCs w:val="28"/>
                <w:shd w:val="clear" w:color="auto" w:fill="FFFFFF"/>
              </w:rPr>
              <w:t>-умеет</w:t>
            </w:r>
            <w:r w:rsidR="00C10DB6" w:rsidRPr="000C72F6">
              <w:rPr>
                <w:rFonts w:ascii="Times New Roman" w:hAnsi="Times New Roman" w:cs="Times New Roman"/>
                <w:color w:val="000000"/>
                <w:sz w:val="26"/>
                <w:szCs w:val="28"/>
                <w:shd w:val="clear" w:color="auto" w:fill="FFFFFF"/>
              </w:rPr>
              <w:t xml:space="preserve"> поддерживать образ жизни, соотве</w:t>
            </w:r>
            <w:r w:rsidR="00C10DB6" w:rsidRPr="000C72F6">
              <w:rPr>
                <w:rFonts w:ascii="Times New Roman" w:hAnsi="Times New Roman" w:cs="Times New Roman"/>
                <w:color w:val="000000"/>
                <w:sz w:val="26"/>
                <w:szCs w:val="28"/>
                <w:shd w:val="clear" w:color="auto" w:fill="FFFFFF"/>
              </w:rPr>
              <w:t>т</w:t>
            </w:r>
            <w:r w:rsidR="00C10DB6" w:rsidRPr="000C72F6">
              <w:rPr>
                <w:rFonts w:ascii="Times New Roman" w:hAnsi="Times New Roman" w:cs="Times New Roman"/>
                <w:color w:val="000000"/>
                <w:sz w:val="26"/>
                <w:szCs w:val="28"/>
                <w:shd w:val="clear" w:color="auto" w:fill="FFFFFF"/>
              </w:rPr>
              <w:t>ствующий возрасту, п</w:t>
            </w:r>
            <w:r w:rsidR="00C10DB6" w:rsidRPr="000C72F6">
              <w:rPr>
                <w:rFonts w:ascii="Times New Roman" w:hAnsi="Times New Roman" w:cs="Times New Roman"/>
                <w:color w:val="000000"/>
                <w:sz w:val="26"/>
                <w:szCs w:val="28"/>
                <w:shd w:val="clear" w:color="auto" w:fill="FFFFFF"/>
              </w:rPr>
              <w:t>о</w:t>
            </w:r>
            <w:r w:rsidR="00C10DB6" w:rsidRPr="000C72F6">
              <w:rPr>
                <w:rFonts w:ascii="Times New Roman" w:hAnsi="Times New Roman" w:cs="Times New Roman"/>
                <w:color w:val="000000"/>
                <w:sz w:val="26"/>
                <w:szCs w:val="28"/>
                <w:shd w:val="clear" w:color="auto" w:fill="FFFFFF"/>
              </w:rPr>
              <w:t>требностям и огранич</w:t>
            </w:r>
            <w:r w:rsidR="00C10DB6" w:rsidRPr="000C72F6">
              <w:rPr>
                <w:rFonts w:ascii="Times New Roman" w:hAnsi="Times New Roman" w:cs="Times New Roman"/>
                <w:color w:val="000000"/>
                <w:sz w:val="26"/>
                <w:szCs w:val="28"/>
                <w:shd w:val="clear" w:color="auto" w:fill="FFFFFF"/>
              </w:rPr>
              <w:t>е</w:t>
            </w:r>
            <w:r w:rsidR="00C10DB6" w:rsidRPr="000C72F6">
              <w:rPr>
                <w:rFonts w:ascii="Times New Roman" w:hAnsi="Times New Roman" w:cs="Times New Roman"/>
                <w:color w:val="000000"/>
                <w:sz w:val="26"/>
                <w:szCs w:val="28"/>
                <w:shd w:val="clear" w:color="auto" w:fill="FFFFFF"/>
              </w:rPr>
              <w:t xml:space="preserve">ниям здоровья; </w:t>
            </w:r>
            <w:r w:rsidRPr="000C72F6">
              <w:rPr>
                <w:rFonts w:ascii="Times New Roman" w:hAnsi="Times New Roman" w:cs="Times New Roman"/>
                <w:color w:val="000000"/>
                <w:sz w:val="26"/>
                <w:szCs w:val="28"/>
                <w:shd w:val="clear" w:color="auto" w:fill="FFFFFF"/>
              </w:rPr>
              <w:t xml:space="preserve">- умеет </w:t>
            </w:r>
            <w:r w:rsidR="00C10DB6" w:rsidRPr="000C72F6">
              <w:rPr>
                <w:rFonts w:ascii="Times New Roman" w:hAnsi="Times New Roman" w:cs="Times New Roman"/>
                <w:color w:val="000000"/>
                <w:sz w:val="26"/>
                <w:szCs w:val="28"/>
                <w:shd w:val="clear" w:color="auto" w:fill="FFFFFF"/>
              </w:rPr>
              <w:t>поддерживать режим дня с необходимыми оздоровительными пр</w:t>
            </w:r>
            <w:r w:rsidR="00C10DB6" w:rsidRPr="000C72F6">
              <w:rPr>
                <w:rFonts w:ascii="Times New Roman" w:hAnsi="Times New Roman" w:cs="Times New Roman"/>
                <w:color w:val="000000"/>
                <w:sz w:val="26"/>
                <w:szCs w:val="28"/>
                <w:shd w:val="clear" w:color="auto" w:fill="FFFFFF"/>
              </w:rPr>
              <w:t>о</w:t>
            </w:r>
            <w:r w:rsidR="00C10DB6" w:rsidRPr="000C72F6">
              <w:rPr>
                <w:rFonts w:ascii="Times New Roman" w:hAnsi="Times New Roman" w:cs="Times New Roman"/>
                <w:color w:val="000000"/>
                <w:sz w:val="26"/>
                <w:szCs w:val="28"/>
                <w:shd w:val="clear" w:color="auto" w:fill="FFFFFF"/>
              </w:rPr>
              <w:t>цедурами.</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0E6" w:rsidRPr="000C72F6" w:rsidRDefault="00576018" w:rsidP="00CA306E">
            <w:pPr>
              <w:jc w:val="both"/>
              <w:rPr>
                <w:rFonts w:ascii="Times New Roman" w:hAnsi="Times New Roman" w:cs="Times New Roman"/>
                <w:color w:val="000000"/>
                <w:sz w:val="26"/>
                <w:szCs w:val="28"/>
                <w:shd w:val="clear" w:color="auto" w:fill="FFFFFF"/>
              </w:rPr>
            </w:pPr>
            <w:r w:rsidRPr="000C72F6">
              <w:rPr>
                <w:rFonts w:ascii="Times New Roman" w:hAnsi="Times New Roman" w:cs="Times New Roman"/>
                <w:color w:val="000000"/>
                <w:sz w:val="26"/>
                <w:szCs w:val="28"/>
                <w:shd w:val="clear" w:color="auto" w:fill="FFFFFF"/>
              </w:rPr>
              <w:t>-умеет</w:t>
            </w:r>
            <w:r w:rsidR="00C10DB6" w:rsidRPr="000C72F6">
              <w:rPr>
                <w:rFonts w:ascii="Times New Roman" w:hAnsi="Times New Roman" w:cs="Times New Roman"/>
                <w:color w:val="000000"/>
                <w:sz w:val="26"/>
                <w:szCs w:val="28"/>
                <w:shd w:val="clear" w:color="auto" w:fill="FFFFFF"/>
              </w:rPr>
              <w:t xml:space="preserve"> определять свое сам</w:t>
            </w:r>
            <w:r w:rsidR="00C10DB6" w:rsidRPr="000C72F6">
              <w:rPr>
                <w:rFonts w:ascii="Times New Roman" w:hAnsi="Times New Roman" w:cs="Times New Roman"/>
                <w:color w:val="000000"/>
                <w:sz w:val="26"/>
                <w:szCs w:val="28"/>
                <w:shd w:val="clear" w:color="auto" w:fill="FFFFFF"/>
              </w:rPr>
              <w:t>о</w:t>
            </w:r>
            <w:r w:rsidR="00C10DB6" w:rsidRPr="000C72F6">
              <w:rPr>
                <w:rFonts w:ascii="Times New Roman" w:hAnsi="Times New Roman" w:cs="Times New Roman"/>
                <w:color w:val="000000"/>
                <w:sz w:val="26"/>
                <w:szCs w:val="28"/>
                <w:shd w:val="clear" w:color="auto" w:fill="FFFFFF"/>
              </w:rPr>
              <w:t>чувствие (как хорошее или плохое), показывать или соо</w:t>
            </w:r>
            <w:r w:rsidR="00C10DB6" w:rsidRPr="000C72F6">
              <w:rPr>
                <w:rFonts w:ascii="Times New Roman" w:hAnsi="Times New Roman" w:cs="Times New Roman"/>
                <w:color w:val="000000"/>
                <w:sz w:val="26"/>
                <w:szCs w:val="28"/>
                <w:shd w:val="clear" w:color="auto" w:fill="FFFFFF"/>
              </w:rPr>
              <w:t>б</w:t>
            </w:r>
            <w:r w:rsidR="00C10DB6" w:rsidRPr="000C72F6">
              <w:rPr>
                <w:rFonts w:ascii="Times New Roman" w:hAnsi="Times New Roman" w:cs="Times New Roman"/>
                <w:color w:val="000000"/>
                <w:sz w:val="26"/>
                <w:szCs w:val="28"/>
                <w:shd w:val="clear" w:color="auto" w:fill="FFFFFF"/>
              </w:rPr>
              <w:t>щать о болезненных ощущен</w:t>
            </w:r>
            <w:r w:rsidR="00C10DB6" w:rsidRPr="000C72F6">
              <w:rPr>
                <w:rFonts w:ascii="Times New Roman" w:hAnsi="Times New Roman" w:cs="Times New Roman"/>
                <w:color w:val="000000"/>
                <w:sz w:val="26"/>
                <w:szCs w:val="28"/>
                <w:shd w:val="clear" w:color="auto" w:fill="FFFFFF"/>
              </w:rPr>
              <w:t>и</w:t>
            </w:r>
            <w:r w:rsidR="00C10DB6" w:rsidRPr="000C72F6">
              <w:rPr>
                <w:rFonts w:ascii="Times New Roman" w:hAnsi="Times New Roman" w:cs="Times New Roman"/>
                <w:color w:val="000000"/>
                <w:sz w:val="26"/>
                <w:szCs w:val="28"/>
                <w:shd w:val="clear" w:color="auto" w:fill="FFFFFF"/>
              </w:rPr>
              <w:t>ях взрослому.</w:t>
            </w:r>
          </w:p>
          <w:p w:rsidR="00C10DB6" w:rsidRPr="000C72F6" w:rsidRDefault="00576018" w:rsidP="00CA306E">
            <w:pPr>
              <w:jc w:val="both"/>
              <w:rPr>
                <w:rFonts w:ascii="Times New Roman" w:hAnsi="Times New Roman" w:cs="Times New Roman"/>
                <w:color w:val="000000"/>
                <w:sz w:val="26"/>
                <w:szCs w:val="28"/>
                <w:shd w:val="clear" w:color="auto" w:fill="FFFFFF"/>
              </w:rPr>
            </w:pPr>
            <w:proofErr w:type="gramStart"/>
            <w:r w:rsidRPr="000C72F6">
              <w:rPr>
                <w:rFonts w:ascii="Times New Roman" w:hAnsi="Times New Roman" w:cs="Times New Roman"/>
                <w:color w:val="000000"/>
                <w:sz w:val="26"/>
                <w:szCs w:val="28"/>
                <w:shd w:val="clear" w:color="auto" w:fill="FFFFFF"/>
              </w:rPr>
              <w:t>-уме</w:t>
            </w:r>
            <w:r w:rsidR="00C10DB6" w:rsidRPr="000C72F6">
              <w:rPr>
                <w:rFonts w:ascii="Times New Roman" w:hAnsi="Times New Roman" w:cs="Times New Roman"/>
                <w:color w:val="000000"/>
                <w:sz w:val="26"/>
                <w:szCs w:val="28"/>
                <w:shd w:val="clear" w:color="auto" w:fill="FFFFFF"/>
              </w:rPr>
              <w:t>е</w:t>
            </w:r>
            <w:r w:rsidRPr="000C72F6">
              <w:rPr>
                <w:rFonts w:ascii="Times New Roman" w:hAnsi="Times New Roman" w:cs="Times New Roman"/>
                <w:color w:val="000000"/>
                <w:sz w:val="26"/>
                <w:szCs w:val="28"/>
                <w:shd w:val="clear" w:color="auto" w:fill="FFFFFF"/>
              </w:rPr>
              <w:t>т</w:t>
            </w:r>
            <w:r w:rsidR="00C10DB6" w:rsidRPr="000C72F6">
              <w:rPr>
                <w:rFonts w:ascii="Times New Roman" w:hAnsi="Times New Roman" w:cs="Times New Roman"/>
                <w:color w:val="000000"/>
                <w:sz w:val="26"/>
                <w:szCs w:val="28"/>
                <w:shd w:val="clear" w:color="auto" w:fill="FFFFFF"/>
              </w:rPr>
              <w:t xml:space="preserve"> соблюдать гигиенич</w:t>
            </w:r>
            <w:r w:rsidR="00C10DB6" w:rsidRPr="000C72F6">
              <w:rPr>
                <w:rFonts w:ascii="Times New Roman" w:hAnsi="Times New Roman" w:cs="Times New Roman"/>
                <w:color w:val="000000"/>
                <w:sz w:val="26"/>
                <w:szCs w:val="28"/>
                <w:shd w:val="clear" w:color="auto" w:fill="FFFFFF"/>
              </w:rPr>
              <w:t>е</w:t>
            </w:r>
            <w:r w:rsidR="00C10DB6" w:rsidRPr="000C72F6">
              <w:rPr>
                <w:rFonts w:ascii="Times New Roman" w:hAnsi="Times New Roman" w:cs="Times New Roman"/>
                <w:color w:val="000000"/>
                <w:sz w:val="26"/>
                <w:szCs w:val="28"/>
                <w:shd w:val="clear" w:color="auto" w:fill="FFFFFF"/>
              </w:rPr>
              <w:t>ские правила в соответствии с режимом дня (чистка зубов утром и вечером, мытье рук п</w:t>
            </w:r>
            <w:r w:rsidR="00C10DB6" w:rsidRPr="000C72F6">
              <w:rPr>
                <w:rFonts w:ascii="Times New Roman" w:hAnsi="Times New Roman" w:cs="Times New Roman"/>
                <w:color w:val="000000"/>
                <w:sz w:val="26"/>
                <w:szCs w:val="28"/>
                <w:shd w:val="clear" w:color="auto" w:fill="FFFFFF"/>
              </w:rPr>
              <w:t>е</w:t>
            </w:r>
            <w:r w:rsidR="00C10DB6" w:rsidRPr="000C72F6">
              <w:rPr>
                <w:rFonts w:ascii="Times New Roman" w:hAnsi="Times New Roman" w:cs="Times New Roman"/>
                <w:color w:val="000000"/>
                <w:sz w:val="26"/>
                <w:szCs w:val="28"/>
                <w:shd w:val="clear" w:color="auto" w:fill="FFFFFF"/>
              </w:rPr>
              <w:t xml:space="preserve">ред едой и после посещения туалета </w:t>
            </w:r>
            <w:proofErr w:type="gramEnd"/>
          </w:p>
          <w:p w:rsidR="00C10DB6" w:rsidRPr="000C72F6" w:rsidRDefault="00576018" w:rsidP="00CA306E">
            <w:pPr>
              <w:jc w:val="both"/>
              <w:rPr>
                <w:rFonts w:ascii="Times New Roman" w:eastAsiaTheme="minorHAnsi" w:hAnsi="Times New Roman" w:cs="Times New Roman"/>
                <w:b/>
                <w:bCs/>
                <w:sz w:val="26"/>
                <w:szCs w:val="28"/>
                <w:lang w:eastAsia="en-US"/>
              </w:rPr>
            </w:pPr>
            <w:r w:rsidRPr="000C72F6">
              <w:rPr>
                <w:rFonts w:ascii="Times New Roman" w:hAnsi="Times New Roman" w:cs="Times New Roman"/>
                <w:color w:val="000000"/>
                <w:sz w:val="26"/>
                <w:szCs w:val="28"/>
                <w:shd w:val="clear" w:color="auto" w:fill="FFFFFF"/>
              </w:rPr>
              <w:t>-уме</w:t>
            </w:r>
            <w:r w:rsidR="00C10DB6" w:rsidRPr="000C72F6">
              <w:rPr>
                <w:rFonts w:ascii="Times New Roman" w:hAnsi="Times New Roman" w:cs="Times New Roman"/>
                <w:color w:val="000000"/>
                <w:sz w:val="26"/>
                <w:szCs w:val="28"/>
                <w:shd w:val="clear" w:color="auto" w:fill="FFFFFF"/>
              </w:rPr>
              <w:t>е</w:t>
            </w:r>
            <w:r w:rsidRPr="000C72F6">
              <w:rPr>
                <w:rFonts w:ascii="Times New Roman" w:hAnsi="Times New Roman" w:cs="Times New Roman"/>
                <w:color w:val="000000"/>
                <w:sz w:val="26"/>
                <w:szCs w:val="28"/>
                <w:shd w:val="clear" w:color="auto" w:fill="FFFFFF"/>
              </w:rPr>
              <w:t>т</w:t>
            </w:r>
            <w:r w:rsidR="00C10DB6" w:rsidRPr="000C72F6">
              <w:rPr>
                <w:rFonts w:ascii="Times New Roman" w:hAnsi="Times New Roman" w:cs="Times New Roman"/>
                <w:color w:val="000000"/>
                <w:sz w:val="26"/>
                <w:szCs w:val="28"/>
                <w:shd w:val="clear" w:color="auto" w:fill="FFFFFF"/>
              </w:rPr>
              <w:t xml:space="preserve"> следить за своим вне</w:t>
            </w:r>
            <w:r w:rsidR="00C10DB6" w:rsidRPr="000C72F6">
              <w:rPr>
                <w:rFonts w:ascii="Times New Roman" w:hAnsi="Times New Roman" w:cs="Times New Roman"/>
                <w:color w:val="000000"/>
                <w:sz w:val="26"/>
                <w:szCs w:val="28"/>
                <w:shd w:val="clear" w:color="auto" w:fill="FFFFFF"/>
              </w:rPr>
              <w:t>ш</w:t>
            </w:r>
            <w:r w:rsidR="00C10DB6" w:rsidRPr="000C72F6">
              <w:rPr>
                <w:rFonts w:ascii="Times New Roman" w:hAnsi="Times New Roman" w:cs="Times New Roman"/>
                <w:color w:val="000000"/>
                <w:sz w:val="26"/>
                <w:szCs w:val="28"/>
                <w:shd w:val="clear" w:color="auto" w:fill="FFFFFF"/>
              </w:rPr>
              <w:t>ним видом.</w:t>
            </w:r>
          </w:p>
        </w:tc>
      </w:tr>
      <w:tr w:rsidR="00A470E6" w:rsidRPr="000C72F6" w:rsidTr="00CA306E">
        <w:tc>
          <w:tcPr>
            <w:tcW w:w="3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0E6" w:rsidRPr="000C72F6" w:rsidRDefault="00A470E6" w:rsidP="00CA306E">
            <w:pPr>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 xml:space="preserve"> формирование эстетич</w:t>
            </w:r>
            <w:r w:rsidRPr="000C72F6">
              <w:rPr>
                <w:rStyle w:val="Zag11"/>
                <w:rFonts w:ascii="Times New Roman" w:eastAsia="@Arial Unicode MS" w:hAnsi="Times New Roman" w:cs="Times New Roman"/>
                <w:sz w:val="26"/>
                <w:szCs w:val="28"/>
              </w:rPr>
              <w:t>е</w:t>
            </w:r>
            <w:r w:rsidRPr="000C72F6">
              <w:rPr>
                <w:rStyle w:val="Zag11"/>
                <w:rFonts w:ascii="Times New Roman" w:eastAsia="@Arial Unicode MS" w:hAnsi="Times New Roman" w:cs="Times New Roman"/>
                <w:sz w:val="26"/>
                <w:szCs w:val="28"/>
              </w:rPr>
              <w:t>ских потребностей, це</w:t>
            </w:r>
            <w:r w:rsidRPr="000C72F6">
              <w:rPr>
                <w:rStyle w:val="Zag11"/>
                <w:rFonts w:ascii="Times New Roman" w:eastAsia="@Arial Unicode MS" w:hAnsi="Times New Roman" w:cs="Times New Roman"/>
                <w:sz w:val="26"/>
                <w:szCs w:val="28"/>
              </w:rPr>
              <w:t>н</w:t>
            </w:r>
            <w:r w:rsidRPr="000C72F6">
              <w:rPr>
                <w:rStyle w:val="Zag11"/>
                <w:rFonts w:ascii="Times New Roman" w:eastAsia="@Arial Unicode MS" w:hAnsi="Times New Roman" w:cs="Times New Roman"/>
                <w:sz w:val="26"/>
                <w:szCs w:val="28"/>
              </w:rPr>
              <w:t>ностей и чувств</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0E6" w:rsidRPr="000C72F6" w:rsidRDefault="00576018" w:rsidP="00CA306E">
            <w:pPr>
              <w:jc w:val="both"/>
              <w:rPr>
                <w:rFonts w:ascii="Times New Roman" w:eastAsiaTheme="minorHAnsi" w:hAnsi="Times New Roman" w:cs="Times New Roman"/>
                <w:b/>
                <w:bCs/>
                <w:sz w:val="26"/>
                <w:szCs w:val="28"/>
                <w:lang w:eastAsia="en-US"/>
              </w:rPr>
            </w:pPr>
            <w:proofErr w:type="gramStart"/>
            <w:r w:rsidRPr="000C72F6">
              <w:rPr>
                <w:rFonts w:ascii="Times New Roman" w:hAnsi="Times New Roman" w:cs="Times New Roman"/>
                <w:sz w:val="26"/>
                <w:szCs w:val="28"/>
              </w:rPr>
              <w:t>-</w:t>
            </w:r>
            <w:r w:rsidR="00CA306E" w:rsidRPr="000C72F6">
              <w:rPr>
                <w:rFonts w:ascii="Times New Roman" w:hAnsi="Times New Roman" w:cs="Times New Roman"/>
                <w:sz w:val="26"/>
                <w:szCs w:val="28"/>
              </w:rPr>
              <w:t>положительно эмоци</w:t>
            </w:r>
            <w:r w:rsidR="00CA306E" w:rsidRPr="000C72F6">
              <w:rPr>
                <w:rFonts w:ascii="Times New Roman" w:hAnsi="Times New Roman" w:cs="Times New Roman"/>
                <w:sz w:val="26"/>
                <w:szCs w:val="28"/>
              </w:rPr>
              <w:t>о</w:t>
            </w:r>
            <w:r w:rsidR="00CA306E" w:rsidRPr="000C72F6">
              <w:rPr>
                <w:rFonts w:ascii="Times New Roman" w:hAnsi="Times New Roman" w:cs="Times New Roman"/>
                <w:sz w:val="26"/>
                <w:szCs w:val="28"/>
              </w:rPr>
              <w:t>нально относится к изобразительной де</w:t>
            </w:r>
            <w:r w:rsidR="00CA306E" w:rsidRPr="000C72F6">
              <w:rPr>
                <w:rFonts w:ascii="Times New Roman" w:hAnsi="Times New Roman" w:cs="Times New Roman"/>
                <w:sz w:val="26"/>
                <w:szCs w:val="28"/>
              </w:rPr>
              <w:t>я</w:t>
            </w:r>
            <w:r w:rsidR="00CA306E" w:rsidRPr="000C72F6">
              <w:rPr>
                <w:rFonts w:ascii="Times New Roman" w:hAnsi="Times New Roman" w:cs="Times New Roman"/>
                <w:sz w:val="26"/>
                <w:szCs w:val="28"/>
              </w:rPr>
              <w:t>тельности (как к проце</w:t>
            </w:r>
            <w:r w:rsidR="00CA306E" w:rsidRPr="000C72F6">
              <w:rPr>
                <w:rFonts w:ascii="Times New Roman" w:hAnsi="Times New Roman" w:cs="Times New Roman"/>
                <w:sz w:val="26"/>
                <w:szCs w:val="28"/>
              </w:rPr>
              <w:t>с</w:t>
            </w:r>
            <w:r w:rsidR="00CA306E" w:rsidRPr="000C72F6">
              <w:rPr>
                <w:rFonts w:ascii="Times New Roman" w:hAnsi="Times New Roman" w:cs="Times New Roman"/>
                <w:sz w:val="26"/>
                <w:szCs w:val="28"/>
              </w:rPr>
              <w:t>су, так и к готовому р</w:t>
            </w:r>
            <w:r w:rsidR="00CA306E" w:rsidRPr="000C72F6">
              <w:rPr>
                <w:rFonts w:ascii="Times New Roman" w:hAnsi="Times New Roman" w:cs="Times New Roman"/>
                <w:sz w:val="26"/>
                <w:szCs w:val="28"/>
              </w:rPr>
              <w:t>е</w:t>
            </w:r>
            <w:r w:rsidR="00CA306E" w:rsidRPr="000C72F6">
              <w:rPr>
                <w:rFonts w:ascii="Times New Roman" w:hAnsi="Times New Roman" w:cs="Times New Roman"/>
                <w:sz w:val="26"/>
                <w:szCs w:val="28"/>
              </w:rPr>
              <w:t>зультату</w:t>
            </w:r>
            <w:r w:rsidR="007F34BA" w:rsidRPr="000C72F6">
              <w:rPr>
                <w:rFonts w:ascii="Times New Roman" w:hAnsi="Times New Roman" w:cs="Times New Roman"/>
                <w:sz w:val="26"/>
                <w:szCs w:val="28"/>
              </w:rPr>
              <w:t>.</w:t>
            </w:r>
            <w:proofErr w:type="gramEnd"/>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0E6" w:rsidRPr="000C72F6" w:rsidRDefault="00CA306E" w:rsidP="00CA306E">
            <w:pPr>
              <w:jc w:val="both"/>
              <w:rPr>
                <w:rFonts w:ascii="Times New Roman" w:hAnsi="Times New Roman" w:cs="Times New Roman"/>
                <w:sz w:val="26"/>
                <w:szCs w:val="28"/>
              </w:rPr>
            </w:pPr>
            <w:r w:rsidRPr="000C72F6">
              <w:rPr>
                <w:rFonts w:ascii="Times New Roman" w:hAnsi="Times New Roman" w:cs="Times New Roman"/>
                <w:sz w:val="26"/>
                <w:szCs w:val="28"/>
              </w:rPr>
              <w:t xml:space="preserve">-владеет некоторыми </w:t>
            </w:r>
            <w:proofErr w:type="spellStart"/>
            <w:r w:rsidRPr="000C72F6">
              <w:rPr>
                <w:rFonts w:ascii="Times New Roman" w:hAnsi="Times New Roman" w:cs="Times New Roman"/>
                <w:sz w:val="26"/>
                <w:szCs w:val="28"/>
              </w:rPr>
              <w:t>операц</w:t>
            </w:r>
            <w:r w:rsidRPr="000C72F6">
              <w:rPr>
                <w:rFonts w:ascii="Times New Roman" w:hAnsi="Times New Roman" w:cs="Times New Roman"/>
                <w:sz w:val="26"/>
                <w:szCs w:val="28"/>
              </w:rPr>
              <w:t>и</w:t>
            </w:r>
            <w:r w:rsidRPr="000C72F6">
              <w:rPr>
                <w:rFonts w:ascii="Times New Roman" w:hAnsi="Times New Roman" w:cs="Times New Roman"/>
                <w:sz w:val="26"/>
                <w:szCs w:val="28"/>
              </w:rPr>
              <w:t>онально</w:t>
            </w:r>
            <w:proofErr w:type="spellEnd"/>
            <w:r w:rsidRPr="000C72F6">
              <w:rPr>
                <w:rFonts w:ascii="Times New Roman" w:hAnsi="Times New Roman" w:cs="Times New Roman"/>
                <w:sz w:val="26"/>
                <w:szCs w:val="28"/>
              </w:rPr>
              <w:t xml:space="preserve"> - технические умени</w:t>
            </w:r>
            <w:r w:rsidRPr="000C72F6">
              <w:rPr>
                <w:rFonts w:ascii="Times New Roman" w:hAnsi="Times New Roman" w:cs="Times New Roman"/>
                <w:sz w:val="26"/>
                <w:szCs w:val="28"/>
              </w:rPr>
              <w:t>я</w:t>
            </w:r>
            <w:r w:rsidRPr="000C72F6">
              <w:rPr>
                <w:rFonts w:ascii="Times New Roman" w:hAnsi="Times New Roman" w:cs="Times New Roman"/>
                <w:sz w:val="26"/>
                <w:szCs w:val="28"/>
              </w:rPr>
              <w:t>ми в ходе рисования, лепки, аппликации;</w:t>
            </w:r>
          </w:p>
          <w:p w:rsidR="00CA306E" w:rsidRPr="000C72F6" w:rsidRDefault="00CA306E" w:rsidP="00CA306E">
            <w:pPr>
              <w:jc w:val="both"/>
              <w:rPr>
                <w:rFonts w:ascii="Times New Roman" w:eastAsiaTheme="minorHAnsi" w:hAnsi="Times New Roman" w:cs="Times New Roman"/>
                <w:b/>
                <w:bCs/>
                <w:sz w:val="26"/>
                <w:szCs w:val="28"/>
                <w:lang w:eastAsia="en-US"/>
              </w:rPr>
            </w:pPr>
            <w:r w:rsidRPr="000C72F6">
              <w:rPr>
                <w:rFonts w:ascii="Times New Roman" w:hAnsi="Times New Roman" w:cs="Times New Roman"/>
                <w:sz w:val="26"/>
                <w:szCs w:val="28"/>
              </w:rPr>
              <w:t>-выражает эмоциональную о</w:t>
            </w:r>
            <w:r w:rsidRPr="000C72F6">
              <w:rPr>
                <w:rFonts w:ascii="Times New Roman" w:hAnsi="Times New Roman" w:cs="Times New Roman"/>
                <w:sz w:val="26"/>
                <w:szCs w:val="28"/>
              </w:rPr>
              <w:t>т</w:t>
            </w:r>
            <w:r w:rsidRPr="000C72F6">
              <w:rPr>
                <w:rFonts w:ascii="Times New Roman" w:hAnsi="Times New Roman" w:cs="Times New Roman"/>
                <w:sz w:val="26"/>
                <w:szCs w:val="28"/>
              </w:rPr>
              <w:t>зывчивость на музыкальное звучание</w:t>
            </w:r>
            <w:r w:rsidR="007F34BA" w:rsidRPr="000C72F6">
              <w:rPr>
                <w:rFonts w:ascii="Times New Roman" w:hAnsi="Times New Roman" w:cs="Times New Roman"/>
                <w:sz w:val="26"/>
                <w:szCs w:val="28"/>
              </w:rPr>
              <w:t>.</w:t>
            </w:r>
          </w:p>
        </w:tc>
      </w:tr>
      <w:tr w:rsidR="00A470E6" w:rsidRPr="000C72F6" w:rsidTr="00CA306E">
        <w:tc>
          <w:tcPr>
            <w:tcW w:w="3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0E6" w:rsidRPr="000C72F6" w:rsidRDefault="00A470E6" w:rsidP="00CA306E">
            <w:pPr>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lastRenderedPageBreak/>
              <w:t>развитие этических чувств, доброжелател</w:t>
            </w:r>
            <w:r w:rsidRPr="000C72F6">
              <w:rPr>
                <w:rStyle w:val="Zag11"/>
                <w:rFonts w:ascii="Times New Roman" w:eastAsia="@Arial Unicode MS" w:hAnsi="Times New Roman" w:cs="Times New Roman"/>
                <w:sz w:val="26"/>
                <w:szCs w:val="28"/>
              </w:rPr>
              <w:t>ь</w:t>
            </w:r>
            <w:r w:rsidRPr="000C72F6">
              <w:rPr>
                <w:rStyle w:val="Zag11"/>
                <w:rFonts w:ascii="Times New Roman" w:eastAsia="@Arial Unicode MS" w:hAnsi="Times New Roman" w:cs="Times New Roman"/>
                <w:sz w:val="26"/>
                <w:szCs w:val="28"/>
              </w:rPr>
              <w:t>ности и эмоционально-нравственной отзывч</w:t>
            </w:r>
            <w:r w:rsidRPr="000C72F6">
              <w:rPr>
                <w:rStyle w:val="Zag11"/>
                <w:rFonts w:ascii="Times New Roman" w:eastAsia="@Arial Unicode MS" w:hAnsi="Times New Roman" w:cs="Times New Roman"/>
                <w:sz w:val="26"/>
                <w:szCs w:val="28"/>
              </w:rPr>
              <w:t>и</w:t>
            </w:r>
            <w:r w:rsidRPr="000C72F6">
              <w:rPr>
                <w:rStyle w:val="Zag11"/>
                <w:rFonts w:ascii="Times New Roman" w:eastAsia="@Arial Unicode MS" w:hAnsi="Times New Roman" w:cs="Times New Roman"/>
                <w:sz w:val="26"/>
                <w:szCs w:val="28"/>
              </w:rPr>
              <w:t>вости, понимания и с</w:t>
            </w:r>
            <w:r w:rsidRPr="000C72F6">
              <w:rPr>
                <w:rStyle w:val="Zag11"/>
                <w:rFonts w:ascii="Times New Roman" w:eastAsia="@Arial Unicode MS" w:hAnsi="Times New Roman" w:cs="Times New Roman"/>
                <w:sz w:val="26"/>
                <w:szCs w:val="28"/>
              </w:rPr>
              <w:t>о</w:t>
            </w:r>
            <w:r w:rsidRPr="000C72F6">
              <w:rPr>
                <w:rStyle w:val="Zag11"/>
                <w:rFonts w:ascii="Times New Roman" w:eastAsia="@Arial Unicode MS" w:hAnsi="Times New Roman" w:cs="Times New Roman"/>
                <w:sz w:val="26"/>
                <w:szCs w:val="28"/>
              </w:rPr>
              <w:t>переживания чувствам других людей</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0E6" w:rsidRPr="000C72F6" w:rsidRDefault="00CA306E" w:rsidP="00CA306E">
            <w:pPr>
              <w:jc w:val="both"/>
              <w:rPr>
                <w:rFonts w:ascii="Times New Roman" w:eastAsiaTheme="minorHAnsi" w:hAnsi="Times New Roman" w:cs="Times New Roman"/>
                <w:b/>
                <w:bCs/>
                <w:sz w:val="26"/>
                <w:szCs w:val="28"/>
                <w:lang w:eastAsia="en-US"/>
              </w:rPr>
            </w:pPr>
            <w:r w:rsidRPr="000C72F6">
              <w:rPr>
                <w:rFonts w:ascii="Times New Roman" w:hAnsi="Times New Roman" w:cs="Times New Roman"/>
                <w:sz w:val="26"/>
                <w:szCs w:val="28"/>
              </w:rPr>
              <w:t xml:space="preserve">- </w:t>
            </w:r>
            <w:proofErr w:type="gramStart"/>
            <w:r w:rsidRPr="000C72F6">
              <w:rPr>
                <w:rFonts w:ascii="Times New Roman" w:hAnsi="Times New Roman" w:cs="Times New Roman"/>
                <w:sz w:val="26"/>
                <w:szCs w:val="28"/>
              </w:rPr>
              <w:t>выражает интерес</w:t>
            </w:r>
            <w:proofErr w:type="gramEnd"/>
            <w:r w:rsidRPr="000C72F6">
              <w:rPr>
                <w:rFonts w:ascii="Times New Roman" w:hAnsi="Times New Roman" w:cs="Times New Roman"/>
                <w:sz w:val="26"/>
                <w:szCs w:val="28"/>
              </w:rPr>
              <w:t xml:space="preserve"> и проявляет внимание к различным эмоционал</w:t>
            </w:r>
            <w:r w:rsidRPr="000C72F6">
              <w:rPr>
                <w:rFonts w:ascii="Times New Roman" w:hAnsi="Times New Roman" w:cs="Times New Roman"/>
                <w:sz w:val="26"/>
                <w:szCs w:val="28"/>
              </w:rPr>
              <w:t>ь</w:t>
            </w:r>
            <w:r w:rsidRPr="000C72F6">
              <w:rPr>
                <w:rFonts w:ascii="Times New Roman" w:hAnsi="Times New Roman" w:cs="Times New Roman"/>
                <w:sz w:val="26"/>
                <w:szCs w:val="28"/>
              </w:rPr>
              <w:t>ным состояниям челов</w:t>
            </w:r>
            <w:r w:rsidRPr="000C72F6">
              <w:rPr>
                <w:rFonts w:ascii="Times New Roman" w:hAnsi="Times New Roman" w:cs="Times New Roman"/>
                <w:sz w:val="26"/>
                <w:szCs w:val="28"/>
              </w:rPr>
              <w:t>е</w:t>
            </w:r>
            <w:r w:rsidRPr="000C72F6">
              <w:rPr>
                <w:rFonts w:ascii="Times New Roman" w:hAnsi="Times New Roman" w:cs="Times New Roman"/>
                <w:sz w:val="26"/>
                <w:szCs w:val="28"/>
              </w:rPr>
              <w:t>ка</w:t>
            </w:r>
            <w:r w:rsidR="007F34BA" w:rsidRPr="000C72F6">
              <w:rPr>
                <w:rFonts w:ascii="Times New Roman" w:hAnsi="Times New Roman" w:cs="Times New Roman"/>
                <w:sz w:val="26"/>
                <w:szCs w:val="28"/>
              </w:rPr>
              <w:t>.</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0E6" w:rsidRPr="000C72F6" w:rsidRDefault="00CA306E" w:rsidP="00CA306E">
            <w:pPr>
              <w:jc w:val="both"/>
              <w:rPr>
                <w:rFonts w:ascii="Times New Roman" w:eastAsiaTheme="minorHAnsi" w:hAnsi="Times New Roman" w:cs="Times New Roman"/>
                <w:b/>
                <w:bCs/>
                <w:sz w:val="26"/>
                <w:szCs w:val="28"/>
                <w:lang w:eastAsia="en-US"/>
              </w:rPr>
            </w:pPr>
            <w:r w:rsidRPr="000C72F6">
              <w:rPr>
                <w:rFonts w:ascii="Times New Roman" w:hAnsi="Times New Roman" w:cs="Times New Roman"/>
                <w:sz w:val="26"/>
                <w:szCs w:val="28"/>
              </w:rPr>
              <w:t xml:space="preserve">-рассматривает иллюстрации в детских книжках, </w:t>
            </w:r>
            <w:proofErr w:type="gramStart"/>
            <w:r w:rsidRPr="000C72F6">
              <w:rPr>
                <w:rFonts w:ascii="Times New Roman" w:hAnsi="Times New Roman" w:cs="Times New Roman"/>
                <w:sz w:val="26"/>
                <w:szCs w:val="28"/>
              </w:rPr>
              <w:t>способен</w:t>
            </w:r>
            <w:proofErr w:type="gramEnd"/>
            <w:r w:rsidRPr="000C72F6">
              <w:rPr>
                <w:rFonts w:ascii="Times New Roman" w:hAnsi="Times New Roman" w:cs="Times New Roman"/>
                <w:sz w:val="26"/>
                <w:szCs w:val="28"/>
              </w:rPr>
              <w:t xml:space="preserve"> п</w:t>
            </w:r>
            <w:r w:rsidRPr="000C72F6">
              <w:rPr>
                <w:rFonts w:ascii="Times New Roman" w:hAnsi="Times New Roman" w:cs="Times New Roman"/>
                <w:sz w:val="26"/>
                <w:szCs w:val="28"/>
              </w:rPr>
              <w:t>о</w:t>
            </w:r>
            <w:r w:rsidRPr="000C72F6">
              <w:rPr>
                <w:rFonts w:ascii="Times New Roman" w:hAnsi="Times New Roman" w:cs="Times New Roman"/>
                <w:sz w:val="26"/>
                <w:szCs w:val="28"/>
              </w:rPr>
              <w:t>нимать содержание изображе</w:t>
            </w:r>
            <w:r w:rsidRPr="000C72F6">
              <w:rPr>
                <w:rFonts w:ascii="Times New Roman" w:hAnsi="Times New Roman" w:cs="Times New Roman"/>
                <w:sz w:val="26"/>
                <w:szCs w:val="28"/>
              </w:rPr>
              <w:t>н</w:t>
            </w:r>
            <w:r w:rsidRPr="000C72F6">
              <w:rPr>
                <w:rFonts w:ascii="Times New Roman" w:hAnsi="Times New Roman" w:cs="Times New Roman"/>
                <w:sz w:val="26"/>
                <w:szCs w:val="28"/>
              </w:rPr>
              <w:t>ных на картинках бытовых действий, подражать им, с</w:t>
            </w:r>
            <w:r w:rsidRPr="000C72F6">
              <w:rPr>
                <w:rFonts w:ascii="Times New Roman" w:hAnsi="Times New Roman" w:cs="Times New Roman"/>
                <w:sz w:val="26"/>
                <w:szCs w:val="28"/>
              </w:rPr>
              <w:t>о</w:t>
            </w:r>
            <w:r w:rsidRPr="000C72F6">
              <w:rPr>
                <w:rFonts w:ascii="Times New Roman" w:hAnsi="Times New Roman" w:cs="Times New Roman"/>
                <w:sz w:val="26"/>
                <w:szCs w:val="28"/>
              </w:rPr>
              <w:t>провождать естественными ж</w:t>
            </w:r>
            <w:r w:rsidRPr="000C72F6">
              <w:rPr>
                <w:rFonts w:ascii="Times New Roman" w:hAnsi="Times New Roman" w:cs="Times New Roman"/>
                <w:sz w:val="26"/>
                <w:szCs w:val="28"/>
              </w:rPr>
              <w:t>е</w:t>
            </w:r>
            <w:r w:rsidRPr="000C72F6">
              <w:rPr>
                <w:rFonts w:ascii="Times New Roman" w:hAnsi="Times New Roman" w:cs="Times New Roman"/>
                <w:sz w:val="26"/>
                <w:szCs w:val="28"/>
              </w:rPr>
              <w:t>стами, речью</w:t>
            </w:r>
            <w:r w:rsidR="007F34BA" w:rsidRPr="000C72F6">
              <w:rPr>
                <w:rFonts w:ascii="Times New Roman" w:hAnsi="Times New Roman" w:cs="Times New Roman"/>
                <w:sz w:val="26"/>
                <w:szCs w:val="28"/>
              </w:rPr>
              <w:t>.</w:t>
            </w:r>
          </w:p>
        </w:tc>
      </w:tr>
      <w:tr w:rsidR="00A470E6" w:rsidRPr="000C72F6" w:rsidTr="00CA306E">
        <w:tc>
          <w:tcPr>
            <w:tcW w:w="3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0E6" w:rsidRPr="000C72F6" w:rsidRDefault="00A470E6" w:rsidP="00CA306E">
            <w:pPr>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развитие навыков с</w:t>
            </w:r>
            <w:r w:rsidRPr="000C72F6">
              <w:rPr>
                <w:rStyle w:val="Zag11"/>
                <w:rFonts w:ascii="Times New Roman" w:eastAsia="@Arial Unicode MS" w:hAnsi="Times New Roman" w:cs="Times New Roman"/>
                <w:sz w:val="26"/>
                <w:szCs w:val="28"/>
              </w:rPr>
              <w:t>о</w:t>
            </w:r>
            <w:r w:rsidRPr="000C72F6">
              <w:rPr>
                <w:rStyle w:val="Zag11"/>
                <w:rFonts w:ascii="Times New Roman" w:eastAsia="@Arial Unicode MS" w:hAnsi="Times New Roman" w:cs="Times New Roman"/>
                <w:sz w:val="26"/>
                <w:szCs w:val="28"/>
              </w:rPr>
              <w:t>трудничества с взросл</w:t>
            </w:r>
            <w:r w:rsidRPr="000C72F6">
              <w:rPr>
                <w:rStyle w:val="Zag11"/>
                <w:rFonts w:ascii="Times New Roman" w:eastAsia="@Arial Unicode MS" w:hAnsi="Times New Roman" w:cs="Times New Roman"/>
                <w:sz w:val="26"/>
                <w:szCs w:val="28"/>
              </w:rPr>
              <w:t>ы</w:t>
            </w:r>
            <w:r w:rsidRPr="000C72F6">
              <w:rPr>
                <w:rStyle w:val="Zag11"/>
                <w:rFonts w:ascii="Times New Roman" w:eastAsia="@Arial Unicode MS" w:hAnsi="Times New Roman" w:cs="Times New Roman"/>
                <w:sz w:val="26"/>
                <w:szCs w:val="28"/>
              </w:rPr>
              <w:t>ми и сверстниками в разных социальных с</w:t>
            </w:r>
            <w:r w:rsidRPr="000C72F6">
              <w:rPr>
                <w:rStyle w:val="Zag11"/>
                <w:rFonts w:ascii="Times New Roman" w:eastAsia="@Arial Unicode MS" w:hAnsi="Times New Roman" w:cs="Times New Roman"/>
                <w:sz w:val="26"/>
                <w:szCs w:val="28"/>
              </w:rPr>
              <w:t>и</w:t>
            </w:r>
            <w:r w:rsidRPr="000C72F6">
              <w:rPr>
                <w:rStyle w:val="Zag11"/>
                <w:rFonts w:ascii="Times New Roman" w:eastAsia="@Arial Unicode MS" w:hAnsi="Times New Roman" w:cs="Times New Roman"/>
                <w:sz w:val="26"/>
                <w:szCs w:val="28"/>
              </w:rPr>
              <w:t>туациях, умения не с</w:t>
            </w:r>
            <w:r w:rsidRPr="000C72F6">
              <w:rPr>
                <w:rStyle w:val="Zag11"/>
                <w:rFonts w:ascii="Times New Roman" w:eastAsia="@Arial Unicode MS" w:hAnsi="Times New Roman" w:cs="Times New Roman"/>
                <w:sz w:val="26"/>
                <w:szCs w:val="28"/>
              </w:rPr>
              <w:t>о</w:t>
            </w:r>
            <w:r w:rsidRPr="000C72F6">
              <w:rPr>
                <w:rStyle w:val="Zag11"/>
                <w:rFonts w:ascii="Times New Roman" w:eastAsia="@Arial Unicode MS" w:hAnsi="Times New Roman" w:cs="Times New Roman"/>
                <w:sz w:val="26"/>
                <w:szCs w:val="28"/>
              </w:rPr>
              <w:t>здавать конфликтов и находить выходы из спорных ситуаций</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0E6" w:rsidRPr="000C72F6" w:rsidRDefault="00576018" w:rsidP="00CA306E">
            <w:pPr>
              <w:jc w:val="both"/>
              <w:rPr>
                <w:rFonts w:ascii="Times New Roman" w:hAnsi="Times New Roman" w:cs="Times New Roman"/>
                <w:sz w:val="26"/>
                <w:szCs w:val="28"/>
              </w:rPr>
            </w:pPr>
            <w:r w:rsidRPr="000C72F6">
              <w:rPr>
                <w:rFonts w:ascii="Times New Roman" w:hAnsi="Times New Roman" w:cs="Times New Roman"/>
                <w:sz w:val="26"/>
                <w:szCs w:val="28"/>
              </w:rPr>
              <w:t>-</w:t>
            </w:r>
            <w:r w:rsidR="00CA306E" w:rsidRPr="000C72F6">
              <w:rPr>
                <w:rFonts w:ascii="Times New Roman" w:hAnsi="Times New Roman" w:cs="Times New Roman"/>
                <w:sz w:val="26"/>
                <w:szCs w:val="28"/>
              </w:rPr>
              <w:t>проявляет потребность в общении с взрослыми и сверстниками;</w:t>
            </w:r>
          </w:p>
          <w:p w:rsidR="00CA306E" w:rsidRPr="000C72F6" w:rsidRDefault="00576018" w:rsidP="00CA306E">
            <w:pPr>
              <w:jc w:val="both"/>
              <w:rPr>
                <w:rFonts w:ascii="Times New Roman" w:eastAsiaTheme="minorHAnsi" w:hAnsi="Times New Roman" w:cs="Times New Roman"/>
                <w:b/>
                <w:bCs/>
                <w:sz w:val="26"/>
                <w:szCs w:val="28"/>
                <w:lang w:eastAsia="en-US"/>
              </w:rPr>
            </w:pPr>
            <w:r w:rsidRPr="000C72F6">
              <w:rPr>
                <w:rFonts w:ascii="Times New Roman" w:hAnsi="Times New Roman" w:cs="Times New Roman"/>
                <w:sz w:val="26"/>
                <w:szCs w:val="28"/>
              </w:rPr>
              <w:t>-</w:t>
            </w:r>
            <w:r w:rsidR="00CA306E" w:rsidRPr="000C72F6">
              <w:rPr>
                <w:rFonts w:ascii="Times New Roman" w:hAnsi="Times New Roman" w:cs="Times New Roman"/>
                <w:sz w:val="26"/>
                <w:szCs w:val="28"/>
              </w:rPr>
              <w:t>способен к у эмоци</w:t>
            </w:r>
            <w:r w:rsidR="00CA306E" w:rsidRPr="000C72F6">
              <w:rPr>
                <w:rFonts w:ascii="Times New Roman" w:hAnsi="Times New Roman" w:cs="Times New Roman"/>
                <w:sz w:val="26"/>
                <w:szCs w:val="28"/>
              </w:rPr>
              <w:t>о</w:t>
            </w:r>
            <w:r w:rsidR="00CA306E" w:rsidRPr="000C72F6">
              <w:rPr>
                <w:rFonts w:ascii="Times New Roman" w:hAnsi="Times New Roman" w:cs="Times New Roman"/>
                <w:sz w:val="26"/>
                <w:szCs w:val="28"/>
              </w:rPr>
              <w:t xml:space="preserve">нальному контакту </w:t>
            </w:r>
            <w:proofErr w:type="gramStart"/>
            <w:r w:rsidR="00CA306E" w:rsidRPr="000C72F6">
              <w:rPr>
                <w:rFonts w:ascii="Times New Roman" w:hAnsi="Times New Roman" w:cs="Times New Roman"/>
                <w:sz w:val="26"/>
                <w:szCs w:val="28"/>
              </w:rPr>
              <w:t>со</w:t>
            </w:r>
            <w:proofErr w:type="gramEnd"/>
            <w:r w:rsidR="00CA306E" w:rsidRPr="000C72F6">
              <w:rPr>
                <w:rFonts w:ascii="Times New Roman" w:hAnsi="Times New Roman" w:cs="Times New Roman"/>
                <w:sz w:val="26"/>
                <w:szCs w:val="28"/>
              </w:rPr>
              <w:t xml:space="preserve"> взрослым и сверстник</w:t>
            </w:r>
            <w:r w:rsidR="00CA306E" w:rsidRPr="000C72F6">
              <w:rPr>
                <w:rFonts w:ascii="Times New Roman" w:hAnsi="Times New Roman" w:cs="Times New Roman"/>
                <w:sz w:val="26"/>
                <w:szCs w:val="28"/>
              </w:rPr>
              <w:t>а</w:t>
            </w:r>
            <w:r w:rsidR="00CA306E" w:rsidRPr="000C72F6">
              <w:rPr>
                <w:rFonts w:ascii="Times New Roman" w:hAnsi="Times New Roman" w:cs="Times New Roman"/>
                <w:sz w:val="26"/>
                <w:szCs w:val="28"/>
              </w:rPr>
              <w:t>ми</w:t>
            </w:r>
            <w:r w:rsidR="007F34BA" w:rsidRPr="000C72F6">
              <w:rPr>
                <w:rFonts w:ascii="Times New Roman" w:hAnsi="Times New Roman" w:cs="Times New Roman"/>
                <w:sz w:val="26"/>
                <w:szCs w:val="28"/>
              </w:rPr>
              <w:t>.</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0E6" w:rsidRPr="000C72F6" w:rsidRDefault="00CA306E" w:rsidP="00CA306E">
            <w:pPr>
              <w:jc w:val="both"/>
              <w:rPr>
                <w:rFonts w:ascii="Times New Roman" w:hAnsi="Times New Roman" w:cs="Times New Roman"/>
                <w:sz w:val="26"/>
                <w:szCs w:val="28"/>
              </w:rPr>
            </w:pPr>
            <w:r w:rsidRPr="000C72F6">
              <w:rPr>
                <w:rFonts w:ascii="Times New Roman" w:hAnsi="Times New Roman" w:cs="Times New Roman"/>
                <w:sz w:val="26"/>
                <w:szCs w:val="28"/>
              </w:rPr>
              <w:t>-</w:t>
            </w:r>
            <w:proofErr w:type="gramStart"/>
            <w:r w:rsidRPr="000C72F6">
              <w:rPr>
                <w:rFonts w:ascii="Times New Roman" w:hAnsi="Times New Roman" w:cs="Times New Roman"/>
                <w:sz w:val="26"/>
                <w:szCs w:val="28"/>
              </w:rPr>
              <w:t>способен</w:t>
            </w:r>
            <w:proofErr w:type="gramEnd"/>
            <w:r w:rsidRPr="000C72F6">
              <w:rPr>
                <w:rFonts w:ascii="Times New Roman" w:hAnsi="Times New Roman" w:cs="Times New Roman"/>
                <w:sz w:val="26"/>
                <w:szCs w:val="28"/>
              </w:rPr>
              <w:t xml:space="preserve"> адекватно использ</w:t>
            </w:r>
            <w:r w:rsidRPr="000C72F6">
              <w:rPr>
                <w:rFonts w:ascii="Times New Roman" w:hAnsi="Times New Roman" w:cs="Times New Roman"/>
                <w:sz w:val="26"/>
                <w:szCs w:val="28"/>
              </w:rPr>
              <w:t>о</w:t>
            </w:r>
            <w:r w:rsidRPr="000C72F6">
              <w:rPr>
                <w:rFonts w:ascii="Times New Roman" w:hAnsi="Times New Roman" w:cs="Times New Roman"/>
                <w:sz w:val="26"/>
                <w:szCs w:val="28"/>
              </w:rPr>
              <w:t>вать вербальные и невербал</w:t>
            </w:r>
            <w:r w:rsidRPr="000C72F6">
              <w:rPr>
                <w:rFonts w:ascii="Times New Roman" w:hAnsi="Times New Roman" w:cs="Times New Roman"/>
                <w:sz w:val="26"/>
                <w:szCs w:val="28"/>
              </w:rPr>
              <w:t>ь</w:t>
            </w:r>
            <w:r w:rsidRPr="000C72F6">
              <w:rPr>
                <w:rFonts w:ascii="Times New Roman" w:hAnsi="Times New Roman" w:cs="Times New Roman"/>
                <w:sz w:val="26"/>
                <w:szCs w:val="28"/>
              </w:rPr>
              <w:t>ные средст</w:t>
            </w:r>
            <w:r w:rsidR="007F34BA" w:rsidRPr="000C72F6">
              <w:rPr>
                <w:rFonts w:ascii="Times New Roman" w:hAnsi="Times New Roman" w:cs="Times New Roman"/>
                <w:sz w:val="26"/>
                <w:szCs w:val="28"/>
              </w:rPr>
              <w:t>ва общения (жесты, мимика).</w:t>
            </w:r>
          </w:p>
          <w:p w:rsidR="00CA306E" w:rsidRPr="000C72F6" w:rsidRDefault="00576018" w:rsidP="00CA306E">
            <w:pPr>
              <w:jc w:val="both"/>
              <w:rPr>
                <w:rFonts w:ascii="Times New Roman" w:eastAsiaTheme="minorHAnsi" w:hAnsi="Times New Roman" w:cs="Times New Roman"/>
                <w:b/>
                <w:bCs/>
                <w:sz w:val="26"/>
                <w:szCs w:val="28"/>
                <w:lang w:eastAsia="en-US"/>
              </w:rPr>
            </w:pPr>
            <w:r w:rsidRPr="000C72F6">
              <w:rPr>
                <w:rFonts w:ascii="Times New Roman" w:hAnsi="Times New Roman" w:cs="Times New Roman"/>
                <w:sz w:val="26"/>
                <w:szCs w:val="28"/>
              </w:rPr>
              <w:t>-</w:t>
            </w:r>
            <w:r w:rsidR="00CA306E" w:rsidRPr="000C72F6">
              <w:rPr>
                <w:rFonts w:ascii="Times New Roman" w:hAnsi="Times New Roman" w:cs="Times New Roman"/>
                <w:sz w:val="26"/>
                <w:szCs w:val="28"/>
              </w:rPr>
              <w:t>проявляет речевую акти</w:t>
            </w:r>
            <w:r w:rsidR="00CA306E" w:rsidRPr="000C72F6">
              <w:rPr>
                <w:rFonts w:ascii="Times New Roman" w:hAnsi="Times New Roman" w:cs="Times New Roman"/>
                <w:sz w:val="26"/>
                <w:szCs w:val="28"/>
              </w:rPr>
              <w:t>в</w:t>
            </w:r>
            <w:r w:rsidR="00CA306E" w:rsidRPr="000C72F6">
              <w:rPr>
                <w:rFonts w:ascii="Times New Roman" w:hAnsi="Times New Roman" w:cs="Times New Roman"/>
                <w:sz w:val="26"/>
                <w:szCs w:val="28"/>
              </w:rPr>
              <w:t>ность, способность взаимоде</w:t>
            </w:r>
            <w:r w:rsidR="00CA306E" w:rsidRPr="000C72F6">
              <w:rPr>
                <w:rFonts w:ascii="Times New Roman" w:hAnsi="Times New Roman" w:cs="Times New Roman"/>
                <w:sz w:val="26"/>
                <w:szCs w:val="28"/>
              </w:rPr>
              <w:t>й</w:t>
            </w:r>
            <w:r w:rsidR="00CA306E" w:rsidRPr="000C72F6">
              <w:rPr>
                <w:rFonts w:ascii="Times New Roman" w:hAnsi="Times New Roman" w:cs="Times New Roman"/>
                <w:sz w:val="26"/>
                <w:szCs w:val="28"/>
              </w:rPr>
              <w:t>ствовать с окружающими, в</w:t>
            </w:r>
            <w:r w:rsidR="00CA306E" w:rsidRPr="000C72F6">
              <w:rPr>
                <w:rFonts w:ascii="Times New Roman" w:hAnsi="Times New Roman" w:cs="Times New Roman"/>
                <w:sz w:val="26"/>
                <w:szCs w:val="28"/>
              </w:rPr>
              <w:t>ы</w:t>
            </w:r>
            <w:r w:rsidR="00CA306E" w:rsidRPr="000C72F6">
              <w:rPr>
                <w:rFonts w:ascii="Times New Roman" w:hAnsi="Times New Roman" w:cs="Times New Roman"/>
                <w:sz w:val="26"/>
                <w:szCs w:val="28"/>
              </w:rPr>
              <w:t>ражает желание общаться с п</w:t>
            </w:r>
            <w:r w:rsidR="00CA306E" w:rsidRPr="000C72F6">
              <w:rPr>
                <w:rFonts w:ascii="Times New Roman" w:hAnsi="Times New Roman" w:cs="Times New Roman"/>
                <w:sz w:val="26"/>
                <w:szCs w:val="28"/>
              </w:rPr>
              <w:t>о</w:t>
            </w:r>
            <w:r w:rsidR="00CA306E" w:rsidRPr="000C72F6">
              <w:rPr>
                <w:rFonts w:ascii="Times New Roman" w:hAnsi="Times New Roman" w:cs="Times New Roman"/>
                <w:sz w:val="26"/>
                <w:szCs w:val="28"/>
              </w:rPr>
              <w:t>мощью слова и жеста</w:t>
            </w:r>
            <w:r w:rsidR="007F34BA" w:rsidRPr="000C72F6">
              <w:rPr>
                <w:rFonts w:ascii="Times New Roman" w:hAnsi="Times New Roman" w:cs="Times New Roman"/>
                <w:sz w:val="26"/>
                <w:szCs w:val="28"/>
              </w:rPr>
              <w:t>.</w:t>
            </w:r>
          </w:p>
        </w:tc>
      </w:tr>
      <w:tr w:rsidR="00A470E6" w:rsidRPr="000C72F6" w:rsidTr="00CA306E">
        <w:tc>
          <w:tcPr>
            <w:tcW w:w="3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0E6" w:rsidRPr="000C72F6" w:rsidRDefault="00A470E6" w:rsidP="00CA306E">
            <w:pPr>
              <w:jc w:val="both"/>
              <w:rPr>
                <w:rStyle w:val="Zag11"/>
                <w:rFonts w:ascii="Times New Roman" w:eastAsia="@Arial Unicode MS" w:hAnsi="Times New Roman" w:cs="Times New Roman"/>
                <w:sz w:val="26"/>
                <w:szCs w:val="28"/>
              </w:rPr>
            </w:pPr>
            <w:r w:rsidRPr="000C72F6">
              <w:rPr>
                <w:rStyle w:val="Zag11"/>
                <w:rFonts w:ascii="Times New Roman" w:eastAsia="@Arial Unicode MS" w:hAnsi="Times New Roman" w:cs="Times New Roman"/>
                <w:sz w:val="26"/>
                <w:szCs w:val="28"/>
              </w:rPr>
              <w:t>формирование установки на безопасный, здоровый образ жизни, наличие мотивации к труду, р</w:t>
            </w:r>
            <w:r w:rsidRPr="000C72F6">
              <w:rPr>
                <w:rStyle w:val="Zag11"/>
                <w:rFonts w:ascii="Times New Roman" w:eastAsia="@Arial Unicode MS" w:hAnsi="Times New Roman" w:cs="Times New Roman"/>
                <w:sz w:val="26"/>
                <w:szCs w:val="28"/>
              </w:rPr>
              <w:t>а</w:t>
            </w:r>
            <w:r w:rsidRPr="000C72F6">
              <w:rPr>
                <w:rStyle w:val="Zag11"/>
                <w:rFonts w:ascii="Times New Roman" w:eastAsia="@Arial Unicode MS" w:hAnsi="Times New Roman" w:cs="Times New Roman"/>
                <w:sz w:val="26"/>
                <w:szCs w:val="28"/>
              </w:rPr>
              <w:t>боте на результат, б</w:t>
            </w:r>
            <w:r w:rsidRPr="000C72F6">
              <w:rPr>
                <w:rStyle w:val="Zag11"/>
                <w:rFonts w:ascii="Times New Roman" w:eastAsia="@Arial Unicode MS" w:hAnsi="Times New Roman" w:cs="Times New Roman"/>
                <w:sz w:val="26"/>
                <w:szCs w:val="28"/>
              </w:rPr>
              <w:t>е</w:t>
            </w:r>
            <w:r w:rsidRPr="000C72F6">
              <w:rPr>
                <w:rStyle w:val="Zag11"/>
                <w:rFonts w:ascii="Times New Roman" w:eastAsia="@Arial Unicode MS" w:hAnsi="Times New Roman" w:cs="Times New Roman"/>
                <w:sz w:val="26"/>
                <w:szCs w:val="28"/>
              </w:rPr>
              <w:t>режному отношению к материальным и духо</w:t>
            </w:r>
            <w:r w:rsidRPr="000C72F6">
              <w:rPr>
                <w:rStyle w:val="Zag11"/>
                <w:rFonts w:ascii="Times New Roman" w:eastAsia="@Arial Unicode MS" w:hAnsi="Times New Roman" w:cs="Times New Roman"/>
                <w:sz w:val="26"/>
                <w:szCs w:val="28"/>
              </w:rPr>
              <w:t>в</w:t>
            </w:r>
            <w:r w:rsidRPr="000C72F6">
              <w:rPr>
                <w:rStyle w:val="Zag11"/>
                <w:rFonts w:ascii="Times New Roman" w:eastAsia="@Arial Unicode MS" w:hAnsi="Times New Roman" w:cs="Times New Roman"/>
                <w:sz w:val="26"/>
                <w:szCs w:val="28"/>
              </w:rPr>
              <w:t>ным ценностям</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0E6" w:rsidRPr="000C72F6" w:rsidRDefault="00576018" w:rsidP="00CA306E">
            <w:pPr>
              <w:jc w:val="both"/>
              <w:rPr>
                <w:rFonts w:ascii="Times New Roman" w:hAnsi="Times New Roman" w:cs="Times New Roman"/>
                <w:sz w:val="26"/>
                <w:szCs w:val="28"/>
              </w:rPr>
            </w:pPr>
            <w:r w:rsidRPr="000C72F6">
              <w:rPr>
                <w:rFonts w:ascii="Times New Roman" w:hAnsi="Times New Roman" w:cs="Times New Roman"/>
                <w:sz w:val="26"/>
                <w:szCs w:val="28"/>
              </w:rPr>
              <w:t>-</w:t>
            </w:r>
            <w:r w:rsidR="00CA306E" w:rsidRPr="000C72F6">
              <w:rPr>
                <w:rFonts w:ascii="Times New Roman" w:hAnsi="Times New Roman" w:cs="Times New Roman"/>
                <w:sz w:val="26"/>
                <w:szCs w:val="28"/>
              </w:rPr>
              <w:t>проявляет потребность в двигательной актив</w:t>
            </w:r>
            <w:r w:rsidR="007F34BA" w:rsidRPr="000C72F6">
              <w:rPr>
                <w:rFonts w:ascii="Times New Roman" w:hAnsi="Times New Roman" w:cs="Times New Roman"/>
                <w:sz w:val="26"/>
                <w:szCs w:val="28"/>
              </w:rPr>
              <w:t>н</w:t>
            </w:r>
            <w:r w:rsidR="007F34BA" w:rsidRPr="000C72F6">
              <w:rPr>
                <w:rFonts w:ascii="Times New Roman" w:hAnsi="Times New Roman" w:cs="Times New Roman"/>
                <w:sz w:val="26"/>
                <w:szCs w:val="28"/>
              </w:rPr>
              <w:t>о</w:t>
            </w:r>
            <w:r w:rsidR="007F34BA" w:rsidRPr="000C72F6">
              <w:rPr>
                <w:rFonts w:ascii="Times New Roman" w:hAnsi="Times New Roman" w:cs="Times New Roman"/>
                <w:sz w:val="26"/>
                <w:szCs w:val="28"/>
              </w:rPr>
              <w:t>сти.</w:t>
            </w:r>
          </w:p>
          <w:p w:rsidR="00CA306E" w:rsidRPr="000C72F6" w:rsidRDefault="00576018" w:rsidP="00CA306E">
            <w:pPr>
              <w:jc w:val="both"/>
              <w:rPr>
                <w:rFonts w:ascii="Times New Roman" w:hAnsi="Times New Roman" w:cs="Times New Roman"/>
                <w:sz w:val="26"/>
                <w:szCs w:val="28"/>
              </w:rPr>
            </w:pPr>
            <w:r w:rsidRPr="000C72F6">
              <w:rPr>
                <w:rFonts w:ascii="Times New Roman" w:hAnsi="Times New Roman" w:cs="Times New Roman"/>
                <w:sz w:val="26"/>
                <w:szCs w:val="28"/>
              </w:rPr>
              <w:t>-</w:t>
            </w:r>
            <w:r w:rsidR="00CA306E" w:rsidRPr="000C72F6">
              <w:rPr>
                <w:rFonts w:ascii="Times New Roman" w:hAnsi="Times New Roman" w:cs="Times New Roman"/>
                <w:sz w:val="26"/>
                <w:szCs w:val="28"/>
              </w:rPr>
              <w:t>использует предметы домашнего обихода, личной гигиены, выпо</w:t>
            </w:r>
            <w:r w:rsidR="00CA306E" w:rsidRPr="000C72F6">
              <w:rPr>
                <w:rFonts w:ascii="Times New Roman" w:hAnsi="Times New Roman" w:cs="Times New Roman"/>
                <w:sz w:val="26"/>
                <w:szCs w:val="28"/>
              </w:rPr>
              <w:t>л</w:t>
            </w:r>
            <w:r w:rsidR="00CA306E" w:rsidRPr="000C72F6">
              <w:rPr>
                <w:rFonts w:ascii="Times New Roman" w:hAnsi="Times New Roman" w:cs="Times New Roman"/>
                <w:sz w:val="26"/>
                <w:szCs w:val="28"/>
              </w:rPr>
              <w:t>няет орудийные де</w:t>
            </w:r>
            <w:r w:rsidR="00CA306E" w:rsidRPr="000C72F6">
              <w:rPr>
                <w:rFonts w:ascii="Times New Roman" w:hAnsi="Times New Roman" w:cs="Times New Roman"/>
                <w:sz w:val="26"/>
                <w:szCs w:val="28"/>
              </w:rPr>
              <w:t>й</w:t>
            </w:r>
            <w:r w:rsidR="00CA306E" w:rsidRPr="000C72F6">
              <w:rPr>
                <w:rFonts w:ascii="Times New Roman" w:hAnsi="Times New Roman" w:cs="Times New Roman"/>
                <w:sz w:val="26"/>
                <w:szCs w:val="28"/>
              </w:rPr>
              <w:t>ствия с предметами б</w:t>
            </w:r>
            <w:r w:rsidR="00CA306E" w:rsidRPr="000C72F6">
              <w:rPr>
                <w:rFonts w:ascii="Times New Roman" w:hAnsi="Times New Roman" w:cs="Times New Roman"/>
                <w:sz w:val="26"/>
                <w:szCs w:val="28"/>
              </w:rPr>
              <w:t>ы</w:t>
            </w:r>
            <w:r w:rsidR="00CA306E" w:rsidRPr="000C72F6">
              <w:rPr>
                <w:rFonts w:ascii="Times New Roman" w:hAnsi="Times New Roman" w:cs="Times New Roman"/>
                <w:sz w:val="26"/>
                <w:szCs w:val="28"/>
              </w:rPr>
              <w:t>тового назначения с п</w:t>
            </w:r>
            <w:r w:rsidR="00CA306E" w:rsidRPr="000C72F6">
              <w:rPr>
                <w:rFonts w:ascii="Times New Roman" w:hAnsi="Times New Roman" w:cs="Times New Roman"/>
                <w:sz w:val="26"/>
                <w:szCs w:val="28"/>
              </w:rPr>
              <w:t>о</w:t>
            </w:r>
            <w:r w:rsidR="007F34BA" w:rsidRPr="000C72F6">
              <w:rPr>
                <w:rFonts w:ascii="Times New Roman" w:hAnsi="Times New Roman" w:cs="Times New Roman"/>
                <w:sz w:val="26"/>
                <w:szCs w:val="28"/>
              </w:rPr>
              <w:t>мощью взрослого.</w:t>
            </w:r>
          </w:p>
          <w:p w:rsidR="00CA306E" w:rsidRPr="000C72F6" w:rsidRDefault="00CA306E" w:rsidP="00CA306E">
            <w:pPr>
              <w:jc w:val="both"/>
              <w:rPr>
                <w:rFonts w:ascii="Times New Roman" w:eastAsiaTheme="minorHAnsi" w:hAnsi="Times New Roman" w:cs="Times New Roman"/>
                <w:b/>
                <w:bCs/>
                <w:sz w:val="26"/>
                <w:szCs w:val="28"/>
                <w:lang w:eastAsia="en-US"/>
              </w:rPr>
            </w:pPr>
            <w:r w:rsidRPr="000C72F6">
              <w:rPr>
                <w:rFonts w:ascii="Times New Roman" w:hAnsi="Times New Roman" w:cs="Times New Roman"/>
                <w:sz w:val="26"/>
                <w:szCs w:val="28"/>
              </w:rPr>
              <w:t>-с помощью взрослого стремится поддерживать опрятность во внешнем виде, выполняет осно</w:t>
            </w:r>
            <w:r w:rsidRPr="000C72F6">
              <w:rPr>
                <w:rFonts w:ascii="Times New Roman" w:hAnsi="Times New Roman" w:cs="Times New Roman"/>
                <w:sz w:val="26"/>
                <w:szCs w:val="28"/>
              </w:rPr>
              <w:t>в</w:t>
            </w:r>
            <w:r w:rsidRPr="000C72F6">
              <w:rPr>
                <w:rFonts w:ascii="Times New Roman" w:hAnsi="Times New Roman" w:cs="Times New Roman"/>
                <w:sz w:val="26"/>
                <w:szCs w:val="28"/>
              </w:rPr>
              <w:t>ные культурно-гигиенические действия, ориентируясь на образец и словесные просьбы взрослого</w:t>
            </w:r>
            <w:r w:rsidR="007F34BA" w:rsidRPr="000C72F6">
              <w:rPr>
                <w:rFonts w:ascii="Times New Roman" w:hAnsi="Times New Roman" w:cs="Times New Roman"/>
                <w:sz w:val="26"/>
                <w:szCs w:val="28"/>
              </w:rPr>
              <w:t>.</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0E6" w:rsidRPr="000C72F6" w:rsidRDefault="00576018" w:rsidP="00CA306E">
            <w:pPr>
              <w:jc w:val="both"/>
              <w:rPr>
                <w:rFonts w:ascii="Times New Roman" w:hAnsi="Times New Roman" w:cs="Times New Roman"/>
                <w:sz w:val="26"/>
                <w:szCs w:val="28"/>
              </w:rPr>
            </w:pPr>
            <w:r w:rsidRPr="000C72F6">
              <w:rPr>
                <w:rFonts w:ascii="Times New Roman" w:hAnsi="Times New Roman" w:cs="Times New Roman"/>
                <w:sz w:val="26"/>
                <w:szCs w:val="28"/>
              </w:rPr>
              <w:t>-</w:t>
            </w:r>
            <w:proofErr w:type="gramStart"/>
            <w:r w:rsidR="00CA306E" w:rsidRPr="000C72F6">
              <w:rPr>
                <w:rFonts w:ascii="Times New Roman" w:hAnsi="Times New Roman" w:cs="Times New Roman"/>
                <w:sz w:val="26"/>
                <w:szCs w:val="28"/>
              </w:rPr>
              <w:t>способен</w:t>
            </w:r>
            <w:proofErr w:type="gramEnd"/>
            <w:r w:rsidR="00CA306E" w:rsidRPr="000C72F6">
              <w:rPr>
                <w:rFonts w:ascii="Times New Roman" w:hAnsi="Times New Roman" w:cs="Times New Roman"/>
                <w:sz w:val="26"/>
                <w:szCs w:val="28"/>
              </w:rPr>
              <w:t xml:space="preserve"> самостоятельно при организующей помощи взро</w:t>
            </w:r>
            <w:r w:rsidR="00CA306E" w:rsidRPr="000C72F6">
              <w:rPr>
                <w:rFonts w:ascii="Times New Roman" w:hAnsi="Times New Roman" w:cs="Times New Roman"/>
                <w:sz w:val="26"/>
                <w:szCs w:val="28"/>
              </w:rPr>
              <w:t>с</w:t>
            </w:r>
            <w:r w:rsidR="00CA306E" w:rsidRPr="000C72F6">
              <w:rPr>
                <w:rFonts w:ascii="Times New Roman" w:hAnsi="Times New Roman" w:cs="Times New Roman"/>
                <w:sz w:val="26"/>
                <w:szCs w:val="28"/>
              </w:rPr>
              <w:t>лого выполнять доступные во</w:t>
            </w:r>
            <w:r w:rsidR="00CA306E" w:rsidRPr="000C72F6">
              <w:rPr>
                <w:rFonts w:ascii="Times New Roman" w:hAnsi="Times New Roman" w:cs="Times New Roman"/>
                <w:sz w:val="26"/>
                <w:szCs w:val="28"/>
              </w:rPr>
              <w:t>з</w:t>
            </w:r>
            <w:r w:rsidR="00CA306E" w:rsidRPr="000C72F6">
              <w:rPr>
                <w:rFonts w:ascii="Times New Roman" w:hAnsi="Times New Roman" w:cs="Times New Roman"/>
                <w:sz w:val="26"/>
                <w:szCs w:val="28"/>
              </w:rPr>
              <w:t>расту гигиениче</w:t>
            </w:r>
            <w:r w:rsidR="007F34BA" w:rsidRPr="000C72F6">
              <w:rPr>
                <w:rFonts w:ascii="Times New Roman" w:hAnsi="Times New Roman" w:cs="Times New Roman"/>
                <w:sz w:val="26"/>
                <w:szCs w:val="28"/>
              </w:rPr>
              <w:t>ские процед</w:t>
            </w:r>
            <w:r w:rsidR="007F34BA" w:rsidRPr="000C72F6">
              <w:rPr>
                <w:rFonts w:ascii="Times New Roman" w:hAnsi="Times New Roman" w:cs="Times New Roman"/>
                <w:sz w:val="26"/>
                <w:szCs w:val="28"/>
              </w:rPr>
              <w:t>у</w:t>
            </w:r>
            <w:r w:rsidR="007F34BA" w:rsidRPr="000C72F6">
              <w:rPr>
                <w:rFonts w:ascii="Times New Roman" w:hAnsi="Times New Roman" w:cs="Times New Roman"/>
                <w:sz w:val="26"/>
                <w:szCs w:val="28"/>
              </w:rPr>
              <w:t>ры.</w:t>
            </w:r>
          </w:p>
          <w:p w:rsidR="00CA306E" w:rsidRPr="000C72F6" w:rsidRDefault="00CA306E" w:rsidP="00CA306E">
            <w:pPr>
              <w:jc w:val="both"/>
              <w:rPr>
                <w:rFonts w:ascii="Times New Roman" w:hAnsi="Times New Roman" w:cs="Times New Roman"/>
                <w:sz w:val="26"/>
                <w:szCs w:val="28"/>
              </w:rPr>
            </w:pPr>
            <w:r w:rsidRPr="000C72F6">
              <w:rPr>
                <w:rFonts w:ascii="Times New Roman" w:hAnsi="Times New Roman" w:cs="Times New Roman"/>
                <w:sz w:val="26"/>
                <w:szCs w:val="28"/>
              </w:rPr>
              <w:t>-</w:t>
            </w:r>
            <w:proofErr w:type="gramStart"/>
            <w:r w:rsidRPr="000C72F6">
              <w:rPr>
                <w:rFonts w:ascii="Times New Roman" w:hAnsi="Times New Roman" w:cs="Times New Roman"/>
                <w:sz w:val="26"/>
                <w:szCs w:val="28"/>
              </w:rPr>
              <w:t>способен</w:t>
            </w:r>
            <w:proofErr w:type="gramEnd"/>
            <w:r w:rsidRPr="000C72F6">
              <w:rPr>
                <w:rFonts w:ascii="Times New Roman" w:hAnsi="Times New Roman" w:cs="Times New Roman"/>
                <w:sz w:val="26"/>
                <w:szCs w:val="28"/>
              </w:rPr>
              <w:t xml:space="preserve"> соблюдать элеме</w:t>
            </w:r>
            <w:r w:rsidRPr="000C72F6">
              <w:rPr>
                <w:rFonts w:ascii="Times New Roman" w:hAnsi="Times New Roman" w:cs="Times New Roman"/>
                <w:sz w:val="26"/>
                <w:szCs w:val="28"/>
              </w:rPr>
              <w:t>н</w:t>
            </w:r>
            <w:r w:rsidRPr="000C72F6">
              <w:rPr>
                <w:rFonts w:ascii="Times New Roman" w:hAnsi="Times New Roman" w:cs="Times New Roman"/>
                <w:sz w:val="26"/>
                <w:szCs w:val="28"/>
              </w:rPr>
              <w:t>тарные правила здорового о</w:t>
            </w:r>
            <w:r w:rsidRPr="000C72F6">
              <w:rPr>
                <w:rFonts w:ascii="Times New Roman" w:hAnsi="Times New Roman" w:cs="Times New Roman"/>
                <w:sz w:val="26"/>
                <w:szCs w:val="28"/>
              </w:rPr>
              <w:t>б</w:t>
            </w:r>
            <w:r w:rsidRPr="000C72F6">
              <w:rPr>
                <w:rFonts w:ascii="Times New Roman" w:hAnsi="Times New Roman" w:cs="Times New Roman"/>
                <w:sz w:val="26"/>
                <w:szCs w:val="28"/>
              </w:rPr>
              <w:t>раза</w:t>
            </w:r>
            <w:r w:rsidR="007F34BA" w:rsidRPr="000C72F6">
              <w:rPr>
                <w:rFonts w:ascii="Times New Roman" w:hAnsi="Times New Roman" w:cs="Times New Roman"/>
                <w:sz w:val="26"/>
                <w:szCs w:val="28"/>
              </w:rPr>
              <w:t xml:space="preserve"> жизни.</w:t>
            </w:r>
          </w:p>
          <w:p w:rsidR="00CA306E" w:rsidRPr="000C72F6" w:rsidRDefault="00CA306E" w:rsidP="00CA306E">
            <w:pPr>
              <w:jc w:val="both"/>
              <w:rPr>
                <w:rFonts w:ascii="Times New Roman" w:eastAsiaTheme="minorHAnsi" w:hAnsi="Times New Roman" w:cs="Times New Roman"/>
                <w:b/>
                <w:bCs/>
                <w:sz w:val="26"/>
                <w:szCs w:val="28"/>
                <w:lang w:eastAsia="en-US"/>
              </w:rPr>
            </w:pPr>
            <w:r w:rsidRPr="000C72F6">
              <w:rPr>
                <w:rFonts w:ascii="Times New Roman" w:hAnsi="Times New Roman" w:cs="Times New Roman"/>
                <w:sz w:val="26"/>
                <w:szCs w:val="28"/>
              </w:rPr>
              <w:t>- выполняет элементарные ор</w:t>
            </w:r>
            <w:r w:rsidRPr="000C72F6">
              <w:rPr>
                <w:rFonts w:ascii="Times New Roman" w:hAnsi="Times New Roman" w:cs="Times New Roman"/>
                <w:sz w:val="26"/>
                <w:szCs w:val="28"/>
              </w:rPr>
              <w:t>у</w:t>
            </w:r>
            <w:r w:rsidRPr="000C72F6">
              <w:rPr>
                <w:rFonts w:ascii="Times New Roman" w:hAnsi="Times New Roman" w:cs="Times New Roman"/>
                <w:sz w:val="26"/>
                <w:szCs w:val="28"/>
              </w:rPr>
              <w:t>дийные действия в процессе самообслуживания.</w:t>
            </w:r>
          </w:p>
        </w:tc>
      </w:tr>
      <w:tr w:rsidR="00C10DB6" w:rsidRPr="000C72F6" w:rsidTr="00CA306E">
        <w:tc>
          <w:tcPr>
            <w:tcW w:w="3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DB6" w:rsidRPr="000C72F6" w:rsidRDefault="00C10DB6" w:rsidP="00CA306E">
            <w:pPr>
              <w:jc w:val="both"/>
              <w:rPr>
                <w:rStyle w:val="Zag11"/>
                <w:rFonts w:ascii="Times New Roman" w:eastAsia="@Arial Unicode MS" w:hAnsi="Times New Roman" w:cs="Times New Roman"/>
                <w:sz w:val="26"/>
                <w:szCs w:val="28"/>
              </w:rPr>
            </w:pPr>
            <w:r w:rsidRPr="000C72F6">
              <w:rPr>
                <w:rFonts w:ascii="Times New Roman" w:hAnsi="Times New Roman" w:cs="Times New Roman"/>
                <w:color w:val="000000"/>
                <w:sz w:val="26"/>
                <w:szCs w:val="28"/>
                <w:shd w:val="clear" w:color="auto" w:fill="FFFFFF"/>
              </w:rPr>
              <w:t>Овладение основными культурно – гигиенич</w:t>
            </w:r>
            <w:r w:rsidRPr="000C72F6">
              <w:rPr>
                <w:rFonts w:ascii="Times New Roman" w:hAnsi="Times New Roman" w:cs="Times New Roman"/>
                <w:color w:val="000000"/>
                <w:sz w:val="26"/>
                <w:szCs w:val="28"/>
                <w:shd w:val="clear" w:color="auto" w:fill="FFFFFF"/>
              </w:rPr>
              <w:t>е</w:t>
            </w:r>
            <w:r w:rsidRPr="000C72F6">
              <w:rPr>
                <w:rFonts w:ascii="Times New Roman" w:hAnsi="Times New Roman" w:cs="Times New Roman"/>
                <w:color w:val="000000"/>
                <w:sz w:val="26"/>
                <w:szCs w:val="28"/>
                <w:shd w:val="clear" w:color="auto" w:fill="FFFFFF"/>
              </w:rPr>
              <w:t>скими навыками. Сам</w:t>
            </w:r>
            <w:r w:rsidRPr="000C72F6">
              <w:rPr>
                <w:rFonts w:ascii="Times New Roman" w:hAnsi="Times New Roman" w:cs="Times New Roman"/>
                <w:color w:val="000000"/>
                <w:sz w:val="26"/>
                <w:szCs w:val="28"/>
                <w:shd w:val="clear" w:color="auto" w:fill="FFFFFF"/>
              </w:rPr>
              <w:t>о</w:t>
            </w:r>
            <w:r w:rsidRPr="000C72F6">
              <w:rPr>
                <w:rFonts w:ascii="Times New Roman" w:hAnsi="Times New Roman" w:cs="Times New Roman"/>
                <w:color w:val="000000"/>
                <w:sz w:val="26"/>
                <w:szCs w:val="28"/>
                <w:shd w:val="clear" w:color="auto" w:fill="FFFFFF"/>
              </w:rPr>
              <w:t>обслуживание.</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DB6" w:rsidRPr="000C72F6" w:rsidRDefault="00576018" w:rsidP="00CA306E">
            <w:pPr>
              <w:pStyle w:val="p4"/>
              <w:shd w:val="clear" w:color="auto" w:fill="FFFFFF"/>
              <w:spacing w:before="0" w:beforeAutospacing="0" w:after="0" w:afterAutospacing="0"/>
              <w:rPr>
                <w:color w:val="000000"/>
                <w:sz w:val="26"/>
                <w:szCs w:val="28"/>
              </w:rPr>
            </w:pPr>
            <w:r w:rsidRPr="000C72F6">
              <w:rPr>
                <w:color w:val="000000"/>
                <w:sz w:val="26"/>
                <w:szCs w:val="28"/>
              </w:rPr>
              <w:t>-уме</w:t>
            </w:r>
            <w:r w:rsidR="00C10DB6" w:rsidRPr="000C72F6">
              <w:rPr>
                <w:color w:val="000000"/>
                <w:sz w:val="26"/>
                <w:szCs w:val="28"/>
              </w:rPr>
              <w:t>е</w:t>
            </w:r>
            <w:r w:rsidRPr="000C72F6">
              <w:rPr>
                <w:color w:val="000000"/>
                <w:sz w:val="26"/>
                <w:szCs w:val="28"/>
              </w:rPr>
              <w:t>т</w:t>
            </w:r>
            <w:r w:rsidR="00C10DB6" w:rsidRPr="000C72F6">
              <w:rPr>
                <w:color w:val="000000"/>
                <w:sz w:val="26"/>
                <w:szCs w:val="28"/>
              </w:rPr>
              <w:t xml:space="preserve"> решать кажд</w:t>
            </w:r>
            <w:r w:rsidR="00C10DB6" w:rsidRPr="000C72F6">
              <w:rPr>
                <w:color w:val="000000"/>
                <w:sz w:val="26"/>
                <w:szCs w:val="28"/>
              </w:rPr>
              <w:t>о</w:t>
            </w:r>
            <w:r w:rsidR="00C10DB6" w:rsidRPr="000C72F6">
              <w:rPr>
                <w:color w:val="000000"/>
                <w:sz w:val="26"/>
                <w:szCs w:val="28"/>
              </w:rPr>
              <w:t>дневные жизненные з</w:t>
            </w:r>
            <w:r w:rsidR="00C10DB6" w:rsidRPr="000C72F6">
              <w:rPr>
                <w:color w:val="000000"/>
                <w:sz w:val="26"/>
                <w:szCs w:val="28"/>
              </w:rPr>
              <w:t>а</w:t>
            </w:r>
            <w:r w:rsidR="00C10DB6" w:rsidRPr="000C72F6">
              <w:rPr>
                <w:color w:val="000000"/>
                <w:sz w:val="26"/>
                <w:szCs w:val="28"/>
              </w:rPr>
              <w:t>дачи, связанные с уд</w:t>
            </w:r>
            <w:r w:rsidR="00C10DB6" w:rsidRPr="000C72F6">
              <w:rPr>
                <w:color w:val="000000"/>
                <w:sz w:val="26"/>
                <w:szCs w:val="28"/>
              </w:rPr>
              <w:t>о</w:t>
            </w:r>
            <w:r w:rsidR="00C10DB6" w:rsidRPr="000C72F6">
              <w:rPr>
                <w:color w:val="000000"/>
                <w:sz w:val="26"/>
                <w:szCs w:val="28"/>
              </w:rPr>
              <w:t xml:space="preserve">влетворением </w:t>
            </w:r>
            <w:proofErr w:type="gramStart"/>
            <w:r w:rsidR="00C10DB6" w:rsidRPr="000C72F6">
              <w:rPr>
                <w:color w:val="000000"/>
                <w:sz w:val="26"/>
                <w:szCs w:val="28"/>
              </w:rPr>
              <w:t>первооч</w:t>
            </w:r>
            <w:r w:rsidR="00C10DB6" w:rsidRPr="000C72F6">
              <w:rPr>
                <w:color w:val="000000"/>
                <w:sz w:val="26"/>
                <w:szCs w:val="28"/>
              </w:rPr>
              <w:t>е</w:t>
            </w:r>
            <w:r w:rsidR="00C10DB6" w:rsidRPr="000C72F6">
              <w:rPr>
                <w:color w:val="000000"/>
                <w:sz w:val="26"/>
                <w:szCs w:val="28"/>
              </w:rPr>
              <w:t>редных</w:t>
            </w:r>
            <w:proofErr w:type="gramEnd"/>
          </w:p>
          <w:p w:rsidR="00C10DB6" w:rsidRPr="000C72F6" w:rsidRDefault="00C10DB6" w:rsidP="00CA306E">
            <w:pPr>
              <w:pStyle w:val="p4"/>
              <w:shd w:val="clear" w:color="auto" w:fill="FFFFFF"/>
              <w:spacing w:before="0" w:beforeAutospacing="0" w:after="0" w:afterAutospacing="0"/>
              <w:rPr>
                <w:color w:val="000000"/>
                <w:sz w:val="26"/>
                <w:szCs w:val="28"/>
              </w:rPr>
            </w:pPr>
            <w:r w:rsidRPr="000C72F6">
              <w:rPr>
                <w:color w:val="000000"/>
                <w:sz w:val="26"/>
                <w:szCs w:val="28"/>
              </w:rPr>
              <w:t>потребностей.</w:t>
            </w:r>
          </w:p>
          <w:p w:rsidR="00C10DB6" w:rsidRPr="000C72F6" w:rsidRDefault="00C10DB6" w:rsidP="00CA306E">
            <w:pPr>
              <w:jc w:val="both"/>
              <w:rPr>
                <w:rFonts w:ascii="Times New Roman" w:eastAsiaTheme="minorHAnsi" w:hAnsi="Times New Roman" w:cs="Times New Roman"/>
                <w:b/>
                <w:bCs/>
                <w:sz w:val="26"/>
                <w:szCs w:val="28"/>
                <w:lang w:eastAsia="en-US"/>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DB6" w:rsidRPr="000C72F6" w:rsidRDefault="00576018" w:rsidP="00CA306E">
            <w:pPr>
              <w:rPr>
                <w:rFonts w:ascii="Times New Roman" w:hAnsi="Times New Roman" w:cs="Times New Roman"/>
                <w:color w:val="000000"/>
                <w:sz w:val="26"/>
                <w:szCs w:val="28"/>
                <w:shd w:val="clear" w:color="auto" w:fill="FFFFFF"/>
              </w:rPr>
            </w:pPr>
            <w:r w:rsidRPr="000C72F6">
              <w:rPr>
                <w:rFonts w:ascii="Times New Roman" w:hAnsi="Times New Roman" w:cs="Times New Roman"/>
                <w:color w:val="000000"/>
                <w:sz w:val="26"/>
                <w:szCs w:val="28"/>
                <w:shd w:val="clear" w:color="auto" w:fill="FFFFFF"/>
              </w:rPr>
              <w:t>-уме</w:t>
            </w:r>
            <w:r w:rsidR="00C10DB6" w:rsidRPr="000C72F6">
              <w:rPr>
                <w:rFonts w:ascii="Times New Roman" w:hAnsi="Times New Roman" w:cs="Times New Roman"/>
                <w:color w:val="000000"/>
                <w:sz w:val="26"/>
                <w:szCs w:val="28"/>
                <w:shd w:val="clear" w:color="auto" w:fill="FFFFFF"/>
              </w:rPr>
              <w:t>е</w:t>
            </w:r>
            <w:r w:rsidRPr="000C72F6">
              <w:rPr>
                <w:rFonts w:ascii="Times New Roman" w:hAnsi="Times New Roman" w:cs="Times New Roman"/>
                <w:color w:val="000000"/>
                <w:sz w:val="26"/>
                <w:szCs w:val="28"/>
                <w:shd w:val="clear" w:color="auto" w:fill="FFFFFF"/>
              </w:rPr>
              <w:t>т</w:t>
            </w:r>
            <w:r w:rsidR="00C10DB6" w:rsidRPr="000C72F6">
              <w:rPr>
                <w:rFonts w:ascii="Times New Roman" w:hAnsi="Times New Roman" w:cs="Times New Roman"/>
                <w:color w:val="000000"/>
                <w:sz w:val="26"/>
                <w:szCs w:val="28"/>
                <w:shd w:val="clear" w:color="auto" w:fill="FFFFFF"/>
              </w:rPr>
              <w:t xml:space="preserve"> обслуживать себя: пр</w:t>
            </w:r>
            <w:r w:rsidR="00C10DB6" w:rsidRPr="000C72F6">
              <w:rPr>
                <w:rFonts w:ascii="Times New Roman" w:hAnsi="Times New Roman" w:cs="Times New Roman"/>
                <w:color w:val="000000"/>
                <w:sz w:val="26"/>
                <w:szCs w:val="28"/>
                <w:shd w:val="clear" w:color="auto" w:fill="FFFFFF"/>
              </w:rPr>
              <w:t>и</w:t>
            </w:r>
            <w:r w:rsidR="00C10DB6" w:rsidRPr="000C72F6">
              <w:rPr>
                <w:rFonts w:ascii="Times New Roman" w:hAnsi="Times New Roman" w:cs="Times New Roman"/>
                <w:color w:val="000000"/>
                <w:sz w:val="26"/>
                <w:szCs w:val="28"/>
                <w:shd w:val="clear" w:color="auto" w:fill="FFFFFF"/>
              </w:rPr>
              <w:t>нимать пищу и пить.</w:t>
            </w:r>
          </w:p>
          <w:p w:rsidR="00C10DB6" w:rsidRPr="000C72F6" w:rsidRDefault="00576018" w:rsidP="00CA306E">
            <w:pPr>
              <w:rPr>
                <w:rFonts w:ascii="Times New Roman" w:hAnsi="Times New Roman" w:cs="Times New Roman"/>
                <w:color w:val="000000"/>
                <w:sz w:val="26"/>
                <w:szCs w:val="28"/>
                <w:shd w:val="clear" w:color="auto" w:fill="FFFFFF"/>
              </w:rPr>
            </w:pPr>
            <w:r w:rsidRPr="000C72F6">
              <w:rPr>
                <w:rFonts w:ascii="Times New Roman" w:hAnsi="Times New Roman" w:cs="Times New Roman"/>
                <w:color w:val="000000"/>
                <w:sz w:val="26"/>
                <w:szCs w:val="28"/>
                <w:shd w:val="clear" w:color="auto" w:fill="FFFFFF"/>
              </w:rPr>
              <w:t>-умеет</w:t>
            </w:r>
            <w:r w:rsidR="00C10DB6" w:rsidRPr="000C72F6">
              <w:rPr>
                <w:rFonts w:ascii="Times New Roman" w:hAnsi="Times New Roman" w:cs="Times New Roman"/>
                <w:color w:val="000000"/>
                <w:sz w:val="26"/>
                <w:szCs w:val="28"/>
                <w:shd w:val="clear" w:color="auto" w:fill="FFFFFF"/>
              </w:rPr>
              <w:t xml:space="preserve"> ходить в туалет, выпо</w:t>
            </w:r>
            <w:r w:rsidR="00C10DB6" w:rsidRPr="000C72F6">
              <w:rPr>
                <w:rFonts w:ascii="Times New Roman" w:hAnsi="Times New Roman" w:cs="Times New Roman"/>
                <w:color w:val="000000"/>
                <w:sz w:val="26"/>
                <w:szCs w:val="28"/>
                <w:shd w:val="clear" w:color="auto" w:fill="FFFFFF"/>
              </w:rPr>
              <w:t>л</w:t>
            </w:r>
            <w:r w:rsidR="00C10DB6" w:rsidRPr="000C72F6">
              <w:rPr>
                <w:rFonts w:ascii="Times New Roman" w:hAnsi="Times New Roman" w:cs="Times New Roman"/>
                <w:color w:val="000000"/>
                <w:sz w:val="26"/>
                <w:szCs w:val="28"/>
                <w:shd w:val="clear" w:color="auto" w:fill="FFFFFF"/>
              </w:rPr>
              <w:t>нять гигиенические процедуры</w:t>
            </w:r>
            <w:r w:rsidR="007F34BA" w:rsidRPr="000C72F6">
              <w:rPr>
                <w:rFonts w:ascii="Times New Roman" w:hAnsi="Times New Roman" w:cs="Times New Roman"/>
                <w:color w:val="000000"/>
                <w:sz w:val="26"/>
                <w:szCs w:val="28"/>
                <w:shd w:val="clear" w:color="auto" w:fill="FFFFFF"/>
              </w:rPr>
              <w:t>.</w:t>
            </w:r>
          </w:p>
          <w:p w:rsidR="00C10DB6" w:rsidRPr="000C72F6" w:rsidRDefault="00576018" w:rsidP="00CA306E">
            <w:pPr>
              <w:rPr>
                <w:rFonts w:ascii="Times New Roman" w:hAnsi="Times New Roman" w:cs="Times New Roman"/>
                <w:color w:val="000000"/>
                <w:sz w:val="26"/>
                <w:szCs w:val="28"/>
                <w:shd w:val="clear" w:color="auto" w:fill="FFFFFF"/>
              </w:rPr>
            </w:pPr>
            <w:r w:rsidRPr="000C72F6">
              <w:rPr>
                <w:rFonts w:ascii="Times New Roman" w:hAnsi="Times New Roman" w:cs="Times New Roman"/>
                <w:color w:val="000000"/>
                <w:sz w:val="26"/>
                <w:szCs w:val="28"/>
                <w:shd w:val="clear" w:color="auto" w:fill="FFFFFF"/>
              </w:rPr>
              <w:t>-умеет</w:t>
            </w:r>
            <w:r w:rsidR="00C10DB6" w:rsidRPr="000C72F6">
              <w:rPr>
                <w:rFonts w:ascii="Times New Roman" w:hAnsi="Times New Roman" w:cs="Times New Roman"/>
                <w:color w:val="000000"/>
                <w:sz w:val="26"/>
                <w:szCs w:val="28"/>
                <w:shd w:val="clear" w:color="auto" w:fill="FFFFFF"/>
              </w:rPr>
              <w:t xml:space="preserve"> одеваться и раздеваться</w:t>
            </w:r>
            <w:r w:rsidR="007F34BA" w:rsidRPr="000C72F6">
              <w:rPr>
                <w:rFonts w:ascii="Times New Roman" w:hAnsi="Times New Roman" w:cs="Times New Roman"/>
                <w:color w:val="000000"/>
                <w:sz w:val="26"/>
                <w:szCs w:val="28"/>
                <w:shd w:val="clear" w:color="auto" w:fill="FFFFFF"/>
              </w:rPr>
              <w:t>.</w:t>
            </w:r>
          </w:p>
          <w:p w:rsidR="00C10DB6" w:rsidRPr="000C72F6" w:rsidRDefault="00576018" w:rsidP="00CA306E">
            <w:pPr>
              <w:rPr>
                <w:rFonts w:ascii="Times New Roman" w:hAnsi="Times New Roman" w:cs="Times New Roman"/>
                <w:color w:val="000000"/>
                <w:sz w:val="26"/>
                <w:szCs w:val="28"/>
                <w:shd w:val="clear" w:color="auto" w:fill="FFFFFF"/>
              </w:rPr>
            </w:pPr>
            <w:r w:rsidRPr="000C72F6">
              <w:rPr>
                <w:rFonts w:ascii="Times New Roman" w:hAnsi="Times New Roman" w:cs="Times New Roman"/>
                <w:color w:val="000000"/>
                <w:sz w:val="26"/>
                <w:szCs w:val="28"/>
                <w:shd w:val="clear" w:color="auto" w:fill="FFFFFF"/>
              </w:rPr>
              <w:t>-умеет</w:t>
            </w:r>
            <w:r w:rsidR="00C10DB6" w:rsidRPr="000C72F6">
              <w:rPr>
                <w:rFonts w:ascii="Times New Roman" w:hAnsi="Times New Roman" w:cs="Times New Roman"/>
                <w:color w:val="000000"/>
                <w:sz w:val="26"/>
                <w:szCs w:val="28"/>
                <w:shd w:val="clear" w:color="auto" w:fill="FFFFFF"/>
              </w:rPr>
              <w:t xml:space="preserve"> сообщать о своих п</w:t>
            </w:r>
            <w:r w:rsidR="00C10DB6" w:rsidRPr="000C72F6">
              <w:rPr>
                <w:rFonts w:ascii="Times New Roman" w:hAnsi="Times New Roman" w:cs="Times New Roman"/>
                <w:color w:val="000000"/>
                <w:sz w:val="26"/>
                <w:szCs w:val="28"/>
                <w:shd w:val="clear" w:color="auto" w:fill="FFFFFF"/>
              </w:rPr>
              <w:t>о</w:t>
            </w:r>
            <w:r w:rsidR="00C10DB6" w:rsidRPr="000C72F6">
              <w:rPr>
                <w:rFonts w:ascii="Times New Roman" w:hAnsi="Times New Roman" w:cs="Times New Roman"/>
                <w:color w:val="000000"/>
                <w:sz w:val="26"/>
                <w:szCs w:val="28"/>
                <w:shd w:val="clear" w:color="auto" w:fill="FFFFFF"/>
              </w:rPr>
              <w:t>требностях и желаниях</w:t>
            </w:r>
            <w:r w:rsidR="007F34BA" w:rsidRPr="000C72F6">
              <w:rPr>
                <w:rFonts w:ascii="Times New Roman" w:hAnsi="Times New Roman" w:cs="Times New Roman"/>
                <w:color w:val="000000"/>
                <w:sz w:val="26"/>
                <w:szCs w:val="28"/>
                <w:shd w:val="clear" w:color="auto" w:fill="FFFFFF"/>
              </w:rPr>
              <w:t>.</w:t>
            </w:r>
            <w:r w:rsidRPr="000C72F6">
              <w:rPr>
                <w:rFonts w:ascii="Times New Roman" w:hAnsi="Times New Roman" w:cs="Times New Roman"/>
                <w:color w:val="000000"/>
                <w:sz w:val="26"/>
                <w:szCs w:val="28"/>
                <w:shd w:val="clear" w:color="auto" w:fill="FFFFFF"/>
              </w:rPr>
              <w:t xml:space="preserve"> </w:t>
            </w:r>
          </w:p>
        </w:tc>
      </w:tr>
    </w:tbl>
    <w:p w:rsidR="0056673C" w:rsidRPr="000C72F6" w:rsidRDefault="0056673C" w:rsidP="00522064">
      <w:pPr>
        <w:pStyle w:val="a6"/>
        <w:spacing w:after="0" w:line="240" w:lineRule="auto"/>
        <w:ind w:left="0"/>
        <w:contextualSpacing w:val="0"/>
        <w:rPr>
          <w:rStyle w:val="Zag11"/>
          <w:rFonts w:ascii="Times New Roman" w:eastAsia="@Arial Unicode MS" w:hAnsi="Times New Roman" w:cs="Times New Roman"/>
          <w:bCs/>
          <w:sz w:val="26"/>
          <w:szCs w:val="28"/>
        </w:rPr>
      </w:pPr>
    </w:p>
    <w:p w:rsidR="004A4A72" w:rsidRPr="000C72F6" w:rsidRDefault="007D0F63" w:rsidP="00522064">
      <w:pPr>
        <w:pStyle w:val="a6"/>
        <w:spacing w:after="0" w:line="240" w:lineRule="auto"/>
        <w:ind w:left="0"/>
        <w:contextualSpacing w:val="0"/>
        <w:jc w:val="center"/>
        <w:rPr>
          <w:rStyle w:val="95"/>
          <w:sz w:val="26"/>
          <w:szCs w:val="28"/>
        </w:rPr>
      </w:pPr>
      <w:r w:rsidRPr="000C72F6">
        <w:rPr>
          <w:rStyle w:val="95"/>
          <w:sz w:val="26"/>
          <w:szCs w:val="28"/>
        </w:rPr>
        <w:t>2. СОДЕРЖА</w:t>
      </w:r>
      <w:r w:rsidR="0062423C" w:rsidRPr="000C72F6">
        <w:rPr>
          <w:rStyle w:val="95"/>
          <w:sz w:val="26"/>
          <w:szCs w:val="28"/>
        </w:rPr>
        <w:t>ТЕЛЬНЫЙ РАЗДЕЛ</w:t>
      </w:r>
    </w:p>
    <w:p w:rsidR="00745905" w:rsidRPr="000C72F6" w:rsidRDefault="004A4A72" w:rsidP="00522064">
      <w:pPr>
        <w:pStyle w:val="a6"/>
        <w:spacing w:after="0" w:line="240" w:lineRule="auto"/>
        <w:ind w:left="0" w:firstLine="709"/>
        <w:contextualSpacing w:val="0"/>
        <w:jc w:val="both"/>
        <w:rPr>
          <w:rFonts w:ascii="Times New Roman" w:hAnsi="Times New Roman" w:cs="Times New Roman"/>
          <w:b/>
          <w:sz w:val="26"/>
          <w:szCs w:val="28"/>
        </w:rPr>
      </w:pPr>
      <w:r w:rsidRPr="000C72F6">
        <w:rPr>
          <w:rStyle w:val="95"/>
          <w:sz w:val="26"/>
          <w:szCs w:val="28"/>
        </w:rPr>
        <w:t xml:space="preserve">2.1. ПРОГРАММА ФОРМИРОВАНИЯ </w:t>
      </w:r>
      <w:r w:rsidR="003B6884" w:rsidRPr="000C72F6">
        <w:rPr>
          <w:rStyle w:val="95"/>
          <w:sz w:val="26"/>
          <w:szCs w:val="28"/>
        </w:rPr>
        <w:t>БАЗОВЫХ УЧЕБНЫХ ДЕ</w:t>
      </w:r>
      <w:r w:rsidR="003B6884" w:rsidRPr="000C72F6">
        <w:rPr>
          <w:rStyle w:val="95"/>
          <w:sz w:val="26"/>
          <w:szCs w:val="28"/>
        </w:rPr>
        <w:t>Й</w:t>
      </w:r>
      <w:r w:rsidR="003B6884" w:rsidRPr="000C72F6">
        <w:rPr>
          <w:rStyle w:val="95"/>
          <w:sz w:val="26"/>
          <w:szCs w:val="28"/>
        </w:rPr>
        <w:t>СТВИЙ</w:t>
      </w:r>
    </w:p>
    <w:p w:rsidR="00F25803" w:rsidRPr="000C72F6" w:rsidRDefault="0056673C" w:rsidP="00522064">
      <w:pPr>
        <w:spacing w:after="0" w:line="240" w:lineRule="auto"/>
        <w:ind w:firstLine="709"/>
        <w:jc w:val="both"/>
        <w:rPr>
          <w:rStyle w:val="95"/>
          <w:b w:val="0"/>
          <w:sz w:val="26"/>
          <w:szCs w:val="28"/>
        </w:rPr>
      </w:pPr>
      <w:proofErr w:type="gramStart"/>
      <w:r w:rsidRPr="000C72F6">
        <w:rPr>
          <w:rStyle w:val="95"/>
          <w:b w:val="0"/>
          <w:sz w:val="26"/>
          <w:szCs w:val="28"/>
        </w:rPr>
        <w:t xml:space="preserve">Программа формирования базовых </w:t>
      </w:r>
      <w:r w:rsidR="00F25803" w:rsidRPr="000C72F6">
        <w:rPr>
          <w:rStyle w:val="95"/>
          <w:b w:val="0"/>
          <w:sz w:val="26"/>
          <w:szCs w:val="28"/>
        </w:rPr>
        <w:t xml:space="preserve">учебных действий </w:t>
      </w:r>
      <w:r w:rsidRPr="000C72F6">
        <w:rPr>
          <w:rStyle w:val="95"/>
          <w:b w:val="0"/>
          <w:sz w:val="26"/>
          <w:szCs w:val="28"/>
        </w:rPr>
        <w:t xml:space="preserve">у </w:t>
      </w:r>
      <w:r w:rsidR="00F25803" w:rsidRPr="000C72F6">
        <w:rPr>
          <w:rStyle w:val="95"/>
          <w:b w:val="0"/>
          <w:sz w:val="26"/>
          <w:szCs w:val="28"/>
        </w:rPr>
        <w:t>обучаю</w:t>
      </w:r>
      <w:r w:rsidRPr="000C72F6">
        <w:rPr>
          <w:rStyle w:val="95"/>
          <w:b w:val="0"/>
          <w:sz w:val="26"/>
          <w:szCs w:val="28"/>
        </w:rPr>
        <w:t xml:space="preserve">щихся с </w:t>
      </w:r>
      <w:r w:rsidR="00F25803" w:rsidRPr="000C72F6">
        <w:rPr>
          <w:rStyle w:val="95"/>
          <w:b w:val="0"/>
          <w:sz w:val="26"/>
          <w:szCs w:val="28"/>
        </w:rPr>
        <w:t>у</w:t>
      </w:r>
      <w:r w:rsidR="00F25803" w:rsidRPr="000C72F6">
        <w:rPr>
          <w:rStyle w:val="95"/>
          <w:b w:val="0"/>
          <w:sz w:val="26"/>
          <w:szCs w:val="28"/>
        </w:rPr>
        <w:t>м</w:t>
      </w:r>
      <w:r w:rsidR="00F25803" w:rsidRPr="000C72F6">
        <w:rPr>
          <w:rStyle w:val="95"/>
          <w:b w:val="0"/>
          <w:sz w:val="26"/>
          <w:szCs w:val="28"/>
        </w:rPr>
        <w:t>ственной отсталостью направлена на развитие способности у детей овладевать с</w:t>
      </w:r>
      <w:r w:rsidR="00F25803" w:rsidRPr="000C72F6">
        <w:rPr>
          <w:rStyle w:val="95"/>
          <w:b w:val="0"/>
          <w:sz w:val="26"/>
          <w:szCs w:val="28"/>
        </w:rPr>
        <w:t>о</w:t>
      </w:r>
      <w:r w:rsidRPr="000C72F6">
        <w:rPr>
          <w:rStyle w:val="95"/>
          <w:b w:val="0"/>
          <w:sz w:val="26"/>
          <w:szCs w:val="28"/>
        </w:rPr>
        <w:lastRenderedPageBreak/>
        <w:t>держанием адаптированной основной образовательной</w:t>
      </w:r>
      <w:r w:rsidR="00F25803" w:rsidRPr="000C72F6">
        <w:rPr>
          <w:rStyle w:val="95"/>
          <w:b w:val="0"/>
          <w:sz w:val="26"/>
          <w:szCs w:val="28"/>
        </w:rPr>
        <w:t xml:space="preserve"> про</w:t>
      </w:r>
      <w:r w:rsidRPr="000C72F6">
        <w:rPr>
          <w:rStyle w:val="95"/>
          <w:b w:val="0"/>
          <w:sz w:val="26"/>
          <w:szCs w:val="28"/>
        </w:rPr>
        <w:t>граммой</w:t>
      </w:r>
      <w:r w:rsidR="00F25803" w:rsidRPr="000C72F6">
        <w:rPr>
          <w:rStyle w:val="95"/>
          <w:b w:val="0"/>
          <w:sz w:val="26"/>
          <w:szCs w:val="28"/>
        </w:rPr>
        <w:t xml:space="preserve"> об</w:t>
      </w:r>
      <w:r w:rsidRPr="000C72F6">
        <w:rPr>
          <w:rStyle w:val="95"/>
          <w:b w:val="0"/>
          <w:sz w:val="26"/>
          <w:szCs w:val="28"/>
        </w:rPr>
        <w:t>щего образов</w:t>
      </w:r>
      <w:r w:rsidRPr="000C72F6">
        <w:rPr>
          <w:rStyle w:val="95"/>
          <w:b w:val="0"/>
          <w:sz w:val="26"/>
          <w:szCs w:val="28"/>
        </w:rPr>
        <w:t>а</w:t>
      </w:r>
      <w:r w:rsidRPr="000C72F6">
        <w:rPr>
          <w:rStyle w:val="95"/>
          <w:b w:val="0"/>
          <w:sz w:val="26"/>
          <w:szCs w:val="28"/>
        </w:rPr>
        <w:t xml:space="preserve">ния для </w:t>
      </w:r>
      <w:r w:rsidR="00F25803" w:rsidRPr="000C72F6">
        <w:rPr>
          <w:rStyle w:val="95"/>
          <w:b w:val="0"/>
          <w:sz w:val="26"/>
          <w:szCs w:val="28"/>
        </w:rPr>
        <w:t xml:space="preserve">обучающихся с умственной отсталостью (2 вариант) и включает следующие задачи: </w:t>
      </w:r>
      <w:proofErr w:type="gramEnd"/>
    </w:p>
    <w:p w:rsidR="003B5440" w:rsidRPr="000C72F6" w:rsidRDefault="003B5440" w:rsidP="00D32C64">
      <w:pPr>
        <w:pStyle w:val="3d"/>
        <w:numPr>
          <w:ilvl w:val="0"/>
          <w:numId w:val="15"/>
        </w:numPr>
        <w:autoSpaceDE w:val="0"/>
        <w:autoSpaceDN w:val="0"/>
        <w:adjustRightInd w:val="0"/>
        <w:spacing w:after="0" w:line="240" w:lineRule="auto"/>
        <w:ind w:left="0" w:firstLine="284"/>
        <w:contextualSpacing w:val="0"/>
        <w:jc w:val="both"/>
        <w:rPr>
          <w:rFonts w:ascii="Times New Roman" w:hAnsi="Times New Roman"/>
          <w:sz w:val="26"/>
          <w:szCs w:val="28"/>
        </w:rPr>
      </w:pPr>
      <w:r w:rsidRPr="000C72F6">
        <w:rPr>
          <w:rFonts w:ascii="Times New Roman" w:hAnsi="Times New Roman"/>
          <w:sz w:val="26"/>
          <w:szCs w:val="28"/>
        </w:rPr>
        <w:t>Подготовка ребенка к нахождению и обучению в среде сверстников, к эмоци</w:t>
      </w:r>
      <w:r w:rsidRPr="000C72F6">
        <w:rPr>
          <w:rFonts w:ascii="Times New Roman" w:hAnsi="Times New Roman"/>
          <w:sz w:val="26"/>
          <w:szCs w:val="28"/>
        </w:rPr>
        <w:t>о</w:t>
      </w:r>
      <w:r w:rsidRPr="000C72F6">
        <w:rPr>
          <w:rFonts w:ascii="Times New Roman" w:hAnsi="Times New Roman"/>
          <w:sz w:val="26"/>
          <w:szCs w:val="28"/>
        </w:rPr>
        <w:t>нальному, коммуникативному взаимодействию с группой обучающихся.</w:t>
      </w:r>
    </w:p>
    <w:p w:rsidR="004A4A15" w:rsidRPr="000C72F6" w:rsidRDefault="004A4A15" w:rsidP="00D32C64">
      <w:pPr>
        <w:pStyle w:val="Default"/>
        <w:numPr>
          <w:ilvl w:val="0"/>
          <w:numId w:val="21"/>
        </w:numPr>
        <w:ind w:left="0" w:firstLine="142"/>
        <w:jc w:val="both"/>
        <w:rPr>
          <w:rFonts w:ascii="Times New Roman" w:hAnsi="Times New Roman" w:cs="Times New Roman"/>
          <w:sz w:val="26"/>
          <w:szCs w:val="28"/>
        </w:rPr>
      </w:pPr>
      <w:r w:rsidRPr="000C72F6">
        <w:rPr>
          <w:rFonts w:ascii="Times New Roman" w:hAnsi="Times New Roman" w:cs="Times New Roman"/>
          <w:sz w:val="26"/>
          <w:szCs w:val="28"/>
        </w:rPr>
        <w:t>обеспечение состояния психологического комфорта ребёнка во время взаим</w:t>
      </w:r>
      <w:r w:rsidRPr="000C72F6">
        <w:rPr>
          <w:rFonts w:ascii="Times New Roman" w:hAnsi="Times New Roman" w:cs="Times New Roman"/>
          <w:sz w:val="26"/>
          <w:szCs w:val="28"/>
        </w:rPr>
        <w:t>о</w:t>
      </w:r>
      <w:r w:rsidRPr="000C72F6">
        <w:rPr>
          <w:rFonts w:ascii="Times New Roman" w:hAnsi="Times New Roman" w:cs="Times New Roman"/>
          <w:sz w:val="26"/>
          <w:szCs w:val="28"/>
        </w:rPr>
        <w:t>действия;</w:t>
      </w:r>
    </w:p>
    <w:p w:rsidR="004A4A15" w:rsidRPr="000C72F6" w:rsidRDefault="004A4A15" w:rsidP="00D32C64">
      <w:pPr>
        <w:pStyle w:val="Default"/>
        <w:numPr>
          <w:ilvl w:val="0"/>
          <w:numId w:val="21"/>
        </w:numPr>
        <w:ind w:left="0" w:firstLine="142"/>
        <w:jc w:val="both"/>
        <w:rPr>
          <w:rFonts w:ascii="Times New Roman" w:hAnsi="Times New Roman" w:cs="Times New Roman"/>
          <w:sz w:val="26"/>
          <w:szCs w:val="28"/>
        </w:rPr>
      </w:pPr>
      <w:r w:rsidRPr="000C72F6">
        <w:rPr>
          <w:rFonts w:ascii="Times New Roman" w:hAnsi="Times New Roman" w:cs="Times New Roman"/>
          <w:sz w:val="26"/>
          <w:szCs w:val="28"/>
        </w:rPr>
        <w:t>принятие ребёнком ситуации взаимодействия с педагогом, специалистом (как предметно-практической, игровой деятельности, так и тактильного, телесного вза</w:t>
      </w:r>
      <w:r w:rsidRPr="000C72F6">
        <w:rPr>
          <w:rFonts w:ascii="Times New Roman" w:hAnsi="Times New Roman" w:cs="Times New Roman"/>
          <w:sz w:val="26"/>
          <w:szCs w:val="28"/>
        </w:rPr>
        <w:t>и</w:t>
      </w:r>
      <w:r w:rsidRPr="000C72F6">
        <w:rPr>
          <w:rFonts w:ascii="Times New Roman" w:hAnsi="Times New Roman" w:cs="Times New Roman"/>
          <w:sz w:val="26"/>
          <w:szCs w:val="28"/>
        </w:rPr>
        <w:t>модействия (техники базальной стимуляции);</w:t>
      </w:r>
    </w:p>
    <w:p w:rsidR="004A4A15" w:rsidRPr="000C72F6" w:rsidRDefault="004A4A15" w:rsidP="00D32C64">
      <w:pPr>
        <w:pStyle w:val="Default"/>
        <w:numPr>
          <w:ilvl w:val="0"/>
          <w:numId w:val="21"/>
        </w:numPr>
        <w:ind w:left="0" w:firstLine="142"/>
        <w:jc w:val="both"/>
        <w:rPr>
          <w:rFonts w:ascii="Times New Roman" w:hAnsi="Times New Roman" w:cs="Times New Roman"/>
          <w:sz w:val="26"/>
          <w:szCs w:val="28"/>
        </w:rPr>
      </w:pPr>
      <w:r w:rsidRPr="000C72F6">
        <w:rPr>
          <w:rFonts w:ascii="Times New Roman" w:hAnsi="Times New Roman" w:cs="Times New Roman"/>
          <w:sz w:val="26"/>
          <w:szCs w:val="28"/>
        </w:rPr>
        <w:t>принятие ребёнком физической помощи и подсказки со стороны педагога, сп</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циалиста. </w:t>
      </w:r>
    </w:p>
    <w:p w:rsidR="003B5440" w:rsidRPr="000C72F6" w:rsidRDefault="003B5440" w:rsidP="00D32C64">
      <w:pPr>
        <w:pStyle w:val="3d"/>
        <w:numPr>
          <w:ilvl w:val="0"/>
          <w:numId w:val="15"/>
        </w:numPr>
        <w:autoSpaceDE w:val="0"/>
        <w:autoSpaceDN w:val="0"/>
        <w:adjustRightInd w:val="0"/>
        <w:spacing w:after="0" w:line="240" w:lineRule="auto"/>
        <w:ind w:left="0" w:firstLine="142"/>
        <w:contextualSpacing w:val="0"/>
        <w:jc w:val="both"/>
        <w:rPr>
          <w:rFonts w:ascii="Times New Roman" w:hAnsi="Times New Roman"/>
          <w:sz w:val="26"/>
          <w:szCs w:val="28"/>
        </w:rPr>
      </w:pPr>
      <w:r w:rsidRPr="000C72F6">
        <w:rPr>
          <w:rFonts w:ascii="Times New Roman" w:hAnsi="Times New Roman"/>
          <w:sz w:val="26"/>
          <w:szCs w:val="28"/>
        </w:rPr>
        <w:t>Формирование учебного поведения:</w:t>
      </w:r>
    </w:p>
    <w:p w:rsidR="003B5440" w:rsidRPr="000C72F6" w:rsidRDefault="003B5440" w:rsidP="00D32C64">
      <w:pPr>
        <w:pStyle w:val="3d"/>
        <w:numPr>
          <w:ilvl w:val="0"/>
          <w:numId w:val="16"/>
        </w:numPr>
        <w:autoSpaceDE w:val="0"/>
        <w:autoSpaceDN w:val="0"/>
        <w:adjustRightInd w:val="0"/>
        <w:spacing w:after="0" w:line="240" w:lineRule="auto"/>
        <w:ind w:left="0" w:firstLine="142"/>
        <w:contextualSpacing w:val="0"/>
        <w:jc w:val="both"/>
        <w:rPr>
          <w:rFonts w:ascii="Times New Roman" w:hAnsi="Times New Roman"/>
          <w:sz w:val="26"/>
          <w:szCs w:val="28"/>
        </w:rPr>
      </w:pPr>
      <w:r w:rsidRPr="000C72F6">
        <w:rPr>
          <w:rFonts w:ascii="Times New Roman" w:hAnsi="Times New Roman"/>
          <w:sz w:val="26"/>
          <w:szCs w:val="28"/>
        </w:rPr>
        <w:t>направленность взгляда (на говорящего взрослого, на задание);</w:t>
      </w:r>
    </w:p>
    <w:p w:rsidR="003B5440" w:rsidRPr="000C72F6" w:rsidRDefault="003B5440" w:rsidP="00D32C64">
      <w:pPr>
        <w:pStyle w:val="3d"/>
        <w:numPr>
          <w:ilvl w:val="0"/>
          <w:numId w:val="16"/>
        </w:numPr>
        <w:autoSpaceDE w:val="0"/>
        <w:autoSpaceDN w:val="0"/>
        <w:adjustRightInd w:val="0"/>
        <w:spacing w:after="0" w:line="240" w:lineRule="auto"/>
        <w:ind w:left="0" w:firstLine="142"/>
        <w:contextualSpacing w:val="0"/>
        <w:jc w:val="both"/>
        <w:rPr>
          <w:rFonts w:ascii="Times New Roman" w:hAnsi="Times New Roman"/>
          <w:sz w:val="26"/>
          <w:szCs w:val="28"/>
        </w:rPr>
      </w:pPr>
      <w:r w:rsidRPr="000C72F6">
        <w:rPr>
          <w:rFonts w:ascii="Times New Roman" w:hAnsi="Times New Roman"/>
          <w:sz w:val="26"/>
          <w:szCs w:val="28"/>
        </w:rPr>
        <w:t>умение выполнять инструкции педагога;</w:t>
      </w:r>
    </w:p>
    <w:p w:rsidR="003B5440" w:rsidRPr="000C72F6" w:rsidRDefault="003B5440" w:rsidP="00D32C64">
      <w:pPr>
        <w:pStyle w:val="3d"/>
        <w:numPr>
          <w:ilvl w:val="0"/>
          <w:numId w:val="16"/>
        </w:numPr>
        <w:autoSpaceDE w:val="0"/>
        <w:autoSpaceDN w:val="0"/>
        <w:adjustRightInd w:val="0"/>
        <w:spacing w:after="0" w:line="240" w:lineRule="auto"/>
        <w:ind w:left="0" w:firstLine="142"/>
        <w:contextualSpacing w:val="0"/>
        <w:jc w:val="both"/>
        <w:rPr>
          <w:rFonts w:ascii="Times New Roman" w:hAnsi="Times New Roman"/>
          <w:sz w:val="26"/>
          <w:szCs w:val="28"/>
        </w:rPr>
      </w:pPr>
      <w:r w:rsidRPr="000C72F6">
        <w:rPr>
          <w:rFonts w:ascii="Times New Roman" w:hAnsi="Times New Roman"/>
          <w:sz w:val="26"/>
          <w:szCs w:val="28"/>
        </w:rPr>
        <w:t>использование по назначению учебных материалов;</w:t>
      </w:r>
    </w:p>
    <w:p w:rsidR="003B5440" w:rsidRPr="000C72F6" w:rsidRDefault="003B5440" w:rsidP="00D32C64">
      <w:pPr>
        <w:pStyle w:val="3d"/>
        <w:numPr>
          <w:ilvl w:val="0"/>
          <w:numId w:val="16"/>
        </w:numPr>
        <w:autoSpaceDE w:val="0"/>
        <w:autoSpaceDN w:val="0"/>
        <w:adjustRightInd w:val="0"/>
        <w:spacing w:after="0" w:line="240" w:lineRule="auto"/>
        <w:ind w:left="0" w:firstLine="142"/>
        <w:contextualSpacing w:val="0"/>
        <w:jc w:val="both"/>
        <w:rPr>
          <w:rFonts w:ascii="Times New Roman" w:hAnsi="Times New Roman"/>
          <w:sz w:val="26"/>
          <w:szCs w:val="28"/>
        </w:rPr>
      </w:pPr>
      <w:r w:rsidRPr="000C72F6">
        <w:rPr>
          <w:rFonts w:ascii="Times New Roman" w:hAnsi="Times New Roman"/>
          <w:sz w:val="26"/>
          <w:szCs w:val="28"/>
        </w:rPr>
        <w:t>умение выполнять действия по образцу и по подражанию.</w:t>
      </w:r>
    </w:p>
    <w:p w:rsidR="003B5440" w:rsidRPr="000C72F6" w:rsidRDefault="003B5440" w:rsidP="00D32C64">
      <w:pPr>
        <w:pStyle w:val="3d"/>
        <w:numPr>
          <w:ilvl w:val="0"/>
          <w:numId w:val="15"/>
        </w:numPr>
        <w:autoSpaceDE w:val="0"/>
        <w:autoSpaceDN w:val="0"/>
        <w:adjustRightInd w:val="0"/>
        <w:spacing w:after="0" w:line="240" w:lineRule="auto"/>
        <w:ind w:left="0" w:firstLine="142"/>
        <w:contextualSpacing w:val="0"/>
        <w:jc w:val="both"/>
        <w:rPr>
          <w:rFonts w:ascii="Times New Roman" w:hAnsi="Times New Roman"/>
          <w:sz w:val="26"/>
          <w:szCs w:val="28"/>
        </w:rPr>
      </w:pPr>
      <w:r w:rsidRPr="000C72F6">
        <w:rPr>
          <w:rFonts w:ascii="Times New Roman" w:hAnsi="Times New Roman"/>
          <w:sz w:val="26"/>
          <w:szCs w:val="28"/>
        </w:rPr>
        <w:t>Формирование умения выполнять задание:</w:t>
      </w:r>
    </w:p>
    <w:p w:rsidR="003B5440" w:rsidRPr="000C72F6" w:rsidRDefault="003B5440" w:rsidP="00D32C64">
      <w:pPr>
        <w:pStyle w:val="3d"/>
        <w:numPr>
          <w:ilvl w:val="0"/>
          <w:numId w:val="17"/>
        </w:numPr>
        <w:autoSpaceDE w:val="0"/>
        <w:autoSpaceDN w:val="0"/>
        <w:adjustRightInd w:val="0"/>
        <w:spacing w:after="0" w:line="240" w:lineRule="auto"/>
        <w:ind w:left="0" w:firstLine="142"/>
        <w:contextualSpacing w:val="0"/>
        <w:jc w:val="both"/>
        <w:rPr>
          <w:rFonts w:ascii="Times New Roman" w:hAnsi="Times New Roman"/>
          <w:sz w:val="26"/>
          <w:szCs w:val="28"/>
        </w:rPr>
      </w:pPr>
      <w:r w:rsidRPr="000C72F6">
        <w:rPr>
          <w:rFonts w:ascii="Times New Roman" w:hAnsi="Times New Roman"/>
          <w:sz w:val="26"/>
          <w:szCs w:val="28"/>
        </w:rPr>
        <w:t>в течение определенного периода времени,</w:t>
      </w:r>
    </w:p>
    <w:p w:rsidR="003B5440" w:rsidRPr="000C72F6" w:rsidRDefault="003B5440" w:rsidP="00D32C64">
      <w:pPr>
        <w:pStyle w:val="3d"/>
        <w:numPr>
          <w:ilvl w:val="0"/>
          <w:numId w:val="17"/>
        </w:numPr>
        <w:autoSpaceDE w:val="0"/>
        <w:autoSpaceDN w:val="0"/>
        <w:adjustRightInd w:val="0"/>
        <w:spacing w:after="0" w:line="240" w:lineRule="auto"/>
        <w:ind w:left="0" w:firstLine="142"/>
        <w:contextualSpacing w:val="0"/>
        <w:jc w:val="both"/>
        <w:rPr>
          <w:rFonts w:ascii="Times New Roman" w:hAnsi="Times New Roman"/>
          <w:sz w:val="26"/>
          <w:szCs w:val="28"/>
        </w:rPr>
      </w:pPr>
      <w:r w:rsidRPr="000C72F6">
        <w:rPr>
          <w:rFonts w:ascii="Times New Roman" w:hAnsi="Times New Roman"/>
          <w:sz w:val="26"/>
          <w:szCs w:val="28"/>
        </w:rPr>
        <w:t>от начала до конца,</w:t>
      </w:r>
    </w:p>
    <w:p w:rsidR="003B5440" w:rsidRPr="000C72F6" w:rsidRDefault="003B5440" w:rsidP="00D32C64">
      <w:pPr>
        <w:pStyle w:val="3d"/>
        <w:numPr>
          <w:ilvl w:val="0"/>
          <w:numId w:val="17"/>
        </w:numPr>
        <w:autoSpaceDE w:val="0"/>
        <w:autoSpaceDN w:val="0"/>
        <w:adjustRightInd w:val="0"/>
        <w:spacing w:after="0" w:line="240" w:lineRule="auto"/>
        <w:ind w:left="0" w:firstLine="142"/>
        <w:contextualSpacing w:val="0"/>
        <w:jc w:val="both"/>
        <w:rPr>
          <w:rFonts w:ascii="Times New Roman" w:hAnsi="Times New Roman"/>
          <w:sz w:val="26"/>
          <w:szCs w:val="28"/>
        </w:rPr>
      </w:pPr>
      <w:r w:rsidRPr="000C72F6">
        <w:rPr>
          <w:rFonts w:ascii="Times New Roman" w:hAnsi="Times New Roman"/>
          <w:sz w:val="26"/>
          <w:szCs w:val="28"/>
        </w:rPr>
        <w:t>с заданными качественными параметрами.</w:t>
      </w:r>
    </w:p>
    <w:p w:rsidR="003B5440" w:rsidRPr="000C72F6" w:rsidRDefault="003B5440" w:rsidP="00D32C64">
      <w:pPr>
        <w:pStyle w:val="3d"/>
        <w:numPr>
          <w:ilvl w:val="0"/>
          <w:numId w:val="15"/>
        </w:numPr>
        <w:autoSpaceDE w:val="0"/>
        <w:autoSpaceDN w:val="0"/>
        <w:adjustRightInd w:val="0"/>
        <w:spacing w:after="0" w:line="240" w:lineRule="auto"/>
        <w:ind w:left="0" w:firstLine="142"/>
        <w:contextualSpacing w:val="0"/>
        <w:jc w:val="both"/>
        <w:rPr>
          <w:rFonts w:ascii="Times New Roman" w:hAnsi="Times New Roman"/>
          <w:sz w:val="26"/>
          <w:szCs w:val="28"/>
        </w:rPr>
      </w:pPr>
      <w:r w:rsidRPr="000C72F6">
        <w:rPr>
          <w:rFonts w:ascii="Times New Roman" w:hAnsi="Times New Roman"/>
          <w:sz w:val="26"/>
          <w:szCs w:val="28"/>
        </w:rPr>
        <w:t>Формирование умения самостоятельно переходить от одного задания (опер</w:t>
      </w:r>
      <w:r w:rsidRPr="000C72F6">
        <w:rPr>
          <w:rFonts w:ascii="Times New Roman" w:hAnsi="Times New Roman"/>
          <w:sz w:val="26"/>
          <w:szCs w:val="28"/>
        </w:rPr>
        <w:t>а</w:t>
      </w:r>
      <w:r w:rsidRPr="000C72F6">
        <w:rPr>
          <w:rFonts w:ascii="Times New Roman" w:hAnsi="Times New Roman"/>
          <w:sz w:val="26"/>
          <w:szCs w:val="28"/>
        </w:rPr>
        <w:t>ции, действия) к другому в соответствии с расписанием занятий, алгоритмом де</w:t>
      </w:r>
      <w:r w:rsidRPr="000C72F6">
        <w:rPr>
          <w:rFonts w:ascii="Times New Roman" w:hAnsi="Times New Roman"/>
          <w:sz w:val="26"/>
          <w:szCs w:val="28"/>
        </w:rPr>
        <w:t>й</w:t>
      </w:r>
      <w:r w:rsidRPr="000C72F6">
        <w:rPr>
          <w:rFonts w:ascii="Times New Roman" w:hAnsi="Times New Roman"/>
          <w:sz w:val="26"/>
          <w:szCs w:val="28"/>
        </w:rPr>
        <w:t>ствия и т.д.</w:t>
      </w:r>
    </w:p>
    <w:p w:rsidR="00A31B81" w:rsidRPr="000C72F6" w:rsidRDefault="003B5440" w:rsidP="00071367">
      <w:pPr>
        <w:pStyle w:val="3d"/>
        <w:autoSpaceDE w:val="0"/>
        <w:autoSpaceDN w:val="0"/>
        <w:adjustRightInd w:val="0"/>
        <w:spacing w:after="0" w:line="240" w:lineRule="auto"/>
        <w:ind w:left="0" w:firstLine="360"/>
        <w:contextualSpacing w:val="0"/>
        <w:jc w:val="both"/>
        <w:rPr>
          <w:rFonts w:ascii="Times New Roman" w:hAnsi="Times New Roman"/>
          <w:b/>
          <w:bCs/>
          <w:color w:val="000000"/>
          <w:sz w:val="26"/>
          <w:szCs w:val="28"/>
        </w:rPr>
      </w:pPr>
      <w:r w:rsidRPr="000C72F6">
        <w:rPr>
          <w:rFonts w:ascii="Times New Roman" w:hAnsi="Times New Roman"/>
          <w:sz w:val="26"/>
          <w:szCs w:val="28"/>
        </w:rPr>
        <w:t>Задачи по формированию базовых учебных действий включаются в СИПР с уч</w:t>
      </w:r>
      <w:r w:rsidRPr="000C72F6">
        <w:rPr>
          <w:rFonts w:ascii="Times New Roman" w:hAnsi="Times New Roman"/>
          <w:sz w:val="26"/>
          <w:szCs w:val="28"/>
        </w:rPr>
        <w:t>е</w:t>
      </w:r>
      <w:r w:rsidRPr="000C72F6">
        <w:rPr>
          <w:rFonts w:ascii="Times New Roman" w:hAnsi="Times New Roman"/>
          <w:sz w:val="26"/>
          <w:szCs w:val="28"/>
        </w:rPr>
        <w:t>том особых образовательных потребностей обучающихся. Решение поставленных з</w:t>
      </w:r>
      <w:r w:rsidRPr="000C72F6">
        <w:rPr>
          <w:rFonts w:ascii="Times New Roman" w:hAnsi="Times New Roman"/>
          <w:sz w:val="26"/>
          <w:szCs w:val="28"/>
        </w:rPr>
        <w:t>а</w:t>
      </w:r>
      <w:r w:rsidRPr="000C72F6">
        <w:rPr>
          <w:rFonts w:ascii="Times New Roman" w:hAnsi="Times New Roman"/>
          <w:sz w:val="26"/>
          <w:szCs w:val="28"/>
        </w:rPr>
        <w:t>дач происходит, как на групповых и индивидуальных занятиях по учебным предм</w:t>
      </w:r>
      <w:r w:rsidRPr="000C72F6">
        <w:rPr>
          <w:rFonts w:ascii="Times New Roman" w:hAnsi="Times New Roman"/>
          <w:sz w:val="26"/>
          <w:szCs w:val="28"/>
        </w:rPr>
        <w:t>е</w:t>
      </w:r>
      <w:r w:rsidRPr="000C72F6">
        <w:rPr>
          <w:rFonts w:ascii="Times New Roman" w:hAnsi="Times New Roman"/>
          <w:sz w:val="26"/>
          <w:szCs w:val="28"/>
        </w:rPr>
        <w:t>там, так и на специально организованных коррекционных занятиях в рамках учебного плана.</w:t>
      </w:r>
      <w:r w:rsidR="003C4C22" w:rsidRPr="000C72F6">
        <w:rPr>
          <w:rFonts w:ascii="Times New Roman" w:hAnsi="Times New Roman"/>
          <w:b/>
          <w:bCs/>
          <w:color w:val="000000"/>
          <w:sz w:val="26"/>
          <w:szCs w:val="28"/>
        </w:rPr>
        <w:t xml:space="preserve"> </w:t>
      </w:r>
    </w:p>
    <w:p w:rsidR="00BB364D" w:rsidRPr="000C72F6" w:rsidRDefault="00BB364D" w:rsidP="002B6193">
      <w:pPr>
        <w:spacing w:after="0" w:line="240" w:lineRule="auto"/>
        <w:jc w:val="both"/>
        <w:rPr>
          <w:rStyle w:val="95"/>
          <w:i/>
          <w:sz w:val="26"/>
          <w:szCs w:val="28"/>
        </w:rPr>
      </w:pPr>
    </w:p>
    <w:p w:rsidR="002B6193" w:rsidRPr="000C72F6" w:rsidRDefault="002B6193" w:rsidP="002B6193">
      <w:pPr>
        <w:spacing w:after="0" w:line="240" w:lineRule="auto"/>
        <w:jc w:val="both"/>
        <w:rPr>
          <w:rStyle w:val="95"/>
          <w:sz w:val="26"/>
          <w:szCs w:val="28"/>
        </w:rPr>
      </w:pPr>
    </w:p>
    <w:p w:rsidR="00745905" w:rsidRPr="000C72F6" w:rsidRDefault="00036F30" w:rsidP="00522064">
      <w:pPr>
        <w:pStyle w:val="a6"/>
        <w:spacing w:after="0" w:line="240" w:lineRule="auto"/>
        <w:ind w:left="0" w:firstLine="709"/>
        <w:contextualSpacing w:val="0"/>
        <w:jc w:val="both"/>
        <w:rPr>
          <w:rStyle w:val="95"/>
          <w:sz w:val="26"/>
          <w:szCs w:val="28"/>
        </w:rPr>
      </w:pPr>
      <w:r w:rsidRPr="000C72F6">
        <w:rPr>
          <w:rStyle w:val="95"/>
          <w:sz w:val="26"/>
          <w:szCs w:val="28"/>
        </w:rPr>
        <w:t>2.2. ПРОГРАММЫ ОТДЕЛЬ</w:t>
      </w:r>
      <w:r w:rsidR="00666ECC" w:rsidRPr="000C72F6">
        <w:rPr>
          <w:rStyle w:val="95"/>
          <w:sz w:val="26"/>
          <w:szCs w:val="28"/>
        </w:rPr>
        <w:t>НЫХ УЧЕБНЫХ ПРЕДМЕТОВ, КУРСОВ</w:t>
      </w:r>
      <w:r w:rsidR="006671CA" w:rsidRPr="000C72F6">
        <w:rPr>
          <w:rStyle w:val="95"/>
          <w:sz w:val="26"/>
          <w:szCs w:val="28"/>
        </w:rPr>
        <w:t xml:space="preserve"> КОРРЕКЦИОННО-РАЗВИВАЮЩЕЙ ОБЛАСТИ</w:t>
      </w:r>
    </w:p>
    <w:p w:rsidR="003B5440" w:rsidRPr="000C72F6" w:rsidRDefault="003B5440" w:rsidP="00522064">
      <w:pPr>
        <w:pStyle w:val="Default"/>
        <w:ind w:firstLine="708"/>
        <w:jc w:val="both"/>
        <w:rPr>
          <w:rFonts w:ascii="Times New Roman" w:hAnsi="Times New Roman" w:cs="Times New Roman"/>
          <w:color w:val="auto"/>
          <w:sz w:val="26"/>
          <w:szCs w:val="28"/>
        </w:rPr>
      </w:pPr>
      <w:r w:rsidRPr="000C72F6">
        <w:rPr>
          <w:rFonts w:ascii="Times New Roman" w:hAnsi="Times New Roman" w:cs="Times New Roman"/>
          <w:sz w:val="26"/>
          <w:szCs w:val="28"/>
        </w:rPr>
        <w:t xml:space="preserve">Программы учебных предметов, курсов </w:t>
      </w:r>
      <w:proofErr w:type="spellStart"/>
      <w:r w:rsidRPr="000C72F6">
        <w:rPr>
          <w:rFonts w:ascii="Times New Roman" w:hAnsi="Times New Roman" w:cs="Times New Roman"/>
          <w:sz w:val="26"/>
          <w:szCs w:val="28"/>
        </w:rPr>
        <w:t>коррекционно</w:t>
      </w:r>
      <w:proofErr w:type="spellEnd"/>
      <w:r w:rsidRPr="000C72F6">
        <w:rPr>
          <w:rFonts w:ascii="Times New Roman" w:hAnsi="Times New Roman" w:cs="Times New Roman"/>
          <w:sz w:val="26"/>
          <w:szCs w:val="28"/>
        </w:rPr>
        <w:t xml:space="preserve"> - развивающей области (2 вариант) представлены на 2016-17 учебный год для 1 класса.</w:t>
      </w:r>
    </w:p>
    <w:p w:rsidR="00240C36" w:rsidRPr="000C72F6" w:rsidRDefault="00240C36" w:rsidP="00522064">
      <w:pPr>
        <w:autoSpaceDE w:val="0"/>
        <w:autoSpaceDN w:val="0"/>
        <w:adjustRightInd w:val="0"/>
        <w:spacing w:after="0" w:line="240" w:lineRule="auto"/>
        <w:ind w:firstLine="720"/>
        <w:jc w:val="both"/>
        <w:rPr>
          <w:rFonts w:ascii="Times New Roman" w:hAnsi="Times New Roman" w:cs="Times New Roman"/>
          <w:sz w:val="26"/>
          <w:szCs w:val="28"/>
        </w:rPr>
      </w:pPr>
      <w:r w:rsidRPr="000C72F6">
        <w:rPr>
          <w:rFonts w:ascii="Times New Roman" w:hAnsi="Times New Roman" w:cs="Times New Roman"/>
          <w:sz w:val="26"/>
          <w:szCs w:val="28"/>
        </w:rPr>
        <w:t>Программы отдельных учебных предметов, курсов разрабатываются на основе:</w:t>
      </w:r>
    </w:p>
    <w:p w:rsidR="00240C36" w:rsidRPr="000C72F6" w:rsidRDefault="00240C36" w:rsidP="00522064">
      <w:pPr>
        <w:autoSpaceDE w:val="0"/>
        <w:autoSpaceDN w:val="0"/>
        <w:adjustRightInd w:val="0"/>
        <w:spacing w:after="0" w:line="240" w:lineRule="auto"/>
        <w:ind w:firstLine="720"/>
        <w:jc w:val="both"/>
        <w:rPr>
          <w:rFonts w:ascii="Times New Roman" w:hAnsi="Times New Roman" w:cs="Times New Roman"/>
          <w:sz w:val="26"/>
          <w:szCs w:val="28"/>
        </w:rPr>
      </w:pPr>
      <w:r w:rsidRPr="000C72F6">
        <w:rPr>
          <w:rFonts w:ascii="Times New Roman" w:hAnsi="Times New Roman" w:cs="Times New Roman"/>
          <w:sz w:val="26"/>
          <w:szCs w:val="28"/>
        </w:rPr>
        <w:t>- требований к личностным и предметным результатам (возможным результ</w:t>
      </w:r>
      <w:r w:rsidRPr="000C72F6">
        <w:rPr>
          <w:rFonts w:ascii="Times New Roman" w:hAnsi="Times New Roman" w:cs="Times New Roman"/>
          <w:sz w:val="26"/>
          <w:szCs w:val="28"/>
        </w:rPr>
        <w:t>а</w:t>
      </w:r>
      <w:r w:rsidRPr="000C72F6">
        <w:rPr>
          <w:rFonts w:ascii="Times New Roman" w:hAnsi="Times New Roman" w:cs="Times New Roman"/>
          <w:sz w:val="26"/>
          <w:szCs w:val="28"/>
        </w:rPr>
        <w:t>там) освоения АООП;</w:t>
      </w:r>
    </w:p>
    <w:p w:rsidR="00240C36" w:rsidRPr="000C72F6" w:rsidRDefault="00240C36" w:rsidP="00522064">
      <w:pPr>
        <w:autoSpaceDE w:val="0"/>
        <w:autoSpaceDN w:val="0"/>
        <w:adjustRightInd w:val="0"/>
        <w:spacing w:after="0" w:line="240" w:lineRule="auto"/>
        <w:ind w:firstLine="720"/>
        <w:jc w:val="both"/>
        <w:rPr>
          <w:rFonts w:ascii="Times New Roman" w:hAnsi="Times New Roman" w:cs="Times New Roman"/>
          <w:sz w:val="26"/>
          <w:szCs w:val="28"/>
        </w:rPr>
      </w:pPr>
      <w:r w:rsidRPr="000C72F6">
        <w:rPr>
          <w:rFonts w:ascii="Times New Roman" w:hAnsi="Times New Roman" w:cs="Times New Roman"/>
          <w:sz w:val="26"/>
          <w:szCs w:val="28"/>
        </w:rPr>
        <w:t>- программы формирования базовых учебных действий.</w:t>
      </w:r>
    </w:p>
    <w:p w:rsidR="00240C36" w:rsidRPr="000C72F6" w:rsidRDefault="00240C36" w:rsidP="00522064">
      <w:pPr>
        <w:autoSpaceDE w:val="0"/>
        <w:autoSpaceDN w:val="0"/>
        <w:adjustRightInd w:val="0"/>
        <w:spacing w:after="0" w:line="240" w:lineRule="auto"/>
        <w:ind w:firstLine="720"/>
        <w:jc w:val="both"/>
        <w:rPr>
          <w:rFonts w:ascii="Times New Roman" w:hAnsi="Times New Roman" w:cs="Times New Roman"/>
          <w:sz w:val="26"/>
          <w:szCs w:val="28"/>
        </w:rPr>
      </w:pPr>
      <w:r w:rsidRPr="000C72F6">
        <w:rPr>
          <w:rFonts w:ascii="Times New Roman" w:hAnsi="Times New Roman" w:cs="Times New Roman"/>
          <w:sz w:val="26"/>
          <w:szCs w:val="28"/>
        </w:rPr>
        <w:t>Программы отдельных учебных предметов, коррекционных курсов содержат:</w:t>
      </w:r>
    </w:p>
    <w:p w:rsidR="00240C36" w:rsidRPr="000C72F6" w:rsidRDefault="00240C36" w:rsidP="00522064">
      <w:pPr>
        <w:autoSpaceDE w:val="0"/>
        <w:autoSpaceDN w:val="0"/>
        <w:adjustRightInd w:val="0"/>
        <w:spacing w:after="0" w:line="240" w:lineRule="auto"/>
        <w:ind w:firstLine="720"/>
        <w:jc w:val="both"/>
        <w:rPr>
          <w:rFonts w:ascii="Times New Roman" w:hAnsi="Times New Roman" w:cs="Times New Roman"/>
          <w:sz w:val="26"/>
          <w:szCs w:val="28"/>
        </w:rPr>
      </w:pPr>
      <w:bookmarkStart w:id="23" w:name="sub_11951"/>
      <w:r w:rsidRPr="000C72F6">
        <w:rPr>
          <w:rFonts w:ascii="Times New Roman" w:hAnsi="Times New Roman" w:cs="Times New Roman"/>
          <w:sz w:val="26"/>
          <w:szCs w:val="28"/>
        </w:rPr>
        <w:t>1) пояснительную записку, в которой конкретизируются общие цели образов</w:t>
      </w:r>
      <w:r w:rsidRPr="000C72F6">
        <w:rPr>
          <w:rFonts w:ascii="Times New Roman" w:hAnsi="Times New Roman" w:cs="Times New Roman"/>
          <w:sz w:val="26"/>
          <w:szCs w:val="28"/>
        </w:rPr>
        <w:t>а</w:t>
      </w:r>
      <w:r w:rsidRPr="000C72F6">
        <w:rPr>
          <w:rFonts w:ascii="Times New Roman" w:hAnsi="Times New Roman" w:cs="Times New Roman"/>
          <w:sz w:val="26"/>
          <w:szCs w:val="28"/>
        </w:rPr>
        <w:t>ния с учетом специфики учебного предмета, коррекционного курса;</w:t>
      </w:r>
    </w:p>
    <w:p w:rsidR="00240C36" w:rsidRPr="000C72F6" w:rsidRDefault="00240C36" w:rsidP="00522064">
      <w:pPr>
        <w:autoSpaceDE w:val="0"/>
        <w:autoSpaceDN w:val="0"/>
        <w:adjustRightInd w:val="0"/>
        <w:spacing w:after="0" w:line="240" w:lineRule="auto"/>
        <w:ind w:firstLine="720"/>
        <w:jc w:val="both"/>
        <w:rPr>
          <w:rFonts w:ascii="Times New Roman" w:hAnsi="Times New Roman" w:cs="Times New Roman"/>
          <w:sz w:val="26"/>
          <w:szCs w:val="28"/>
        </w:rPr>
      </w:pPr>
      <w:bookmarkStart w:id="24" w:name="sub_11952"/>
      <w:bookmarkEnd w:id="23"/>
      <w:r w:rsidRPr="000C72F6">
        <w:rPr>
          <w:rFonts w:ascii="Times New Roman" w:hAnsi="Times New Roman" w:cs="Times New Roman"/>
          <w:sz w:val="26"/>
          <w:szCs w:val="28"/>
        </w:rPr>
        <w:t xml:space="preserve">2) общую характеристику учебного предмета, коррекционного курса с учетом особенностей освоения его </w:t>
      </w:r>
      <w:proofErr w:type="gramStart"/>
      <w:r w:rsidRPr="000C72F6">
        <w:rPr>
          <w:rFonts w:ascii="Times New Roman" w:hAnsi="Times New Roman" w:cs="Times New Roman"/>
          <w:sz w:val="26"/>
          <w:szCs w:val="28"/>
        </w:rPr>
        <w:t>обучающимися</w:t>
      </w:r>
      <w:proofErr w:type="gramEnd"/>
      <w:r w:rsidRPr="000C72F6">
        <w:rPr>
          <w:rFonts w:ascii="Times New Roman" w:hAnsi="Times New Roman" w:cs="Times New Roman"/>
          <w:sz w:val="26"/>
          <w:szCs w:val="28"/>
        </w:rPr>
        <w:t>;</w:t>
      </w:r>
    </w:p>
    <w:p w:rsidR="00240C36" w:rsidRPr="000C72F6" w:rsidRDefault="00240C36" w:rsidP="00522064">
      <w:pPr>
        <w:autoSpaceDE w:val="0"/>
        <w:autoSpaceDN w:val="0"/>
        <w:adjustRightInd w:val="0"/>
        <w:spacing w:after="0" w:line="240" w:lineRule="auto"/>
        <w:ind w:firstLine="720"/>
        <w:jc w:val="both"/>
        <w:rPr>
          <w:rFonts w:ascii="Times New Roman" w:hAnsi="Times New Roman" w:cs="Times New Roman"/>
          <w:sz w:val="26"/>
          <w:szCs w:val="28"/>
        </w:rPr>
      </w:pPr>
      <w:bookmarkStart w:id="25" w:name="sub_11953"/>
      <w:bookmarkEnd w:id="24"/>
      <w:r w:rsidRPr="000C72F6">
        <w:rPr>
          <w:rFonts w:ascii="Times New Roman" w:hAnsi="Times New Roman" w:cs="Times New Roman"/>
          <w:sz w:val="26"/>
          <w:szCs w:val="28"/>
        </w:rPr>
        <w:t>3) описание места учебного предмета, курса в учебном плане;</w:t>
      </w:r>
    </w:p>
    <w:p w:rsidR="00240C36" w:rsidRPr="000C72F6" w:rsidRDefault="00240C36" w:rsidP="00522064">
      <w:pPr>
        <w:autoSpaceDE w:val="0"/>
        <w:autoSpaceDN w:val="0"/>
        <w:adjustRightInd w:val="0"/>
        <w:spacing w:after="0" w:line="240" w:lineRule="auto"/>
        <w:ind w:firstLine="720"/>
        <w:jc w:val="both"/>
        <w:rPr>
          <w:rFonts w:ascii="Times New Roman" w:hAnsi="Times New Roman" w:cs="Times New Roman"/>
          <w:sz w:val="26"/>
          <w:szCs w:val="28"/>
        </w:rPr>
      </w:pPr>
      <w:bookmarkStart w:id="26" w:name="sub_11955"/>
      <w:bookmarkEnd w:id="25"/>
      <w:r w:rsidRPr="000C72F6">
        <w:rPr>
          <w:rFonts w:ascii="Times New Roman" w:hAnsi="Times New Roman" w:cs="Times New Roman"/>
          <w:sz w:val="26"/>
          <w:szCs w:val="28"/>
        </w:rPr>
        <w:t>4) личностные и предметные результаты освоения конкретного учебного пре</w:t>
      </w:r>
      <w:r w:rsidRPr="000C72F6">
        <w:rPr>
          <w:rFonts w:ascii="Times New Roman" w:hAnsi="Times New Roman" w:cs="Times New Roman"/>
          <w:sz w:val="26"/>
          <w:szCs w:val="28"/>
        </w:rPr>
        <w:t>д</w:t>
      </w:r>
      <w:r w:rsidRPr="000C72F6">
        <w:rPr>
          <w:rFonts w:ascii="Times New Roman" w:hAnsi="Times New Roman" w:cs="Times New Roman"/>
          <w:sz w:val="26"/>
          <w:szCs w:val="28"/>
        </w:rPr>
        <w:t>мета, коррекционного курса;</w:t>
      </w:r>
    </w:p>
    <w:p w:rsidR="00240C36" w:rsidRPr="000C72F6" w:rsidRDefault="00240C36" w:rsidP="00522064">
      <w:pPr>
        <w:autoSpaceDE w:val="0"/>
        <w:autoSpaceDN w:val="0"/>
        <w:adjustRightInd w:val="0"/>
        <w:spacing w:after="0" w:line="240" w:lineRule="auto"/>
        <w:ind w:firstLine="720"/>
        <w:jc w:val="both"/>
        <w:rPr>
          <w:rFonts w:ascii="Times New Roman" w:hAnsi="Times New Roman" w:cs="Times New Roman"/>
          <w:sz w:val="26"/>
          <w:szCs w:val="28"/>
        </w:rPr>
      </w:pPr>
      <w:bookmarkStart w:id="27" w:name="sub_11956"/>
      <w:bookmarkEnd w:id="26"/>
      <w:r w:rsidRPr="000C72F6">
        <w:rPr>
          <w:rFonts w:ascii="Times New Roman" w:hAnsi="Times New Roman" w:cs="Times New Roman"/>
          <w:sz w:val="26"/>
          <w:szCs w:val="28"/>
        </w:rPr>
        <w:lastRenderedPageBreak/>
        <w:t>6) содержание учебного предмета, коррекционного курса;</w:t>
      </w:r>
    </w:p>
    <w:p w:rsidR="00240C36" w:rsidRPr="000C72F6" w:rsidRDefault="00240C36" w:rsidP="00522064">
      <w:pPr>
        <w:autoSpaceDE w:val="0"/>
        <w:autoSpaceDN w:val="0"/>
        <w:adjustRightInd w:val="0"/>
        <w:spacing w:after="0" w:line="240" w:lineRule="auto"/>
        <w:ind w:firstLine="720"/>
        <w:jc w:val="both"/>
        <w:rPr>
          <w:rFonts w:ascii="Times New Roman" w:hAnsi="Times New Roman" w:cs="Times New Roman"/>
          <w:sz w:val="26"/>
          <w:szCs w:val="28"/>
        </w:rPr>
      </w:pPr>
      <w:bookmarkStart w:id="28" w:name="sub_11957"/>
      <w:bookmarkEnd w:id="27"/>
      <w:r w:rsidRPr="000C72F6">
        <w:rPr>
          <w:rFonts w:ascii="Times New Roman" w:hAnsi="Times New Roman" w:cs="Times New Roman"/>
          <w:sz w:val="26"/>
          <w:szCs w:val="28"/>
        </w:rPr>
        <w:t>7) тематическое планирование с определением основных видов учебной де</w:t>
      </w:r>
      <w:r w:rsidRPr="000C72F6">
        <w:rPr>
          <w:rFonts w:ascii="Times New Roman" w:hAnsi="Times New Roman" w:cs="Times New Roman"/>
          <w:sz w:val="26"/>
          <w:szCs w:val="28"/>
        </w:rPr>
        <w:t>я</w:t>
      </w:r>
      <w:r w:rsidRPr="000C72F6">
        <w:rPr>
          <w:rFonts w:ascii="Times New Roman" w:hAnsi="Times New Roman" w:cs="Times New Roman"/>
          <w:sz w:val="26"/>
          <w:szCs w:val="28"/>
        </w:rPr>
        <w:t>тельности обучающихся;</w:t>
      </w:r>
    </w:p>
    <w:bookmarkEnd w:id="28"/>
    <w:p w:rsidR="00240C36" w:rsidRPr="000C72F6" w:rsidRDefault="00240C36" w:rsidP="00522064">
      <w:pPr>
        <w:autoSpaceDE w:val="0"/>
        <w:autoSpaceDN w:val="0"/>
        <w:adjustRightInd w:val="0"/>
        <w:spacing w:after="0" w:line="240" w:lineRule="auto"/>
        <w:ind w:firstLine="720"/>
        <w:jc w:val="both"/>
        <w:rPr>
          <w:rStyle w:val="95"/>
          <w:b w:val="0"/>
          <w:bCs w:val="0"/>
          <w:sz w:val="26"/>
          <w:szCs w:val="28"/>
        </w:rPr>
      </w:pPr>
      <w:r w:rsidRPr="000C72F6">
        <w:rPr>
          <w:rFonts w:ascii="Times New Roman" w:hAnsi="Times New Roman" w:cs="Times New Roman"/>
          <w:sz w:val="26"/>
          <w:szCs w:val="28"/>
        </w:rPr>
        <w:t>8) описание материально-технического обеспечения образовательной деятел</w:t>
      </w:r>
      <w:r w:rsidRPr="000C72F6">
        <w:rPr>
          <w:rFonts w:ascii="Times New Roman" w:hAnsi="Times New Roman" w:cs="Times New Roman"/>
          <w:sz w:val="26"/>
          <w:szCs w:val="28"/>
        </w:rPr>
        <w:t>ь</w:t>
      </w:r>
      <w:r w:rsidRPr="000C72F6">
        <w:rPr>
          <w:rFonts w:ascii="Times New Roman" w:hAnsi="Times New Roman" w:cs="Times New Roman"/>
          <w:sz w:val="26"/>
          <w:szCs w:val="28"/>
        </w:rPr>
        <w:t>ности.</w:t>
      </w:r>
    </w:p>
    <w:p w:rsidR="00F67933" w:rsidRPr="000C72F6" w:rsidRDefault="00F67933" w:rsidP="00522064">
      <w:pPr>
        <w:autoSpaceDE w:val="0"/>
        <w:autoSpaceDN w:val="0"/>
        <w:adjustRightInd w:val="0"/>
        <w:spacing w:after="0" w:line="240" w:lineRule="auto"/>
        <w:ind w:firstLine="709"/>
        <w:jc w:val="center"/>
        <w:rPr>
          <w:rFonts w:ascii="Times New Roman" w:hAnsi="Times New Roman" w:cs="Times New Roman"/>
          <w:b/>
          <w:bCs/>
          <w:sz w:val="26"/>
          <w:szCs w:val="28"/>
        </w:rPr>
      </w:pPr>
      <w:r w:rsidRPr="000C72F6">
        <w:rPr>
          <w:rFonts w:ascii="Times New Roman" w:hAnsi="Times New Roman" w:cs="Times New Roman"/>
          <w:b/>
          <w:bCs/>
          <w:sz w:val="26"/>
          <w:szCs w:val="28"/>
        </w:rPr>
        <w:t>I. РЕЧЬ И АЛЬТЕРНАТИВНАЯ (ДОПОЛНИТЕЛЬНАЯ)</w:t>
      </w:r>
    </w:p>
    <w:p w:rsidR="00F67933" w:rsidRPr="000C72F6" w:rsidRDefault="00F67933" w:rsidP="00522064">
      <w:pPr>
        <w:autoSpaceDE w:val="0"/>
        <w:autoSpaceDN w:val="0"/>
        <w:adjustRightInd w:val="0"/>
        <w:spacing w:after="0" w:line="240" w:lineRule="auto"/>
        <w:ind w:firstLine="709"/>
        <w:jc w:val="center"/>
        <w:rPr>
          <w:rFonts w:ascii="Times New Roman" w:hAnsi="Times New Roman" w:cs="Times New Roman"/>
          <w:b/>
          <w:bCs/>
          <w:sz w:val="26"/>
          <w:szCs w:val="28"/>
        </w:rPr>
      </w:pPr>
      <w:r w:rsidRPr="000C72F6">
        <w:rPr>
          <w:rFonts w:ascii="Times New Roman" w:hAnsi="Times New Roman" w:cs="Times New Roman"/>
          <w:b/>
          <w:bCs/>
          <w:sz w:val="26"/>
          <w:szCs w:val="28"/>
        </w:rPr>
        <w:t>КОММУНИКАЦИЯ</w:t>
      </w:r>
    </w:p>
    <w:p w:rsidR="00F67933" w:rsidRPr="000C72F6" w:rsidRDefault="00F67933" w:rsidP="00522064">
      <w:pPr>
        <w:autoSpaceDE w:val="0"/>
        <w:autoSpaceDN w:val="0"/>
        <w:adjustRightInd w:val="0"/>
        <w:spacing w:after="0" w:line="240" w:lineRule="auto"/>
        <w:ind w:firstLine="709"/>
        <w:jc w:val="center"/>
        <w:rPr>
          <w:rFonts w:ascii="Times New Roman" w:hAnsi="Times New Roman" w:cs="Times New Roman"/>
          <w:b/>
          <w:bCs/>
          <w:sz w:val="26"/>
          <w:szCs w:val="28"/>
        </w:rPr>
      </w:pPr>
      <w:r w:rsidRPr="000C72F6">
        <w:rPr>
          <w:rFonts w:ascii="Times New Roman" w:hAnsi="Times New Roman" w:cs="Times New Roman"/>
          <w:b/>
          <w:bCs/>
          <w:sz w:val="26"/>
          <w:szCs w:val="28"/>
        </w:rPr>
        <w:t>Пояснительная записка</w:t>
      </w:r>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sz w:val="26"/>
          <w:szCs w:val="28"/>
        </w:rPr>
        <w:t>Общение и коммуникация  детей является базисом для дальнейшего развития всей психики и личности уже на ранних этапах онтогенеза. Именно в процессе общ</w:t>
      </w:r>
      <w:r w:rsidRPr="000C72F6">
        <w:rPr>
          <w:rFonts w:ascii="Times New Roman" w:hAnsi="Times New Roman" w:cs="Times New Roman"/>
          <w:sz w:val="26"/>
          <w:szCs w:val="28"/>
        </w:rPr>
        <w:t>е</w:t>
      </w:r>
      <w:r w:rsidRPr="000C72F6">
        <w:rPr>
          <w:rFonts w:ascii="Times New Roman" w:hAnsi="Times New Roman" w:cs="Times New Roman"/>
          <w:sz w:val="26"/>
          <w:szCs w:val="28"/>
        </w:rPr>
        <w:t>ния с другими людьми ребенок усваивает человеческий опыт. Без общения нево</w:t>
      </w:r>
      <w:r w:rsidRPr="000C72F6">
        <w:rPr>
          <w:rFonts w:ascii="Times New Roman" w:hAnsi="Times New Roman" w:cs="Times New Roman"/>
          <w:sz w:val="26"/>
          <w:szCs w:val="28"/>
        </w:rPr>
        <w:t>з</w:t>
      </w:r>
      <w:r w:rsidRPr="000C72F6">
        <w:rPr>
          <w:rFonts w:ascii="Times New Roman" w:hAnsi="Times New Roman" w:cs="Times New Roman"/>
          <w:sz w:val="26"/>
          <w:szCs w:val="28"/>
        </w:rPr>
        <w:t>можно установление психического контакта между людьми. Развитие ребенка ос</w:t>
      </w:r>
      <w:r w:rsidRPr="000C72F6">
        <w:rPr>
          <w:rFonts w:ascii="Times New Roman" w:hAnsi="Times New Roman" w:cs="Times New Roman"/>
          <w:sz w:val="26"/>
          <w:szCs w:val="28"/>
        </w:rPr>
        <w:t>у</w:t>
      </w:r>
      <w:r w:rsidRPr="000C72F6">
        <w:rPr>
          <w:rFonts w:ascii="Times New Roman" w:hAnsi="Times New Roman" w:cs="Times New Roman"/>
          <w:sz w:val="26"/>
          <w:szCs w:val="28"/>
        </w:rPr>
        <w:t xml:space="preserve">ществляется в процессе общения </w:t>
      </w:r>
      <w:proofErr w:type="gramStart"/>
      <w:r w:rsidRPr="000C72F6">
        <w:rPr>
          <w:rFonts w:ascii="Times New Roman" w:hAnsi="Times New Roman" w:cs="Times New Roman"/>
          <w:sz w:val="26"/>
          <w:szCs w:val="28"/>
        </w:rPr>
        <w:t>со</w:t>
      </w:r>
      <w:proofErr w:type="gramEnd"/>
      <w:r w:rsidRPr="000C72F6">
        <w:rPr>
          <w:rFonts w:ascii="Times New Roman" w:hAnsi="Times New Roman" w:cs="Times New Roman"/>
          <w:sz w:val="26"/>
          <w:szCs w:val="28"/>
        </w:rPr>
        <w:t xml:space="preserve"> взрослым и сверстниками на основе установления эмоционального контакта, который при определенных условиях постепенно перера</w:t>
      </w:r>
      <w:r w:rsidRPr="000C72F6">
        <w:rPr>
          <w:rFonts w:ascii="Times New Roman" w:hAnsi="Times New Roman" w:cs="Times New Roman"/>
          <w:sz w:val="26"/>
          <w:szCs w:val="28"/>
        </w:rPr>
        <w:t>с</w:t>
      </w:r>
      <w:r w:rsidRPr="000C72F6">
        <w:rPr>
          <w:rFonts w:ascii="Times New Roman" w:hAnsi="Times New Roman" w:cs="Times New Roman"/>
          <w:sz w:val="26"/>
          <w:szCs w:val="28"/>
        </w:rPr>
        <w:t>тает во взаимодействие, а затем в сотрудничество, заключающегося в том, что взро</w:t>
      </w:r>
      <w:r w:rsidRPr="000C72F6">
        <w:rPr>
          <w:rFonts w:ascii="Times New Roman" w:hAnsi="Times New Roman" w:cs="Times New Roman"/>
          <w:sz w:val="26"/>
          <w:szCs w:val="28"/>
        </w:rPr>
        <w:t>с</w:t>
      </w:r>
      <w:r w:rsidRPr="000C72F6">
        <w:rPr>
          <w:rFonts w:ascii="Times New Roman" w:hAnsi="Times New Roman" w:cs="Times New Roman"/>
          <w:sz w:val="26"/>
          <w:szCs w:val="28"/>
        </w:rPr>
        <w:t>лый передает ребенку определенные знания, умения, навыки, а ребенок их усваивает. В процессе формирования общения, включенного в другие виды деятельности, пр</w:t>
      </w:r>
      <w:r w:rsidRPr="000C72F6">
        <w:rPr>
          <w:rFonts w:ascii="Times New Roman" w:hAnsi="Times New Roman" w:cs="Times New Roman"/>
          <w:sz w:val="26"/>
          <w:szCs w:val="28"/>
        </w:rPr>
        <w:t>о</w:t>
      </w:r>
      <w:r w:rsidRPr="000C72F6">
        <w:rPr>
          <w:rFonts w:ascii="Times New Roman" w:hAnsi="Times New Roman" w:cs="Times New Roman"/>
          <w:sz w:val="26"/>
          <w:szCs w:val="28"/>
        </w:rPr>
        <w:t>исходит развитие познавательной, эмоционально-волевой сфер и становление личн</w:t>
      </w:r>
      <w:r w:rsidRPr="000C72F6">
        <w:rPr>
          <w:rFonts w:ascii="Times New Roman" w:hAnsi="Times New Roman" w:cs="Times New Roman"/>
          <w:sz w:val="26"/>
          <w:szCs w:val="28"/>
        </w:rPr>
        <w:t>о</w:t>
      </w:r>
      <w:r w:rsidRPr="000C72F6">
        <w:rPr>
          <w:rFonts w:ascii="Times New Roman" w:hAnsi="Times New Roman" w:cs="Times New Roman"/>
          <w:sz w:val="26"/>
          <w:szCs w:val="28"/>
        </w:rPr>
        <w:t>сти ребенка  Коммуникация и общение – неотъемлемые составляющие социальной жизни человека. Специфические нарушения развития ребенка значительно препя</w:t>
      </w:r>
      <w:r w:rsidRPr="000C72F6">
        <w:rPr>
          <w:rFonts w:ascii="Times New Roman" w:hAnsi="Times New Roman" w:cs="Times New Roman"/>
          <w:sz w:val="26"/>
          <w:szCs w:val="28"/>
        </w:rPr>
        <w:t>т</w:t>
      </w:r>
      <w:r w:rsidRPr="000C72F6">
        <w:rPr>
          <w:rFonts w:ascii="Times New Roman" w:hAnsi="Times New Roman" w:cs="Times New Roman"/>
          <w:sz w:val="26"/>
          <w:szCs w:val="28"/>
        </w:rPr>
        <w:t>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w:t>
      </w:r>
      <w:r w:rsidRPr="000C72F6">
        <w:rPr>
          <w:rFonts w:ascii="Times New Roman" w:hAnsi="Times New Roman" w:cs="Times New Roman"/>
          <w:sz w:val="26"/>
          <w:szCs w:val="28"/>
        </w:rPr>
        <w:t>з</w:t>
      </w:r>
      <w:r w:rsidRPr="000C72F6">
        <w:rPr>
          <w:rFonts w:ascii="Times New Roman" w:hAnsi="Times New Roman" w:cs="Times New Roman"/>
          <w:sz w:val="26"/>
          <w:szCs w:val="28"/>
        </w:rPr>
        <w:t>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w:t>
      </w:r>
      <w:r w:rsidRPr="000C72F6">
        <w:rPr>
          <w:rFonts w:ascii="Times New Roman" w:hAnsi="Times New Roman" w:cs="Times New Roman"/>
          <w:sz w:val="26"/>
          <w:szCs w:val="28"/>
        </w:rPr>
        <w:t>я</w:t>
      </w:r>
      <w:r w:rsidRPr="000C72F6">
        <w:rPr>
          <w:rFonts w:ascii="Times New Roman" w:hAnsi="Times New Roman" w:cs="Times New Roman"/>
          <w:sz w:val="26"/>
          <w:szCs w:val="28"/>
        </w:rPr>
        <w:t>зях, имеются трудности выбора и использования форм общения, включая коммуник</w:t>
      </w:r>
      <w:r w:rsidRPr="000C72F6">
        <w:rPr>
          <w:rFonts w:ascii="Times New Roman" w:hAnsi="Times New Roman" w:cs="Times New Roman"/>
          <w:sz w:val="26"/>
          <w:szCs w:val="28"/>
        </w:rPr>
        <w:t>а</w:t>
      </w:r>
      <w:r w:rsidRPr="000C72F6">
        <w:rPr>
          <w:rFonts w:ascii="Times New Roman" w:hAnsi="Times New Roman" w:cs="Times New Roman"/>
          <w:sz w:val="26"/>
          <w:szCs w:val="28"/>
        </w:rPr>
        <w:t>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w:t>
      </w:r>
      <w:r w:rsidRPr="000C72F6">
        <w:rPr>
          <w:rFonts w:ascii="Times New Roman" w:hAnsi="Times New Roman" w:cs="Times New Roman"/>
          <w:sz w:val="26"/>
          <w:szCs w:val="28"/>
        </w:rPr>
        <w:t>у</w:t>
      </w:r>
      <w:r w:rsidRPr="000C72F6">
        <w:rPr>
          <w:rFonts w:ascii="Times New Roman" w:hAnsi="Times New Roman" w:cs="Times New Roman"/>
          <w:sz w:val="26"/>
          <w:szCs w:val="28"/>
        </w:rPr>
        <w:t>никативной, познавательной, регулирующей. У многих детей с тяжелыми и множ</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ственными нарушениями развития устная (звучащая) речь отсутствует или нарушена настолько, что понимание ее окружающими затруднено, либо невозможно. </w:t>
      </w:r>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sz w:val="26"/>
          <w:szCs w:val="28"/>
        </w:rPr>
        <w:t>В связи с этим, обучение детей речи и коммуникации должно включать целен</w:t>
      </w:r>
      <w:r w:rsidRPr="000C72F6">
        <w:rPr>
          <w:rFonts w:ascii="Times New Roman" w:hAnsi="Times New Roman" w:cs="Times New Roman"/>
          <w:sz w:val="26"/>
          <w:szCs w:val="28"/>
        </w:rPr>
        <w:t>а</w:t>
      </w:r>
      <w:r w:rsidRPr="000C72F6">
        <w:rPr>
          <w:rFonts w:ascii="Times New Roman" w:hAnsi="Times New Roman" w:cs="Times New Roman"/>
          <w:sz w:val="26"/>
          <w:szCs w:val="28"/>
        </w:rPr>
        <w:t>правленную педагогическую работу по формированию  потребности в общении и развитию сохранных речевых механизмов, а также на обучение использованию ал</w:t>
      </w:r>
      <w:r w:rsidRPr="000C72F6">
        <w:rPr>
          <w:rFonts w:ascii="Times New Roman" w:hAnsi="Times New Roman" w:cs="Times New Roman"/>
          <w:sz w:val="26"/>
          <w:szCs w:val="28"/>
        </w:rPr>
        <w:t>ь</w:t>
      </w:r>
      <w:r w:rsidRPr="000C72F6">
        <w:rPr>
          <w:rFonts w:ascii="Times New Roman" w:hAnsi="Times New Roman" w:cs="Times New Roman"/>
          <w:sz w:val="26"/>
          <w:szCs w:val="28"/>
        </w:rPr>
        <w:t xml:space="preserve">тернативных средств коммуникации и социального общения. </w:t>
      </w:r>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b/>
          <w:sz w:val="26"/>
          <w:szCs w:val="28"/>
        </w:rPr>
        <w:t>Цель обучения</w:t>
      </w:r>
      <w:r w:rsidRPr="000C72F6">
        <w:rPr>
          <w:rFonts w:ascii="Times New Roman" w:hAnsi="Times New Roman" w:cs="Times New Roman"/>
          <w:sz w:val="26"/>
          <w:szCs w:val="28"/>
        </w:rPr>
        <w:t xml:space="preserve"> – формирование коммуникативных и речевых навыков с испол</w:t>
      </w:r>
      <w:r w:rsidRPr="000C72F6">
        <w:rPr>
          <w:rFonts w:ascii="Times New Roman" w:hAnsi="Times New Roman" w:cs="Times New Roman"/>
          <w:sz w:val="26"/>
          <w:szCs w:val="28"/>
        </w:rPr>
        <w:t>ь</w:t>
      </w:r>
      <w:r w:rsidRPr="000C72F6">
        <w:rPr>
          <w:rFonts w:ascii="Times New Roman" w:hAnsi="Times New Roman" w:cs="Times New Roman"/>
          <w:sz w:val="26"/>
          <w:szCs w:val="28"/>
        </w:rPr>
        <w:t>зованием средств вербальной и невербальной коммуникации, умения пользоваться ими в процессе социального взаимодействия, обеспечение лиц, устный язык которых ограничен, средствами выражения себя и понимания коммуникации других.</w:t>
      </w:r>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sz w:val="26"/>
          <w:szCs w:val="28"/>
        </w:rPr>
        <w:t>Смыслом обучения социальному взаимодействию с окружающими является и</w:t>
      </w:r>
      <w:r w:rsidRPr="000C72F6">
        <w:rPr>
          <w:rFonts w:ascii="Times New Roman" w:hAnsi="Times New Roman" w:cs="Times New Roman"/>
          <w:sz w:val="26"/>
          <w:szCs w:val="28"/>
        </w:rPr>
        <w:t>н</w:t>
      </w:r>
      <w:r w:rsidRPr="000C72F6">
        <w:rPr>
          <w:rFonts w:ascii="Times New Roman" w:hAnsi="Times New Roman" w:cs="Times New Roman"/>
          <w:sz w:val="26"/>
          <w:szCs w:val="28"/>
        </w:rPr>
        <w:t>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w:t>
      </w:r>
      <w:r w:rsidRPr="000C72F6">
        <w:rPr>
          <w:rFonts w:ascii="Times New Roman" w:hAnsi="Times New Roman" w:cs="Times New Roman"/>
          <w:sz w:val="26"/>
          <w:szCs w:val="28"/>
        </w:rPr>
        <w:t>н</w:t>
      </w:r>
      <w:r w:rsidRPr="000C72F6">
        <w:rPr>
          <w:rFonts w:ascii="Times New Roman" w:hAnsi="Times New Roman" w:cs="Times New Roman"/>
          <w:sz w:val="26"/>
          <w:szCs w:val="28"/>
        </w:rPr>
        <w:t>теграцию в среду сверстников в доступных ребенку пределах, организованное вкл</w:t>
      </w:r>
      <w:r w:rsidRPr="000C72F6">
        <w:rPr>
          <w:rFonts w:ascii="Times New Roman" w:hAnsi="Times New Roman" w:cs="Times New Roman"/>
          <w:sz w:val="26"/>
          <w:szCs w:val="28"/>
        </w:rPr>
        <w:t>ю</w:t>
      </w:r>
      <w:r w:rsidRPr="000C72F6">
        <w:rPr>
          <w:rFonts w:ascii="Times New Roman" w:hAnsi="Times New Roman" w:cs="Times New Roman"/>
          <w:sz w:val="26"/>
          <w:szCs w:val="28"/>
        </w:rPr>
        <w:t xml:space="preserve">чение в общение.  </w:t>
      </w:r>
    </w:p>
    <w:p w:rsidR="009B642A" w:rsidRPr="000C72F6" w:rsidRDefault="009B642A" w:rsidP="00522064">
      <w:pPr>
        <w:pStyle w:val="a4"/>
        <w:ind w:firstLine="426"/>
        <w:jc w:val="both"/>
        <w:rPr>
          <w:rFonts w:ascii="Times New Roman" w:hAnsi="Times New Roman" w:cs="Times New Roman"/>
          <w:i/>
          <w:sz w:val="26"/>
          <w:szCs w:val="28"/>
        </w:rPr>
      </w:pPr>
      <w:r w:rsidRPr="000C72F6">
        <w:rPr>
          <w:rFonts w:ascii="Times New Roman" w:hAnsi="Times New Roman" w:cs="Times New Roman"/>
          <w:i/>
          <w:sz w:val="26"/>
          <w:szCs w:val="28"/>
        </w:rPr>
        <w:lastRenderedPageBreak/>
        <w:t>Программно-методический материал по «</w:t>
      </w:r>
      <w:r w:rsidR="00272A9A" w:rsidRPr="000C72F6">
        <w:rPr>
          <w:rFonts w:ascii="Times New Roman" w:hAnsi="Times New Roman" w:cs="Times New Roman"/>
          <w:i/>
          <w:sz w:val="26"/>
          <w:szCs w:val="28"/>
        </w:rPr>
        <w:t>Речь и альтернативная коммуник</w:t>
      </w:r>
      <w:r w:rsidR="00272A9A" w:rsidRPr="000C72F6">
        <w:rPr>
          <w:rFonts w:ascii="Times New Roman" w:hAnsi="Times New Roman" w:cs="Times New Roman"/>
          <w:i/>
          <w:sz w:val="26"/>
          <w:szCs w:val="28"/>
        </w:rPr>
        <w:t>а</w:t>
      </w:r>
      <w:r w:rsidR="00272A9A" w:rsidRPr="000C72F6">
        <w:rPr>
          <w:rFonts w:ascii="Times New Roman" w:hAnsi="Times New Roman" w:cs="Times New Roman"/>
          <w:i/>
          <w:sz w:val="26"/>
          <w:szCs w:val="28"/>
        </w:rPr>
        <w:t>ция»</w:t>
      </w:r>
      <w:r w:rsidRPr="000C72F6">
        <w:rPr>
          <w:rFonts w:ascii="Times New Roman" w:hAnsi="Times New Roman" w:cs="Times New Roman"/>
          <w:i/>
          <w:sz w:val="26"/>
          <w:szCs w:val="28"/>
        </w:rPr>
        <w:t>» представлен следующими разделами: «Коммуникация», «Развитие речи сре</w:t>
      </w:r>
      <w:r w:rsidRPr="000C72F6">
        <w:rPr>
          <w:rFonts w:ascii="Times New Roman" w:hAnsi="Times New Roman" w:cs="Times New Roman"/>
          <w:i/>
          <w:sz w:val="26"/>
          <w:szCs w:val="28"/>
        </w:rPr>
        <w:t>д</w:t>
      </w:r>
      <w:r w:rsidRPr="000C72F6">
        <w:rPr>
          <w:rFonts w:ascii="Times New Roman" w:hAnsi="Times New Roman" w:cs="Times New Roman"/>
          <w:i/>
          <w:sz w:val="26"/>
          <w:szCs w:val="28"/>
        </w:rPr>
        <w:t>ствами вербальной и невербальной коммуникации», «Чтение и письмо».</w:t>
      </w:r>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sz w:val="26"/>
          <w:szCs w:val="28"/>
        </w:rPr>
        <w:t xml:space="preserve">Образовательные </w:t>
      </w:r>
      <w:r w:rsidRPr="000C72F6">
        <w:rPr>
          <w:rFonts w:ascii="Times New Roman" w:hAnsi="Times New Roman" w:cs="Times New Roman"/>
          <w:b/>
          <w:sz w:val="26"/>
          <w:szCs w:val="28"/>
        </w:rPr>
        <w:t>задачи</w:t>
      </w:r>
      <w:r w:rsidRPr="000C72F6">
        <w:rPr>
          <w:rFonts w:ascii="Times New Roman" w:hAnsi="Times New Roman" w:cs="Times New Roman"/>
          <w:sz w:val="26"/>
          <w:szCs w:val="28"/>
        </w:rPr>
        <w:t xml:space="preserve"> по коммуникации направлены на формирование нав</w:t>
      </w:r>
      <w:r w:rsidRPr="000C72F6">
        <w:rPr>
          <w:rFonts w:ascii="Times New Roman" w:hAnsi="Times New Roman" w:cs="Times New Roman"/>
          <w:sz w:val="26"/>
          <w:szCs w:val="28"/>
        </w:rPr>
        <w:t>ы</w:t>
      </w:r>
      <w:r w:rsidRPr="000C72F6">
        <w:rPr>
          <w:rFonts w:ascii="Times New Roman" w:hAnsi="Times New Roman" w:cs="Times New Roman"/>
          <w:sz w:val="26"/>
          <w:szCs w:val="28"/>
        </w:rPr>
        <w:t>ков установления, поддержания и завершения контакта. При составлении специал</w:t>
      </w:r>
      <w:r w:rsidRPr="000C72F6">
        <w:rPr>
          <w:rFonts w:ascii="Times New Roman" w:hAnsi="Times New Roman" w:cs="Times New Roman"/>
          <w:sz w:val="26"/>
          <w:szCs w:val="28"/>
        </w:rPr>
        <w:t>ь</w:t>
      </w:r>
      <w:r w:rsidRPr="000C72F6">
        <w:rPr>
          <w:rFonts w:ascii="Times New Roman" w:hAnsi="Times New Roman" w:cs="Times New Roman"/>
          <w:sz w:val="26"/>
          <w:szCs w:val="28"/>
        </w:rPr>
        <w:t>ной индивидуальной программы развития выбираются обучающие задачи и, в зав</w:t>
      </w:r>
      <w:r w:rsidRPr="000C72F6">
        <w:rPr>
          <w:rFonts w:ascii="Times New Roman" w:hAnsi="Times New Roman" w:cs="Times New Roman"/>
          <w:sz w:val="26"/>
          <w:szCs w:val="28"/>
        </w:rPr>
        <w:t>и</w:t>
      </w:r>
      <w:r w:rsidRPr="000C72F6">
        <w:rPr>
          <w:rFonts w:ascii="Times New Roman" w:hAnsi="Times New Roman" w:cs="Times New Roman"/>
          <w:sz w:val="26"/>
          <w:szCs w:val="28"/>
        </w:rPr>
        <w:t>симости от когнитивных и двигательных возможностей ребенка, формируются ко</w:t>
      </w:r>
      <w:r w:rsidRPr="000C72F6">
        <w:rPr>
          <w:rFonts w:ascii="Times New Roman" w:hAnsi="Times New Roman" w:cs="Times New Roman"/>
          <w:sz w:val="26"/>
          <w:szCs w:val="28"/>
        </w:rPr>
        <w:t>м</w:t>
      </w:r>
      <w:r w:rsidRPr="000C72F6">
        <w:rPr>
          <w:rFonts w:ascii="Times New Roman" w:hAnsi="Times New Roman" w:cs="Times New Roman"/>
          <w:sz w:val="26"/>
          <w:szCs w:val="28"/>
        </w:rPr>
        <w:t>муникативные умения для реализации поставленных задач. Если ребенок не владеет устной (звучащей) речью, ему подбираются зависимые или независимые способы применения коммуникации, с учетом вклада партнера в формулирование высказыв</w:t>
      </w:r>
      <w:r w:rsidRPr="000C72F6">
        <w:rPr>
          <w:rFonts w:ascii="Times New Roman" w:hAnsi="Times New Roman" w:cs="Times New Roman"/>
          <w:sz w:val="26"/>
          <w:szCs w:val="28"/>
        </w:rPr>
        <w:t>а</w:t>
      </w:r>
      <w:r w:rsidRPr="000C72F6">
        <w:rPr>
          <w:rFonts w:ascii="Times New Roman" w:hAnsi="Times New Roman" w:cs="Times New Roman"/>
          <w:sz w:val="26"/>
          <w:szCs w:val="28"/>
        </w:rPr>
        <w:t>ний человека с нарушениями, а так же формы коммуникации: с помощью вспомог</w:t>
      </w:r>
      <w:r w:rsidRPr="000C72F6">
        <w:rPr>
          <w:rFonts w:ascii="Times New Roman" w:hAnsi="Times New Roman" w:cs="Times New Roman"/>
          <w:sz w:val="26"/>
          <w:szCs w:val="28"/>
        </w:rPr>
        <w:t>а</w:t>
      </w:r>
      <w:r w:rsidRPr="000C72F6">
        <w:rPr>
          <w:rFonts w:ascii="Times New Roman" w:hAnsi="Times New Roman" w:cs="Times New Roman"/>
          <w:sz w:val="26"/>
          <w:szCs w:val="28"/>
        </w:rPr>
        <w:t>тельных устройств (коммуникативные доски, книги, электронные устройства, вкл</w:t>
      </w:r>
      <w:r w:rsidRPr="000C72F6">
        <w:rPr>
          <w:rFonts w:ascii="Times New Roman" w:hAnsi="Times New Roman" w:cs="Times New Roman"/>
          <w:sz w:val="26"/>
          <w:szCs w:val="28"/>
        </w:rPr>
        <w:t>ю</w:t>
      </w:r>
      <w:r w:rsidRPr="000C72F6">
        <w:rPr>
          <w:rFonts w:ascii="Times New Roman" w:hAnsi="Times New Roman" w:cs="Times New Roman"/>
          <w:sz w:val="26"/>
          <w:szCs w:val="28"/>
        </w:rPr>
        <w:t>чающие любые удобные символы, в том числе предметные); и без помощи вспомог</w:t>
      </w:r>
      <w:r w:rsidRPr="000C72F6">
        <w:rPr>
          <w:rFonts w:ascii="Times New Roman" w:hAnsi="Times New Roman" w:cs="Times New Roman"/>
          <w:sz w:val="26"/>
          <w:szCs w:val="28"/>
        </w:rPr>
        <w:t>а</w:t>
      </w:r>
      <w:r w:rsidRPr="000C72F6">
        <w:rPr>
          <w:rFonts w:ascii="Times New Roman" w:hAnsi="Times New Roman" w:cs="Times New Roman"/>
          <w:sz w:val="26"/>
          <w:szCs w:val="28"/>
        </w:rPr>
        <w:t>тельных устройств, то есть продуцирование знаков с использованием движений со</w:t>
      </w:r>
      <w:r w:rsidRPr="000C72F6">
        <w:rPr>
          <w:rFonts w:ascii="Times New Roman" w:hAnsi="Times New Roman" w:cs="Times New Roman"/>
          <w:sz w:val="26"/>
          <w:szCs w:val="28"/>
        </w:rPr>
        <w:t>б</w:t>
      </w:r>
      <w:r w:rsidRPr="000C72F6">
        <w:rPr>
          <w:rFonts w:ascii="Times New Roman" w:hAnsi="Times New Roman" w:cs="Times New Roman"/>
          <w:sz w:val="26"/>
          <w:szCs w:val="28"/>
        </w:rPr>
        <w:t>ственного тела, например, жест, моргание, прикосновение и т.п. Раздел «Развитие р</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чи средствами вербальной и невербальной коммуникации» включает упражнения на развитие </w:t>
      </w:r>
      <w:proofErr w:type="spellStart"/>
      <w:r w:rsidRPr="000C72F6">
        <w:rPr>
          <w:rFonts w:ascii="Times New Roman" w:hAnsi="Times New Roman" w:cs="Times New Roman"/>
          <w:sz w:val="26"/>
          <w:szCs w:val="28"/>
        </w:rPr>
        <w:t>импрессивной</w:t>
      </w:r>
      <w:proofErr w:type="spellEnd"/>
      <w:r w:rsidRPr="000C72F6">
        <w:rPr>
          <w:rFonts w:ascii="Times New Roman" w:hAnsi="Times New Roman" w:cs="Times New Roman"/>
          <w:sz w:val="26"/>
          <w:szCs w:val="28"/>
        </w:rPr>
        <w:t xml:space="preserve"> и экспрессивной речи. Задачи по развитию </w:t>
      </w:r>
      <w:proofErr w:type="spellStart"/>
      <w:r w:rsidRPr="000C72F6">
        <w:rPr>
          <w:rFonts w:ascii="Times New Roman" w:hAnsi="Times New Roman" w:cs="Times New Roman"/>
          <w:sz w:val="26"/>
          <w:szCs w:val="28"/>
        </w:rPr>
        <w:t>импрессивной</w:t>
      </w:r>
      <w:proofErr w:type="spellEnd"/>
      <w:r w:rsidRPr="000C72F6">
        <w:rPr>
          <w:rFonts w:ascii="Times New Roman" w:hAnsi="Times New Roman" w:cs="Times New Roman"/>
          <w:sz w:val="26"/>
          <w:szCs w:val="28"/>
        </w:rPr>
        <w:t xml:space="preserve"> р</w:t>
      </w:r>
      <w:r w:rsidRPr="000C72F6">
        <w:rPr>
          <w:rFonts w:ascii="Times New Roman" w:hAnsi="Times New Roman" w:cs="Times New Roman"/>
          <w:sz w:val="26"/>
          <w:szCs w:val="28"/>
        </w:rPr>
        <w:t>е</w:t>
      </w:r>
      <w:r w:rsidRPr="000C72F6">
        <w:rPr>
          <w:rFonts w:ascii="Times New Roman" w:hAnsi="Times New Roman" w:cs="Times New Roman"/>
          <w:sz w:val="26"/>
          <w:szCs w:val="28"/>
        </w:rPr>
        <w:t>чи направлены на формирование умения понимать обращенную речь, как в ест</w:t>
      </w:r>
      <w:r w:rsidRPr="000C72F6">
        <w:rPr>
          <w:rFonts w:ascii="Times New Roman" w:hAnsi="Times New Roman" w:cs="Times New Roman"/>
          <w:sz w:val="26"/>
          <w:szCs w:val="28"/>
        </w:rPr>
        <w:t>е</w:t>
      </w:r>
      <w:r w:rsidRPr="000C72F6">
        <w:rPr>
          <w:rFonts w:ascii="Times New Roman" w:hAnsi="Times New Roman" w:cs="Times New Roman"/>
          <w:sz w:val="26"/>
          <w:szCs w:val="28"/>
        </w:rPr>
        <w:t>ственных условиях, так и на специально организованных занятиях. Задачи по разв</w:t>
      </w:r>
      <w:r w:rsidRPr="000C72F6">
        <w:rPr>
          <w:rFonts w:ascii="Times New Roman" w:hAnsi="Times New Roman" w:cs="Times New Roman"/>
          <w:sz w:val="26"/>
          <w:szCs w:val="28"/>
        </w:rPr>
        <w:t>и</w:t>
      </w:r>
      <w:r w:rsidRPr="000C72F6">
        <w:rPr>
          <w:rFonts w:ascii="Times New Roman" w:hAnsi="Times New Roman" w:cs="Times New Roman"/>
          <w:sz w:val="26"/>
          <w:szCs w:val="28"/>
        </w:rPr>
        <w:t>тию экспрессивной речи направлены на формирование умения употреблять в ходе общения вокализации, слоги, слова, строить предложения, связные высказывания. Р</w:t>
      </w:r>
      <w:r w:rsidRPr="000C72F6">
        <w:rPr>
          <w:rFonts w:ascii="Times New Roman" w:hAnsi="Times New Roman" w:cs="Times New Roman"/>
          <w:sz w:val="26"/>
          <w:szCs w:val="28"/>
        </w:rPr>
        <w:t>е</w:t>
      </w:r>
      <w:r w:rsidRPr="000C72F6">
        <w:rPr>
          <w:rFonts w:ascii="Times New Roman" w:hAnsi="Times New Roman" w:cs="Times New Roman"/>
          <w:sz w:val="26"/>
          <w:szCs w:val="28"/>
        </w:rPr>
        <w:t>бенок, не владеющий устной (звучащей) речью, учится общаться, пользуясь альте</w:t>
      </w:r>
      <w:r w:rsidRPr="000C72F6">
        <w:rPr>
          <w:rFonts w:ascii="Times New Roman" w:hAnsi="Times New Roman" w:cs="Times New Roman"/>
          <w:sz w:val="26"/>
          <w:szCs w:val="28"/>
        </w:rPr>
        <w:t>р</w:t>
      </w:r>
      <w:r w:rsidRPr="000C72F6">
        <w:rPr>
          <w:rFonts w:ascii="Times New Roman" w:hAnsi="Times New Roman" w:cs="Times New Roman"/>
          <w:sz w:val="26"/>
          <w:szCs w:val="28"/>
        </w:rPr>
        <w:t xml:space="preserve">нативными средствами. Обучение </w:t>
      </w:r>
      <w:proofErr w:type="spellStart"/>
      <w:r w:rsidRPr="000C72F6">
        <w:rPr>
          <w:rFonts w:ascii="Times New Roman" w:hAnsi="Times New Roman" w:cs="Times New Roman"/>
          <w:sz w:val="26"/>
          <w:szCs w:val="28"/>
        </w:rPr>
        <w:t>импрессивной</w:t>
      </w:r>
      <w:proofErr w:type="spellEnd"/>
      <w:r w:rsidRPr="000C72F6">
        <w:rPr>
          <w:rFonts w:ascii="Times New Roman" w:hAnsi="Times New Roman" w:cs="Times New Roman"/>
          <w:sz w:val="26"/>
          <w:szCs w:val="28"/>
        </w:rPr>
        <w:t xml:space="preserve"> речи и экспрессивной проводится параллельно. </w:t>
      </w:r>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sz w:val="26"/>
          <w:szCs w:val="28"/>
        </w:rPr>
        <w:t>Раздел  «Чтение и письмо» включает узнавание образа слова (элементы глобал</w:t>
      </w:r>
      <w:r w:rsidRPr="000C72F6">
        <w:rPr>
          <w:rFonts w:ascii="Times New Roman" w:hAnsi="Times New Roman" w:cs="Times New Roman"/>
          <w:sz w:val="26"/>
          <w:szCs w:val="28"/>
        </w:rPr>
        <w:t>ь</w:t>
      </w:r>
      <w:r w:rsidRPr="000C72F6">
        <w:rPr>
          <w:rFonts w:ascii="Times New Roman" w:hAnsi="Times New Roman" w:cs="Times New Roman"/>
          <w:sz w:val="26"/>
          <w:szCs w:val="28"/>
        </w:rPr>
        <w:t>ного чтения), предпосылки к осмысленному чтению и письму, начальные навыки чтения и письма (исходя из возможностей ребенка).</w:t>
      </w:r>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sz w:val="26"/>
          <w:szCs w:val="28"/>
        </w:rPr>
        <w:t xml:space="preserve">В учебном плане предмет представлен с </w:t>
      </w:r>
      <w:r w:rsidRPr="000C72F6">
        <w:rPr>
          <w:rFonts w:ascii="Times New Roman" w:hAnsi="Times New Roman" w:cs="Times New Roman"/>
          <w:sz w:val="26"/>
          <w:szCs w:val="28"/>
          <w:highlight w:val="yellow"/>
        </w:rPr>
        <w:t>1 по</w:t>
      </w:r>
      <w:r w:rsidR="00272A9A" w:rsidRPr="000C72F6">
        <w:rPr>
          <w:rFonts w:ascii="Times New Roman" w:hAnsi="Times New Roman" w:cs="Times New Roman"/>
          <w:sz w:val="26"/>
          <w:szCs w:val="28"/>
          <w:highlight w:val="yellow"/>
        </w:rPr>
        <w:t xml:space="preserve"> 9</w:t>
      </w:r>
      <w:r w:rsidRPr="000C72F6">
        <w:rPr>
          <w:rFonts w:ascii="Times New Roman" w:hAnsi="Times New Roman" w:cs="Times New Roman"/>
          <w:sz w:val="26"/>
          <w:szCs w:val="28"/>
        </w:rPr>
        <w:t xml:space="preserve"> год обучения. С </w:t>
      </w:r>
      <w:proofErr w:type="gramStart"/>
      <w:r w:rsidRPr="000C72F6">
        <w:rPr>
          <w:rFonts w:ascii="Times New Roman" w:hAnsi="Times New Roman" w:cs="Times New Roman"/>
          <w:sz w:val="26"/>
          <w:szCs w:val="28"/>
        </w:rPr>
        <w:t>обучающимися</w:t>
      </w:r>
      <w:proofErr w:type="gramEnd"/>
      <w:r w:rsidRPr="000C72F6">
        <w:rPr>
          <w:rFonts w:ascii="Times New Roman" w:hAnsi="Times New Roman" w:cs="Times New Roman"/>
          <w:sz w:val="26"/>
          <w:szCs w:val="28"/>
        </w:rPr>
        <w:t>, нуждающимися в дополнительной индивидуальной работе, осуществляются корре</w:t>
      </w:r>
      <w:r w:rsidRPr="000C72F6">
        <w:rPr>
          <w:rFonts w:ascii="Times New Roman" w:hAnsi="Times New Roman" w:cs="Times New Roman"/>
          <w:sz w:val="26"/>
          <w:szCs w:val="28"/>
        </w:rPr>
        <w:t>к</w:t>
      </w:r>
      <w:r w:rsidRPr="000C72F6">
        <w:rPr>
          <w:rFonts w:ascii="Times New Roman" w:hAnsi="Times New Roman" w:cs="Times New Roman"/>
          <w:sz w:val="26"/>
          <w:szCs w:val="28"/>
        </w:rPr>
        <w:t xml:space="preserve">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9B642A" w:rsidRPr="000C72F6" w:rsidRDefault="009B642A" w:rsidP="00522064">
      <w:pPr>
        <w:pStyle w:val="Default"/>
        <w:ind w:firstLine="425"/>
        <w:jc w:val="center"/>
        <w:rPr>
          <w:rFonts w:ascii="Times New Roman" w:hAnsi="Times New Roman" w:cs="Times New Roman"/>
          <w:b/>
          <w:bCs/>
          <w:color w:val="auto"/>
          <w:sz w:val="26"/>
          <w:szCs w:val="28"/>
        </w:rPr>
      </w:pPr>
      <w:r w:rsidRPr="000C72F6">
        <w:rPr>
          <w:rFonts w:ascii="Times New Roman" w:hAnsi="Times New Roman" w:cs="Times New Roman"/>
          <w:b/>
          <w:bCs/>
          <w:color w:val="auto"/>
          <w:sz w:val="26"/>
          <w:szCs w:val="28"/>
        </w:rPr>
        <w:t>Содержание предмета</w:t>
      </w:r>
    </w:p>
    <w:p w:rsidR="009B642A" w:rsidRPr="000C72F6" w:rsidRDefault="009B642A" w:rsidP="00522064">
      <w:pPr>
        <w:pStyle w:val="Default"/>
        <w:ind w:firstLine="425"/>
        <w:jc w:val="center"/>
        <w:rPr>
          <w:rFonts w:ascii="Times New Roman" w:hAnsi="Times New Roman" w:cs="Times New Roman"/>
          <w:color w:val="auto"/>
          <w:sz w:val="26"/>
          <w:szCs w:val="28"/>
        </w:rPr>
      </w:pPr>
      <w:r w:rsidRPr="000C72F6">
        <w:rPr>
          <w:rFonts w:ascii="Times New Roman" w:hAnsi="Times New Roman" w:cs="Times New Roman"/>
          <w:b/>
          <w:bCs/>
          <w:iCs/>
          <w:color w:val="auto"/>
          <w:sz w:val="26"/>
          <w:szCs w:val="28"/>
        </w:rPr>
        <w:t>Коммуникация</w:t>
      </w:r>
    </w:p>
    <w:p w:rsidR="00272A9A" w:rsidRPr="000C72F6" w:rsidRDefault="009B642A" w:rsidP="00522064">
      <w:pPr>
        <w:pStyle w:val="Default"/>
        <w:ind w:firstLine="425"/>
        <w:jc w:val="both"/>
        <w:rPr>
          <w:rFonts w:ascii="Times New Roman" w:hAnsi="Times New Roman" w:cs="Times New Roman"/>
          <w:i/>
          <w:iCs/>
          <w:color w:val="auto"/>
          <w:sz w:val="26"/>
          <w:szCs w:val="28"/>
        </w:rPr>
      </w:pPr>
      <w:r w:rsidRPr="000C72F6">
        <w:rPr>
          <w:rFonts w:ascii="Times New Roman" w:hAnsi="Times New Roman" w:cs="Times New Roman"/>
          <w:i/>
          <w:iCs/>
          <w:color w:val="auto"/>
          <w:sz w:val="26"/>
          <w:szCs w:val="28"/>
        </w:rPr>
        <w:t>Коммуникация с использованием вербальных средств.</w:t>
      </w:r>
    </w:p>
    <w:p w:rsidR="009B642A" w:rsidRPr="000C72F6" w:rsidRDefault="009B642A" w:rsidP="00522064">
      <w:pPr>
        <w:pStyle w:val="Default"/>
        <w:ind w:firstLine="425"/>
        <w:jc w:val="both"/>
        <w:rPr>
          <w:rFonts w:ascii="Times New Roman" w:hAnsi="Times New Roman" w:cs="Times New Roman"/>
          <w:i/>
          <w:iCs/>
          <w:color w:val="auto"/>
          <w:sz w:val="26"/>
          <w:szCs w:val="28"/>
        </w:rPr>
      </w:pPr>
      <w:r w:rsidRPr="000C72F6">
        <w:rPr>
          <w:rFonts w:ascii="Times New Roman" w:hAnsi="Times New Roman" w:cs="Times New Roman"/>
          <w:color w:val="auto"/>
          <w:sz w:val="26"/>
          <w:szCs w:val="28"/>
        </w:rPr>
        <w:t>Реагирование на собственное имя. Приветствие собеседника звуком (словом, предложением). Привлечение к себе внимания звуком (словом, предложением). В</w:t>
      </w:r>
      <w:r w:rsidRPr="000C72F6">
        <w:rPr>
          <w:rFonts w:ascii="Times New Roman" w:hAnsi="Times New Roman" w:cs="Times New Roman"/>
          <w:color w:val="auto"/>
          <w:sz w:val="26"/>
          <w:szCs w:val="28"/>
        </w:rPr>
        <w:t>ы</w:t>
      </w:r>
      <w:r w:rsidRPr="000C72F6">
        <w:rPr>
          <w:rFonts w:ascii="Times New Roman" w:hAnsi="Times New Roman" w:cs="Times New Roman"/>
          <w:color w:val="auto"/>
          <w:sz w:val="26"/>
          <w:szCs w:val="28"/>
        </w:rPr>
        <w:t>ражение своих желаний звуком (словом, предложением). Обращение с просьбой о помощи, выражая её звуком (словом, предложением). Выражение согласия (несогл</w:t>
      </w:r>
      <w:r w:rsidRPr="000C72F6">
        <w:rPr>
          <w:rFonts w:ascii="Times New Roman" w:hAnsi="Times New Roman" w:cs="Times New Roman"/>
          <w:color w:val="auto"/>
          <w:sz w:val="26"/>
          <w:szCs w:val="28"/>
        </w:rPr>
        <w:t>а</w:t>
      </w:r>
      <w:r w:rsidRPr="000C72F6">
        <w:rPr>
          <w:rFonts w:ascii="Times New Roman" w:hAnsi="Times New Roman" w:cs="Times New Roman"/>
          <w:color w:val="auto"/>
          <w:sz w:val="26"/>
          <w:szCs w:val="28"/>
        </w:rPr>
        <w:t>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Прощание с собеседником звуком (словом, предложением).</w:t>
      </w:r>
    </w:p>
    <w:p w:rsidR="00272A9A" w:rsidRPr="000C72F6" w:rsidRDefault="009B642A" w:rsidP="00522064">
      <w:pPr>
        <w:pStyle w:val="Default"/>
        <w:ind w:firstLine="425"/>
        <w:jc w:val="both"/>
        <w:rPr>
          <w:rFonts w:ascii="Times New Roman" w:hAnsi="Times New Roman" w:cs="Times New Roman"/>
          <w:i/>
          <w:iCs/>
          <w:color w:val="auto"/>
          <w:sz w:val="26"/>
          <w:szCs w:val="28"/>
        </w:rPr>
      </w:pPr>
      <w:r w:rsidRPr="000C72F6">
        <w:rPr>
          <w:rFonts w:ascii="Times New Roman" w:hAnsi="Times New Roman" w:cs="Times New Roman"/>
          <w:i/>
          <w:iCs/>
          <w:color w:val="auto"/>
          <w:sz w:val="26"/>
          <w:szCs w:val="28"/>
        </w:rPr>
        <w:t xml:space="preserve">Коммуникация с использованием невербальных средств. </w:t>
      </w:r>
    </w:p>
    <w:p w:rsidR="009B642A" w:rsidRPr="000C72F6" w:rsidRDefault="009B642A" w:rsidP="00522064">
      <w:pPr>
        <w:pStyle w:val="Default"/>
        <w:ind w:firstLine="425"/>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Зависимая коммуникация: формирование, интерпретация и формулирование с</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общения с помощью партнера. Независимая коммуникация: самостоятельно форм</w:t>
      </w:r>
      <w:r w:rsidRPr="000C72F6">
        <w:rPr>
          <w:rFonts w:ascii="Times New Roman" w:hAnsi="Times New Roman" w:cs="Times New Roman"/>
          <w:color w:val="auto"/>
          <w:sz w:val="26"/>
          <w:szCs w:val="28"/>
        </w:rPr>
        <w:t>у</w:t>
      </w:r>
      <w:r w:rsidRPr="000C72F6">
        <w:rPr>
          <w:rFonts w:ascii="Times New Roman" w:hAnsi="Times New Roman" w:cs="Times New Roman"/>
          <w:color w:val="auto"/>
          <w:sz w:val="26"/>
          <w:szCs w:val="28"/>
        </w:rPr>
        <w:t xml:space="preserve">лируемое сообщение.    </w:t>
      </w:r>
    </w:p>
    <w:p w:rsidR="009B642A" w:rsidRPr="000C72F6" w:rsidRDefault="009B642A" w:rsidP="00522064">
      <w:pPr>
        <w:pStyle w:val="Default"/>
        <w:ind w:firstLine="425"/>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Коммуникация без помощи вспомогательных устройств. Продуцирование знаков с использованием движений собственного тела. Использование взгляда, жеста, дв</w:t>
      </w:r>
      <w:r w:rsidRPr="000C72F6">
        <w:rPr>
          <w:rFonts w:ascii="Times New Roman" w:hAnsi="Times New Roman" w:cs="Times New Roman"/>
          <w:color w:val="auto"/>
          <w:sz w:val="26"/>
          <w:szCs w:val="28"/>
        </w:rPr>
        <w:t>и</w:t>
      </w:r>
      <w:r w:rsidRPr="000C72F6">
        <w:rPr>
          <w:rFonts w:ascii="Times New Roman" w:hAnsi="Times New Roman" w:cs="Times New Roman"/>
          <w:color w:val="auto"/>
          <w:sz w:val="26"/>
          <w:szCs w:val="28"/>
        </w:rPr>
        <w:lastRenderedPageBreak/>
        <w:t>жения. Указание взглядом на объект при выражении своих желаний, ответе на в</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 xml:space="preserve">прос. </w:t>
      </w:r>
      <w:proofErr w:type="gramStart"/>
      <w:r w:rsidRPr="000C72F6">
        <w:rPr>
          <w:rFonts w:ascii="Times New Roman" w:hAnsi="Times New Roman" w:cs="Times New Roman"/>
          <w:color w:val="auto"/>
          <w:sz w:val="26"/>
          <w:szCs w:val="28"/>
        </w:rPr>
        <w:t>Выражение мимикой согласия (несогласия), удовольствия (неудовольствия); приветствие (прощание) с использованием мимики.</w:t>
      </w:r>
      <w:proofErr w:type="gramEnd"/>
      <w:r w:rsidRPr="000C72F6">
        <w:rPr>
          <w:rFonts w:ascii="Times New Roman" w:hAnsi="Times New Roman" w:cs="Times New Roman"/>
          <w:color w:val="auto"/>
          <w:sz w:val="26"/>
          <w:szCs w:val="28"/>
        </w:rPr>
        <w:t xml:space="preserve"> </w:t>
      </w:r>
      <w:proofErr w:type="gramStart"/>
      <w:r w:rsidRPr="000C72F6">
        <w:rPr>
          <w:rFonts w:ascii="Times New Roman" w:hAnsi="Times New Roman" w:cs="Times New Roman"/>
          <w:color w:val="auto"/>
          <w:sz w:val="26"/>
          <w:szCs w:val="28"/>
        </w:rPr>
        <w:t>Выражение жестом согласия (н</w:t>
      </w:r>
      <w:r w:rsidRPr="000C72F6">
        <w:rPr>
          <w:rFonts w:ascii="Times New Roman" w:hAnsi="Times New Roman" w:cs="Times New Roman"/>
          <w:color w:val="auto"/>
          <w:sz w:val="26"/>
          <w:szCs w:val="28"/>
        </w:rPr>
        <w:t>е</w:t>
      </w:r>
      <w:r w:rsidRPr="000C72F6">
        <w:rPr>
          <w:rFonts w:ascii="Times New Roman" w:hAnsi="Times New Roman" w:cs="Times New Roman"/>
          <w:color w:val="auto"/>
          <w:sz w:val="26"/>
          <w:szCs w:val="28"/>
        </w:rPr>
        <w:t>согласия), удовольствия (неудовольствия), благодарности, своих желаний; приве</w:t>
      </w:r>
      <w:r w:rsidRPr="000C72F6">
        <w:rPr>
          <w:rFonts w:ascii="Times New Roman" w:hAnsi="Times New Roman" w:cs="Times New Roman"/>
          <w:color w:val="auto"/>
          <w:sz w:val="26"/>
          <w:szCs w:val="28"/>
        </w:rPr>
        <w:t>т</w:t>
      </w:r>
      <w:r w:rsidRPr="000C72F6">
        <w:rPr>
          <w:rFonts w:ascii="Times New Roman" w:hAnsi="Times New Roman" w:cs="Times New Roman"/>
          <w:color w:val="auto"/>
          <w:sz w:val="26"/>
          <w:szCs w:val="28"/>
        </w:rPr>
        <w:t>ствие (прощание), обращение за помощью, ответы на вопросы с использованием ж</w:t>
      </w:r>
      <w:r w:rsidRPr="000C72F6">
        <w:rPr>
          <w:rFonts w:ascii="Times New Roman" w:hAnsi="Times New Roman" w:cs="Times New Roman"/>
          <w:color w:val="auto"/>
          <w:sz w:val="26"/>
          <w:szCs w:val="28"/>
        </w:rPr>
        <w:t>е</w:t>
      </w:r>
      <w:r w:rsidRPr="000C72F6">
        <w:rPr>
          <w:rFonts w:ascii="Times New Roman" w:hAnsi="Times New Roman" w:cs="Times New Roman"/>
          <w:color w:val="auto"/>
          <w:sz w:val="26"/>
          <w:szCs w:val="28"/>
        </w:rPr>
        <w:t xml:space="preserve">ста. </w:t>
      </w:r>
      <w:proofErr w:type="gramEnd"/>
    </w:p>
    <w:p w:rsidR="009B642A" w:rsidRPr="000C72F6" w:rsidRDefault="009B642A" w:rsidP="00522064">
      <w:pPr>
        <w:pStyle w:val="Default"/>
        <w:ind w:firstLine="425"/>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Коммуникация с помощью вспомогательных устройств. Использование присп</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соблений для помощи в продуцировании высказывания. Использование коммуник</w:t>
      </w:r>
      <w:r w:rsidRPr="000C72F6">
        <w:rPr>
          <w:rFonts w:ascii="Times New Roman" w:hAnsi="Times New Roman" w:cs="Times New Roman"/>
          <w:color w:val="auto"/>
          <w:sz w:val="26"/>
          <w:szCs w:val="28"/>
        </w:rPr>
        <w:t>а</w:t>
      </w:r>
      <w:r w:rsidRPr="000C72F6">
        <w:rPr>
          <w:rFonts w:ascii="Times New Roman" w:hAnsi="Times New Roman" w:cs="Times New Roman"/>
          <w:color w:val="auto"/>
          <w:sz w:val="26"/>
          <w:szCs w:val="28"/>
        </w:rPr>
        <w:t>тивных досок, таблиц, книг, электронных устройств. Указывание на графический символ или картинку. Привлечение внимания звучащим предметом; выражение уд</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вольствия (неудовольствия), благодарности звучащим предметом; обращение за п</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 xml:space="preserve">мощью, ответы на вопросы, предполагающие согласие (несогласие) с использованием звучащего предмета. </w:t>
      </w:r>
    </w:p>
    <w:p w:rsidR="009B642A" w:rsidRPr="000C72F6" w:rsidRDefault="009B642A" w:rsidP="00522064">
      <w:pPr>
        <w:pStyle w:val="Default"/>
        <w:ind w:firstLine="425"/>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 xml:space="preserve">Использование системы жестов и системы символов. Мануальные знаки (жесты). Элементы жестового языка. Графические символы. </w:t>
      </w:r>
      <w:proofErr w:type="spellStart"/>
      <w:r w:rsidRPr="000C72F6">
        <w:rPr>
          <w:rFonts w:ascii="Times New Roman" w:hAnsi="Times New Roman" w:cs="Times New Roman"/>
          <w:color w:val="auto"/>
          <w:sz w:val="26"/>
          <w:szCs w:val="28"/>
        </w:rPr>
        <w:t>Блисс</w:t>
      </w:r>
      <w:proofErr w:type="spellEnd"/>
      <w:r w:rsidRPr="000C72F6">
        <w:rPr>
          <w:rFonts w:ascii="Times New Roman" w:hAnsi="Times New Roman" w:cs="Times New Roman"/>
          <w:color w:val="auto"/>
          <w:sz w:val="26"/>
          <w:szCs w:val="28"/>
        </w:rPr>
        <w:t>-символы. Пиктографич</w:t>
      </w:r>
      <w:r w:rsidRPr="000C72F6">
        <w:rPr>
          <w:rFonts w:ascii="Times New Roman" w:hAnsi="Times New Roman" w:cs="Times New Roman"/>
          <w:color w:val="auto"/>
          <w:sz w:val="26"/>
          <w:szCs w:val="28"/>
        </w:rPr>
        <w:t>е</w:t>
      </w:r>
      <w:r w:rsidRPr="000C72F6">
        <w:rPr>
          <w:rFonts w:ascii="Times New Roman" w:hAnsi="Times New Roman" w:cs="Times New Roman"/>
          <w:color w:val="auto"/>
          <w:sz w:val="26"/>
          <w:szCs w:val="28"/>
        </w:rPr>
        <w:t>ская идеографическая коммуникация. Картиночные символы коммуникации. Система символов «</w:t>
      </w:r>
      <w:proofErr w:type="spellStart"/>
      <w:r w:rsidRPr="000C72F6">
        <w:rPr>
          <w:rFonts w:ascii="Times New Roman" w:hAnsi="Times New Roman" w:cs="Times New Roman"/>
          <w:color w:val="auto"/>
          <w:sz w:val="26"/>
          <w:szCs w:val="28"/>
        </w:rPr>
        <w:t>Виджит</w:t>
      </w:r>
      <w:proofErr w:type="spellEnd"/>
      <w:r w:rsidRPr="000C72F6">
        <w:rPr>
          <w:rFonts w:ascii="Times New Roman" w:hAnsi="Times New Roman" w:cs="Times New Roman"/>
          <w:color w:val="auto"/>
          <w:sz w:val="26"/>
          <w:szCs w:val="28"/>
        </w:rPr>
        <w:t xml:space="preserve">». </w:t>
      </w:r>
      <w:proofErr w:type="spellStart"/>
      <w:r w:rsidRPr="000C72F6">
        <w:rPr>
          <w:rFonts w:ascii="Times New Roman" w:hAnsi="Times New Roman" w:cs="Times New Roman"/>
          <w:color w:val="auto"/>
          <w:sz w:val="26"/>
          <w:szCs w:val="28"/>
        </w:rPr>
        <w:t>Сигсимволы</w:t>
      </w:r>
      <w:proofErr w:type="spellEnd"/>
      <w:r w:rsidRPr="000C72F6">
        <w:rPr>
          <w:rFonts w:ascii="Times New Roman" w:hAnsi="Times New Roman" w:cs="Times New Roman"/>
          <w:color w:val="auto"/>
          <w:sz w:val="26"/>
          <w:szCs w:val="28"/>
        </w:rPr>
        <w:t>. Использование картинок. Предметные символы. Тактильные символы. Выражение своих желаний, благодарности, обращение за п</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 xml:space="preserve">мощью, приветствие (прощание), ответы на вопросы с предъявлением предметного символа. </w:t>
      </w:r>
      <w:proofErr w:type="gramStart"/>
      <w:r w:rsidRPr="000C72F6">
        <w:rPr>
          <w:rFonts w:ascii="Times New Roman" w:hAnsi="Times New Roman" w:cs="Times New Roman"/>
          <w:color w:val="auto"/>
          <w:sz w:val="26"/>
          <w:szCs w:val="28"/>
        </w:rPr>
        <w:t>Выражение согласия (несогласия), удовольствия (неудовольствия), благ</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дарности, своих желаний, приветствие (прощание), обращение за помощью, ответы на вопросы, задавание вопросов с использованием графического изображения (фот</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графия, цветная картинка, черно-белая картинка, пиктограмма).</w:t>
      </w:r>
      <w:proofErr w:type="gramEnd"/>
      <w:r w:rsidRPr="000C72F6">
        <w:rPr>
          <w:rFonts w:ascii="Times New Roman" w:hAnsi="Times New Roman" w:cs="Times New Roman"/>
          <w:color w:val="auto"/>
          <w:sz w:val="26"/>
          <w:szCs w:val="28"/>
        </w:rPr>
        <w:t xml:space="preserve"> </w:t>
      </w:r>
      <w:proofErr w:type="gramStart"/>
      <w:r w:rsidRPr="000C72F6">
        <w:rPr>
          <w:rFonts w:ascii="Times New Roman" w:hAnsi="Times New Roman" w:cs="Times New Roman"/>
          <w:color w:val="auto"/>
          <w:sz w:val="26"/>
          <w:szCs w:val="28"/>
        </w:rPr>
        <w:t>Выражение согласия (несогласия), удовольствия (неудовольствия), благодарности, своих желаний, приве</w:t>
      </w:r>
      <w:r w:rsidRPr="000C72F6">
        <w:rPr>
          <w:rFonts w:ascii="Times New Roman" w:hAnsi="Times New Roman" w:cs="Times New Roman"/>
          <w:color w:val="auto"/>
          <w:sz w:val="26"/>
          <w:szCs w:val="28"/>
        </w:rPr>
        <w:t>т</w:t>
      </w:r>
      <w:r w:rsidRPr="000C72F6">
        <w:rPr>
          <w:rFonts w:ascii="Times New Roman" w:hAnsi="Times New Roman" w:cs="Times New Roman"/>
          <w:color w:val="auto"/>
          <w:sz w:val="26"/>
          <w:szCs w:val="28"/>
        </w:rPr>
        <w:t>ствие (прощание), обращение за помощью, ответы на вопросы, задавание вопросов с использованием карточек с напечатанными словами.</w:t>
      </w:r>
      <w:proofErr w:type="gramEnd"/>
      <w:r w:rsidRPr="000C72F6">
        <w:rPr>
          <w:rFonts w:ascii="Times New Roman" w:hAnsi="Times New Roman" w:cs="Times New Roman"/>
          <w:color w:val="auto"/>
          <w:sz w:val="26"/>
          <w:szCs w:val="28"/>
        </w:rPr>
        <w:t xml:space="preserve"> </w:t>
      </w:r>
      <w:proofErr w:type="gramStart"/>
      <w:r w:rsidRPr="000C72F6">
        <w:rPr>
          <w:rFonts w:ascii="Times New Roman" w:hAnsi="Times New Roman" w:cs="Times New Roman"/>
          <w:color w:val="auto"/>
          <w:sz w:val="26"/>
          <w:szCs w:val="28"/>
        </w:rPr>
        <w:t>Выражение согласия (несогл</w:t>
      </w:r>
      <w:r w:rsidRPr="000C72F6">
        <w:rPr>
          <w:rFonts w:ascii="Times New Roman" w:hAnsi="Times New Roman" w:cs="Times New Roman"/>
          <w:color w:val="auto"/>
          <w:sz w:val="26"/>
          <w:szCs w:val="28"/>
        </w:rPr>
        <w:t>а</w:t>
      </w:r>
      <w:r w:rsidRPr="000C72F6">
        <w:rPr>
          <w:rFonts w:ascii="Times New Roman" w:hAnsi="Times New Roman" w:cs="Times New Roman"/>
          <w:color w:val="auto"/>
          <w:sz w:val="26"/>
          <w:szCs w:val="28"/>
        </w:rPr>
        <w:t>сия), удовольствия (неудовольствия), благодарности, своих желаний, приветствие (прощание), обращение за помощью, ответы на вопросы, задавание вопросов с и</w:t>
      </w:r>
      <w:r w:rsidRPr="000C72F6">
        <w:rPr>
          <w:rFonts w:ascii="Times New Roman" w:hAnsi="Times New Roman" w:cs="Times New Roman"/>
          <w:color w:val="auto"/>
          <w:sz w:val="26"/>
          <w:szCs w:val="28"/>
        </w:rPr>
        <w:t>с</w:t>
      </w:r>
      <w:r w:rsidRPr="000C72F6">
        <w:rPr>
          <w:rFonts w:ascii="Times New Roman" w:hAnsi="Times New Roman" w:cs="Times New Roman"/>
          <w:color w:val="auto"/>
          <w:sz w:val="26"/>
          <w:szCs w:val="28"/>
        </w:rPr>
        <w:t xml:space="preserve">пользованием таблицы букв. </w:t>
      </w:r>
      <w:proofErr w:type="gramEnd"/>
    </w:p>
    <w:p w:rsidR="009B642A" w:rsidRPr="000C72F6" w:rsidRDefault="009B642A" w:rsidP="00522064">
      <w:pPr>
        <w:pStyle w:val="Default"/>
        <w:ind w:firstLine="425"/>
        <w:jc w:val="center"/>
        <w:rPr>
          <w:rFonts w:ascii="Times New Roman" w:hAnsi="Times New Roman" w:cs="Times New Roman"/>
          <w:b/>
          <w:color w:val="auto"/>
          <w:sz w:val="26"/>
          <w:szCs w:val="28"/>
        </w:rPr>
      </w:pPr>
      <w:r w:rsidRPr="000C72F6">
        <w:rPr>
          <w:rFonts w:ascii="Times New Roman" w:hAnsi="Times New Roman" w:cs="Times New Roman"/>
          <w:b/>
          <w:bCs/>
          <w:iCs/>
          <w:color w:val="auto"/>
          <w:sz w:val="26"/>
          <w:szCs w:val="28"/>
        </w:rPr>
        <w:t>Развитие речи средствами вербальной и невербальной коммуникации</w:t>
      </w:r>
    </w:p>
    <w:p w:rsidR="009B642A" w:rsidRPr="000C72F6" w:rsidRDefault="009B642A" w:rsidP="00522064">
      <w:pPr>
        <w:pStyle w:val="Default"/>
        <w:ind w:firstLine="425"/>
        <w:jc w:val="center"/>
        <w:rPr>
          <w:rFonts w:ascii="Times New Roman" w:hAnsi="Times New Roman" w:cs="Times New Roman"/>
          <w:i/>
          <w:iCs/>
          <w:color w:val="auto"/>
          <w:sz w:val="26"/>
          <w:szCs w:val="28"/>
        </w:rPr>
      </w:pPr>
      <w:proofErr w:type="spellStart"/>
      <w:r w:rsidRPr="000C72F6">
        <w:rPr>
          <w:rFonts w:ascii="Times New Roman" w:hAnsi="Times New Roman" w:cs="Times New Roman"/>
          <w:i/>
          <w:iCs/>
          <w:color w:val="auto"/>
          <w:sz w:val="26"/>
          <w:szCs w:val="28"/>
        </w:rPr>
        <w:t>Импрессивная</w:t>
      </w:r>
      <w:proofErr w:type="spellEnd"/>
      <w:r w:rsidRPr="000C72F6">
        <w:rPr>
          <w:rFonts w:ascii="Times New Roman" w:hAnsi="Times New Roman" w:cs="Times New Roman"/>
          <w:i/>
          <w:iCs/>
          <w:color w:val="auto"/>
          <w:sz w:val="26"/>
          <w:szCs w:val="28"/>
        </w:rPr>
        <w:t xml:space="preserve"> речь</w:t>
      </w:r>
    </w:p>
    <w:p w:rsidR="009B642A" w:rsidRPr="000C72F6" w:rsidRDefault="009B642A" w:rsidP="00522064">
      <w:pPr>
        <w:pStyle w:val="Default"/>
        <w:ind w:firstLine="425"/>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Непреднамеренное обучение в естественных ситуациях. Наблюдение за действ</w:t>
      </w:r>
      <w:r w:rsidRPr="000C72F6">
        <w:rPr>
          <w:rFonts w:ascii="Times New Roman" w:hAnsi="Times New Roman" w:cs="Times New Roman"/>
          <w:color w:val="auto"/>
          <w:sz w:val="26"/>
          <w:szCs w:val="28"/>
        </w:rPr>
        <w:t>и</w:t>
      </w:r>
      <w:r w:rsidRPr="000C72F6">
        <w:rPr>
          <w:rFonts w:ascii="Times New Roman" w:hAnsi="Times New Roman" w:cs="Times New Roman"/>
          <w:color w:val="auto"/>
          <w:sz w:val="26"/>
          <w:szCs w:val="28"/>
        </w:rPr>
        <w:t>ями учителя. Называние предметов и явлений. Побуждение к действию, игры-имитации, игры на повторение и подражание. Соотнесение объектов с изображением и словом, обозначающим объект. Обучение в специально организованны</w:t>
      </w:r>
      <w:proofErr w:type="gramStart"/>
      <w:r w:rsidRPr="000C72F6">
        <w:rPr>
          <w:rFonts w:ascii="Times New Roman" w:hAnsi="Times New Roman" w:cs="Times New Roman"/>
          <w:color w:val="auto"/>
          <w:sz w:val="26"/>
          <w:szCs w:val="28"/>
        </w:rPr>
        <w:t>х-</w:t>
      </w:r>
      <w:proofErr w:type="gramEnd"/>
      <w:r w:rsidRPr="000C72F6">
        <w:rPr>
          <w:rFonts w:ascii="Times New Roman" w:hAnsi="Times New Roman" w:cs="Times New Roman"/>
          <w:color w:val="auto"/>
          <w:sz w:val="26"/>
          <w:szCs w:val="28"/>
        </w:rPr>
        <w:t xml:space="preserve"> провоц</w:t>
      </w:r>
      <w:r w:rsidRPr="000C72F6">
        <w:rPr>
          <w:rFonts w:ascii="Times New Roman" w:hAnsi="Times New Roman" w:cs="Times New Roman"/>
          <w:color w:val="auto"/>
          <w:sz w:val="26"/>
          <w:szCs w:val="28"/>
        </w:rPr>
        <w:t>и</w:t>
      </w:r>
      <w:r w:rsidRPr="000C72F6">
        <w:rPr>
          <w:rFonts w:ascii="Times New Roman" w:hAnsi="Times New Roman" w:cs="Times New Roman"/>
          <w:color w:val="auto"/>
          <w:sz w:val="26"/>
          <w:szCs w:val="28"/>
        </w:rPr>
        <w:t xml:space="preserve">рующих ситуациях. 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w:t>
      </w:r>
      <w:proofErr w:type="gramStart"/>
      <w:r w:rsidRPr="000C72F6">
        <w:rPr>
          <w:rFonts w:ascii="Times New Roman" w:hAnsi="Times New Roman" w:cs="Times New Roman"/>
          <w:color w:val="auto"/>
          <w:sz w:val="26"/>
          <w:szCs w:val="28"/>
        </w:rPr>
        <w:t>Понимание слов, обозначающих предмет (посуда, м</w:t>
      </w:r>
      <w:r w:rsidRPr="000C72F6">
        <w:rPr>
          <w:rFonts w:ascii="Times New Roman" w:hAnsi="Times New Roman" w:cs="Times New Roman"/>
          <w:color w:val="auto"/>
          <w:sz w:val="26"/>
          <w:szCs w:val="28"/>
        </w:rPr>
        <w:t>е</w:t>
      </w:r>
      <w:r w:rsidRPr="000C72F6">
        <w:rPr>
          <w:rFonts w:ascii="Times New Roman" w:hAnsi="Times New Roman" w:cs="Times New Roman"/>
          <w:color w:val="auto"/>
          <w:sz w:val="26"/>
          <w:szCs w:val="28"/>
        </w:rPr>
        <w:t>бель, игрушки, одежда, обувь, животные, овощи, фрукты, бытовые приборы, школ</w:t>
      </w:r>
      <w:r w:rsidRPr="000C72F6">
        <w:rPr>
          <w:rFonts w:ascii="Times New Roman" w:hAnsi="Times New Roman" w:cs="Times New Roman"/>
          <w:color w:val="auto"/>
          <w:sz w:val="26"/>
          <w:szCs w:val="28"/>
        </w:rPr>
        <w:t>ь</w:t>
      </w:r>
      <w:r w:rsidRPr="000C72F6">
        <w:rPr>
          <w:rFonts w:ascii="Times New Roman" w:hAnsi="Times New Roman" w:cs="Times New Roman"/>
          <w:color w:val="auto"/>
          <w:sz w:val="26"/>
          <w:szCs w:val="28"/>
        </w:rPr>
        <w:t>ные принадлежности, продукты, транспорт, птицы и др.).</w:t>
      </w:r>
      <w:proofErr w:type="gramEnd"/>
      <w:r w:rsidRPr="000C72F6">
        <w:rPr>
          <w:rFonts w:ascii="Times New Roman" w:hAnsi="Times New Roman" w:cs="Times New Roman"/>
          <w:color w:val="auto"/>
          <w:sz w:val="26"/>
          <w:szCs w:val="28"/>
        </w:rPr>
        <w:t xml:space="preserve"> </w:t>
      </w:r>
      <w:proofErr w:type="gramStart"/>
      <w:r w:rsidRPr="000C72F6">
        <w:rPr>
          <w:rFonts w:ascii="Times New Roman" w:hAnsi="Times New Roman" w:cs="Times New Roman"/>
          <w:color w:val="auto"/>
          <w:sz w:val="26"/>
          <w:szCs w:val="28"/>
        </w:rPr>
        <w:t>Понимание обобщающих понятий (посуда, мебель, игрушки, одежда, обувь, животные, овощи, фрукты, быт</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вые приборы, школьные принадлежности, продукты, транспорт, птицы и др.).</w:t>
      </w:r>
      <w:proofErr w:type="gramEnd"/>
      <w:r w:rsidRPr="000C72F6">
        <w:rPr>
          <w:rFonts w:ascii="Times New Roman" w:hAnsi="Times New Roman" w:cs="Times New Roman"/>
          <w:color w:val="auto"/>
          <w:sz w:val="26"/>
          <w:szCs w:val="28"/>
        </w:rPr>
        <w:t xml:space="preserve"> Пон</w:t>
      </w:r>
      <w:r w:rsidRPr="000C72F6">
        <w:rPr>
          <w:rFonts w:ascii="Times New Roman" w:hAnsi="Times New Roman" w:cs="Times New Roman"/>
          <w:color w:val="auto"/>
          <w:sz w:val="26"/>
          <w:szCs w:val="28"/>
        </w:rPr>
        <w:t>и</w:t>
      </w:r>
      <w:r w:rsidRPr="000C72F6">
        <w:rPr>
          <w:rFonts w:ascii="Times New Roman" w:hAnsi="Times New Roman" w:cs="Times New Roman"/>
          <w:color w:val="auto"/>
          <w:sz w:val="26"/>
          <w:szCs w:val="28"/>
        </w:rPr>
        <w:t>мание слов, обозначающих действия предмета (пить, есть, сидеть, стоять, бегать, спать, рисовать, играть, гулять и др.)</w:t>
      </w:r>
      <w:proofErr w:type="gramStart"/>
      <w:r w:rsidRPr="000C72F6">
        <w:rPr>
          <w:rFonts w:ascii="Times New Roman" w:hAnsi="Times New Roman" w:cs="Times New Roman"/>
          <w:color w:val="auto"/>
          <w:sz w:val="26"/>
          <w:szCs w:val="28"/>
        </w:rPr>
        <w:t>.П</w:t>
      </w:r>
      <w:proofErr w:type="gramEnd"/>
      <w:r w:rsidRPr="000C72F6">
        <w:rPr>
          <w:rFonts w:ascii="Times New Roman" w:hAnsi="Times New Roman" w:cs="Times New Roman"/>
          <w:color w:val="auto"/>
          <w:sz w:val="26"/>
          <w:szCs w:val="28"/>
        </w:rPr>
        <w:t>онимание слов, обозначающих признак пре</w:t>
      </w:r>
      <w:r w:rsidRPr="000C72F6">
        <w:rPr>
          <w:rFonts w:ascii="Times New Roman" w:hAnsi="Times New Roman" w:cs="Times New Roman"/>
          <w:color w:val="auto"/>
          <w:sz w:val="26"/>
          <w:szCs w:val="28"/>
        </w:rPr>
        <w:t>д</w:t>
      </w:r>
      <w:r w:rsidRPr="000C72F6">
        <w:rPr>
          <w:rFonts w:ascii="Times New Roman" w:hAnsi="Times New Roman" w:cs="Times New Roman"/>
          <w:color w:val="auto"/>
          <w:sz w:val="26"/>
          <w:szCs w:val="28"/>
        </w:rPr>
        <w:t>мета (цвет, величина, форма и др.).Понимание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нимание слов, обозначающих число, количество предметов (пять, второй и др.). П</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lastRenderedPageBreak/>
        <w:t>нимание слов, обозначающих взаимосвязь слов в предложени</w:t>
      </w:r>
      <w:proofErr w:type="gramStart"/>
      <w:r w:rsidRPr="000C72F6">
        <w:rPr>
          <w:rFonts w:ascii="Times New Roman" w:hAnsi="Times New Roman" w:cs="Times New Roman"/>
          <w:color w:val="auto"/>
          <w:sz w:val="26"/>
          <w:szCs w:val="28"/>
        </w:rPr>
        <w:t>и(</w:t>
      </w:r>
      <w:proofErr w:type="gramEnd"/>
      <w:r w:rsidRPr="000C72F6">
        <w:rPr>
          <w:rFonts w:ascii="Times New Roman" w:hAnsi="Times New Roman" w:cs="Times New Roman"/>
          <w:color w:val="auto"/>
          <w:sz w:val="26"/>
          <w:szCs w:val="28"/>
        </w:rPr>
        <w:t>в, на, под, из, из-за и др.). Понимание простых предложений. Понимание сложных предложений. Поним</w:t>
      </w:r>
      <w:r w:rsidRPr="000C72F6">
        <w:rPr>
          <w:rFonts w:ascii="Times New Roman" w:hAnsi="Times New Roman" w:cs="Times New Roman"/>
          <w:color w:val="auto"/>
          <w:sz w:val="26"/>
          <w:szCs w:val="28"/>
        </w:rPr>
        <w:t>а</w:t>
      </w:r>
      <w:r w:rsidRPr="000C72F6">
        <w:rPr>
          <w:rFonts w:ascii="Times New Roman" w:hAnsi="Times New Roman" w:cs="Times New Roman"/>
          <w:color w:val="auto"/>
          <w:sz w:val="26"/>
          <w:szCs w:val="28"/>
        </w:rPr>
        <w:t>ние содержания текста.</w:t>
      </w:r>
    </w:p>
    <w:p w:rsidR="009B642A" w:rsidRPr="000C72F6" w:rsidRDefault="009B642A" w:rsidP="00522064">
      <w:pPr>
        <w:pStyle w:val="Default"/>
        <w:ind w:firstLine="425"/>
        <w:jc w:val="center"/>
        <w:rPr>
          <w:rFonts w:ascii="Times New Roman" w:hAnsi="Times New Roman" w:cs="Times New Roman"/>
          <w:color w:val="auto"/>
          <w:sz w:val="26"/>
          <w:szCs w:val="28"/>
        </w:rPr>
      </w:pPr>
      <w:r w:rsidRPr="000C72F6">
        <w:rPr>
          <w:rFonts w:ascii="Times New Roman" w:hAnsi="Times New Roman" w:cs="Times New Roman"/>
          <w:i/>
          <w:iCs/>
          <w:color w:val="auto"/>
          <w:sz w:val="26"/>
          <w:szCs w:val="28"/>
        </w:rPr>
        <w:t>Экспрессивная речь</w:t>
      </w:r>
    </w:p>
    <w:p w:rsidR="009B642A" w:rsidRPr="000C72F6" w:rsidRDefault="009B642A" w:rsidP="00522064">
      <w:pPr>
        <w:pStyle w:val="Default"/>
        <w:ind w:firstLine="425"/>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Называние (употребление) отдельных звуков, звукоподражаний,  звуковых ко</w:t>
      </w:r>
      <w:r w:rsidRPr="000C72F6">
        <w:rPr>
          <w:rFonts w:ascii="Times New Roman" w:hAnsi="Times New Roman" w:cs="Times New Roman"/>
          <w:color w:val="auto"/>
          <w:sz w:val="26"/>
          <w:szCs w:val="28"/>
        </w:rPr>
        <w:t>м</w:t>
      </w:r>
      <w:r w:rsidRPr="000C72F6">
        <w:rPr>
          <w:rFonts w:ascii="Times New Roman" w:hAnsi="Times New Roman" w:cs="Times New Roman"/>
          <w:color w:val="auto"/>
          <w:sz w:val="26"/>
          <w:szCs w:val="28"/>
        </w:rPr>
        <w:t xml:space="preserve">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w:t>
      </w:r>
      <w:proofErr w:type="gramStart"/>
      <w:r w:rsidRPr="000C72F6">
        <w:rPr>
          <w:rFonts w:ascii="Times New Roman" w:hAnsi="Times New Roman" w:cs="Times New Roman"/>
          <w:color w:val="auto"/>
          <w:sz w:val="26"/>
          <w:szCs w:val="28"/>
        </w:rPr>
        <w:t>Называние (употребление) слов, обозначающих предмет (посуда, мебель, игрушки, одежда, обувь, животные, овощи, фрукты, бытовые приб</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ры, школьные принадлежности, продукты, транспорт, птицы и др.).</w:t>
      </w:r>
      <w:proofErr w:type="gramEnd"/>
      <w:r w:rsidRPr="000C72F6">
        <w:rPr>
          <w:rFonts w:ascii="Times New Roman" w:hAnsi="Times New Roman" w:cs="Times New Roman"/>
          <w:color w:val="auto"/>
          <w:sz w:val="26"/>
          <w:szCs w:val="28"/>
        </w:rPr>
        <w:t xml:space="preserve"> Называние (уп</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требление) обобщающих понятий (посуда, мебель, игрушки, одежда, обувь, живо</w:t>
      </w:r>
      <w:r w:rsidRPr="000C72F6">
        <w:rPr>
          <w:rFonts w:ascii="Times New Roman" w:hAnsi="Times New Roman" w:cs="Times New Roman"/>
          <w:color w:val="auto"/>
          <w:sz w:val="26"/>
          <w:szCs w:val="28"/>
        </w:rPr>
        <w:t>т</w:t>
      </w:r>
      <w:r w:rsidRPr="000C72F6">
        <w:rPr>
          <w:rFonts w:ascii="Times New Roman" w:hAnsi="Times New Roman" w:cs="Times New Roman"/>
          <w:color w:val="auto"/>
          <w:sz w:val="26"/>
          <w:szCs w:val="28"/>
        </w:rPr>
        <w:t>ные, овощи, фрукты, бытовые приборы, школьные принадлежности, продукты, транспорт, птицы и др.)</w:t>
      </w:r>
      <w:proofErr w:type="gramStart"/>
      <w:r w:rsidRPr="000C72F6">
        <w:rPr>
          <w:rFonts w:ascii="Times New Roman" w:hAnsi="Times New Roman" w:cs="Times New Roman"/>
          <w:color w:val="auto"/>
          <w:sz w:val="26"/>
          <w:szCs w:val="28"/>
        </w:rPr>
        <w:t>.Н</w:t>
      </w:r>
      <w:proofErr w:type="gramEnd"/>
      <w:r w:rsidRPr="000C72F6">
        <w:rPr>
          <w:rFonts w:ascii="Times New Roman" w:hAnsi="Times New Roman" w:cs="Times New Roman"/>
          <w:color w:val="auto"/>
          <w:sz w:val="26"/>
          <w:szCs w:val="28"/>
        </w:rPr>
        <w:t>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w:t>
      </w:r>
      <w:r w:rsidRPr="000C72F6">
        <w:rPr>
          <w:rFonts w:ascii="Times New Roman" w:hAnsi="Times New Roman" w:cs="Times New Roman"/>
          <w:color w:val="auto"/>
          <w:sz w:val="26"/>
          <w:szCs w:val="28"/>
        </w:rPr>
        <w:t>и</w:t>
      </w:r>
      <w:r w:rsidRPr="000C72F6">
        <w:rPr>
          <w:rFonts w:ascii="Times New Roman" w:hAnsi="Times New Roman" w:cs="Times New Roman"/>
          <w:color w:val="auto"/>
          <w:sz w:val="26"/>
          <w:szCs w:val="28"/>
        </w:rPr>
        <w:t>на, форма и др.).Называние (употребление) слов, обозначающих признак действия, состояние (громко, тихо, быстро, медленно, хорошо, плохо, весело, грустно и др.)</w:t>
      </w:r>
      <w:proofErr w:type="gramStart"/>
      <w:r w:rsidRPr="000C72F6">
        <w:rPr>
          <w:rFonts w:ascii="Times New Roman" w:hAnsi="Times New Roman" w:cs="Times New Roman"/>
          <w:color w:val="auto"/>
          <w:sz w:val="26"/>
          <w:szCs w:val="28"/>
        </w:rPr>
        <w:t>.Н</w:t>
      </w:r>
      <w:proofErr w:type="gramEnd"/>
      <w:r w:rsidRPr="000C72F6">
        <w:rPr>
          <w:rFonts w:ascii="Times New Roman" w:hAnsi="Times New Roman" w:cs="Times New Roman"/>
          <w:color w:val="auto"/>
          <w:sz w:val="26"/>
          <w:szCs w:val="28"/>
        </w:rPr>
        <w:t>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др.).Называние (употребление) слов, обозначающих вза</w:t>
      </w:r>
      <w:r w:rsidRPr="000C72F6">
        <w:rPr>
          <w:rFonts w:ascii="Times New Roman" w:hAnsi="Times New Roman" w:cs="Times New Roman"/>
          <w:color w:val="auto"/>
          <w:sz w:val="26"/>
          <w:szCs w:val="28"/>
        </w:rPr>
        <w:t>и</w:t>
      </w:r>
      <w:r w:rsidRPr="000C72F6">
        <w:rPr>
          <w:rFonts w:ascii="Times New Roman" w:hAnsi="Times New Roman" w:cs="Times New Roman"/>
          <w:color w:val="auto"/>
          <w:sz w:val="26"/>
          <w:szCs w:val="28"/>
        </w:rPr>
        <w:t>мосвязь слов в предложении(в,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w:t>
      </w:r>
      <w:r w:rsidRPr="000C72F6">
        <w:rPr>
          <w:rFonts w:ascii="Times New Roman" w:hAnsi="Times New Roman" w:cs="Times New Roman"/>
          <w:color w:val="auto"/>
          <w:sz w:val="26"/>
          <w:szCs w:val="28"/>
        </w:rPr>
        <w:t>н</w:t>
      </w:r>
      <w:r w:rsidRPr="000C72F6">
        <w:rPr>
          <w:rFonts w:ascii="Times New Roman" w:hAnsi="Times New Roman" w:cs="Times New Roman"/>
          <w:color w:val="auto"/>
          <w:sz w:val="26"/>
          <w:szCs w:val="28"/>
        </w:rPr>
        <w:t>стрированным действиям. Составление рассказа по одной сюжетной картинке. С</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ставление рассказа по серии сюжетных картинок.</w:t>
      </w:r>
    </w:p>
    <w:p w:rsidR="009B642A" w:rsidRPr="000C72F6" w:rsidRDefault="009B642A" w:rsidP="00522064">
      <w:pPr>
        <w:pStyle w:val="Default"/>
        <w:ind w:firstLine="425"/>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Составление рассказа о прошедших, планируемых событиях. Составление расск</w:t>
      </w:r>
      <w:r w:rsidRPr="000C72F6">
        <w:rPr>
          <w:rFonts w:ascii="Times New Roman" w:hAnsi="Times New Roman" w:cs="Times New Roman"/>
          <w:color w:val="auto"/>
          <w:sz w:val="26"/>
          <w:szCs w:val="28"/>
        </w:rPr>
        <w:t>а</w:t>
      </w:r>
      <w:r w:rsidRPr="000C72F6">
        <w:rPr>
          <w:rFonts w:ascii="Times New Roman" w:hAnsi="Times New Roman" w:cs="Times New Roman"/>
          <w:color w:val="auto"/>
          <w:sz w:val="26"/>
          <w:szCs w:val="28"/>
        </w:rPr>
        <w:t xml:space="preserve">за о себе. Пересказ текста по плану, представленному графическими изображениями (фотографии, картинки, </w:t>
      </w:r>
      <w:proofErr w:type="spellStart"/>
      <w:r w:rsidRPr="000C72F6">
        <w:rPr>
          <w:rFonts w:ascii="Times New Roman" w:hAnsi="Times New Roman" w:cs="Times New Roman"/>
          <w:color w:val="auto"/>
          <w:sz w:val="26"/>
          <w:szCs w:val="28"/>
        </w:rPr>
        <w:t>мнемокартинки</w:t>
      </w:r>
      <w:proofErr w:type="spellEnd"/>
      <w:r w:rsidRPr="000C72F6">
        <w:rPr>
          <w:rFonts w:ascii="Times New Roman" w:hAnsi="Times New Roman" w:cs="Times New Roman"/>
          <w:color w:val="auto"/>
          <w:sz w:val="26"/>
          <w:szCs w:val="28"/>
        </w:rPr>
        <w:t>).</w:t>
      </w:r>
    </w:p>
    <w:p w:rsidR="009B642A" w:rsidRPr="000C72F6" w:rsidRDefault="009B642A" w:rsidP="00522064">
      <w:pPr>
        <w:pStyle w:val="Default"/>
        <w:ind w:firstLine="425"/>
        <w:jc w:val="center"/>
        <w:rPr>
          <w:rFonts w:ascii="Times New Roman" w:hAnsi="Times New Roman" w:cs="Times New Roman"/>
          <w:color w:val="auto"/>
          <w:sz w:val="26"/>
          <w:szCs w:val="28"/>
        </w:rPr>
      </w:pPr>
      <w:r w:rsidRPr="000C72F6">
        <w:rPr>
          <w:rFonts w:ascii="Times New Roman" w:hAnsi="Times New Roman" w:cs="Times New Roman"/>
          <w:i/>
          <w:iCs/>
          <w:color w:val="auto"/>
          <w:sz w:val="26"/>
          <w:szCs w:val="28"/>
        </w:rPr>
        <w:t>Экспрессия с использованием средств невербальной коммуникации</w:t>
      </w:r>
    </w:p>
    <w:p w:rsidR="009B642A" w:rsidRPr="000C72F6" w:rsidRDefault="009B642A" w:rsidP="00522064">
      <w:pPr>
        <w:pStyle w:val="Default"/>
        <w:ind w:firstLine="425"/>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 xml:space="preserve">Сообщение собственного имени посредством мануальных знаков и графических символов при помощи зависимой или независимой коммуникации, при помощи вспомогательных устройств или без них. Сообщение имён членов семьи (учащихся класса, педагогов класса) посредством зависимой или независимой коммуникации, при помощи вспомогательных устройств или без них. </w:t>
      </w:r>
      <w:proofErr w:type="gramStart"/>
      <w:r w:rsidRPr="000C72F6">
        <w:rPr>
          <w:rFonts w:ascii="Times New Roman" w:hAnsi="Times New Roman" w:cs="Times New Roman"/>
          <w:color w:val="auto"/>
          <w:sz w:val="26"/>
          <w:szCs w:val="28"/>
        </w:rPr>
        <w:t>Использование графического, предметного символа или мануального знака для обозначения предметов и объектов (посуда, мебель, игрушки, одежда, обувь, животные, овощи, фрукты, бытовые приб</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ры, школьные принадлежности, продукты, транспорт, птицы и др.).</w:t>
      </w:r>
      <w:proofErr w:type="gramEnd"/>
      <w:r w:rsidRPr="000C72F6">
        <w:rPr>
          <w:rFonts w:ascii="Times New Roman" w:hAnsi="Times New Roman" w:cs="Times New Roman"/>
          <w:color w:val="auto"/>
          <w:sz w:val="26"/>
          <w:szCs w:val="28"/>
        </w:rPr>
        <w:t xml:space="preserve"> </w:t>
      </w:r>
      <w:proofErr w:type="gramStart"/>
      <w:r w:rsidRPr="000C72F6">
        <w:rPr>
          <w:rFonts w:ascii="Times New Roman" w:hAnsi="Times New Roman" w:cs="Times New Roman"/>
          <w:color w:val="auto"/>
          <w:sz w:val="26"/>
          <w:szCs w:val="28"/>
        </w:rPr>
        <w:t>Использование графического, предметного символа или мануального знака для обозначения действия предмета (пить, есть, сидеть, стоять, бегать, спать, рисовать, играть, гулять и др.).</w:t>
      </w:r>
      <w:proofErr w:type="gramEnd"/>
      <w:r w:rsidRPr="000C72F6">
        <w:rPr>
          <w:rFonts w:ascii="Times New Roman" w:hAnsi="Times New Roman" w:cs="Times New Roman"/>
          <w:color w:val="auto"/>
          <w:sz w:val="26"/>
          <w:szCs w:val="28"/>
        </w:rPr>
        <w:t xml:space="preserve"> И</w:t>
      </w:r>
      <w:r w:rsidRPr="000C72F6">
        <w:rPr>
          <w:rFonts w:ascii="Times New Roman" w:hAnsi="Times New Roman" w:cs="Times New Roman"/>
          <w:color w:val="auto"/>
          <w:sz w:val="26"/>
          <w:szCs w:val="28"/>
        </w:rPr>
        <w:t>с</w:t>
      </w:r>
      <w:r w:rsidRPr="000C72F6">
        <w:rPr>
          <w:rFonts w:ascii="Times New Roman" w:hAnsi="Times New Roman" w:cs="Times New Roman"/>
          <w:color w:val="auto"/>
          <w:sz w:val="26"/>
          <w:szCs w:val="28"/>
        </w:rPr>
        <w:t xml:space="preserve">пользование графического символа или мануального знака для обозначения признака предмета (цвет, величина, форма и др.). </w:t>
      </w:r>
      <w:proofErr w:type="gramStart"/>
      <w:r w:rsidRPr="000C72F6">
        <w:rPr>
          <w:rFonts w:ascii="Times New Roman" w:hAnsi="Times New Roman" w:cs="Times New Roman"/>
          <w:color w:val="auto"/>
          <w:sz w:val="26"/>
          <w:szCs w:val="28"/>
        </w:rPr>
        <w:t>Использование графического, предметного символа или мануального знака для обозначения обобщающих понятий (посуда, м</w:t>
      </w:r>
      <w:r w:rsidRPr="000C72F6">
        <w:rPr>
          <w:rFonts w:ascii="Times New Roman" w:hAnsi="Times New Roman" w:cs="Times New Roman"/>
          <w:color w:val="auto"/>
          <w:sz w:val="26"/>
          <w:szCs w:val="28"/>
        </w:rPr>
        <w:t>е</w:t>
      </w:r>
      <w:r w:rsidRPr="000C72F6">
        <w:rPr>
          <w:rFonts w:ascii="Times New Roman" w:hAnsi="Times New Roman" w:cs="Times New Roman"/>
          <w:color w:val="auto"/>
          <w:sz w:val="26"/>
          <w:szCs w:val="28"/>
        </w:rPr>
        <w:t>бель, игрушки, одежда, обувь, животные, овощи, фрукты, бытовые приборы, школ</w:t>
      </w:r>
      <w:r w:rsidRPr="000C72F6">
        <w:rPr>
          <w:rFonts w:ascii="Times New Roman" w:hAnsi="Times New Roman" w:cs="Times New Roman"/>
          <w:color w:val="auto"/>
          <w:sz w:val="26"/>
          <w:szCs w:val="28"/>
        </w:rPr>
        <w:t>ь</w:t>
      </w:r>
      <w:r w:rsidRPr="000C72F6">
        <w:rPr>
          <w:rFonts w:ascii="Times New Roman" w:hAnsi="Times New Roman" w:cs="Times New Roman"/>
          <w:color w:val="auto"/>
          <w:sz w:val="26"/>
          <w:szCs w:val="28"/>
        </w:rPr>
        <w:t>ные принадлежности, продукты, транспорт, птицы и др.</w:t>
      </w:r>
      <w:proofErr w:type="gramEnd"/>
    </w:p>
    <w:p w:rsidR="009B642A" w:rsidRPr="000C72F6" w:rsidRDefault="009B642A" w:rsidP="00522064">
      <w:pPr>
        <w:pStyle w:val="Default"/>
        <w:ind w:firstLine="425"/>
        <w:jc w:val="both"/>
        <w:rPr>
          <w:rFonts w:ascii="Times New Roman" w:hAnsi="Times New Roman" w:cs="Times New Roman"/>
          <w:color w:val="auto"/>
          <w:sz w:val="26"/>
          <w:szCs w:val="28"/>
        </w:rPr>
      </w:pPr>
      <w:proofErr w:type="gramStart"/>
      <w:r w:rsidRPr="000C72F6">
        <w:rPr>
          <w:rFonts w:ascii="Times New Roman" w:hAnsi="Times New Roman" w:cs="Times New Roman"/>
          <w:color w:val="auto"/>
          <w:sz w:val="26"/>
          <w:szCs w:val="28"/>
        </w:rPr>
        <w:t>Использование графического, предметного символа или мануального знака  для обозначения признака действия, состояния (громко, тихо, быстро, медленно, хорошо, плохо, весело, грустно и др. Использование напечатанного слова,  графического си</w:t>
      </w:r>
      <w:r w:rsidRPr="000C72F6">
        <w:rPr>
          <w:rFonts w:ascii="Times New Roman" w:hAnsi="Times New Roman" w:cs="Times New Roman"/>
          <w:color w:val="auto"/>
          <w:sz w:val="26"/>
          <w:szCs w:val="28"/>
        </w:rPr>
        <w:t>м</w:t>
      </w:r>
      <w:r w:rsidRPr="000C72F6">
        <w:rPr>
          <w:rFonts w:ascii="Times New Roman" w:hAnsi="Times New Roman" w:cs="Times New Roman"/>
          <w:color w:val="auto"/>
          <w:sz w:val="26"/>
          <w:szCs w:val="28"/>
        </w:rPr>
        <w:t xml:space="preserve">вола или мануального знака для обозначения слова, указывающего на предмет, его </w:t>
      </w:r>
      <w:r w:rsidRPr="000C72F6">
        <w:rPr>
          <w:rFonts w:ascii="Times New Roman" w:hAnsi="Times New Roman" w:cs="Times New Roman"/>
          <w:color w:val="auto"/>
          <w:sz w:val="26"/>
          <w:szCs w:val="28"/>
        </w:rPr>
        <w:lastRenderedPageBreak/>
        <w:t>признак (я, он, мой, твой и др. Использование графического символа или мануального знака для обозначения числа и количества предметов (пять, второй и др</w:t>
      </w:r>
      <w:proofErr w:type="gramEnd"/>
      <w:r w:rsidRPr="000C72F6">
        <w:rPr>
          <w:rFonts w:ascii="Times New Roman" w:hAnsi="Times New Roman" w:cs="Times New Roman"/>
          <w:color w:val="auto"/>
          <w:sz w:val="26"/>
          <w:szCs w:val="28"/>
        </w:rPr>
        <w:t>.) Составление простых предложений с использованием графического, предметного символа или м</w:t>
      </w:r>
      <w:r w:rsidRPr="000C72F6">
        <w:rPr>
          <w:rFonts w:ascii="Times New Roman" w:hAnsi="Times New Roman" w:cs="Times New Roman"/>
          <w:color w:val="auto"/>
          <w:sz w:val="26"/>
          <w:szCs w:val="28"/>
        </w:rPr>
        <w:t>а</w:t>
      </w:r>
      <w:r w:rsidRPr="000C72F6">
        <w:rPr>
          <w:rFonts w:ascii="Times New Roman" w:hAnsi="Times New Roman" w:cs="Times New Roman"/>
          <w:color w:val="auto"/>
          <w:sz w:val="26"/>
          <w:szCs w:val="28"/>
        </w:rPr>
        <w:t>нуального знака. Ответы на вопросы по содержанию текста с использованием граф</w:t>
      </w:r>
      <w:r w:rsidRPr="000C72F6">
        <w:rPr>
          <w:rFonts w:ascii="Times New Roman" w:hAnsi="Times New Roman" w:cs="Times New Roman"/>
          <w:color w:val="auto"/>
          <w:sz w:val="26"/>
          <w:szCs w:val="28"/>
        </w:rPr>
        <w:t>и</w:t>
      </w:r>
      <w:r w:rsidRPr="000C72F6">
        <w:rPr>
          <w:rFonts w:ascii="Times New Roman" w:hAnsi="Times New Roman" w:cs="Times New Roman"/>
          <w:color w:val="auto"/>
          <w:sz w:val="26"/>
          <w:szCs w:val="28"/>
        </w:rPr>
        <w:t>ческого, предметного символа или мануального знака. Составление рассказа по п</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следовательно продемонстрированным действиям с использованием графического, предметного символа или мануального знака. Составление рассказа по одной сюже</w:t>
      </w:r>
      <w:r w:rsidRPr="000C72F6">
        <w:rPr>
          <w:rFonts w:ascii="Times New Roman" w:hAnsi="Times New Roman" w:cs="Times New Roman"/>
          <w:color w:val="auto"/>
          <w:sz w:val="26"/>
          <w:szCs w:val="28"/>
        </w:rPr>
        <w:t>т</w:t>
      </w:r>
      <w:r w:rsidRPr="000C72F6">
        <w:rPr>
          <w:rFonts w:ascii="Times New Roman" w:hAnsi="Times New Roman" w:cs="Times New Roman"/>
          <w:color w:val="auto"/>
          <w:sz w:val="26"/>
          <w:szCs w:val="28"/>
        </w:rPr>
        <w:t>ной картинке с использованием графического, предметного символа или мануального знака. Составление рассказа по серии сюжетных картинок с использованием графич</w:t>
      </w:r>
      <w:r w:rsidRPr="000C72F6">
        <w:rPr>
          <w:rFonts w:ascii="Times New Roman" w:hAnsi="Times New Roman" w:cs="Times New Roman"/>
          <w:color w:val="auto"/>
          <w:sz w:val="26"/>
          <w:szCs w:val="28"/>
        </w:rPr>
        <w:t>е</w:t>
      </w:r>
      <w:r w:rsidRPr="000C72F6">
        <w:rPr>
          <w:rFonts w:ascii="Times New Roman" w:hAnsi="Times New Roman" w:cs="Times New Roman"/>
          <w:color w:val="auto"/>
          <w:sz w:val="26"/>
          <w:szCs w:val="28"/>
        </w:rPr>
        <w:t>ского, предметного символа или мануального знака. Составление рассказа о проше</w:t>
      </w:r>
      <w:r w:rsidRPr="000C72F6">
        <w:rPr>
          <w:rFonts w:ascii="Times New Roman" w:hAnsi="Times New Roman" w:cs="Times New Roman"/>
          <w:color w:val="auto"/>
          <w:sz w:val="26"/>
          <w:szCs w:val="28"/>
        </w:rPr>
        <w:t>д</w:t>
      </w:r>
      <w:r w:rsidRPr="000C72F6">
        <w:rPr>
          <w:rFonts w:ascii="Times New Roman" w:hAnsi="Times New Roman" w:cs="Times New Roman"/>
          <w:color w:val="auto"/>
          <w:sz w:val="26"/>
          <w:szCs w:val="28"/>
        </w:rPr>
        <w:t>ших, планируемых событиях с использованием графического, предметного символа или мануального знака</w:t>
      </w:r>
    </w:p>
    <w:p w:rsidR="009B642A" w:rsidRPr="000C72F6" w:rsidRDefault="009B642A" w:rsidP="00522064">
      <w:pPr>
        <w:pStyle w:val="Default"/>
        <w:ind w:firstLine="425"/>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Составление рассказа о себе с использованием графического, предметного симв</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ла или мануального знака.</w:t>
      </w:r>
    </w:p>
    <w:p w:rsidR="009B642A" w:rsidRPr="000C72F6" w:rsidRDefault="009B642A" w:rsidP="00522064">
      <w:pPr>
        <w:pStyle w:val="Default"/>
        <w:ind w:firstLine="425"/>
        <w:jc w:val="center"/>
        <w:rPr>
          <w:rFonts w:ascii="Times New Roman" w:hAnsi="Times New Roman" w:cs="Times New Roman"/>
          <w:b/>
          <w:color w:val="auto"/>
          <w:sz w:val="26"/>
          <w:szCs w:val="28"/>
        </w:rPr>
      </w:pPr>
      <w:r w:rsidRPr="000C72F6">
        <w:rPr>
          <w:rFonts w:ascii="Times New Roman" w:hAnsi="Times New Roman" w:cs="Times New Roman"/>
          <w:b/>
          <w:bCs/>
          <w:iCs/>
          <w:color w:val="auto"/>
          <w:sz w:val="26"/>
          <w:szCs w:val="28"/>
        </w:rPr>
        <w:t>Чтение и письмо</w:t>
      </w:r>
    </w:p>
    <w:p w:rsidR="00272A9A" w:rsidRPr="000C72F6" w:rsidRDefault="009B642A" w:rsidP="00522064">
      <w:pPr>
        <w:pStyle w:val="Default"/>
        <w:ind w:firstLine="425"/>
        <w:jc w:val="both"/>
        <w:rPr>
          <w:rFonts w:ascii="Times New Roman" w:hAnsi="Times New Roman" w:cs="Times New Roman"/>
          <w:i/>
          <w:iCs/>
          <w:color w:val="auto"/>
          <w:sz w:val="26"/>
          <w:szCs w:val="28"/>
        </w:rPr>
      </w:pPr>
      <w:r w:rsidRPr="000C72F6">
        <w:rPr>
          <w:rFonts w:ascii="Times New Roman" w:hAnsi="Times New Roman" w:cs="Times New Roman"/>
          <w:i/>
          <w:iCs/>
          <w:color w:val="auto"/>
          <w:sz w:val="26"/>
          <w:szCs w:val="28"/>
        </w:rPr>
        <w:t xml:space="preserve">Элементы глобального чтения. </w:t>
      </w:r>
    </w:p>
    <w:p w:rsidR="009B642A" w:rsidRPr="000C72F6" w:rsidRDefault="009B642A" w:rsidP="00522064">
      <w:pPr>
        <w:pStyle w:val="Default"/>
        <w:ind w:firstLine="425"/>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Узнавание (различение) напечатанных слов, обозначающих имена людей, назв</w:t>
      </w:r>
      <w:r w:rsidRPr="000C72F6">
        <w:rPr>
          <w:rFonts w:ascii="Times New Roman" w:hAnsi="Times New Roman" w:cs="Times New Roman"/>
          <w:color w:val="auto"/>
          <w:sz w:val="26"/>
          <w:szCs w:val="28"/>
        </w:rPr>
        <w:t>а</w:t>
      </w:r>
      <w:r w:rsidRPr="000C72F6">
        <w:rPr>
          <w:rFonts w:ascii="Times New Roman" w:hAnsi="Times New Roman" w:cs="Times New Roman"/>
          <w:color w:val="auto"/>
          <w:sz w:val="26"/>
          <w:szCs w:val="28"/>
        </w:rPr>
        <w:t>ния предметов, действий. Использование карточек с напечатанными словами как д</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 xml:space="preserve">полнительного средства коммуникации. </w:t>
      </w:r>
    </w:p>
    <w:p w:rsidR="00272A9A" w:rsidRPr="000C72F6" w:rsidRDefault="009B642A" w:rsidP="00522064">
      <w:pPr>
        <w:pStyle w:val="Default"/>
        <w:ind w:firstLine="425"/>
        <w:jc w:val="both"/>
        <w:rPr>
          <w:rFonts w:ascii="Times New Roman" w:hAnsi="Times New Roman" w:cs="Times New Roman"/>
          <w:i/>
          <w:iCs/>
          <w:color w:val="auto"/>
          <w:sz w:val="26"/>
          <w:szCs w:val="28"/>
        </w:rPr>
      </w:pPr>
      <w:r w:rsidRPr="000C72F6">
        <w:rPr>
          <w:rFonts w:ascii="Times New Roman" w:hAnsi="Times New Roman" w:cs="Times New Roman"/>
          <w:i/>
          <w:iCs/>
          <w:color w:val="auto"/>
          <w:sz w:val="26"/>
          <w:szCs w:val="28"/>
        </w:rPr>
        <w:t xml:space="preserve">Предпосылки к осмысленному чтению и письму. </w:t>
      </w:r>
    </w:p>
    <w:p w:rsidR="009B642A" w:rsidRPr="000C72F6" w:rsidRDefault="009B642A" w:rsidP="00522064">
      <w:pPr>
        <w:pStyle w:val="Default"/>
        <w:ind w:firstLine="425"/>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Узнавание (различение) образов графем (букв). Графические действия с испол</w:t>
      </w:r>
      <w:r w:rsidRPr="000C72F6">
        <w:rPr>
          <w:rFonts w:ascii="Times New Roman" w:hAnsi="Times New Roman" w:cs="Times New Roman"/>
          <w:color w:val="auto"/>
          <w:sz w:val="26"/>
          <w:szCs w:val="28"/>
        </w:rPr>
        <w:t>ь</w:t>
      </w:r>
      <w:r w:rsidRPr="000C72F6">
        <w:rPr>
          <w:rFonts w:ascii="Times New Roman" w:hAnsi="Times New Roman" w:cs="Times New Roman"/>
          <w:color w:val="auto"/>
          <w:sz w:val="26"/>
          <w:szCs w:val="28"/>
        </w:rPr>
        <w:t xml:space="preserve">зованием элементов графем: обводка, штриховка, печатание букв (слов).  </w:t>
      </w:r>
    </w:p>
    <w:p w:rsidR="00272A9A" w:rsidRPr="000C72F6" w:rsidRDefault="009B642A" w:rsidP="00522064">
      <w:pPr>
        <w:pStyle w:val="Default"/>
        <w:ind w:firstLine="425"/>
        <w:jc w:val="both"/>
        <w:rPr>
          <w:rFonts w:ascii="Times New Roman" w:hAnsi="Times New Roman" w:cs="Times New Roman"/>
          <w:i/>
          <w:iCs/>
          <w:color w:val="auto"/>
          <w:sz w:val="26"/>
          <w:szCs w:val="28"/>
        </w:rPr>
      </w:pPr>
      <w:r w:rsidRPr="000C72F6">
        <w:rPr>
          <w:rFonts w:ascii="Times New Roman" w:hAnsi="Times New Roman" w:cs="Times New Roman"/>
          <w:i/>
          <w:iCs/>
          <w:color w:val="auto"/>
          <w:sz w:val="26"/>
          <w:szCs w:val="28"/>
        </w:rPr>
        <w:t xml:space="preserve">Начальные навыки чтения и письма. </w:t>
      </w:r>
    </w:p>
    <w:p w:rsidR="009B642A" w:rsidRPr="000C72F6" w:rsidRDefault="009B642A" w:rsidP="00522064">
      <w:pPr>
        <w:pStyle w:val="Default"/>
        <w:ind w:firstLine="425"/>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Узнавание звука в слоге (слове). Соотнесение звука с буквой. Узнавание графич</w:t>
      </w:r>
      <w:r w:rsidRPr="000C72F6">
        <w:rPr>
          <w:rFonts w:ascii="Times New Roman" w:hAnsi="Times New Roman" w:cs="Times New Roman"/>
          <w:color w:val="auto"/>
          <w:sz w:val="26"/>
          <w:szCs w:val="28"/>
        </w:rPr>
        <w:t>е</w:t>
      </w:r>
      <w:r w:rsidRPr="000C72F6">
        <w:rPr>
          <w:rFonts w:ascii="Times New Roman" w:hAnsi="Times New Roman" w:cs="Times New Roman"/>
          <w:color w:val="auto"/>
          <w:sz w:val="26"/>
          <w:szCs w:val="28"/>
        </w:rPr>
        <w:t xml:space="preserve">ского изображения буквы в слоге (слове). Называние буквы. Чтение слога (слова). Написание буквы (слога, слова, предложения). Письменные упражнения («письмо» точек,  линий (прямые с наклоном), без наклона </w:t>
      </w:r>
      <w:proofErr w:type="gramStart"/>
      <w:r w:rsidRPr="000C72F6">
        <w:rPr>
          <w:rFonts w:ascii="Times New Roman" w:hAnsi="Times New Roman" w:cs="Times New Roman"/>
          <w:color w:val="auto"/>
          <w:sz w:val="26"/>
          <w:szCs w:val="28"/>
        </w:rPr>
        <w:t xml:space="preserve">( </w:t>
      </w:r>
      <w:proofErr w:type="gramEnd"/>
      <w:r w:rsidRPr="000C72F6">
        <w:rPr>
          <w:rFonts w:ascii="Times New Roman" w:hAnsi="Times New Roman" w:cs="Times New Roman"/>
          <w:color w:val="auto"/>
          <w:sz w:val="26"/>
          <w:szCs w:val="28"/>
        </w:rPr>
        <w:t>горизонтальные, вертикальные), и</w:t>
      </w:r>
      <w:r w:rsidRPr="000C72F6">
        <w:rPr>
          <w:rFonts w:ascii="Times New Roman" w:hAnsi="Times New Roman" w:cs="Times New Roman"/>
          <w:color w:val="auto"/>
          <w:sz w:val="26"/>
          <w:szCs w:val="28"/>
        </w:rPr>
        <w:t>з</w:t>
      </w:r>
      <w:r w:rsidRPr="000C72F6">
        <w:rPr>
          <w:rFonts w:ascii="Times New Roman" w:hAnsi="Times New Roman" w:cs="Times New Roman"/>
          <w:color w:val="auto"/>
          <w:sz w:val="26"/>
          <w:szCs w:val="28"/>
        </w:rPr>
        <w:t>вилистые (волнистая, улитка и т.д.); крестики, кружки; чередование.</w:t>
      </w:r>
    </w:p>
    <w:p w:rsidR="009B642A" w:rsidRPr="000C72F6" w:rsidRDefault="009B642A" w:rsidP="00522064">
      <w:pPr>
        <w:spacing w:after="0" w:line="240" w:lineRule="auto"/>
        <w:ind w:firstLine="425"/>
        <w:jc w:val="both"/>
        <w:rPr>
          <w:rFonts w:ascii="Times New Roman" w:hAnsi="Times New Roman" w:cs="Times New Roman"/>
          <w:sz w:val="26"/>
          <w:szCs w:val="28"/>
        </w:rPr>
      </w:pPr>
      <w:proofErr w:type="gramStart"/>
      <w:r w:rsidRPr="000C72F6">
        <w:rPr>
          <w:rFonts w:ascii="Times New Roman" w:hAnsi="Times New Roman" w:cs="Times New Roman"/>
          <w:b/>
          <w:sz w:val="26"/>
          <w:szCs w:val="28"/>
        </w:rPr>
        <w:t xml:space="preserve">Материально-техническое оснащение </w:t>
      </w:r>
      <w:r w:rsidRPr="000C72F6">
        <w:rPr>
          <w:rFonts w:ascii="Times New Roman" w:hAnsi="Times New Roman" w:cs="Times New Roman"/>
          <w:sz w:val="26"/>
          <w:szCs w:val="28"/>
        </w:rPr>
        <w:t>учебного предмета</w:t>
      </w:r>
      <w:r w:rsidRPr="000C72F6">
        <w:rPr>
          <w:rFonts w:ascii="Times New Roman" w:hAnsi="Times New Roman" w:cs="Times New Roman"/>
          <w:b/>
          <w:sz w:val="26"/>
          <w:szCs w:val="28"/>
        </w:rPr>
        <w:t xml:space="preserve"> </w:t>
      </w:r>
      <w:r w:rsidRPr="000C72F6">
        <w:rPr>
          <w:rFonts w:ascii="Times New Roman" w:hAnsi="Times New Roman" w:cs="Times New Roman"/>
          <w:sz w:val="26"/>
          <w:szCs w:val="28"/>
        </w:rPr>
        <w:t>«Общение» включает: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w:t>
      </w:r>
      <w:r w:rsidRPr="000C72F6">
        <w:rPr>
          <w:rFonts w:ascii="Times New Roman" w:hAnsi="Times New Roman" w:cs="Times New Roman"/>
          <w:sz w:val="26"/>
          <w:szCs w:val="28"/>
        </w:rPr>
        <w:t>б</w:t>
      </w:r>
      <w:r w:rsidRPr="000C72F6">
        <w:rPr>
          <w:rFonts w:ascii="Times New Roman" w:hAnsi="Times New Roman" w:cs="Times New Roman"/>
          <w:sz w:val="26"/>
          <w:szCs w:val="28"/>
        </w:rPr>
        <w:t>щения; сюжетные картинки с различной тематикой для развития речи; электронные устройства для альтернативной коммуникации: записывающие и воспроизводящие устройства, коммуникаторы;</w:t>
      </w:r>
      <w:proofErr w:type="gramEnd"/>
      <w:r w:rsidRPr="000C72F6">
        <w:rPr>
          <w:rFonts w:ascii="Times New Roman" w:hAnsi="Times New Roman" w:cs="Times New Roman"/>
          <w:sz w:val="26"/>
          <w:szCs w:val="28"/>
        </w:rPr>
        <w:t xml:space="preserve"> информационно-программное обеспечение: компьюте</w:t>
      </w:r>
      <w:r w:rsidRPr="000C72F6">
        <w:rPr>
          <w:rFonts w:ascii="Times New Roman" w:hAnsi="Times New Roman" w:cs="Times New Roman"/>
          <w:sz w:val="26"/>
          <w:szCs w:val="28"/>
        </w:rPr>
        <w:t>р</w:t>
      </w:r>
      <w:r w:rsidRPr="000C72F6">
        <w:rPr>
          <w:rFonts w:ascii="Times New Roman" w:hAnsi="Times New Roman" w:cs="Times New Roman"/>
          <w:sz w:val="26"/>
          <w:szCs w:val="28"/>
        </w:rPr>
        <w:t>ные программы для создания пиктограмм (например,  “</w:t>
      </w:r>
      <w:proofErr w:type="spellStart"/>
      <w:r w:rsidRPr="000C72F6">
        <w:rPr>
          <w:rFonts w:ascii="Times New Roman" w:hAnsi="Times New Roman" w:cs="Times New Roman"/>
          <w:sz w:val="26"/>
          <w:szCs w:val="28"/>
        </w:rPr>
        <w:t>Boardmaker</w:t>
      </w:r>
      <w:proofErr w:type="spellEnd"/>
      <w:r w:rsidRPr="000C72F6">
        <w:rPr>
          <w:rFonts w:ascii="Times New Roman" w:hAnsi="Times New Roman" w:cs="Times New Roman"/>
          <w:sz w:val="26"/>
          <w:szCs w:val="28"/>
        </w:rPr>
        <w:t>”); аудио и виде</w:t>
      </w:r>
      <w:r w:rsidRPr="000C72F6">
        <w:rPr>
          <w:rFonts w:ascii="Times New Roman" w:hAnsi="Times New Roman" w:cs="Times New Roman"/>
          <w:sz w:val="26"/>
          <w:szCs w:val="28"/>
        </w:rPr>
        <w:t>о</w:t>
      </w:r>
      <w:r w:rsidRPr="000C72F6">
        <w:rPr>
          <w:rFonts w:ascii="Times New Roman" w:hAnsi="Times New Roman" w:cs="Times New Roman"/>
          <w:sz w:val="26"/>
          <w:szCs w:val="28"/>
        </w:rPr>
        <w:t>материалы.</w:t>
      </w:r>
    </w:p>
    <w:p w:rsidR="005F26EF" w:rsidRPr="000C72F6" w:rsidRDefault="005F26EF" w:rsidP="005F26EF">
      <w:pPr>
        <w:autoSpaceDE w:val="0"/>
        <w:autoSpaceDN w:val="0"/>
        <w:adjustRightInd w:val="0"/>
        <w:spacing w:after="0" w:line="240" w:lineRule="auto"/>
        <w:jc w:val="center"/>
        <w:rPr>
          <w:rFonts w:ascii="Times New Roman" w:hAnsi="Times New Roman" w:cs="Times New Roman"/>
          <w:b/>
          <w:sz w:val="26"/>
          <w:szCs w:val="28"/>
        </w:rPr>
      </w:pPr>
      <w:r w:rsidRPr="000C72F6">
        <w:rPr>
          <w:rFonts w:ascii="Times New Roman" w:hAnsi="Times New Roman" w:cs="Times New Roman"/>
          <w:b/>
          <w:sz w:val="26"/>
          <w:szCs w:val="28"/>
        </w:rPr>
        <w:t>Возможные 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8800"/>
      </w:tblGrid>
      <w:tr w:rsidR="005F26EF" w:rsidRPr="000C72F6" w:rsidTr="00E82EF7">
        <w:tc>
          <w:tcPr>
            <w:tcW w:w="522" w:type="dxa"/>
          </w:tcPr>
          <w:p w:rsidR="005F26EF" w:rsidRPr="000C72F6" w:rsidRDefault="005F26EF" w:rsidP="00E82EF7">
            <w:pPr>
              <w:autoSpaceDE w:val="0"/>
              <w:autoSpaceDN w:val="0"/>
              <w:adjustRightInd w:val="0"/>
              <w:spacing w:after="0" w:line="240" w:lineRule="auto"/>
              <w:jc w:val="center"/>
              <w:rPr>
                <w:rFonts w:ascii="Times New Roman" w:eastAsia="Times New Roman" w:hAnsi="Times New Roman" w:cs="Times New Roman"/>
                <w:b/>
                <w:bCs/>
                <w:sz w:val="26"/>
                <w:szCs w:val="28"/>
              </w:rPr>
            </w:pPr>
          </w:p>
        </w:tc>
        <w:tc>
          <w:tcPr>
            <w:tcW w:w="8800" w:type="dxa"/>
          </w:tcPr>
          <w:p w:rsidR="005F26EF" w:rsidRPr="000C72F6" w:rsidRDefault="005F26EF" w:rsidP="00E82EF7">
            <w:pPr>
              <w:pStyle w:val="Default"/>
              <w:jc w:val="center"/>
              <w:rPr>
                <w:rFonts w:ascii="Times New Roman" w:eastAsia="Times New Roman" w:hAnsi="Times New Roman" w:cs="Times New Roman"/>
                <w:b/>
                <w:bCs/>
                <w:i/>
                <w:color w:val="auto"/>
                <w:sz w:val="26"/>
                <w:szCs w:val="28"/>
                <w:lang w:eastAsia="en-US"/>
              </w:rPr>
            </w:pPr>
            <w:r w:rsidRPr="000C72F6">
              <w:rPr>
                <w:rFonts w:ascii="Times New Roman" w:eastAsia="Times New Roman" w:hAnsi="Times New Roman" w:cs="Times New Roman"/>
                <w:b/>
                <w:i/>
                <w:color w:val="auto"/>
                <w:sz w:val="26"/>
                <w:szCs w:val="28"/>
              </w:rPr>
              <w:t>Первый год обучения</w:t>
            </w:r>
          </w:p>
        </w:tc>
      </w:tr>
      <w:tr w:rsidR="005F26EF" w:rsidRPr="000C72F6" w:rsidTr="00E82EF7">
        <w:tc>
          <w:tcPr>
            <w:tcW w:w="522" w:type="dxa"/>
          </w:tcPr>
          <w:p w:rsidR="005F26EF" w:rsidRPr="000C72F6" w:rsidRDefault="005F26EF" w:rsidP="00E82EF7">
            <w:pPr>
              <w:autoSpaceDE w:val="0"/>
              <w:autoSpaceDN w:val="0"/>
              <w:adjustRightInd w:val="0"/>
              <w:spacing w:after="0" w:line="240" w:lineRule="auto"/>
              <w:jc w:val="center"/>
              <w:rPr>
                <w:rFonts w:ascii="Times New Roman" w:eastAsia="Times New Roman" w:hAnsi="Times New Roman"/>
                <w:b/>
                <w:bCs/>
                <w:sz w:val="26"/>
                <w:szCs w:val="26"/>
              </w:rPr>
            </w:pPr>
            <w:r w:rsidRPr="000C72F6">
              <w:rPr>
                <w:rFonts w:ascii="Times New Roman" w:eastAsia="Times New Roman" w:hAnsi="Times New Roman"/>
                <w:b/>
                <w:bCs/>
                <w:sz w:val="26"/>
                <w:szCs w:val="26"/>
              </w:rPr>
              <w:t>1</w:t>
            </w:r>
          </w:p>
        </w:tc>
        <w:tc>
          <w:tcPr>
            <w:tcW w:w="8800" w:type="dxa"/>
          </w:tcPr>
          <w:p w:rsidR="005F26EF" w:rsidRPr="000C72F6" w:rsidRDefault="005F26EF" w:rsidP="00E82EF7">
            <w:pPr>
              <w:autoSpaceDE w:val="0"/>
              <w:autoSpaceDN w:val="0"/>
              <w:adjustRightInd w:val="0"/>
              <w:spacing w:after="0" w:line="240" w:lineRule="auto"/>
              <w:jc w:val="both"/>
              <w:rPr>
                <w:rFonts w:ascii="Times New Roman" w:eastAsia="Times New Roman" w:hAnsi="Times New Roman"/>
                <w:sz w:val="26"/>
                <w:szCs w:val="26"/>
              </w:rPr>
            </w:pPr>
            <w:r w:rsidRPr="000C72F6">
              <w:rPr>
                <w:rFonts w:ascii="Times New Roman" w:eastAsia="Times New Roman" w:hAnsi="Times New Roman"/>
                <w:i/>
                <w:iCs/>
                <w:sz w:val="26"/>
                <w:szCs w:val="26"/>
              </w:rPr>
              <w:t>Развитие речи как средства общения в контексте познания окружающего мира и личного опыта ребенка</w:t>
            </w:r>
            <w:r w:rsidRPr="000C72F6">
              <w:rPr>
                <w:rFonts w:ascii="Times New Roman" w:eastAsia="Times New Roman" w:hAnsi="Times New Roman"/>
                <w:sz w:val="26"/>
                <w:szCs w:val="26"/>
              </w:rPr>
              <w:t>.</w:t>
            </w:r>
          </w:p>
        </w:tc>
      </w:tr>
      <w:tr w:rsidR="005F26EF" w:rsidRPr="000C72F6" w:rsidTr="00E82EF7">
        <w:tc>
          <w:tcPr>
            <w:tcW w:w="522" w:type="dxa"/>
          </w:tcPr>
          <w:p w:rsidR="005F26EF" w:rsidRPr="000C72F6" w:rsidRDefault="005F26EF" w:rsidP="00E82EF7">
            <w:pPr>
              <w:autoSpaceDE w:val="0"/>
              <w:autoSpaceDN w:val="0"/>
              <w:adjustRightInd w:val="0"/>
              <w:spacing w:after="0" w:line="240" w:lineRule="auto"/>
              <w:jc w:val="center"/>
              <w:rPr>
                <w:rFonts w:ascii="Times New Roman" w:eastAsia="Times New Roman" w:hAnsi="Times New Roman"/>
                <w:b/>
                <w:bCs/>
                <w:sz w:val="26"/>
                <w:szCs w:val="26"/>
              </w:rPr>
            </w:pPr>
          </w:p>
        </w:tc>
        <w:tc>
          <w:tcPr>
            <w:tcW w:w="8800" w:type="dxa"/>
          </w:tcPr>
          <w:p w:rsidR="005F26EF" w:rsidRPr="000C72F6" w:rsidRDefault="005F26EF" w:rsidP="00E82EF7">
            <w:pPr>
              <w:autoSpaceDE w:val="0"/>
              <w:autoSpaceDN w:val="0"/>
              <w:adjustRightInd w:val="0"/>
              <w:spacing w:after="0" w:line="240" w:lineRule="auto"/>
              <w:jc w:val="both"/>
              <w:rPr>
                <w:rFonts w:ascii="Times New Roman" w:eastAsia="Times New Roman" w:hAnsi="Times New Roman"/>
                <w:sz w:val="26"/>
                <w:szCs w:val="26"/>
              </w:rPr>
            </w:pPr>
            <w:r w:rsidRPr="000C72F6">
              <w:rPr>
                <w:rFonts w:ascii="Times New Roman" w:eastAsia="Times New Roman" w:hAnsi="Times New Roman"/>
                <w:sz w:val="26"/>
                <w:szCs w:val="26"/>
              </w:rPr>
              <w:sym w:font="Symbol" w:char="F0B7"/>
            </w:r>
            <w:r w:rsidRPr="000C72F6">
              <w:rPr>
                <w:rFonts w:ascii="Times New Roman" w:eastAsia="Times New Roman" w:hAnsi="Times New Roman"/>
                <w:sz w:val="26"/>
                <w:szCs w:val="26"/>
              </w:rPr>
              <w:t>Понимание слов, обозначающих объекты и явления природы;</w:t>
            </w:r>
          </w:p>
        </w:tc>
      </w:tr>
      <w:tr w:rsidR="005F26EF" w:rsidRPr="000C72F6" w:rsidTr="00E82EF7">
        <w:tc>
          <w:tcPr>
            <w:tcW w:w="522" w:type="dxa"/>
          </w:tcPr>
          <w:p w:rsidR="005F26EF" w:rsidRPr="000C72F6" w:rsidRDefault="005F26EF" w:rsidP="00E82EF7">
            <w:pPr>
              <w:autoSpaceDE w:val="0"/>
              <w:autoSpaceDN w:val="0"/>
              <w:adjustRightInd w:val="0"/>
              <w:spacing w:after="0" w:line="240" w:lineRule="auto"/>
              <w:jc w:val="center"/>
              <w:rPr>
                <w:rFonts w:ascii="Times New Roman" w:eastAsia="Times New Roman" w:hAnsi="Times New Roman"/>
                <w:b/>
                <w:bCs/>
                <w:sz w:val="26"/>
                <w:szCs w:val="26"/>
              </w:rPr>
            </w:pPr>
            <w:r w:rsidRPr="000C72F6">
              <w:rPr>
                <w:rFonts w:ascii="Times New Roman" w:eastAsia="Times New Roman" w:hAnsi="Times New Roman"/>
                <w:b/>
                <w:bCs/>
                <w:sz w:val="26"/>
                <w:szCs w:val="26"/>
              </w:rPr>
              <w:t>2</w:t>
            </w:r>
          </w:p>
        </w:tc>
        <w:tc>
          <w:tcPr>
            <w:tcW w:w="8800" w:type="dxa"/>
          </w:tcPr>
          <w:p w:rsidR="005F26EF" w:rsidRPr="000C72F6" w:rsidRDefault="005F26EF" w:rsidP="00E82EF7">
            <w:pPr>
              <w:autoSpaceDE w:val="0"/>
              <w:autoSpaceDN w:val="0"/>
              <w:adjustRightInd w:val="0"/>
              <w:spacing w:after="0" w:line="240" w:lineRule="auto"/>
              <w:jc w:val="both"/>
              <w:rPr>
                <w:rFonts w:ascii="Times New Roman" w:eastAsia="Times New Roman" w:hAnsi="Times New Roman"/>
                <w:sz w:val="26"/>
                <w:szCs w:val="26"/>
              </w:rPr>
            </w:pPr>
            <w:r w:rsidRPr="000C72F6">
              <w:rPr>
                <w:rFonts w:ascii="Times New Roman" w:eastAsia="Times New Roman" w:hAnsi="Times New Roman"/>
                <w:i/>
                <w:iCs/>
                <w:sz w:val="26"/>
                <w:szCs w:val="26"/>
              </w:rPr>
              <w:t>Овладение доступными средствами коммуникации и общения – вербальн</w:t>
            </w:r>
            <w:r w:rsidRPr="000C72F6">
              <w:rPr>
                <w:rFonts w:ascii="Times New Roman" w:eastAsia="Times New Roman" w:hAnsi="Times New Roman"/>
                <w:i/>
                <w:iCs/>
                <w:sz w:val="26"/>
                <w:szCs w:val="26"/>
              </w:rPr>
              <w:t>ы</w:t>
            </w:r>
            <w:r w:rsidRPr="000C72F6">
              <w:rPr>
                <w:rFonts w:ascii="Times New Roman" w:eastAsia="Times New Roman" w:hAnsi="Times New Roman"/>
                <w:i/>
                <w:iCs/>
                <w:sz w:val="26"/>
                <w:szCs w:val="26"/>
              </w:rPr>
              <w:t>ми и невербальными</w:t>
            </w:r>
            <w:r w:rsidRPr="000C72F6">
              <w:rPr>
                <w:rFonts w:ascii="Times New Roman" w:eastAsia="Times New Roman" w:hAnsi="Times New Roman"/>
                <w:sz w:val="26"/>
                <w:szCs w:val="26"/>
              </w:rPr>
              <w:t>.</w:t>
            </w:r>
          </w:p>
        </w:tc>
      </w:tr>
      <w:tr w:rsidR="005F26EF" w:rsidRPr="000C72F6" w:rsidTr="00E82EF7">
        <w:tc>
          <w:tcPr>
            <w:tcW w:w="522" w:type="dxa"/>
          </w:tcPr>
          <w:p w:rsidR="005F26EF" w:rsidRPr="000C72F6" w:rsidRDefault="005F26EF" w:rsidP="00E82EF7">
            <w:pPr>
              <w:autoSpaceDE w:val="0"/>
              <w:autoSpaceDN w:val="0"/>
              <w:adjustRightInd w:val="0"/>
              <w:spacing w:after="0" w:line="240" w:lineRule="auto"/>
              <w:jc w:val="center"/>
              <w:rPr>
                <w:rFonts w:ascii="Times New Roman" w:eastAsia="Times New Roman" w:hAnsi="Times New Roman"/>
                <w:b/>
                <w:bCs/>
                <w:sz w:val="26"/>
                <w:szCs w:val="26"/>
              </w:rPr>
            </w:pPr>
          </w:p>
        </w:tc>
        <w:tc>
          <w:tcPr>
            <w:tcW w:w="8800" w:type="dxa"/>
          </w:tcPr>
          <w:p w:rsidR="005F26EF" w:rsidRPr="000C72F6" w:rsidRDefault="005F26EF" w:rsidP="00E82EF7">
            <w:pPr>
              <w:autoSpaceDE w:val="0"/>
              <w:autoSpaceDN w:val="0"/>
              <w:adjustRightInd w:val="0"/>
              <w:spacing w:after="0" w:line="240" w:lineRule="auto"/>
              <w:rPr>
                <w:rFonts w:ascii="Times New Roman" w:eastAsia="Times New Roman" w:hAnsi="Times New Roman"/>
                <w:sz w:val="26"/>
                <w:szCs w:val="26"/>
              </w:rPr>
            </w:pPr>
            <w:r w:rsidRPr="000C72F6">
              <w:rPr>
                <w:rFonts w:ascii="Times New Roman" w:eastAsia="Times New Roman" w:hAnsi="Times New Roman"/>
                <w:sz w:val="26"/>
                <w:szCs w:val="26"/>
              </w:rPr>
              <w:sym w:font="Symbol" w:char="F0B7"/>
            </w:r>
            <w:r w:rsidRPr="000C72F6">
              <w:rPr>
                <w:rFonts w:ascii="Times New Roman" w:eastAsia="Times New Roman" w:hAnsi="Times New Roman"/>
                <w:sz w:val="26"/>
                <w:szCs w:val="26"/>
              </w:rPr>
              <w:t>Качество сформированности устной речи в соответствии с возрастными показаниями.</w:t>
            </w:r>
          </w:p>
          <w:p w:rsidR="005F26EF" w:rsidRPr="000C72F6" w:rsidRDefault="005F26EF" w:rsidP="00E82EF7">
            <w:pPr>
              <w:autoSpaceDE w:val="0"/>
              <w:autoSpaceDN w:val="0"/>
              <w:adjustRightInd w:val="0"/>
              <w:spacing w:after="0" w:line="240" w:lineRule="auto"/>
              <w:rPr>
                <w:rFonts w:ascii="Times New Roman" w:eastAsia="Times New Roman" w:hAnsi="Times New Roman"/>
                <w:sz w:val="26"/>
                <w:szCs w:val="26"/>
              </w:rPr>
            </w:pPr>
            <w:r w:rsidRPr="000C72F6">
              <w:rPr>
                <w:rFonts w:ascii="Times New Roman" w:eastAsia="Times New Roman" w:hAnsi="Times New Roman"/>
                <w:sz w:val="26"/>
                <w:szCs w:val="26"/>
              </w:rPr>
              <w:sym w:font="Symbol" w:char="F0B7"/>
            </w:r>
            <w:r w:rsidRPr="000C72F6">
              <w:rPr>
                <w:rFonts w:ascii="Times New Roman" w:eastAsia="Times New Roman" w:hAnsi="Times New Roman"/>
                <w:sz w:val="26"/>
                <w:szCs w:val="26"/>
              </w:rPr>
              <w:t xml:space="preserve">Понимание обращенной речи, понимание смысла рисунков, фотографий и </w:t>
            </w:r>
            <w:r w:rsidRPr="000C72F6">
              <w:rPr>
                <w:rFonts w:ascii="Times New Roman" w:eastAsia="Times New Roman" w:hAnsi="Times New Roman"/>
                <w:sz w:val="26"/>
                <w:szCs w:val="26"/>
              </w:rPr>
              <w:lastRenderedPageBreak/>
              <w:t xml:space="preserve">других графических знаков. </w:t>
            </w:r>
          </w:p>
          <w:p w:rsidR="005F26EF" w:rsidRPr="000C72F6" w:rsidRDefault="005F26EF" w:rsidP="00E82EF7">
            <w:pPr>
              <w:autoSpaceDE w:val="0"/>
              <w:autoSpaceDN w:val="0"/>
              <w:adjustRightInd w:val="0"/>
              <w:spacing w:after="0" w:line="240" w:lineRule="auto"/>
              <w:rPr>
                <w:rFonts w:ascii="Times New Roman" w:eastAsia="Times New Roman" w:hAnsi="Times New Roman"/>
                <w:sz w:val="26"/>
                <w:szCs w:val="26"/>
              </w:rPr>
            </w:pPr>
            <w:r w:rsidRPr="000C72F6">
              <w:rPr>
                <w:rFonts w:ascii="Times New Roman" w:eastAsia="Times New Roman" w:hAnsi="Times New Roman"/>
                <w:sz w:val="26"/>
                <w:szCs w:val="26"/>
              </w:rPr>
              <w:sym w:font="Symbol" w:char="F0B7"/>
            </w:r>
            <w:proofErr w:type="gramStart"/>
            <w:r w:rsidRPr="000C72F6">
              <w:rPr>
                <w:rFonts w:ascii="Times New Roman" w:eastAsia="Times New Roman" w:hAnsi="Times New Roman"/>
                <w:sz w:val="26"/>
                <w:szCs w:val="26"/>
              </w:rPr>
              <w:t>Умение пользоваться средствами альтернативной коммуникации: жестов, взглядов, коммуникативных таблиц, тетрадей, воспроизводящих (синтез</w:t>
            </w:r>
            <w:r w:rsidRPr="000C72F6">
              <w:rPr>
                <w:rFonts w:ascii="Times New Roman" w:eastAsia="Times New Roman" w:hAnsi="Times New Roman"/>
                <w:sz w:val="26"/>
                <w:szCs w:val="26"/>
              </w:rPr>
              <w:t>и</w:t>
            </w:r>
            <w:r w:rsidRPr="000C72F6">
              <w:rPr>
                <w:rFonts w:ascii="Times New Roman" w:eastAsia="Times New Roman" w:hAnsi="Times New Roman"/>
                <w:sz w:val="26"/>
                <w:szCs w:val="26"/>
              </w:rPr>
              <w:t>рующих) речь устройств (коммуникаторы, персональные компьютеры, др.).</w:t>
            </w:r>
            <w:proofErr w:type="gramEnd"/>
          </w:p>
        </w:tc>
      </w:tr>
      <w:tr w:rsidR="005F26EF" w:rsidRPr="000C72F6" w:rsidTr="00E82EF7">
        <w:tc>
          <w:tcPr>
            <w:tcW w:w="522" w:type="dxa"/>
          </w:tcPr>
          <w:p w:rsidR="005F26EF" w:rsidRPr="000C72F6" w:rsidRDefault="005F26EF" w:rsidP="00E82EF7">
            <w:pPr>
              <w:autoSpaceDE w:val="0"/>
              <w:autoSpaceDN w:val="0"/>
              <w:adjustRightInd w:val="0"/>
              <w:spacing w:after="0" w:line="240" w:lineRule="auto"/>
              <w:jc w:val="center"/>
              <w:rPr>
                <w:rFonts w:ascii="Times New Roman" w:eastAsia="Times New Roman" w:hAnsi="Times New Roman"/>
                <w:b/>
                <w:bCs/>
                <w:sz w:val="26"/>
                <w:szCs w:val="26"/>
              </w:rPr>
            </w:pPr>
            <w:r w:rsidRPr="000C72F6">
              <w:rPr>
                <w:rFonts w:ascii="Times New Roman" w:eastAsia="Times New Roman" w:hAnsi="Times New Roman"/>
                <w:b/>
                <w:bCs/>
                <w:sz w:val="26"/>
                <w:szCs w:val="26"/>
              </w:rPr>
              <w:lastRenderedPageBreak/>
              <w:t>3</w:t>
            </w:r>
          </w:p>
        </w:tc>
        <w:tc>
          <w:tcPr>
            <w:tcW w:w="8800" w:type="dxa"/>
          </w:tcPr>
          <w:p w:rsidR="005F26EF" w:rsidRPr="000C72F6" w:rsidRDefault="005F26EF" w:rsidP="00E82EF7">
            <w:pPr>
              <w:autoSpaceDE w:val="0"/>
              <w:autoSpaceDN w:val="0"/>
              <w:adjustRightInd w:val="0"/>
              <w:spacing w:after="0" w:line="240" w:lineRule="auto"/>
              <w:jc w:val="both"/>
              <w:rPr>
                <w:rFonts w:ascii="Times New Roman" w:eastAsia="Times New Roman" w:hAnsi="Times New Roman"/>
                <w:i/>
                <w:iCs/>
                <w:sz w:val="26"/>
                <w:szCs w:val="26"/>
              </w:rPr>
            </w:pPr>
            <w:r w:rsidRPr="000C72F6">
              <w:rPr>
                <w:rFonts w:ascii="Times New Roman" w:eastAsia="Times New Roman" w:hAnsi="Times New Roman"/>
                <w:i/>
                <w:iCs/>
                <w:sz w:val="26"/>
                <w:szCs w:val="26"/>
              </w:rPr>
              <w:t xml:space="preserve">Умение пользоваться доступными средствами коммуникации в практике экспрессивной и </w:t>
            </w:r>
            <w:proofErr w:type="spellStart"/>
            <w:r w:rsidRPr="000C72F6">
              <w:rPr>
                <w:rFonts w:ascii="Times New Roman" w:eastAsia="Times New Roman" w:hAnsi="Times New Roman"/>
                <w:i/>
                <w:iCs/>
                <w:sz w:val="26"/>
                <w:szCs w:val="26"/>
              </w:rPr>
              <w:t>импрессивной</w:t>
            </w:r>
            <w:proofErr w:type="spellEnd"/>
            <w:r w:rsidRPr="000C72F6">
              <w:rPr>
                <w:rFonts w:ascii="Times New Roman" w:eastAsia="Times New Roman" w:hAnsi="Times New Roman"/>
                <w:i/>
                <w:iCs/>
                <w:sz w:val="26"/>
                <w:szCs w:val="26"/>
              </w:rPr>
              <w:t xml:space="preserve"> речи для решения соответствующих возра</w:t>
            </w:r>
            <w:r w:rsidRPr="000C72F6">
              <w:rPr>
                <w:rFonts w:ascii="Times New Roman" w:eastAsia="Times New Roman" w:hAnsi="Times New Roman"/>
                <w:i/>
                <w:iCs/>
                <w:sz w:val="26"/>
                <w:szCs w:val="26"/>
              </w:rPr>
              <w:t>с</w:t>
            </w:r>
            <w:r w:rsidRPr="000C72F6">
              <w:rPr>
                <w:rFonts w:ascii="Times New Roman" w:eastAsia="Times New Roman" w:hAnsi="Times New Roman"/>
                <w:i/>
                <w:iCs/>
                <w:sz w:val="26"/>
                <w:szCs w:val="26"/>
              </w:rPr>
              <w:t>ту житейских задач.</w:t>
            </w:r>
          </w:p>
        </w:tc>
      </w:tr>
      <w:tr w:rsidR="005F26EF" w:rsidRPr="000C72F6" w:rsidTr="00E82EF7">
        <w:tc>
          <w:tcPr>
            <w:tcW w:w="522" w:type="dxa"/>
          </w:tcPr>
          <w:p w:rsidR="005F26EF" w:rsidRPr="000C72F6" w:rsidRDefault="005F26EF" w:rsidP="00E82EF7">
            <w:pPr>
              <w:autoSpaceDE w:val="0"/>
              <w:autoSpaceDN w:val="0"/>
              <w:adjustRightInd w:val="0"/>
              <w:spacing w:after="0" w:line="240" w:lineRule="auto"/>
              <w:jc w:val="center"/>
              <w:rPr>
                <w:rFonts w:ascii="Times New Roman" w:eastAsia="Times New Roman" w:hAnsi="Times New Roman"/>
                <w:b/>
                <w:bCs/>
                <w:sz w:val="26"/>
                <w:szCs w:val="26"/>
              </w:rPr>
            </w:pPr>
          </w:p>
        </w:tc>
        <w:tc>
          <w:tcPr>
            <w:tcW w:w="8800" w:type="dxa"/>
          </w:tcPr>
          <w:p w:rsidR="005F26EF" w:rsidRPr="000C72F6" w:rsidRDefault="005F26EF" w:rsidP="00E82EF7">
            <w:pPr>
              <w:autoSpaceDE w:val="0"/>
              <w:autoSpaceDN w:val="0"/>
              <w:adjustRightInd w:val="0"/>
              <w:spacing w:after="0" w:line="240" w:lineRule="auto"/>
              <w:rPr>
                <w:rFonts w:ascii="Times New Roman" w:eastAsia="Times New Roman" w:hAnsi="Times New Roman"/>
                <w:sz w:val="26"/>
                <w:szCs w:val="26"/>
              </w:rPr>
            </w:pPr>
            <w:r w:rsidRPr="000C72F6">
              <w:rPr>
                <w:rFonts w:ascii="Times New Roman" w:eastAsia="Times New Roman" w:hAnsi="Times New Roman"/>
                <w:sz w:val="26"/>
                <w:szCs w:val="26"/>
              </w:rPr>
              <w:sym w:font="Symbol" w:char="F0B7"/>
            </w:r>
            <w:r w:rsidRPr="000C72F6">
              <w:rPr>
                <w:rFonts w:ascii="Times New Roman" w:eastAsia="Times New Roman" w:hAnsi="Times New Roman"/>
                <w:sz w:val="26"/>
                <w:szCs w:val="26"/>
              </w:rPr>
              <w:t>Мотивы коммуникации: познавательные интересы, общение и взаимоде</w:t>
            </w:r>
            <w:r w:rsidRPr="000C72F6">
              <w:rPr>
                <w:rFonts w:ascii="Times New Roman" w:eastAsia="Times New Roman" w:hAnsi="Times New Roman"/>
                <w:sz w:val="26"/>
                <w:szCs w:val="26"/>
              </w:rPr>
              <w:t>й</w:t>
            </w:r>
            <w:r w:rsidRPr="000C72F6">
              <w:rPr>
                <w:rFonts w:ascii="Times New Roman" w:eastAsia="Times New Roman" w:hAnsi="Times New Roman"/>
                <w:sz w:val="26"/>
                <w:szCs w:val="26"/>
              </w:rPr>
              <w:t>ствие в разнообразных видах детской деятельности, коммуникации.</w:t>
            </w:r>
          </w:p>
          <w:p w:rsidR="005F26EF" w:rsidRPr="000C72F6" w:rsidRDefault="005F26EF" w:rsidP="00E82EF7">
            <w:pPr>
              <w:autoSpaceDE w:val="0"/>
              <w:autoSpaceDN w:val="0"/>
              <w:adjustRightInd w:val="0"/>
              <w:spacing w:after="0" w:line="240" w:lineRule="auto"/>
              <w:rPr>
                <w:rFonts w:ascii="Times New Roman" w:eastAsia="Times New Roman" w:hAnsi="Times New Roman"/>
                <w:b/>
                <w:bCs/>
                <w:sz w:val="26"/>
                <w:szCs w:val="26"/>
              </w:rPr>
            </w:pPr>
            <w:r w:rsidRPr="000C72F6">
              <w:rPr>
                <w:rFonts w:ascii="Times New Roman" w:eastAsia="Times New Roman" w:hAnsi="Times New Roman"/>
                <w:sz w:val="26"/>
                <w:szCs w:val="26"/>
              </w:rPr>
              <w:sym w:font="Symbol" w:char="F0B7"/>
            </w:r>
            <w:r w:rsidRPr="000C72F6">
              <w:rPr>
                <w:rFonts w:ascii="Times New Roman" w:eastAsia="Times New Roman" w:hAnsi="Times New Roman"/>
                <w:sz w:val="26"/>
                <w:szCs w:val="26"/>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0C72F6">
              <w:rPr>
                <w:rFonts w:ascii="Times New Roman" w:eastAsia="Times New Roman" w:hAnsi="Times New Roman"/>
                <w:sz w:val="26"/>
                <w:szCs w:val="26"/>
              </w:rPr>
              <w:t>речеподражательных</w:t>
            </w:r>
            <w:proofErr w:type="spellEnd"/>
            <w:r w:rsidRPr="000C72F6">
              <w:rPr>
                <w:rFonts w:ascii="Times New Roman" w:eastAsia="Times New Roman" w:hAnsi="Times New Roman"/>
                <w:sz w:val="26"/>
                <w:szCs w:val="26"/>
              </w:rPr>
              <w:t xml:space="preserve"> реакций для выражения индивидуальных потребн</w:t>
            </w:r>
            <w:r w:rsidRPr="000C72F6">
              <w:rPr>
                <w:rFonts w:ascii="Times New Roman" w:eastAsia="Times New Roman" w:hAnsi="Times New Roman"/>
                <w:sz w:val="26"/>
                <w:szCs w:val="26"/>
              </w:rPr>
              <w:t>о</w:t>
            </w:r>
            <w:r w:rsidRPr="000C72F6">
              <w:rPr>
                <w:rFonts w:ascii="Times New Roman" w:eastAsia="Times New Roman" w:hAnsi="Times New Roman"/>
                <w:sz w:val="26"/>
                <w:szCs w:val="26"/>
              </w:rPr>
              <w:t>стей.</w:t>
            </w:r>
          </w:p>
        </w:tc>
      </w:tr>
    </w:tbl>
    <w:p w:rsidR="00522064" w:rsidRPr="000C72F6" w:rsidRDefault="00522064" w:rsidP="00522064">
      <w:pPr>
        <w:autoSpaceDE w:val="0"/>
        <w:autoSpaceDN w:val="0"/>
        <w:adjustRightInd w:val="0"/>
        <w:spacing w:after="0" w:line="240" w:lineRule="auto"/>
        <w:jc w:val="center"/>
        <w:rPr>
          <w:rFonts w:ascii="Times New Roman" w:hAnsi="Times New Roman" w:cs="Times New Roman"/>
          <w:b/>
          <w:bCs/>
          <w:sz w:val="26"/>
          <w:szCs w:val="28"/>
        </w:rPr>
      </w:pPr>
      <w:r w:rsidRPr="000C72F6">
        <w:rPr>
          <w:rFonts w:ascii="Times New Roman" w:hAnsi="Times New Roman" w:cs="Times New Roman"/>
          <w:b/>
          <w:bCs/>
          <w:sz w:val="26"/>
          <w:szCs w:val="28"/>
        </w:rPr>
        <w:t>II. МАТЕМАТИЧЕСКИЕ ПРЕДСТАВЛЕНИЯ</w:t>
      </w:r>
    </w:p>
    <w:p w:rsidR="009B642A" w:rsidRPr="000C72F6" w:rsidRDefault="009B642A" w:rsidP="00522064">
      <w:pPr>
        <w:autoSpaceDE w:val="0"/>
        <w:autoSpaceDN w:val="0"/>
        <w:adjustRightInd w:val="0"/>
        <w:spacing w:after="0" w:line="240" w:lineRule="auto"/>
        <w:ind w:firstLine="426"/>
        <w:jc w:val="center"/>
        <w:rPr>
          <w:rFonts w:ascii="Times New Roman" w:hAnsi="Times New Roman" w:cs="Times New Roman"/>
          <w:b/>
          <w:bCs/>
          <w:sz w:val="26"/>
          <w:szCs w:val="28"/>
        </w:rPr>
      </w:pPr>
      <w:r w:rsidRPr="000C72F6">
        <w:rPr>
          <w:rFonts w:ascii="Times New Roman" w:hAnsi="Times New Roman" w:cs="Times New Roman"/>
          <w:b/>
          <w:bCs/>
          <w:sz w:val="26"/>
          <w:szCs w:val="28"/>
        </w:rPr>
        <w:t>Пояснительная записка</w:t>
      </w:r>
    </w:p>
    <w:p w:rsidR="009B642A" w:rsidRPr="000C72F6" w:rsidRDefault="009B642A" w:rsidP="00522064">
      <w:pPr>
        <w:autoSpaceDE w:val="0"/>
        <w:autoSpaceDN w:val="0"/>
        <w:adjustRightInd w:val="0"/>
        <w:spacing w:after="0" w:line="240" w:lineRule="auto"/>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В основе математических представлений лежит накопление ребенком необход</w:t>
      </w:r>
      <w:r w:rsidRPr="000C72F6">
        <w:rPr>
          <w:rFonts w:ascii="Times New Roman" w:hAnsi="Times New Roman" w:cs="Times New Roman"/>
          <w:bCs/>
          <w:sz w:val="26"/>
          <w:szCs w:val="28"/>
        </w:rPr>
        <w:t>и</w:t>
      </w:r>
      <w:r w:rsidRPr="000C72F6">
        <w:rPr>
          <w:rFonts w:ascii="Times New Roman" w:hAnsi="Times New Roman" w:cs="Times New Roman"/>
          <w:bCs/>
          <w:sz w:val="26"/>
          <w:szCs w:val="28"/>
        </w:rPr>
        <w:t>мого сенсорного опыта. Ребенок, лишенный возможности спокойно и активно соб</w:t>
      </w:r>
      <w:r w:rsidRPr="000C72F6">
        <w:rPr>
          <w:rFonts w:ascii="Times New Roman" w:hAnsi="Times New Roman" w:cs="Times New Roman"/>
          <w:bCs/>
          <w:sz w:val="26"/>
          <w:szCs w:val="28"/>
        </w:rPr>
        <w:t>и</w:t>
      </w:r>
      <w:r w:rsidRPr="000C72F6">
        <w:rPr>
          <w:rFonts w:ascii="Times New Roman" w:hAnsi="Times New Roman" w:cs="Times New Roman"/>
          <w:bCs/>
          <w:sz w:val="26"/>
          <w:szCs w:val="28"/>
        </w:rPr>
        <w:t>рать информацию об окружающем мире, не сможет освоить базовые математические понятия.</w:t>
      </w:r>
    </w:p>
    <w:p w:rsidR="009B642A" w:rsidRPr="000C72F6" w:rsidRDefault="009B642A" w:rsidP="00522064">
      <w:pPr>
        <w:autoSpaceDE w:val="0"/>
        <w:autoSpaceDN w:val="0"/>
        <w:adjustRightInd w:val="0"/>
        <w:spacing w:after="0" w:line="240" w:lineRule="auto"/>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 xml:space="preserve">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Чувственный опыт накапливается в процессе восприятия различных ощущений. В качестве основных видов ощущений различают </w:t>
      </w:r>
      <w:proofErr w:type="gramStart"/>
      <w:r w:rsidRPr="000C72F6">
        <w:rPr>
          <w:rFonts w:ascii="Times New Roman" w:hAnsi="Times New Roman" w:cs="Times New Roman"/>
          <w:bCs/>
          <w:sz w:val="26"/>
          <w:szCs w:val="28"/>
        </w:rPr>
        <w:t>тактильные</w:t>
      </w:r>
      <w:proofErr w:type="gramEnd"/>
      <w:r w:rsidRPr="000C72F6">
        <w:rPr>
          <w:rFonts w:ascii="Times New Roman" w:hAnsi="Times New Roman" w:cs="Times New Roman"/>
          <w:bCs/>
          <w:sz w:val="26"/>
          <w:szCs w:val="28"/>
        </w:rPr>
        <w:t xml:space="preserve"> (осязател</w:t>
      </w:r>
      <w:r w:rsidRPr="000C72F6">
        <w:rPr>
          <w:rFonts w:ascii="Times New Roman" w:hAnsi="Times New Roman" w:cs="Times New Roman"/>
          <w:bCs/>
          <w:sz w:val="26"/>
          <w:szCs w:val="28"/>
        </w:rPr>
        <w:t>ь</w:t>
      </w:r>
      <w:r w:rsidRPr="000C72F6">
        <w:rPr>
          <w:rFonts w:ascii="Times New Roman" w:hAnsi="Times New Roman" w:cs="Times New Roman"/>
          <w:bCs/>
          <w:sz w:val="26"/>
          <w:szCs w:val="28"/>
        </w:rPr>
        <w:t>ные), вкусовые, обонятельные, зрительные, слуховые, кинестетические. Чем более выражены нарушения развития ребенка, тем большее значение в его жизни имеет чувственный опыт.</w:t>
      </w:r>
    </w:p>
    <w:p w:rsidR="009B642A" w:rsidRPr="000C72F6" w:rsidRDefault="009B642A" w:rsidP="00522064">
      <w:pPr>
        <w:autoSpaceDE w:val="0"/>
        <w:autoSpaceDN w:val="0"/>
        <w:adjustRightInd w:val="0"/>
        <w:spacing w:after="0" w:line="240" w:lineRule="auto"/>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Дети с тяжелыми множественными нарушениями развития оказываются наиболее чувствительными к тем или иным воздействиям, поэтому педагогически продума</w:t>
      </w:r>
      <w:r w:rsidRPr="000C72F6">
        <w:rPr>
          <w:rFonts w:ascii="Times New Roman" w:hAnsi="Times New Roman" w:cs="Times New Roman"/>
          <w:bCs/>
          <w:sz w:val="26"/>
          <w:szCs w:val="28"/>
        </w:rPr>
        <w:t>н</w:t>
      </w:r>
      <w:r w:rsidRPr="000C72F6">
        <w:rPr>
          <w:rFonts w:ascii="Times New Roman" w:hAnsi="Times New Roman" w:cs="Times New Roman"/>
          <w:bCs/>
          <w:sz w:val="26"/>
          <w:szCs w:val="28"/>
        </w:rPr>
        <w:t>ный выбор средств и способов воздействия, обучение воспринимать, узнавать, ож</w:t>
      </w:r>
      <w:r w:rsidRPr="000C72F6">
        <w:rPr>
          <w:rFonts w:ascii="Times New Roman" w:hAnsi="Times New Roman" w:cs="Times New Roman"/>
          <w:bCs/>
          <w:sz w:val="26"/>
          <w:szCs w:val="28"/>
        </w:rPr>
        <w:t>и</w:t>
      </w:r>
      <w:r w:rsidRPr="000C72F6">
        <w:rPr>
          <w:rFonts w:ascii="Times New Roman" w:hAnsi="Times New Roman" w:cs="Times New Roman"/>
          <w:bCs/>
          <w:sz w:val="26"/>
          <w:szCs w:val="28"/>
        </w:rPr>
        <w:t>дать раздражители различной модальности, создание условий для активного исслед</w:t>
      </w:r>
      <w:r w:rsidRPr="000C72F6">
        <w:rPr>
          <w:rFonts w:ascii="Times New Roman" w:hAnsi="Times New Roman" w:cs="Times New Roman"/>
          <w:bCs/>
          <w:sz w:val="26"/>
          <w:szCs w:val="28"/>
        </w:rPr>
        <w:t>о</w:t>
      </w:r>
      <w:r w:rsidRPr="000C72F6">
        <w:rPr>
          <w:rFonts w:ascii="Times New Roman" w:hAnsi="Times New Roman" w:cs="Times New Roman"/>
          <w:bCs/>
          <w:sz w:val="26"/>
          <w:szCs w:val="28"/>
        </w:rPr>
        <w:t>вания предметов и материалов доступным ребенку способом, формирование пр</w:t>
      </w:r>
      <w:r w:rsidRPr="000C72F6">
        <w:rPr>
          <w:rFonts w:ascii="Times New Roman" w:hAnsi="Times New Roman" w:cs="Times New Roman"/>
          <w:bCs/>
          <w:sz w:val="26"/>
          <w:szCs w:val="28"/>
        </w:rPr>
        <w:t>о</w:t>
      </w:r>
      <w:r w:rsidRPr="000C72F6">
        <w:rPr>
          <w:rFonts w:ascii="Times New Roman" w:hAnsi="Times New Roman" w:cs="Times New Roman"/>
          <w:bCs/>
          <w:sz w:val="26"/>
          <w:szCs w:val="28"/>
        </w:rPr>
        <w:t>стейших причинно-следственных связей будет благоприятствовать дальнейшему освоению математических представлений.</w:t>
      </w:r>
    </w:p>
    <w:p w:rsidR="009B642A" w:rsidRPr="000C72F6" w:rsidRDefault="009B642A" w:rsidP="00522064">
      <w:pPr>
        <w:autoSpaceDE w:val="0"/>
        <w:autoSpaceDN w:val="0"/>
        <w:adjustRightInd w:val="0"/>
        <w:spacing w:after="0" w:line="240" w:lineRule="auto"/>
        <w:ind w:firstLine="426"/>
        <w:jc w:val="both"/>
        <w:rPr>
          <w:rFonts w:ascii="Times New Roman" w:hAnsi="Times New Roman" w:cs="Times New Roman"/>
          <w:bCs/>
          <w:sz w:val="26"/>
          <w:szCs w:val="28"/>
        </w:rPr>
      </w:pPr>
      <w:r w:rsidRPr="000C72F6">
        <w:rPr>
          <w:rFonts w:ascii="Times New Roman" w:hAnsi="Times New Roman" w:cs="Times New Roman"/>
          <w:b/>
          <w:bCs/>
          <w:sz w:val="26"/>
          <w:szCs w:val="28"/>
        </w:rPr>
        <w:t>Цель обучения</w:t>
      </w:r>
      <w:r w:rsidRPr="000C72F6">
        <w:rPr>
          <w:rFonts w:ascii="Times New Roman" w:hAnsi="Times New Roman" w:cs="Times New Roman"/>
          <w:bCs/>
          <w:sz w:val="26"/>
          <w:szCs w:val="28"/>
        </w:rPr>
        <w:t xml:space="preserve"> математике – формирование элементарных математических пре</w:t>
      </w:r>
      <w:r w:rsidRPr="000C72F6">
        <w:rPr>
          <w:rFonts w:ascii="Times New Roman" w:hAnsi="Times New Roman" w:cs="Times New Roman"/>
          <w:bCs/>
          <w:sz w:val="26"/>
          <w:szCs w:val="28"/>
        </w:rPr>
        <w:t>д</w:t>
      </w:r>
      <w:r w:rsidRPr="000C72F6">
        <w:rPr>
          <w:rFonts w:ascii="Times New Roman" w:hAnsi="Times New Roman" w:cs="Times New Roman"/>
          <w:bCs/>
          <w:sz w:val="26"/>
          <w:szCs w:val="28"/>
        </w:rPr>
        <w:t xml:space="preserve">ставлений и умений и применение их в повседневной жизни. </w:t>
      </w:r>
    </w:p>
    <w:p w:rsidR="00272A9A" w:rsidRPr="000C72F6" w:rsidRDefault="009B642A" w:rsidP="00522064">
      <w:pPr>
        <w:autoSpaceDE w:val="0"/>
        <w:autoSpaceDN w:val="0"/>
        <w:adjustRightInd w:val="0"/>
        <w:spacing w:after="0" w:line="240" w:lineRule="auto"/>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w:t>
      </w:r>
      <w:r w:rsidRPr="000C72F6">
        <w:rPr>
          <w:rFonts w:ascii="Times New Roman" w:hAnsi="Times New Roman" w:cs="Times New Roman"/>
          <w:bCs/>
          <w:sz w:val="26"/>
          <w:szCs w:val="28"/>
        </w:rPr>
        <w:t>й</w:t>
      </w:r>
      <w:r w:rsidRPr="000C72F6">
        <w:rPr>
          <w:rFonts w:ascii="Times New Roman" w:hAnsi="Times New Roman" w:cs="Times New Roman"/>
          <w:bCs/>
          <w:sz w:val="26"/>
          <w:szCs w:val="28"/>
        </w:rPr>
        <w:t xml:space="preserve">ствительности, т.е. во временных, количественных, пространственных отношениях, решении повседневных практических задач. </w:t>
      </w:r>
    </w:p>
    <w:p w:rsidR="009B642A" w:rsidRPr="000C72F6" w:rsidRDefault="009B642A" w:rsidP="00522064">
      <w:pPr>
        <w:autoSpaceDE w:val="0"/>
        <w:autoSpaceDN w:val="0"/>
        <w:adjustRightInd w:val="0"/>
        <w:spacing w:after="0" w:line="240" w:lineRule="auto"/>
        <w:ind w:firstLine="426"/>
        <w:jc w:val="both"/>
        <w:rPr>
          <w:rFonts w:ascii="Times New Roman" w:hAnsi="Times New Roman" w:cs="Times New Roman"/>
          <w:bCs/>
          <w:sz w:val="26"/>
          <w:szCs w:val="28"/>
        </w:rPr>
      </w:pPr>
      <w:proofErr w:type="gramStart"/>
      <w:r w:rsidRPr="000C72F6">
        <w:rPr>
          <w:rFonts w:ascii="Times New Roman" w:hAnsi="Times New Roman" w:cs="Times New Roman"/>
          <w:b/>
          <w:bCs/>
          <w:sz w:val="26"/>
          <w:szCs w:val="28"/>
        </w:rPr>
        <w:t>Основные задачи</w:t>
      </w:r>
      <w:r w:rsidRPr="000C72F6">
        <w:rPr>
          <w:rFonts w:ascii="Times New Roman" w:hAnsi="Times New Roman" w:cs="Times New Roman"/>
          <w:bCs/>
          <w:sz w:val="26"/>
          <w:szCs w:val="28"/>
        </w:rPr>
        <w:t>: формирование представлений о множестве, числе, величине, форме, пространстве, времени, цвете; формирование представлений о количестве</w:t>
      </w:r>
      <w:r w:rsidRPr="000C72F6">
        <w:rPr>
          <w:rFonts w:ascii="Times New Roman" w:hAnsi="Times New Roman" w:cs="Times New Roman"/>
          <w:bCs/>
          <w:sz w:val="26"/>
          <w:szCs w:val="28"/>
        </w:rPr>
        <w:t>н</w:t>
      </w:r>
      <w:r w:rsidRPr="000C72F6">
        <w:rPr>
          <w:rFonts w:ascii="Times New Roman" w:hAnsi="Times New Roman" w:cs="Times New Roman"/>
          <w:bCs/>
          <w:sz w:val="26"/>
          <w:szCs w:val="28"/>
        </w:rPr>
        <w:t>ных, пространственных, временных отношениях между объектами окружающей де</w:t>
      </w:r>
      <w:r w:rsidRPr="000C72F6">
        <w:rPr>
          <w:rFonts w:ascii="Times New Roman" w:hAnsi="Times New Roman" w:cs="Times New Roman"/>
          <w:bCs/>
          <w:sz w:val="26"/>
          <w:szCs w:val="28"/>
        </w:rPr>
        <w:t>й</w:t>
      </w:r>
      <w:r w:rsidRPr="000C72F6">
        <w:rPr>
          <w:rFonts w:ascii="Times New Roman" w:hAnsi="Times New Roman" w:cs="Times New Roman"/>
          <w:bCs/>
          <w:sz w:val="26"/>
          <w:szCs w:val="28"/>
        </w:rPr>
        <w:t>ствительности; формирование умений и навыков в счёте, вычислениях, измерении, моделировании.</w:t>
      </w:r>
      <w:proofErr w:type="gramEnd"/>
    </w:p>
    <w:p w:rsidR="00272A9A" w:rsidRPr="000C72F6" w:rsidRDefault="009B642A" w:rsidP="00522064">
      <w:pPr>
        <w:autoSpaceDE w:val="0"/>
        <w:autoSpaceDN w:val="0"/>
        <w:adjustRightInd w:val="0"/>
        <w:spacing w:after="0" w:line="240" w:lineRule="auto"/>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w:t>
      </w:r>
      <w:r w:rsidRPr="000C72F6">
        <w:rPr>
          <w:rFonts w:ascii="Times New Roman" w:hAnsi="Times New Roman" w:cs="Times New Roman"/>
          <w:bCs/>
          <w:sz w:val="26"/>
          <w:szCs w:val="28"/>
        </w:rPr>
        <w:t>а</w:t>
      </w:r>
      <w:r w:rsidRPr="000C72F6">
        <w:rPr>
          <w:rFonts w:ascii="Times New Roman" w:hAnsi="Times New Roman" w:cs="Times New Roman"/>
          <w:bCs/>
          <w:sz w:val="26"/>
          <w:szCs w:val="28"/>
        </w:rPr>
        <w:lastRenderedPageBreak/>
        <w:t>данного количества листов в блокноте, определении количества испеченных пиро</w:t>
      </w:r>
      <w:r w:rsidRPr="000C72F6">
        <w:rPr>
          <w:rFonts w:ascii="Times New Roman" w:hAnsi="Times New Roman" w:cs="Times New Roman"/>
          <w:bCs/>
          <w:sz w:val="26"/>
          <w:szCs w:val="28"/>
        </w:rPr>
        <w:t>ж</w:t>
      </w:r>
      <w:r w:rsidRPr="000C72F6">
        <w:rPr>
          <w:rFonts w:ascii="Times New Roman" w:hAnsi="Times New Roman" w:cs="Times New Roman"/>
          <w:bCs/>
          <w:sz w:val="26"/>
          <w:szCs w:val="28"/>
        </w:rPr>
        <w:t xml:space="preserve">ков, изготовленных блокнотов и т.д. </w:t>
      </w:r>
      <w:proofErr w:type="gramStart"/>
      <w:r w:rsidRPr="000C72F6">
        <w:rPr>
          <w:rFonts w:ascii="Times New Roman" w:hAnsi="Times New Roman" w:cs="Times New Roman"/>
          <w:bCs/>
          <w:sz w:val="26"/>
          <w:szCs w:val="28"/>
        </w:rPr>
        <w:t xml:space="preserve">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roofErr w:type="gramEnd"/>
    </w:p>
    <w:p w:rsidR="009B642A" w:rsidRPr="000C72F6" w:rsidRDefault="009B642A" w:rsidP="00522064">
      <w:pPr>
        <w:autoSpaceDE w:val="0"/>
        <w:autoSpaceDN w:val="0"/>
        <w:adjustRightInd w:val="0"/>
        <w:spacing w:after="0" w:line="240" w:lineRule="auto"/>
        <w:ind w:firstLine="426"/>
        <w:jc w:val="both"/>
        <w:rPr>
          <w:rFonts w:ascii="Times New Roman" w:hAnsi="Times New Roman" w:cs="Times New Roman"/>
          <w:bCs/>
          <w:i/>
          <w:sz w:val="26"/>
          <w:szCs w:val="28"/>
        </w:rPr>
      </w:pPr>
      <w:r w:rsidRPr="000C72F6">
        <w:rPr>
          <w:rFonts w:ascii="Times New Roman" w:hAnsi="Times New Roman" w:cs="Times New Roman"/>
          <w:bCs/>
          <w:i/>
          <w:sz w:val="26"/>
          <w:szCs w:val="28"/>
        </w:rPr>
        <w:t>Программа построена на основе следующих разделов: «Количественные пре</w:t>
      </w:r>
      <w:r w:rsidRPr="000C72F6">
        <w:rPr>
          <w:rFonts w:ascii="Times New Roman" w:hAnsi="Times New Roman" w:cs="Times New Roman"/>
          <w:bCs/>
          <w:i/>
          <w:sz w:val="26"/>
          <w:szCs w:val="28"/>
        </w:rPr>
        <w:t>д</w:t>
      </w:r>
      <w:r w:rsidRPr="000C72F6">
        <w:rPr>
          <w:rFonts w:ascii="Times New Roman" w:hAnsi="Times New Roman" w:cs="Times New Roman"/>
          <w:bCs/>
          <w:i/>
          <w:sz w:val="26"/>
          <w:szCs w:val="28"/>
        </w:rPr>
        <w:t>ставления», «Представления о форме», «Представления о величине», «Простра</w:t>
      </w:r>
      <w:r w:rsidRPr="000C72F6">
        <w:rPr>
          <w:rFonts w:ascii="Times New Roman" w:hAnsi="Times New Roman" w:cs="Times New Roman"/>
          <w:bCs/>
          <w:i/>
          <w:sz w:val="26"/>
          <w:szCs w:val="28"/>
        </w:rPr>
        <w:t>н</w:t>
      </w:r>
      <w:r w:rsidRPr="000C72F6">
        <w:rPr>
          <w:rFonts w:ascii="Times New Roman" w:hAnsi="Times New Roman" w:cs="Times New Roman"/>
          <w:bCs/>
          <w:i/>
          <w:sz w:val="26"/>
          <w:szCs w:val="28"/>
        </w:rPr>
        <w:t xml:space="preserve">ственные представления», «Временные представления». </w:t>
      </w:r>
    </w:p>
    <w:p w:rsidR="009B642A" w:rsidRPr="000C72F6" w:rsidRDefault="009B642A" w:rsidP="00522064">
      <w:pPr>
        <w:autoSpaceDE w:val="0"/>
        <w:autoSpaceDN w:val="0"/>
        <w:adjustRightInd w:val="0"/>
        <w:spacing w:after="0" w:line="240" w:lineRule="auto"/>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В учебном пла</w:t>
      </w:r>
      <w:r w:rsidR="00272A9A" w:rsidRPr="000C72F6">
        <w:rPr>
          <w:rFonts w:ascii="Times New Roman" w:hAnsi="Times New Roman" w:cs="Times New Roman"/>
          <w:bCs/>
          <w:sz w:val="26"/>
          <w:szCs w:val="28"/>
        </w:rPr>
        <w:t xml:space="preserve">не предмет представлен с </w:t>
      </w:r>
      <w:r w:rsidR="00272A9A" w:rsidRPr="000C72F6">
        <w:rPr>
          <w:rFonts w:ascii="Times New Roman" w:hAnsi="Times New Roman" w:cs="Times New Roman"/>
          <w:bCs/>
          <w:sz w:val="26"/>
          <w:szCs w:val="28"/>
          <w:highlight w:val="yellow"/>
        </w:rPr>
        <w:t>1 по 9</w:t>
      </w:r>
      <w:r w:rsidRPr="000C72F6">
        <w:rPr>
          <w:rFonts w:ascii="Times New Roman" w:hAnsi="Times New Roman" w:cs="Times New Roman"/>
          <w:bCs/>
          <w:sz w:val="26"/>
          <w:szCs w:val="28"/>
        </w:rPr>
        <w:t xml:space="preserve"> год обучения с примерным расч</w:t>
      </w:r>
      <w:r w:rsidRPr="000C72F6">
        <w:rPr>
          <w:rFonts w:ascii="Times New Roman" w:hAnsi="Times New Roman" w:cs="Times New Roman"/>
          <w:bCs/>
          <w:sz w:val="26"/>
          <w:szCs w:val="28"/>
        </w:rPr>
        <w:t>е</w:t>
      </w:r>
      <w:r w:rsidRPr="000C72F6">
        <w:rPr>
          <w:rFonts w:ascii="Times New Roman" w:hAnsi="Times New Roman" w:cs="Times New Roman"/>
          <w:bCs/>
          <w:sz w:val="26"/>
          <w:szCs w:val="28"/>
        </w:rPr>
        <w:t>том по 2 часа в не</w:t>
      </w:r>
      <w:r w:rsidR="00272A9A" w:rsidRPr="000C72F6">
        <w:rPr>
          <w:rFonts w:ascii="Times New Roman" w:hAnsi="Times New Roman" w:cs="Times New Roman"/>
          <w:bCs/>
          <w:sz w:val="26"/>
          <w:szCs w:val="28"/>
        </w:rPr>
        <w:t>делю</w:t>
      </w:r>
      <w:r w:rsidRPr="000C72F6">
        <w:rPr>
          <w:rFonts w:ascii="Times New Roman" w:hAnsi="Times New Roman" w:cs="Times New Roman"/>
          <w:bCs/>
          <w:sz w:val="26"/>
          <w:szCs w:val="28"/>
        </w:rPr>
        <w:t xml:space="preserve">. Кроме того, в рамках коррекционно-развивающих занятий также возможно проведение занятий по математике с </w:t>
      </w:r>
      <w:proofErr w:type="gramStart"/>
      <w:r w:rsidRPr="000C72F6">
        <w:rPr>
          <w:rFonts w:ascii="Times New Roman" w:hAnsi="Times New Roman" w:cs="Times New Roman"/>
          <w:bCs/>
          <w:sz w:val="26"/>
          <w:szCs w:val="28"/>
        </w:rPr>
        <w:t>обучающимися</w:t>
      </w:r>
      <w:proofErr w:type="gramEnd"/>
      <w:r w:rsidRPr="000C72F6">
        <w:rPr>
          <w:rFonts w:ascii="Times New Roman" w:hAnsi="Times New Roman" w:cs="Times New Roman"/>
          <w:bCs/>
          <w:sz w:val="26"/>
          <w:szCs w:val="28"/>
        </w:rPr>
        <w:t>, которые ну</w:t>
      </w:r>
      <w:r w:rsidRPr="000C72F6">
        <w:rPr>
          <w:rFonts w:ascii="Times New Roman" w:hAnsi="Times New Roman" w:cs="Times New Roman"/>
          <w:bCs/>
          <w:sz w:val="26"/>
          <w:szCs w:val="28"/>
        </w:rPr>
        <w:t>ж</w:t>
      </w:r>
      <w:r w:rsidRPr="000C72F6">
        <w:rPr>
          <w:rFonts w:ascii="Times New Roman" w:hAnsi="Times New Roman" w:cs="Times New Roman"/>
          <w:bCs/>
          <w:sz w:val="26"/>
          <w:szCs w:val="28"/>
        </w:rPr>
        <w:t xml:space="preserve">даются в дополнительной индивидуальной работе. </w:t>
      </w:r>
    </w:p>
    <w:p w:rsidR="00272A9A" w:rsidRPr="000C72F6" w:rsidRDefault="009B642A" w:rsidP="005F26EF">
      <w:pPr>
        <w:autoSpaceDE w:val="0"/>
        <w:autoSpaceDN w:val="0"/>
        <w:adjustRightInd w:val="0"/>
        <w:spacing w:after="0" w:line="240" w:lineRule="auto"/>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При  планировании и осуществлении работы по данному учебному предмету сл</w:t>
      </w:r>
      <w:r w:rsidRPr="000C72F6">
        <w:rPr>
          <w:rFonts w:ascii="Times New Roman" w:hAnsi="Times New Roman" w:cs="Times New Roman"/>
          <w:bCs/>
          <w:sz w:val="26"/>
          <w:szCs w:val="28"/>
        </w:rPr>
        <w:t>е</w:t>
      </w:r>
      <w:r w:rsidRPr="000C72F6">
        <w:rPr>
          <w:rFonts w:ascii="Times New Roman" w:hAnsi="Times New Roman" w:cs="Times New Roman"/>
          <w:bCs/>
          <w:sz w:val="26"/>
          <w:szCs w:val="28"/>
        </w:rPr>
        <w:t>дует учитывать зону ближайшего развития учащегося, степень и виды его нарушений (интеллектуальных, двигательных, сенсорных), индивидуальные особенности, п</w:t>
      </w:r>
      <w:r w:rsidRPr="000C72F6">
        <w:rPr>
          <w:rFonts w:ascii="Times New Roman" w:hAnsi="Times New Roman" w:cs="Times New Roman"/>
          <w:bCs/>
          <w:sz w:val="26"/>
          <w:szCs w:val="28"/>
        </w:rPr>
        <w:t>о</w:t>
      </w:r>
      <w:r w:rsidRPr="000C72F6">
        <w:rPr>
          <w:rFonts w:ascii="Times New Roman" w:hAnsi="Times New Roman" w:cs="Times New Roman"/>
          <w:bCs/>
          <w:sz w:val="26"/>
          <w:szCs w:val="28"/>
        </w:rPr>
        <w:t>требности, социальный контекст его жизни.</w:t>
      </w:r>
    </w:p>
    <w:p w:rsidR="009B642A" w:rsidRPr="000C72F6" w:rsidRDefault="009B642A" w:rsidP="00522064">
      <w:pPr>
        <w:autoSpaceDE w:val="0"/>
        <w:autoSpaceDN w:val="0"/>
        <w:adjustRightInd w:val="0"/>
        <w:spacing w:after="0" w:line="240" w:lineRule="auto"/>
        <w:ind w:firstLine="426"/>
        <w:jc w:val="center"/>
        <w:rPr>
          <w:rFonts w:ascii="Times New Roman" w:hAnsi="Times New Roman" w:cs="Times New Roman"/>
          <w:b/>
          <w:bCs/>
          <w:sz w:val="26"/>
          <w:szCs w:val="28"/>
        </w:rPr>
      </w:pPr>
      <w:r w:rsidRPr="000C72F6">
        <w:rPr>
          <w:rFonts w:ascii="Times New Roman" w:hAnsi="Times New Roman" w:cs="Times New Roman"/>
          <w:b/>
          <w:bCs/>
          <w:sz w:val="26"/>
          <w:szCs w:val="28"/>
        </w:rPr>
        <w:t>Содержание предмета</w:t>
      </w:r>
    </w:p>
    <w:p w:rsidR="00272A9A" w:rsidRPr="000C72F6" w:rsidRDefault="009B642A" w:rsidP="00522064">
      <w:pPr>
        <w:autoSpaceDE w:val="0"/>
        <w:autoSpaceDN w:val="0"/>
        <w:adjustRightInd w:val="0"/>
        <w:spacing w:after="0" w:line="240" w:lineRule="auto"/>
        <w:ind w:firstLine="426"/>
        <w:jc w:val="both"/>
        <w:rPr>
          <w:rFonts w:ascii="Times New Roman" w:hAnsi="Times New Roman" w:cs="Times New Roman"/>
          <w:bCs/>
          <w:i/>
          <w:sz w:val="26"/>
          <w:szCs w:val="28"/>
        </w:rPr>
      </w:pPr>
      <w:r w:rsidRPr="000C72F6">
        <w:rPr>
          <w:rFonts w:ascii="Times New Roman" w:hAnsi="Times New Roman" w:cs="Times New Roman"/>
          <w:bCs/>
          <w:i/>
          <w:sz w:val="26"/>
          <w:szCs w:val="28"/>
        </w:rPr>
        <w:t>Количественные представления.</w:t>
      </w:r>
    </w:p>
    <w:p w:rsidR="009B642A" w:rsidRPr="000C72F6" w:rsidRDefault="009B642A" w:rsidP="00522064">
      <w:pPr>
        <w:autoSpaceDE w:val="0"/>
        <w:autoSpaceDN w:val="0"/>
        <w:adjustRightInd w:val="0"/>
        <w:spacing w:after="0" w:line="240" w:lineRule="auto"/>
        <w:ind w:firstLine="426"/>
        <w:jc w:val="both"/>
        <w:rPr>
          <w:rFonts w:ascii="Times New Roman" w:hAnsi="Times New Roman" w:cs="Times New Roman"/>
          <w:bCs/>
          <w:sz w:val="26"/>
          <w:szCs w:val="28"/>
        </w:rPr>
      </w:pPr>
      <w:r w:rsidRPr="000C72F6">
        <w:rPr>
          <w:rFonts w:ascii="Times New Roman" w:hAnsi="Times New Roman" w:cs="Times New Roman"/>
          <w:bCs/>
          <w:i/>
          <w:sz w:val="26"/>
          <w:szCs w:val="28"/>
        </w:rPr>
        <w:t xml:space="preserve"> </w:t>
      </w:r>
      <w:r w:rsidRPr="000C72F6">
        <w:rPr>
          <w:rFonts w:ascii="Times New Roman" w:hAnsi="Times New Roman" w:cs="Times New Roman"/>
          <w:bCs/>
          <w:sz w:val="26"/>
          <w:szCs w:val="28"/>
        </w:rPr>
        <w:t>Практические действия с дискретными (игрушки, предметы) множествами: скл</w:t>
      </w:r>
      <w:r w:rsidRPr="000C72F6">
        <w:rPr>
          <w:rFonts w:ascii="Times New Roman" w:hAnsi="Times New Roman" w:cs="Times New Roman"/>
          <w:bCs/>
          <w:sz w:val="26"/>
          <w:szCs w:val="28"/>
        </w:rPr>
        <w:t>а</w:t>
      </w:r>
      <w:r w:rsidRPr="000C72F6">
        <w:rPr>
          <w:rFonts w:ascii="Times New Roman" w:hAnsi="Times New Roman" w:cs="Times New Roman"/>
          <w:bCs/>
          <w:sz w:val="26"/>
          <w:szCs w:val="28"/>
        </w:rPr>
        <w:t>дывание, перекладывание. Практические действия с непрерывными множествами (песок, вода, крупа): переливание, пересыпание. Определение количества: много, м</w:t>
      </w:r>
      <w:r w:rsidRPr="000C72F6">
        <w:rPr>
          <w:rFonts w:ascii="Times New Roman" w:hAnsi="Times New Roman" w:cs="Times New Roman"/>
          <w:bCs/>
          <w:sz w:val="26"/>
          <w:szCs w:val="28"/>
        </w:rPr>
        <w:t>а</w:t>
      </w:r>
      <w:r w:rsidRPr="000C72F6">
        <w:rPr>
          <w:rFonts w:ascii="Times New Roman" w:hAnsi="Times New Roman" w:cs="Times New Roman"/>
          <w:bCs/>
          <w:sz w:val="26"/>
          <w:szCs w:val="28"/>
        </w:rPr>
        <w:t>ло, нет – пусто. Соотнесение отдельных единиц множества с другими предметами без пересчета. Выделение и различение предметов по количественному признаку (орие</w:t>
      </w:r>
      <w:r w:rsidRPr="000C72F6">
        <w:rPr>
          <w:rFonts w:ascii="Times New Roman" w:hAnsi="Times New Roman" w:cs="Times New Roman"/>
          <w:bCs/>
          <w:sz w:val="26"/>
          <w:szCs w:val="28"/>
        </w:rPr>
        <w:t>н</w:t>
      </w:r>
      <w:r w:rsidRPr="000C72F6">
        <w:rPr>
          <w:rFonts w:ascii="Times New Roman" w:hAnsi="Times New Roman" w:cs="Times New Roman"/>
          <w:bCs/>
          <w:sz w:val="26"/>
          <w:szCs w:val="28"/>
        </w:rPr>
        <w:t>тировка на количественный признак) по подражанию, показу, образцу, слову.</w:t>
      </w:r>
    </w:p>
    <w:p w:rsidR="009B642A" w:rsidRPr="000C72F6" w:rsidRDefault="009B642A" w:rsidP="00522064">
      <w:pPr>
        <w:autoSpaceDE w:val="0"/>
        <w:autoSpaceDN w:val="0"/>
        <w:adjustRightInd w:val="0"/>
        <w:spacing w:after="0" w:line="240" w:lineRule="auto"/>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Нахождение одинаковых предметов. Разъединение множеств. Объединение пре</w:t>
      </w:r>
      <w:r w:rsidRPr="000C72F6">
        <w:rPr>
          <w:rFonts w:ascii="Times New Roman" w:hAnsi="Times New Roman" w:cs="Times New Roman"/>
          <w:bCs/>
          <w:sz w:val="26"/>
          <w:szCs w:val="28"/>
        </w:rPr>
        <w:t>д</w:t>
      </w:r>
      <w:r w:rsidRPr="000C72F6">
        <w:rPr>
          <w:rFonts w:ascii="Times New Roman" w:hAnsi="Times New Roman" w:cs="Times New Roman"/>
          <w:bCs/>
          <w:sz w:val="26"/>
          <w:szCs w:val="28"/>
        </w:rPr>
        <w:t xml:space="preserve">метов в единое множество. Различение множеств («один», «много», «мало», «пусто»). Сравнение дискретных и непрерывных множеств на основе практических действий. Сравнение множеств (без пересчета, с пересчетом). </w:t>
      </w:r>
    </w:p>
    <w:p w:rsidR="009B642A" w:rsidRPr="000C72F6" w:rsidRDefault="009B642A" w:rsidP="00522064">
      <w:pPr>
        <w:autoSpaceDE w:val="0"/>
        <w:autoSpaceDN w:val="0"/>
        <w:adjustRightInd w:val="0"/>
        <w:spacing w:after="0" w:line="240" w:lineRule="auto"/>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Преобразование дискретных и непрерывных множеств на основе практических действий. Преобразование множеств (увеличение, уменьшение, уравнивание мн</w:t>
      </w:r>
      <w:r w:rsidRPr="000C72F6">
        <w:rPr>
          <w:rFonts w:ascii="Times New Roman" w:hAnsi="Times New Roman" w:cs="Times New Roman"/>
          <w:bCs/>
          <w:sz w:val="26"/>
          <w:szCs w:val="28"/>
        </w:rPr>
        <w:t>о</w:t>
      </w:r>
      <w:r w:rsidRPr="000C72F6">
        <w:rPr>
          <w:rFonts w:ascii="Times New Roman" w:hAnsi="Times New Roman" w:cs="Times New Roman"/>
          <w:bCs/>
          <w:sz w:val="26"/>
          <w:szCs w:val="28"/>
        </w:rPr>
        <w:t>жеств). Подготовка к последовательному пересчету количества предметов. Колич</w:t>
      </w:r>
      <w:r w:rsidRPr="000C72F6">
        <w:rPr>
          <w:rFonts w:ascii="Times New Roman" w:hAnsi="Times New Roman" w:cs="Times New Roman"/>
          <w:bCs/>
          <w:sz w:val="26"/>
          <w:szCs w:val="28"/>
        </w:rPr>
        <w:t>е</w:t>
      </w:r>
      <w:r w:rsidRPr="000C72F6">
        <w:rPr>
          <w:rFonts w:ascii="Times New Roman" w:hAnsi="Times New Roman" w:cs="Times New Roman"/>
          <w:bCs/>
          <w:sz w:val="26"/>
          <w:szCs w:val="28"/>
        </w:rPr>
        <w:t>ство один и показ пальца – один. Пересчет предметов по единице. Узнавание цифр. Соотнесение количества предметов с числом. Обозначение числа цифрой. Написание цифры. Знание отрезка числового ря</w:t>
      </w:r>
      <w:r w:rsidR="00272A9A" w:rsidRPr="000C72F6">
        <w:rPr>
          <w:rFonts w:ascii="Times New Roman" w:hAnsi="Times New Roman" w:cs="Times New Roman"/>
          <w:bCs/>
          <w:sz w:val="26"/>
          <w:szCs w:val="28"/>
        </w:rPr>
        <w:t>да 1 – 3</w:t>
      </w:r>
      <w:r w:rsidRPr="000C72F6">
        <w:rPr>
          <w:rFonts w:ascii="Times New Roman" w:hAnsi="Times New Roman" w:cs="Times New Roman"/>
          <w:bCs/>
          <w:sz w:val="26"/>
          <w:szCs w:val="28"/>
        </w:rPr>
        <w:t>. Опреде</w:t>
      </w:r>
      <w:r w:rsidR="00272A9A" w:rsidRPr="000C72F6">
        <w:rPr>
          <w:rFonts w:ascii="Times New Roman" w:hAnsi="Times New Roman" w:cs="Times New Roman"/>
          <w:bCs/>
          <w:sz w:val="26"/>
          <w:szCs w:val="28"/>
        </w:rPr>
        <w:t xml:space="preserve">ление места числа </w:t>
      </w:r>
      <w:r w:rsidRPr="000C72F6">
        <w:rPr>
          <w:rFonts w:ascii="Times New Roman" w:hAnsi="Times New Roman" w:cs="Times New Roman"/>
          <w:bCs/>
          <w:sz w:val="26"/>
          <w:szCs w:val="28"/>
        </w:rPr>
        <w:t xml:space="preserve"> в числовом ряду. Счет в прямой (обратной) последователь</w:t>
      </w:r>
      <w:r w:rsidR="00272A9A" w:rsidRPr="000C72F6">
        <w:rPr>
          <w:rFonts w:ascii="Times New Roman" w:hAnsi="Times New Roman" w:cs="Times New Roman"/>
          <w:bCs/>
          <w:sz w:val="26"/>
          <w:szCs w:val="28"/>
        </w:rPr>
        <w:t xml:space="preserve">ности. Состав числа </w:t>
      </w:r>
      <w:r w:rsidRPr="000C72F6">
        <w:rPr>
          <w:rFonts w:ascii="Times New Roman" w:hAnsi="Times New Roman" w:cs="Times New Roman"/>
          <w:bCs/>
          <w:sz w:val="26"/>
          <w:szCs w:val="28"/>
        </w:rPr>
        <w:t>из двух слагаемых. Сложение (вычитание) предм</w:t>
      </w:r>
      <w:r w:rsidR="00272A9A" w:rsidRPr="000C72F6">
        <w:rPr>
          <w:rFonts w:ascii="Times New Roman" w:hAnsi="Times New Roman" w:cs="Times New Roman"/>
          <w:bCs/>
          <w:sz w:val="26"/>
          <w:szCs w:val="28"/>
        </w:rPr>
        <w:t>етных множе</w:t>
      </w:r>
      <w:proofErr w:type="gramStart"/>
      <w:r w:rsidR="00272A9A" w:rsidRPr="000C72F6">
        <w:rPr>
          <w:rFonts w:ascii="Times New Roman" w:hAnsi="Times New Roman" w:cs="Times New Roman"/>
          <w:bCs/>
          <w:sz w:val="26"/>
          <w:szCs w:val="28"/>
        </w:rPr>
        <w:t>ств в пр</w:t>
      </w:r>
      <w:proofErr w:type="gramEnd"/>
      <w:r w:rsidR="00272A9A" w:rsidRPr="000C72F6">
        <w:rPr>
          <w:rFonts w:ascii="Times New Roman" w:hAnsi="Times New Roman" w:cs="Times New Roman"/>
          <w:bCs/>
          <w:sz w:val="26"/>
          <w:szCs w:val="28"/>
        </w:rPr>
        <w:t>еделах 5</w:t>
      </w:r>
      <w:r w:rsidRPr="000C72F6">
        <w:rPr>
          <w:rFonts w:ascii="Times New Roman" w:hAnsi="Times New Roman" w:cs="Times New Roman"/>
          <w:bCs/>
          <w:sz w:val="26"/>
          <w:szCs w:val="28"/>
        </w:rPr>
        <w:t>. Запись арифметического примера на увеличение (уменьшение) на одну (нес</w:t>
      </w:r>
      <w:r w:rsidR="00272A9A" w:rsidRPr="000C72F6">
        <w:rPr>
          <w:rFonts w:ascii="Times New Roman" w:hAnsi="Times New Roman" w:cs="Times New Roman"/>
          <w:bCs/>
          <w:sz w:val="26"/>
          <w:szCs w:val="28"/>
        </w:rPr>
        <w:t>колько) единиц в пределах 5</w:t>
      </w:r>
      <w:r w:rsidRPr="000C72F6">
        <w:rPr>
          <w:rFonts w:ascii="Times New Roman" w:hAnsi="Times New Roman" w:cs="Times New Roman"/>
          <w:bCs/>
          <w:sz w:val="26"/>
          <w:szCs w:val="28"/>
        </w:rPr>
        <w:t>. Р</w:t>
      </w:r>
      <w:r w:rsidRPr="000C72F6">
        <w:rPr>
          <w:rFonts w:ascii="Times New Roman" w:hAnsi="Times New Roman" w:cs="Times New Roman"/>
          <w:bCs/>
          <w:sz w:val="26"/>
          <w:szCs w:val="28"/>
        </w:rPr>
        <w:t>е</w:t>
      </w:r>
      <w:r w:rsidRPr="000C72F6">
        <w:rPr>
          <w:rFonts w:ascii="Times New Roman" w:hAnsi="Times New Roman" w:cs="Times New Roman"/>
          <w:bCs/>
          <w:sz w:val="26"/>
          <w:szCs w:val="28"/>
        </w:rPr>
        <w:t>шение задач на увеличение на одну (нес</w:t>
      </w:r>
      <w:r w:rsidR="00272A9A" w:rsidRPr="000C72F6">
        <w:rPr>
          <w:rFonts w:ascii="Times New Roman" w:hAnsi="Times New Roman" w:cs="Times New Roman"/>
          <w:bCs/>
          <w:sz w:val="26"/>
          <w:szCs w:val="28"/>
        </w:rPr>
        <w:t>колько) единиц в пределах 5</w:t>
      </w:r>
      <w:r w:rsidRPr="000C72F6">
        <w:rPr>
          <w:rFonts w:ascii="Times New Roman" w:hAnsi="Times New Roman" w:cs="Times New Roman"/>
          <w:bCs/>
          <w:sz w:val="26"/>
          <w:szCs w:val="28"/>
        </w:rPr>
        <w:t>. Запись решения задачи в виде арифметического примера. Решение задач на уменьшение на одну (н</w:t>
      </w:r>
      <w:r w:rsidRPr="000C72F6">
        <w:rPr>
          <w:rFonts w:ascii="Times New Roman" w:hAnsi="Times New Roman" w:cs="Times New Roman"/>
          <w:bCs/>
          <w:sz w:val="26"/>
          <w:szCs w:val="28"/>
        </w:rPr>
        <w:t>е</w:t>
      </w:r>
      <w:r w:rsidRPr="000C72F6">
        <w:rPr>
          <w:rFonts w:ascii="Times New Roman" w:hAnsi="Times New Roman" w:cs="Times New Roman"/>
          <w:bCs/>
          <w:sz w:val="26"/>
          <w:szCs w:val="28"/>
        </w:rPr>
        <w:t>с</w:t>
      </w:r>
      <w:r w:rsidR="00272A9A" w:rsidRPr="000C72F6">
        <w:rPr>
          <w:rFonts w:ascii="Times New Roman" w:hAnsi="Times New Roman" w:cs="Times New Roman"/>
          <w:bCs/>
          <w:sz w:val="26"/>
          <w:szCs w:val="28"/>
        </w:rPr>
        <w:t>колько) единиц в пределах 5</w:t>
      </w:r>
      <w:r w:rsidRPr="000C72F6">
        <w:rPr>
          <w:rFonts w:ascii="Times New Roman" w:hAnsi="Times New Roman" w:cs="Times New Roman"/>
          <w:bCs/>
          <w:sz w:val="26"/>
          <w:szCs w:val="28"/>
        </w:rPr>
        <w:t>. Выполнение арифметических действий на калькулят</w:t>
      </w:r>
      <w:r w:rsidRPr="000C72F6">
        <w:rPr>
          <w:rFonts w:ascii="Times New Roman" w:hAnsi="Times New Roman" w:cs="Times New Roman"/>
          <w:bCs/>
          <w:sz w:val="26"/>
          <w:szCs w:val="28"/>
        </w:rPr>
        <w:t>о</w:t>
      </w:r>
      <w:r w:rsidRPr="000C72F6">
        <w:rPr>
          <w:rFonts w:ascii="Times New Roman" w:hAnsi="Times New Roman" w:cs="Times New Roman"/>
          <w:bCs/>
          <w:sz w:val="26"/>
          <w:szCs w:val="28"/>
        </w:rPr>
        <w:t>ре. Различение денежных знаков (монет, купюр). Узнавание достоинства монет (к</w:t>
      </w:r>
      <w:r w:rsidRPr="000C72F6">
        <w:rPr>
          <w:rFonts w:ascii="Times New Roman" w:hAnsi="Times New Roman" w:cs="Times New Roman"/>
          <w:bCs/>
          <w:sz w:val="26"/>
          <w:szCs w:val="28"/>
        </w:rPr>
        <w:t>у</w:t>
      </w:r>
      <w:r w:rsidRPr="000C72F6">
        <w:rPr>
          <w:rFonts w:ascii="Times New Roman" w:hAnsi="Times New Roman" w:cs="Times New Roman"/>
          <w:bCs/>
          <w:sz w:val="26"/>
          <w:szCs w:val="28"/>
        </w:rPr>
        <w:t>пюр). Решение простых примеров с числами, выраженными единицей измерения ст</w:t>
      </w:r>
      <w:r w:rsidRPr="000C72F6">
        <w:rPr>
          <w:rFonts w:ascii="Times New Roman" w:hAnsi="Times New Roman" w:cs="Times New Roman"/>
          <w:bCs/>
          <w:sz w:val="26"/>
          <w:szCs w:val="28"/>
        </w:rPr>
        <w:t>о</w:t>
      </w:r>
      <w:r w:rsidRPr="000C72F6">
        <w:rPr>
          <w:rFonts w:ascii="Times New Roman" w:hAnsi="Times New Roman" w:cs="Times New Roman"/>
          <w:bCs/>
          <w:sz w:val="26"/>
          <w:szCs w:val="28"/>
        </w:rPr>
        <w:t>имости. Размен денег.</w:t>
      </w:r>
    </w:p>
    <w:p w:rsidR="00272A9A" w:rsidRPr="000C72F6" w:rsidRDefault="009B642A" w:rsidP="00522064">
      <w:pPr>
        <w:autoSpaceDE w:val="0"/>
        <w:autoSpaceDN w:val="0"/>
        <w:adjustRightInd w:val="0"/>
        <w:spacing w:after="0" w:line="240" w:lineRule="auto"/>
        <w:ind w:firstLine="426"/>
        <w:jc w:val="both"/>
        <w:rPr>
          <w:rFonts w:ascii="Times New Roman" w:hAnsi="Times New Roman" w:cs="Times New Roman"/>
          <w:bCs/>
          <w:i/>
          <w:sz w:val="26"/>
          <w:szCs w:val="28"/>
        </w:rPr>
      </w:pPr>
      <w:r w:rsidRPr="000C72F6">
        <w:rPr>
          <w:rFonts w:ascii="Times New Roman" w:hAnsi="Times New Roman" w:cs="Times New Roman"/>
          <w:bCs/>
          <w:i/>
          <w:sz w:val="26"/>
          <w:szCs w:val="28"/>
        </w:rPr>
        <w:t xml:space="preserve">Представления о величине. </w:t>
      </w:r>
    </w:p>
    <w:p w:rsidR="009B642A" w:rsidRPr="000C72F6" w:rsidRDefault="009B642A" w:rsidP="00522064">
      <w:pPr>
        <w:autoSpaceDE w:val="0"/>
        <w:autoSpaceDN w:val="0"/>
        <w:adjustRightInd w:val="0"/>
        <w:spacing w:after="0" w:line="240" w:lineRule="auto"/>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 xml:space="preserve">Формирование практической ориентировки на величину. Сопоставление двух объектов по величине (большой – маленький). Практические действия, направленные на развитие представлений об объектах контрастного размера. </w:t>
      </w:r>
    </w:p>
    <w:p w:rsidR="009B642A" w:rsidRPr="000C72F6" w:rsidRDefault="009B642A" w:rsidP="00522064">
      <w:pPr>
        <w:autoSpaceDE w:val="0"/>
        <w:autoSpaceDN w:val="0"/>
        <w:adjustRightInd w:val="0"/>
        <w:spacing w:after="0" w:line="240" w:lineRule="auto"/>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Различение однородных (разнородных по одному признаку) предметов по вел</w:t>
      </w:r>
      <w:r w:rsidRPr="000C72F6">
        <w:rPr>
          <w:rFonts w:ascii="Times New Roman" w:hAnsi="Times New Roman" w:cs="Times New Roman"/>
          <w:bCs/>
          <w:sz w:val="26"/>
          <w:szCs w:val="28"/>
        </w:rPr>
        <w:t>и</w:t>
      </w:r>
      <w:r w:rsidRPr="000C72F6">
        <w:rPr>
          <w:rFonts w:ascii="Times New Roman" w:hAnsi="Times New Roman" w:cs="Times New Roman"/>
          <w:bCs/>
          <w:sz w:val="26"/>
          <w:szCs w:val="28"/>
        </w:rPr>
        <w:t xml:space="preserve">чине. Сравнение двух предметов по величине способом приложения (приставления), </w:t>
      </w:r>
      <w:r w:rsidRPr="000C72F6">
        <w:rPr>
          <w:rFonts w:ascii="Times New Roman" w:hAnsi="Times New Roman" w:cs="Times New Roman"/>
          <w:bCs/>
          <w:sz w:val="26"/>
          <w:szCs w:val="28"/>
        </w:rPr>
        <w:lastRenderedPageBreak/>
        <w:t>«на глаз», наложения. Определение среднего по величине предмета из трех предл</w:t>
      </w:r>
      <w:r w:rsidRPr="000C72F6">
        <w:rPr>
          <w:rFonts w:ascii="Times New Roman" w:hAnsi="Times New Roman" w:cs="Times New Roman"/>
          <w:bCs/>
          <w:sz w:val="26"/>
          <w:szCs w:val="28"/>
        </w:rPr>
        <w:t>о</w:t>
      </w:r>
      <w:r w:rsidRPr="000C72F6">
        <w:rPr>
          <w:rFonts w:ascii="Times New Roman" w:hAnsi="Times New Roman" w:cs="Times New Roman"/>
          <w:bCs/>
          <w:sz w:val="26"/>
          <w:szCs w:val="28"/>
        </w:rPr>
        <w:t>женных предметов. Составление упорядоченного ряда по убыванию (по возраст</w:t>
      </w:r>
      <w:r w:rsidRPr="000C72F6">
        <w:rPr>
          <w:rFonts w:ascii="Times New Roman" w:hAnsi="Times New Roman" w:cs="Times New Roman"/>
          <w:bCs/>
          <w:sz w:val="26"/>
          <w:szCs w:val="28"/>
        </w:rPr>
        <w:t>а</w:t>
      </w:r>
      <w:r w:rsidRPr="000C72F6">
        <w:rPr>
          <w:rFonts w:ascii="Times New Roman" w:hAnsi="Times New Roman" w:cs="Times New Roman"/>
          <w:bCs/>
          <w:sz w:val="26"/>
          <w:szCs w:val="28"/>
        </w:rPr>
        <w:t>нию). Различение однородных (разнородных) предметов по длине. Сравнение пре</w:t>
      </w:r>
      <w:r w:rsidRPr="000C72F6">
        <w:rPr>
          <w:rFonts w:ascii="Times New Roman" w:hAnsi="Times New Roman" w:cs="Times New Roman"/>
          <w:bCs/>
          <w:sz w:val="26"/>
          <w:szCs w:val="28"/>
        </w:rPr>
        <w:t>д</w:t>
      </w:r>
      <w:r w:rsidRPr="000C72F6">
        <w:rPr>
          <w:rFonts w:ascii="Times New Roman" w:hAnsi="Times New Roman" w:cs="Times New Roman"/>
          <w:bCs/>
          <w:sz w:val="26"/>
          <w:szCs w:val="28"/>
        </w:rPr>
        <w:t>метов по длине. Различение однородных (разнородных) предметов по ширине. Сра</w:t>
      </w:r>
      <w:r w:rsidRPr="000C72F6">
        <w:rPr>
          <w:rFonts w:ascii="Times New Roman" w:hAnsi="Times New Roman" w:cs="Times New Roman"/>
          <w:bCs/>
          <w:sz w:val="26"/>
          <w:szCs w:val="28"/>
        </w:rPr>
        <w:t>в</w:t>
      </w:r>
      <w:r w:rsidRPr="000C72F6">
        <w:rPr>
          <w:rFonts w:ascii="Times New Roman" w:hAnsi="Times New Roman" w:cs="Times New Roman"/>
          <w:bCs/>
          <w:sz w:val="26"/>
          <w:szCs w:val="28"/>
        </w:rPr>
        <w:t>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w:t>
      </w:r>
      <w:r w:rsidRPr="000C72F6">
        <w:rPr>
          <w:rFonts w:ascii="Times New Roman" w:hAnsi="Times New Roman" w:cs="Times New Roman"/>
          <w:bCs/>
          <w:sz w:val="26"/>
          <w:szCs w:val="28"/>
        </w:rPr>
        <w:t>о</w:t>
      </w:r>
      <w:r w:rsidRPr="000C72F6">
        <w:rPr>
          <w:rFonts w:ascii="Times New Roman" w:hAnsi="Times New Roman" w:cs="Times New Roman"/>
          <w:bCs/>
          <w:sz w:val="26"/>
          <w:szCs w:val="28"/>
        </w:rPr>
        <w:t xml:space="preserve">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 </w:t>
      </w:r>
    </w:p>
    <w:p w:rsidR="00272A9A" w:rsidRPr="000C72F6" w:rsidRDefault="009B642A" w:rsidP="00522064">
      <w:pPr>
        <w:autoSpaceDE w:val="0"/>
        <w:autoSpaceDN w:val="0"/>
        <w:adjustRightInd w:val="0"/>
        <w:spacing w:after="0" w:line="240" w:lineRule="auto"/>
        <w:ind w:firstLine="426"/>
        <w:jc w:val="both"/>
        <w:rPr>
          <w:rFonts w:ascii="Times New Roman" w:hAnsi="Times New Roman" w:cs="Times New Roman"/>
          <w:bCs/>
          <w:sz w:val="26"/>
          <w:szCs w:val="28"/>
        </w:rPr>
      </w:pPr>
      <w:r w:rsidRPr="000C72F6">
        <w:rPr>
          <w:rFonts w:ascii="Times New Roman" w:hAnsi="Times New Roman" w:cs="Times New Roman"/>
          <w:bCs/>
          <w:i/>
          <w:sz w:val="26"/>
          <w:szCs w:val="28"/>
        </w:rPr>
        <w:t>Представление о форме.</w:t>
      </w:r>
      <w:r w:rsidRPr="000C72F6">
        <w:rPr>
          <w:rFonts w:ascii="Times New Roman" w:hAnsi="Times New Roman" w:cs="Times New Roman"/>
          <w:bCs/>
          <w:sz w:val="26"/>
          <w:szCs w:val="28"/>
        </w:rPr>
        <w:t xml:space="preserve"> </w:t>
      </w:r>
    </w:p>
    <w:p w:rsidR="009B642A" w:rsidRPr="000C72F6" w:rsidRDefault="009B642A" w:rsidP="00522064">
      <w:pPr>
        <w:autoSpaceDE w:val="0"/>
        <w:autoSpaceDN w:val="0"/>
        <w:adjustRightInd w:val="0"/>
        <w:spacing w:after="0" w:line="240" w:lineRule="auto"/>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Формирование практической ориентировки на форму. Практические действия на определение формы шара. Знакомство со свойствами шара: катание мяча. Выбор круглых предметов. Знакомство с объемной фигурой – куб. Предметно-практические действия с кубиками. Практические действия, направленные на развитие представл</w:t>
      </w:r>
      <w:r w:rsidRPr="000C72F6">
        <w:rPr>
          <w:rFonts w:ascii="Times New Roman" w:hAnsi="Times New Roman" w:cs="Times New Roman"/>
          <w:bCs/>
          <w:sz w:val="26"/>
          <w:szCs w:val="28"/>
        </w:rPr>
        <w:t>е</w:t>
      </w:r>
      <w:r w:rsidRPr="000C72F6">
        <w:rPr>
          <w:rFonts w:ascii="Times New Roman" w:hAnsi="Times New Roman" w:cs="Times New Roman"/>
          <w:bCs/>
          <w:sz w:val="26"/>
          <w:szCs w:val="28"/>
        </w:rPr>
        <w:t>ний о форме предмета.</w:t>
      </w:r>
    </w:p>
    <w:p w:rsidR="009B642A" w:rsidRPr="000C72F6" w:rsidRDefault="009B642A" w:rsidP="00522064">
      <w:pPr>
        <w:autoSpaceDE w:val="0"/>
        <w:autoSpaceDN w:val="0"/>
        <w:adjustRightInd w:val="0"/>
        <w:spacing w:after="0" w:line="240" w:lineRule="auto"/>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 xml:space="preserve">Узнавание (различение) геометрических тел: «шар», «куб», «призма», «брусок». Соотнесение формы предмета с геометрическими телами, фигурой. </w:t>
      </w:r>
      <w:proofErr w:type="gramStart"/>
      <w:r w:rsidRPr="000C72F6">
        <w:rPr>
          <w:rFonts w:ascii="Times New Roman" w:hAnsi="Times New Roman" w:cs="Times New Roman"/>
          <w:bCs/>
          <w:sz w:val="26"/>
          <w:szCs w:val="28"/>
        </w:rPr>
        <w:t>Узнавание (ра</w:t>
      </w:r>
      <w:r w:rsidRPr="000C72F6">
        <w:rPr>
          <w:rFonts w:ascii="Times New Roman" w:hAnsi="Times New Roman" w:cs="Times New Roman"/>
          <w:bCs/>
          <w:sz w:val="26"/>
          <w:szCs w:val="28"/>
        </w:rPr>
        <w:t>з</w:t>
      </w:r>
      <w:r w:rsidRPr="000C72F6">
        <w:rPr>
          <w:rFonts w:ascii="Times New Roman" w:hAnsi="Times New Roman" w:cs="Times New Roman"/>
          <w:bCs/>
          <w:sz w:val="26"/>
          <w:szCs w:val="28"/>
        </w:rPr>
        <w:t>личение) геометрических фигур: треугольник, квадрат, круг, прямоугольник, точка, линия (прямая, ломаная), отрезок.</w:t>
      </w:r>
      <w:proofErr w:type="gramEnd"/>
      <w:r w:rsidRPr="000C72F6">
        <w:rPr>
          <w:rFonts w:ascii="Times New Roman" w:hAnsi="Times New Roman" w:cs="Times New Roman"/>
          <w:bCs/>
          <w:sz w:val="26"/>
          <w:szCs w:val="28"/>
        </w:rPr>
        <w:t xml:space="preserve"> Соотнесение геометрической формы с геометрич</w:t>
      </w:r>
      <w:r w:rsidRPr="000C72F6">
        <w:rPr>
          <w:rFonts w:ascii="Times New Roman" w:hAnsi="Times New Roman" w:cs="Times New Roman"/>
          <w:bCs/>
          <w:sz w:val="26"/>
          <w:szCs w:val="28"/>
        </w:rPr>
        <w:t>е</w:t>
      </w:r>
      <w:r w:rsidRPr="000C72F6">
        <w:rPr>
          <w:rFonts w:ascii="Times New Roman" w:hAnsi="Times New Roman" w:cs="Times New Roman"/>
          <w:bCs/>
          <w:sz w:val="26"/>
          <w:szCs w:val="28"/>
        </w:rPr>
        <w:t>ской фигурой. Соотнесение формы предметов с геометрической фигурой (треугол</w:t>
      </w:r>
      <w:r w:rsidRPr="000C72F6">
        <w:rPr>
          <w:rFonts w:ascii="Times New Roman" w:hAnsi="Times New Roman" w:cs="Times New Roman"/>
          <w:bCs/>
          <w:sz w:val="26"/>
          <w:szCs w:val="28"/>
        </w:rPr>
        <w:t>ь</w:t>
      </w:r>
      <w:r w:rsidRPr="000C72F6">
        <w:rPr>
          <w:rFonts w:ascii="Times New Roman" w:hAnsi="Times New Roman" w:cs="Times New Roman"/>
          <w:bCs/>
          <w:sz w:val="26"/>
          <w:szCs w:val="28"/>
        </w:rPr>
        <w:t>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w:t>
      </w:r>
      <w:r w:rsidRPr="000C72F6">
        <w:rPr>
          <w:rFonts w:ascii="Times New Roman" w:hAnsi="Times New Roman" w:cs="Times New Roman"/>
          <w:bCs/>
          <w:sz w:val="26"/>
          <w:szCs w:val="28"/>
        </w:rPr>
        <w:t>о</w:t>
      </w:r>
      <w:r w:rsidRPr="000C72F6">
        <w:rPr>
          <w:rFonts w:ascii="Times New Roman" w:hAnsi="Times New Roman" w:cs="Times New Roman"/>
          <w:bCs/>
          <w:sz w:val="26"/>
          <w:szCs w:val="28"/>
        </w:rPr>
        <w:t xml:space="preserve">метрической фигуры (треугольник, квадрат, круг, прямоугольник). </w:t>
      </w:r>
      <w:proofErr w:type="gramStart"/>
      <w:r w:rsidRPr="000C72F6">
        <w:rPr>
          <w:rFonts w:ascii="Times New Roman" w:hAnsi="Times New Roman" w:cs="Times New Roman"/>
          <w:bCs/>
          <w:sz w:val="26"/>
          <w:szCs w:val="28"/>
        </w:rPr>
        <w:t>Обводка геоме</w:t>
      </w:r>
      <w:r w:rsidRPr="000C72F6">
        <w:rPr>
          <w:rFonts w:ascii="Times New Roman" w:hAnsi="Times New Roman" w:cs="Times New Roman"/>
          <w:bCs/>
          <w:sz w:val="26"/>
          <w:szCs w:val="28"/>
        </w:rPr>
        <w:t>т</w:t>
      </w:r>
      <w:r w:rsidRPr="000C72F6">
        <w:rPr>
          <w:rFonts w:ascii="Times New Roman" w:hAnsi="Times New Roman" w:cs="Times New Roman"/>
          <w:bCs/>
          <w:sz w:val="26"/>
          <w:szCs w:val="28"/>
        </w:rPr>
        <w:t>рической фигуры (треугольник, квадрат, круг, прямоугольник) по шаблону (трафар</w:t>
      </w:r>
      <w:r w:rsidRPr="000C72F6">
        <w:rPr>
          <w:rFonts w:ascii="Times New Roman" w:hAnsi="Times New Roman" w:cs="Times New Roman"/>
          <w:bCs/>
          <w:sz w:val="26"/>
          <w:szCs w:val="28"/>
        </w:rPr>
        <w:t>е</w:t>
      </w:r>
      <w:r w:rsidRPr="000C72F6">
        <w:rPr>
          <w:rFonts w:ascii="Times New Roman" w:hAnsi="Times New Roman" w:cs="Times New Roman"/>
          <w:bCs/>
          <w:sz w:val="26"/>
          <w:szCs w:val="28"/>
        </w:rPr>
        <w:t>ту, контурной линии).</w:t>
      </w:r>
      <w:proofErr w:type="gramEnd"/>
      <w:r w:rsidRPr="000C72F6">
        <w:rPr>
          <w:rFonts w:ascii="Times New Roman" w:hAnsi="Times New Roman" w:cs="Times New Roman"/>
          <w:bCs/>
          <w:sz w:val="26"/>
          <w:szCs w:val="28"/>
        </w:rPr>
        <w:t xml:space="preserve"> </w:t>
      </w:r>
      <w:proofErr w:type="gramStart"/>
      <w:r w:rsidRPr="000C72F6">
        <w:rPr>
          <w:rFonts w:ascii="Times New Roman" w:hAnsi="Times New Roman" w:cs="Times New Roman"/>
          <w:bCs/>
          <w:sz w:val="26"/>
          <w:szCs w:val="28"/>
        </w:rPr>
        <w:t>Построение геометрической фигуры (прямоугольник, точка, линия (прямая, ломаная), отрезок) по точкам.</w:t>
      </w:r>
      <w:proofErr w:type="gramEnd"/>
      <w:r w:rsidRPr="000C72F6">
        <w:rPr>
          <w:rFonts w:ascii="Times New Roman" w:hAnsi="Times New Roman" w:cs="Times New Roman"/>
          <w:bCs/>
          <w:sz w:val="26"/>
          <w:szCs w:val="28"/>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w:t>
      </w:r>
      <w:r w:rsidRPr="000C72F6">
        <w:rPr>
          <w:rFonts w:ascii="Times New Roman" w:hAnsi="Times New Roman" w:cs="Times New Roman"/>
          <w:bCs/>
          <w:sz w:val="26"/>
          <w:szCs w:val="28"/>
        </w:rPr>
        <w:t>и</w:t>
      </w:r>
      <w:r w:rsidRPr="000C72F6">
        <w:rPr>
          <w:rFonts w:ascii="Times New Roman" w:hAnsi="Times New Roman" w:cs="Times New Roman"/>
          <w:bCs/>
          <w:sz w:val="26"/>
          <w:szCs w:val="28"/>
        </w:rPr>
        <w:t>ны. Измерение отрезка.</w:t>
      </w:r>
    </w:p>
    <w:p w:rsidR="00272A9A" w:rsidRPr="000C72F6" w:rsidRDefault="009B642A" w:rsidP="00522064">
      <w:pPr>
        <w:autoSpaceDE w:val="0"/>
        <w:autoSpaceDN w:val="0"/>
        <w:adjustRightInd w:val="0"/>
        <w:spacing w:after="0" w:line="240" w:lineRule="auto"/>
        <w:ind w:firstLine="426"/>
        <w:jc w:val="both"/>
        <w:rPr>
          <w:rFonts w:ascii="Times New Roman" w:hAnsi="Times New Roman" w:cs="Times New Roman"/>
          <w:bCs/>
          <w:sz w:val="26"/>
          <w:szCs w:val="28"/>
        </w:rPr>
      </w:pPr>
      <w:r w:rsidRPr="000C72F6">
        <w:rPr>
          <w:rFonts w:ascii="Times New Roman" w:hAnsi="Times New Roman" w:cs="Times New Roman"/>
          <w:bCs/>
          <w:i/>
          <w:sz w:val="26"/>
          <w:szCs w:val="28"/>
        </w:rPr>
        <w:t>Пространственные представления.</w:t>
      </w:r>
      <w:r w:rsidRPr="000C72F6">
        <w:rPr>
          <w:rFonts w:ascii="Times New Roman" w:hAnsi="Times New Roman" w:cs="Times New Roman"/>
          <w:bCs/>
          <w:sz w:val="26"/>
          <w:szCs w:val="28"/>
        </w:rPr>
        <w:t xml:space="preserve"> </w:t>
      </w:r>
    </w:p>
    <w:p w:rsidR="009B642A" w:rsidRPr="000C72F6" w:rsidRDefault="009B642A" w:rsidP="00522064">
      <w:pPr>
        <w:autoSpaceDE w:val="0"/>
        <w:autoSpaceDN w:val="0"/>
        <w:adjustRightInd w:val="0"/>
        <w:spacing w:after="0" w:line="240" w:lineRule="auto"/>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Практическая ориентировка в схеме тела и пространстве. Практические действия на ориентировку в схеме тела: сенсомоторная игра, показ частей тела на себе, другом человеке, дидактической кукле. Совместное перемещение учителя и учащихся в пр</w:t>
      </w:r>
      <w:r w:rsidRPr="000C72F6">
        <w:rPr>
          <w:rFonts w:ascii="Times New Roman" w:hAnsi="Times New Roman" w:cs="Times New Roman"/>
          <w:bCs/>
          <w:sz w:val="26"/>
          <w:szCs w:val="28"/>
        </w:rPr>
        <w:t>о</w:t>
      </w:r>
      <w:r w:rsidRPr="000C72F6">
        <w:rPr>
          <w:rFonts w:ascii="Times New Roman" w:hAnsi="Times New Roman" w:cs="Times New Roman"/>
          <w:bCs/>
          <w:sz w:val="26"/>
          <w:szCs w:val="28"/>
        </w:rPr>
        <w:t>странстве класса. Перенос одного места на другое разных предметов. Практические действия, направленные на развитие восприятия и воспроизведение пространстве</w:t>
      </w:r>
      <w:r w:rsidRPr="000C72F6">
        <w:rPr>
          <w:rFonts w:ascii="Times New Roman" w:hAnsi="Times New Roman" w:cs="Times New Roman"/>
          <w:bCs/>
          <w:sz w:val="26"/>
          <w:szCs w:val="28"/>
        </w:rPr>
        <w:t>н</w:t>
      </w:r>
      <w:r w:rsidRPr="000C72F6">
        <w:rPr>
          <w:rFonts w:ascii="Times New Roman" w:hAnsi="Times New Roman" w:cs="Times New Roman"/>
          <w:bCs/>
          <w:sz w:val="26"/>
          <w:szCs w:val="28"/>
        </w:rPr>
        <w:t xml:space="preserve">ных отношений. </w:t>
      </w:r>
    </w:p>
    <w:p w:rsidR="009B642A" w:rsidRPr="000C72F6" w:rsidRDefault="009B642A" w:rsidP="00522064">
      <w:pPr>
        <w:autoSpaceDE w:val="0"/>
        <w:autoSpaceDN w:val="0"/>
        <w:adjustRightInd w:val="0"/>
        <w:spacing w:after="0" w:line="240" w:lineRule="auto"/>
        <w:ind w:firstLine="426"/>
        <w:jc w:val="both"/>
        <w:rPr>
          <w:rFonts w:ascii="Times New Roman" w:hAnsi="Times New Roman" w:cs="Times New Roman"/>
          <w:bCs/>
          <w:sz w:val="26"/>
          <w:szCs w:val="28"/>
        </w:rPr>
      </w:pPr>
      <w:proofErr w:type="gramStart"/>
      <w:r w:rsidRPr="000C72F6">
        <w:rPr>
          <w:rFonts w:ascii="Times New Roman" w:hAnsi="Times New Roman" w:cs="Times New Roman"/>
          <w:bCs/>
          <w:sz w:val="26"/>
          <w:szCs w:val="28"/>
        </w:rPr>
        <w:t>Ориентация в пространственном расположении частей тела на себе (другом чел</w:t>
      </w:r>
      <w:r w:rsidRPr="000C72F6">
        <w:rPr>
          <w:rFonts w:ascii="Times New Roman" w:hAnsi="Times New Roman" w:cs="Times New Roman"/>
          <w:bCs/>
          <w:sz w:val="26"/>
          <w:szCs w:val="28"/>
        </w:rPr>
        <w:t>о</w:t>
      </w:r>
      <w:r w:rsidRPr="000C72F6">
        <w:rPr>
          <w:rFonts w:ascii="Times New Roman" w:hAnsi="Times New Roman" w:cs="Times New Roman"/>
          <w:bCs/>
          <w:sz w:val="26"/>
          <w:szCs w:val="28"/>
        </w:rPr>
        <w:t>веке, изображении): верх (вверху), низ (внизу), перед (спереди), зад (сзади), правая (левая) рука (нога, сторона тела).</w:t>
      </w:r>
      <w:proofErr w:type="gramEnd"/>
      <w:r w:rsidRPr="000C72F6">
        <w:rPr>
          <w:rFonts w:ascii="Times New Roman" w:hAnsi="Times New Roman" w:cs="Times New Roman"/>
          <w:bCs/>
          <w:sz w:val="26"/>
          <w:szCs w:val="28"/>
        </w:rPr>
        <w:t xml:space="preserve"> </w:t>
      </w:r>
      <w:proofErr w:type="gramStart"/>
      <w:r w:rsidRPr="000C72F6">
        <w:rPr>
          <w:rFonts w:ascii="Times New Roman" w:hAnsi="Times New Roman" w:cs="Times New Roman"/>
          <w:bCs/>
          <w:sz w:val="26"/>
          <w:szCs w:val="28"/>
        </w:rPr>
        <w:t>Определение месторасположения предметов в пр</w:t>
      </w:r>
      <w:r w:rsidRPr="000C72F6">
        <w:rPr>
          <w:rFonts w:ascii="Times New Roman" w:hAnsi="Times New Roman" w:cs="Times New Roman"/>
          <w:bCs/>
          <w:sz w:val="26"/>
          <w:szCs w:val="28"/>
        </w:rPr>
        <w:t>о</w:t>
      </w:r>
      <w:r w:rsidRPr="000C72F6">
        <w:rPr>
          <w:rFonts w:ascii="Times New Roman" w:hAnsi="Times New Roman" w:cs="Times New Roman"/>
          <w:bCs/>
          <w:sz w:val="26"/>
          <w:szCs w:val="28"/>
        </w:rPr>
        <w:t>странстве: близко (около, рядом, здесь), далеко (там), сверху (вверху), снизу (внизу), впереди, сзади, справа, слева, на, в, внутри, перед, за, над, под, напротив, между, в с</w:t>
      </w:r>
      <w:r w:rsidRPr="000C72F6">
        <w:rPr>
          <w:rFonts w:ascii="Times New Roman" w:hAnsi="Times New Roman" w:cs="Times New Roman"/>
          <w:bCs/>
          <w:sz w:val="26"/>
          <w:szCs w:val="28"/>
        </w:rPr>
        <w:t>е</w:t>
      </w:r>
      <w:r w:rsidRPr="000C72F6">
        <w:rPr>
          <w:rFonts w:ascii="Times New Roman" w:hAnsi="Times New Roman" w:cs="Times New Roman"/>
          <w:bCs/>
          <w:sz w:val="26"/>
          <w:szCs w:val="28"/>
        </w:rPr>
        <w:t>редине, в центре.</w:t>
      </w:r>
      <w:proofErr w:type="gramEnd"/>
      <w:r w:rsidRPr="000C72F6">
        <w:rPr>
          <w:rFonts w:ascii="Times New Roman" w:hAnsi="Times New Roman" w:cs="Times New Roman"/>
          <w:bCs/>
          <w:sz w:val="26"/>
          <w:szCs w:val="28"/>
        </w:rPr>
        <w:t xml:space="preserve"> Перемещение в пространстве в заданном направлении: вверх, вниз, вперёд, назад, вправо, влево. </w:t>
      </w:r>
      <w:proofErr w:type="gramStart"/>
      <w:r w:rsidRPr="000C72F6">
        <w:rPr>
          <w:rFonts w:ascii="Times New Roman" w:hAnsi="Times New Roman" w:cs="Times New Roman"/>
          <w:bCs/>
          <w:sz w:val="26"/>
          <w:szCs w:val="28"/>
        </w:rPr>
        <w:t>Ориентация на плоскости: вверху (верх), внизу (низ), в середине (центре), справа, слева, верхний (нижний, правый, левый) край листа, вер</w:t>
      </w:r>
      <w:r w:rsidRPr="000C72F6">
        <w:rPr>
          <w:rFonts w:ascii="Times New Roman" w:hAnsi="Times New Roman" w:cs="Times New Roman"/>
          <w:bCs/>
          <w:sz w:val="26"/>
          <w:szCs w:val="28"/>
        </w:rPr>
        <w:t>х</w:t>
      </w:r>
      <w:r w:rsidRPr="000C72F6">
        <w:rPr>
          <w:rFonts w:ascii="Times New Roman" w:hAnsi="Times New Roman" w:cs="Times New Roman"/>
          <w:bCs/>
          <w:sz w:val="26"/>
          <w:szCs w:val="28"/>
        </w:rPr>
        <w:t>няя (нижняя, правая, левая) часть листа, верхний (нижний) правый (левый) угол.</w:t>
      </w:r>
      <w:proofErr w:type="gramEnd"/>
      <w:r w:rsidRPr="000C72F6">
        <w:rPr>
          <w:rFonts w:ascii="Times New Roman" w:hAnsi="Times New Roman" w:cs="Times New Roman"/>
          <w:bCs/>
          <w:sz w:val="26"/>
          <w:szCs w:val="28"/>
        </w:rPr>
        <w:t xml:space="preserve"> С</w:t>
      </w:r>
      <w:r w:rsidRPr="000C72F6">
        <w:rPr>
          <w:rFonts w:ascii="Times New Roman" w:hAnsi="Times New Roman" w:cs="Times New Roman"/>
          <w:bCs/>
          <w:sz w:val="26"/>
          <w:szCs w:val="28"/>
        </w:rPr>
        <w:t>о</w:t>
      </w:r>
      <w:r w:rsidRPr="000C72F6">
        <w:rPr>
          <w:rFonts w:ascii="Times New Roman" w:hAnsi="Times New Roman" w:cs="Times New Roman"/>
          <w:bCs/>
          <w:sz w:val="26"/>
          <w:szCs w:val="28"/>
        </w:rPr>
        <w:lastRenderedPageBreak/>
        <w:t>ставление предмета (изображения) из нескольких  частей. Составление ряда из пре</w:t>
      </w:r>
      <w:r w:rsidRPr="000C72F6">
        <w:rPr>
          <w:rFonts w:ascii="Times New Roman" w:hAnsi="Times New Roman" w:cs="Times New Roman"/>
          <w:bCs/>
          <w:sz w:val="26"/>
          <w:szCs w:val="28"/>
        </w:rPr>
        <w:t>д</w:t>
      </w:r>
      <w:r w:rsidRPr="000C72F6">
        <w:rPr>
          <w:rFonts w:ascii="Times New Roman" w:hAnsi="Times New Roman" w:cs="Times New Roman"/>
          <w:bCs/>
          <w:sz w:val="26"/>
          <w:szCs w:val="28"/>
        </w:rPr>
        <w:t xml:space="preserve">метов (изображений): слева направо, снизу вверх, сверху вниз. </w:t>
      </w:r>
      <w:proofErr w:type="gramStart"/>
      <w:r w:rsidRPr="000C72F6">
        <w:rPr>
          <w:rFonts w:ascii="Times New Roman" w:hAnsi="Times New Roman" w:cs="Times New Roman"/>
          <w:bCs/>
          <w:sz w:val="26"/>
          <w:szCs w:val="28"/>
        </w:rPr>
        <w:t>Определение отнош</w:t>
      </w:r>
      <w:r w:rsidRPr="000C72F6">
        <w:rPr>
          <w:rFonts w:ascii="Times New Roman" w:hAnsi="Times New Roman" w:cs="Times New Roman"/>
          <w:bCs/>
          <w:sz w:val="26"/>
          <w:szCs w:val="28"/>
        </w:rPr>
        <w:t>е</w:t>
      </w:r>
      <w:r w:rsidRPr="000C72F6">
        <w:rPr>
          <w:rFonts w:ascii="Times New Roman" w:hAnsi="Times New Roman" w:cs="Times New Roman"/>
          <w:bCs/>
          <w:sz w:val="26"/>
          <w:szCs w:val="28"/>
        </w:rPr>
        <w:t>ния порядка следования: первый, последний, крайний, перед, после, за, следующий за, следом, между.</w:t>
      </w:r>
      <w:proofErr w:type="gramEnd"/>
      <w:r w:rsidRPr="000C72F6">
        <w:rPr>
          <w:rFonts w:ascii="Times New Roman" w:hAnsi="Times New Roman" w:cs="Times New Roman"/>
          <w:bCs/>
          <w:sz w:val="26"/>
          <w:szCs w:val="28"/>
        </w:rPr>
        <w:t xml:space="preserve"> Определение, месторасположения предметов в ряду. </w:t>
      </w:r>
    </w:p>
    <w:p w:rsidR="009B642A" w:rsidRPr="000C72F6" w:rsidRDefault="009B642A" w:rsidP="00522064">
      <w:pPr>
        <w:autoSpaceDE w:val="0"/>
        <w:autoSpaceDN w:val="0"/>
        <w:adjustRightInd w:val="0"/>
        <w:spacing w:after="0" w:line="240" w:lineRule="auto"/>
        <w:ind w:firstLine="426"/>
        <w:jc w:val="both"/>
        <w:rPr>
          <w:rFonts w:ascii="Times New Roman" w:hAnsi="Times New Roman" w:cs="Times New Roman"/>
          <w:bCs/>
          <w:sz w:val="26"/>
          <w:szCs w:val="28"/>
        </w:rPr>
      </w:pPr>
      <w:r w:rsidRPr="000C72F6">
        <w:rPr>
          <w:rFonts w:ascii="Times New Roman" w:hAnsi="Times New Roman" w:cs="Times New Roman"/>
          <w:bCs/>
          <w:i/>
          <w:sz w:val="26"/>
          <w:szCs w:val="28"/>
        </w:rPr>
        <w:t>Временные представления.</w:t>
      </w:r>
      <w:r w:rsidRPr="000C72F6">
        <w:rPr>
          <w:rFonts w:ascii="Times New Roman" w:hAnsi="Times New Roman" w:cs="Times New Roman"/>
          <w:bCs/>
          <w:sz w:val="26"/>
          <w:szCs w:val="28"/>
        </w:rPr>
        <w:t xml:space="preserve"> Ориентировка в структуре повторяющегося события с опорой на ритуалы начала и завершения. Формирование базовых представлений о времени на основе предметного расписания (сделал – переложил предмет-символ или переклеил карточку). Знакомство со временами года, месяцами, днями недели, част</w:t>
      </w:r>
      <w:r w:rsidRPr="000C72F6">
        <w:rPr>
          <w:rFonts w:ascii="Times New Roman" w:hAnsi="Times New Roman" w:cs="Times New Roman"/>
          <w:bCs/>
          <w:sz w:val="26"/>
          <w:szCs w:val="28"/>
        </w:rPr>
        <w:t>я</w:t>
      </w:r>
      <w:r w:rsidRPr="000C72F6">
        <w:rPr>
          <w:rFonts w:ascii="Times New Roman" w:hAnsi="Times New Roman" w:cs="Times New Roman"/>
          <w:bCs/>
          <w:sz w:val="26"/>
          <w:szCs w:val="28"/>
        </w:rPr>
        <w:t>ми суток на основе визуального расписания.</w:t>
      </w:r>
    </w:p>
    <w:p w:rsidR="009B642A" w:rsidRPr="000C72F6" w:rsidRDefault="009B642A" w:rsidP="00522064">
      <w:pPr>
        <w:autoSpaceDE w:val="0"/>
        <w:autoSpaceDN w:val="0"/>
        <w:adjustRightInd w:val="0"/>
        <w:spacing w:after="0" w:line="240" w:lineRule="auto"/>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w:t>
      </w:r>
      <w:r w:rsidRPr="000C72F6">
        <w:rPr>
          <w:rFonts w:ascii="Times New Roman" w:hAnsi="Times New Roman" w:cs="Times New Roman"/>
          <w:bCs/>
          <w:sz w:val="26"/>
          <w:szCs w:val="28"/>
        </w:rPr>
        <w:t>а</w:t>
      </w:r>
      <w:r w:rsidRPr="000C72F6">
        <w:rPr>
          <w:rFonts w:ascii="Times New Roman" w:hAnsi="Times New Roman" w:cs="Times New Roman"/>
          <w:bCs/>
          <w:sz w:val="26"/>
          <w:szCs w:val="28"/>
        </w:rPr>
        <w:t>ние смены дней: вчера, сегодня, завтра. Соотнесение деятельности с временным пр</w:t>
      </w:r>
      <w:r w:rsidRPr="000C72F6">
        <w:rPr>
          <w:rFonts w:ascii="Times New Roman" w:hAnsi="Times New Roman" w:cs="Times New Roman"/>
          <w:bCs/>
          <w:sz w:val="26"/>
          <w:szCs w:val="28"/>
        </w:rPr>
        <w:t>о</w:t>
      </w:r>
      <w:r w:rsidRPr="000C72F6">
        <w:rPr>
          <w:rFonts w:ascii="Times New Roman" w:hAnsi="Times New Roman" w:cs="Times New Roman"/>
          <w:bCs/>
          <w:sz w:val="26"/>
          <w:szCs w:val="28"/>
        </w:rPr>
        <w:t>межутком: сейчас, потом, вчера, сегодня, завтра. Различение времен года. Знание п</w:t>
      </w:r>
      <w:r w:rsidRPr="000C72F6">
        <w:rPr>
          <w:rFonts w:ascii="Times New Roman" w:hAnsi="Times New Roman" w:cs="Times New Roman"/>
          <w:bCs/>
          <w:sz w:val="26"/>
          <w:szCs w:val="28"/>
        </w:rPr>
        <w:t>о</w:t>
      </w:r>
      <w:r w:rsidRPr="000C72F6">
        <w:rPr>
          <w:rFonts w:ascii="Times New Roman" w:hAnsi="Times New Roman" w:cs="Times New Roman"/>
          <w:bCs/>
          <w:sz w:val="26"/>
          <w:szCs w:val="28"/>
        </w:rPr>
        <w:t>рядка следования сезонов в году. Узнавание (различение) месяцев. Знание последов</w:t>
      </w:r>
      <w:r w:rsidRPr="000C72F6">
        <w:rPr>
          <w:rFonts w:ascii="Times New Roman" w:hAnsi="Times New Roman" w:cs="Times New Roman"/>
          <w:bCs/>
          <w:sz w:val="26"/>
          <w:szCs w:val="28"/>
        </w:rPr>
        <w:t>а</w:t>
      </w:r>
      <w:r w:rsidRPr="000C72F6">
        <w:rPr>
          <w:rFonts w:ascii="Times New Roman" w:hAnsi="Times New Roman" w:cs="Times New Roman"/>
          <w:bCs/>
          <w:sz w:val="26"/>
          <w:szCs w:val="28"/>
        </w:rPr>
        <w:t>тельности месяцев в году.</w:t>
      </w:r>
    </w:p>
    <w:p w:rsidR="009B642A" w:rsidRPr="000C72F6" w:rsidRDefault="009B642A" w:rsidP="00522064">
      <w:pPr>
        <w:autoSpaceDE w:val="0"/>
        <w:autoSpaceDN w:val="0"/>
        <w:adjustRightInd w:val="0"/>
        <w:spacing w:after="0" w:line="240" w:lineRule="auto"/>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Сравнение людей по возрасту. Определение времени по часам: целого часа, че</w:t>
      </w:r>
      <w:r w:rsidRPr="000C72F6">
        <w:rPr>
          <w:rFonts w:ascii="Times New Roman" w:hAnsi="Times New Roman" w:cs="Times New Roman"/>
          <w:bCs/>
          <w:sz w:val="26"/>
          <w:szCs w:val="28"/>
        </w:rPr>
        <w:t>т</w:t>
      </w:r>
      <w:r w:rsidRPr="000C72F6">
        <w:rPr>
          <w:rFonts w:ascii="Times New Roman" w:hAnsi="Times New Roman" w:cs="Times New Roman"/>
          <w:bCs/>
          <w:sz w:val="26"/>
          <w:szCs w:val="28"/>
        </w:rPr>
        <w:t>верти часа, с точностью до получаса (до 5 минут). Выполнение практических де</w:t>
      </w:r>
      <w:r w:rsidRPr="000C72F6">
        <w:rPr>
          <w:rFonts w:ascii="Times New Roman" w:hAnsi="Times New Roman" w:cs="Times New Roman"/>
          <w:bCs/>
          <w:sz w:val="26"/>
          <w:szCs w:val="28"/>
        </w:rPr>
        <w:t>й</w:t>
      </w:r>
      <w:r w:rsidRPr="000C72F6">
        <w:rPr>
          <w:rFonts w:ascii="Times New Roman" w:hAnsi="Times New Roman" w:cs="Times New Roman"/>
          <w:bCs/>
          <w:sz w:val="26"/>
          <w:szCs w:val="28"/>
        </w:rPr>
        <w:t>ствий за определённое время (до 5 минут) с ориентировкой на часы. Соотнесение времени с</w:t>
      </w:r>
      <w:r w:rsidR="00522064" w:rsidRPr="000C72F6">
        <w:rPr>
          <w:rFonts w:ascii="Times New Roman" w:hAnsi="Times New Roman" w:cs="Times New Roman"/>
          <w:bCs/>
          <w:sz w:val="26"/>
          <w:szCs w:val="28"/>
        </w:rPr>
        <w:t xml:space="preserve"> началом и концом деятельности.</w:t>
      </w:r>
    </w:p>
    <w:p w:rsidR="009B642A" w:rsidRPr="000C72F6" w:rsidRDefault="009B642A" w:rsidP="00522064">
      <w:pPr>
        <w:autoSpaceDE w:val="0"/>
        <w:autoSpaceDN w:val="0"/>
        <w:adjustRightInd w:val="0"/>
        <w:spacing w:after="0" w:line="240" w:lineRule="auto"/>
        <w:ind w:firstLine="426"/>
        <w:jc w:val="both"/>
        <w:rPr>
          <w:rFonts w:ascii="Times New Roman" w:hAnsi="Times New Roman" w:cs="Times New Roman"/>
          <w:b/>
          <w:bCs/>
          <w:sz w:val="26"/>
          <w:szCs w:val="28"/>
        </w:rPr>
      </w:pPr>
      <w:proofErr w:type="gramStart"/>
      <w:r w:rsidRPr="000C72F6">
        <w:rPr>
          <w:rFonts w:ascii="Times New Roman" w:hAnsi="Times New Roman" w:cs="Times New Roman"/>
          <w:b/>
          <w:bCs/>
          <w:sz w:val="26"/>
          <w:szCs w:val="28"/>
        </w:rPr>
        <w:t>Материально-техническое обеспечение по предмету «Математические пре</w:t>
      </w:r>
      <w:r w:rsidRPr="000C72F6">
        <w:rPr>
          <w:rFonts w:ascii="Times New Roman" w:hAnsi="Times New Roman" w:cs="Times New Roman"/>
          <w:b/>
          <w:bCs/>
          <w:sz w:val="26"/>
          <w:szCs w:val="28"/>
        </w:rPr>
        <w:t>д</w:t>
      </w:r>
      <w:r w:rsidRPr="000C72F6">
        <w:rPr>
          <w:rFonts w:ascii="Times New Roman" w:hAnsi="Times New Roman" w:cs="Times New Roman"/>
          <w:b/>
          <w:bCs/>
          <w:sz w:val="26"/>
          <w:szCs w:val="28"/>
        </w:rPr>
        <w:t xml:space="preserve">ставления» включают: </w:t>
      </w:r>
      <w:r w:rsidRPr="000C72F6">
        <w:rPr>
          <w:rFonts w:ascii="Times New Roman" w:hAnsi="Times New Roman" w:cs="Times New Roman"/>
          <w:bCs/>
          <w:sz w:val="26"/>
          <w:szCs w:val="28"/>
        </w:rPr>
        <w:t>пособия для развития тактильного восприятия (сенсорные дорожки, сыпучие материалы: песок, фасоль, манка и др., природные материалы: ж</w:t>
      </w:r>
      <w:r w:rsidRPr="000C72F6">
        <w:rPr>
          <w:rFonts w:ascii="Times New Roman" w:hAnsi="Times New Roman" w:cs="Times New Roman"/>
          <w:bCs/>
          <w:sz w:val="26"/>
          <w:szCs w:val="28"/>
        </w:rPr>
        <w:t>е</w:t>
      </w:r>
      <w:r w:rsidRPr="000C72F6">
        <w:rPr>
          <w:rFonts w:ascii="Times New Roman" w:hAnsi="Times New Roman" w:cs="Times New Roman"/>
          <w:bCs/>
          <w:sz w:val="26"/>
          <w:szCs w:val="28"/>
        </w:rPr>
        <w:t>луди, каштаны и др., ткани, губки, различные варианты поверхностей, мешочки с ра</w:t>
      </w:r>
      <w:r w:rsidRPr="000C72F6">
        <w:rPr>
          <w:rFonts w:ascii="Times New Roman" w:hAnsi="Times New Roman" w:cs="Times New Roman"/>
          <w:bCs/>
          <w:sz w:val="26"/>
          <w:szCs w:val="28"/>
        </w:rPr>
        <w:t>з</w:t>
      </w:r>
      <w:r w:rsidRPr="000C72F6">
        <w:rPr>
          <w:rFonts w:ascii="Times New Roman" w:hAnsi="Times New Roman" w:cs="Times New Roman"/>
          <w:bCs/>
          <w:sz w:val="26"/>
          <w:szCs w:val="28"/>
        </w:rPr>
        <w:t>личным наполнением, вибрационные игрушки), зрительного восприятия (свеча, ф</w:t>
      </w:r>
      <w:r w:rsidRPr="000C72F6">
        <w:rPr>
          <w:rFonts w:ascii="Times New Roman" w:hAnsi="Times New Roman" w:cs="Times New Roman"/>
          <w:bCs/>
          <w:sz w:val="26"/>
          <w:szCs w:val="28"/>
        </w:rPr>
        <w:t>о</w:t>
      </w:r>
      <w:r w:rsidRPr="000C72F6">
        <w:rPr>
          <w:rFonts w:ascii="Times New Roman" w:hAnsi="Times New Roman" w:cs="Times New Roman"/>
          <w:bCs/>
          <w:sz w:val="26"/>
          <w:szCs w:val="28"/>
        </w:rPr>
        <w:t>нарик, отражающие свет предметы, чёрно-белые, яркие предметы, движущиеся и</w:t>
      </w:r>
      <w:r w:rsidRPr="000C72F6">
        <w:rPr>
          <w:rFonts w:ascii="Times New Roman" w:hAnsi="Times New Roman" w:cs="Times New Roman"/>
          <w:bCs/>
          <w:sz w:val="26"/>
          <w:szCs w:val="28"/>
        </w:rPr>
        <w:t>г</w:t>
      </w:r>
      <w:r w:rsidRPr="000C72F6">
        <w:rPr>
          <w:rFonts w:ascii="Times New Roman" w:hAnsi="Times New Roman" w:cs="Times New Roman"/>
          <w:bCs/>
          <w:sz w:val="26"/>
          <w:szCs w:val="28"/>
        </w:rPr>
        <w:t>рушки/игрушки с движущимся элементом, зеркало и т. д.), слухового восприятия</w:t>
      </w:r>
      <w:proofErr w:type="gramEnd"/>
      <w:r w:rsidRPr="000C72F6">
        <w:rPr>
          <w:rFonts w:ascii="Times New Roman" w:hAnsi="Times New Roman" w:cs="Times New Roman"/>
          <w:bCs/>
          <w:sz w:val="26"/>
          <w:szCs w:val="28"/>
        </w:rPr>
        <w:t xml:space="preserve"> (</w:t>
      </w:r>
      <w:proofErr w:type="gramStart"/>
      <w:r w:rsidRPr="000C72F6">
        <w:rPr>
          <w:rFonts w:ascii="Times New Roman" w:hAnsi="Times New Roman" w:cs="Times New Roman"/>
          <w:bCs/>
          <w:sz w:val="26"/>
          <w:szCs w:val="28"/>
        </w:rPr>
        <w:t>п</w:t>
      </w:r>
      <w:r w:rsidRPr="000C72F6">
        <w:rPr>
          <w:rFonts w:ascii="Times New Roman" w:hAnsi="Times New Roman" w:cs="Times New Roman"/>
          <w:bCs/>
          <w:sz w:val="26"/>
          <w:szCs w:val="28"/>
        </w:rPr>
        <w:t>о</w:t>
      </w:r>
      <w:r w:rsidRPr="000C72F6">
        <w:rPr>
          <w:rFonts w:ascii="Times New Roman" w:hAnsi="Times New Roman" w:cs="Times New Roman"/>
          <w:bCs/>
          <w:sz w:val="26"/>
          <w:szCs w:val="28"/>
        </w:rPr>
        <w:t>гремушка, маракас, колокольчик, бубенцы на рукоятке, бутылочки с кр</w:t>
      </w:r>
      <w:r w:rsidRPr="000C72F6">
        <w:rPr>
          <w:rFonts w:ascii="Times New Roman" w:hAnsi="Times New Roman" w:cs="Times New Roman"/>
          <w:bCs/>
          <w:sz w:val="26"/>
          <w:szCs w:val="28"/>
        </w:rPr>
        <w:t>у</w:t>
      </w:r>
      <w:r w:rsidRPr="000C72F6">
        <w:rPr>
          <w:rFonts w:ascii="Times New Roman" w:hAnsi="Times New Roman" w:cs="Times New Roman"/>
          <w:bCs/>
          <w:sz w:val="26"/>
          <w:szCs w:val="28"/>
        </w:rPr>
        <w:t>пой/бусинами; трещотки, кастаньеты, музыкальные инструменты и т. д.), обонятел</w:t>
      </w:r>
      <w:r w:rsidRPr="000C72F6">
        <w:rPr>
          <w:rFonts w:ascii="Times New Roman" w:hAnsi="Times New Roman" w:cs="Times New Roman"/>
          <w:bCs/>
          <w:sz w:val="26"/>
          <w:szCs w:val="28"/>
        </w:rPr>
        <w:t>ь</w:t>
      </w:r>
      <w:r w:rsidRPr="000C72F6">
        <w:rPr>
          <w:rFonts w:ascii="Times New Roman" w:hAnsi="Times New Roman" w:cs="Times New Roman"/>
          <w:bCs/>
          <w:sz w:val="26"/>
          <w:szCs w:val="28"/>
        </w:rPr>
        <w:t>ной чувствительности (различные запахи), кинестетического восприятия (утяжелит</w:t>
      </w:r>
      <w:r w:rsidRPr="000C72F6">
        <w:rPr>
          <w:rFonts w:ascii="Times New Roman" w:hAnsi="Times New Roman" w:cs="Times New Roman"/>
          <w:bCs/>
          <w:sz w:val="26"/>
          <w:szCs w:val="28"/>
        </w:rPr>
        <w:t>е</w:t>
      </w:r>
      <w:r w:rsidRPr="000C72F6">
        <w:rPr>
          <w:rFonts w:ascii="Times New Roman" w:hAnsi="Times New Roman" w:cs="Times New Roman"/>
          <w:bCs/>
          <w:sz w:val="26"/>
          <w:szCs w:val="28"/>
        </w:rPr>
        <w:t xml:space="preserve">ли, утяжеленное одеяло и др.), для </w:t>
      </w:r>
      <w:proofErr w:type="spellStart"/>
      <w:r w:rsidRPr="000C72F6">
        <w:rPr>
          <w:rFonts w:ascii="Times New Roman" w:hAnsi="Times New Roman" w:cs="Times New Roman"/>
          <w:bCs/>
          <w:sz w:val="26"/>
          <w:szCs w:val="28"/>
        </w:rPr>
        <w:t>полисенсорного</w:t>
      </w:r>
      <w:proofErr w:type="spellEnd"/>
      <w:r w:rsidRPr="000C72F6">
        <w:rPr>
          <w:rFonts w:ascii="Times New Roman" w:hAnsi="Times New Roman" w:cs="Times New Roman"/>
          <w:bCs/>
          <w:sz w:val="26"/>
          <w:szCs w:val="28"/>
        </w:rPr>
        <w:t xml:space="preserve"> развития (</w:t>
      </w:r>
      <w:proofErr w:type="spellStart"/>
      <w:r w:rsidRPr="000C72F6">
        <w:rPr>
          <w:rFonts w:ascii="Times New Roman" w:hAnsi="Times New Roman" w:cs="Times New Roman"/>
          <w:bCs/>
          <w:sz w:val="26"/>
          <w:szCs w:val="28"/>
        </w:rPr>
        <w:t>бисенсорные</w:t>
      </w:r>
      <w:proofErr w:type="spellEnd"/>
      <w:r w:rsidRPr="000C72F6">
        <w:rPr>
          <w:rFonts w:ascii="Times New Roman" w:hAnsi="Times New Roman" w:cs="Times New Roman"/>
          <w:bCs/>
          <w:sz w:val="26"/>
          <w:szCs w:val="28"/>
        </w:rPr>
        <w:t xml:space="preserve"> игрушки: музыкальная игрушка со светящейся кнопкой, шуршащая яркая бумага и т. д.), разв</w:t>
      </w:r>
      <w:r w:rsidRPr="000C72F6">
        <w:rPr>
          <w:rFonts w:ascii="Times New Roman" w:hAnsi="Times New Roman" w:cs="Times New Roman"/>
          <w:bCs/>
          <w:sz w:val="26"/>
          <w:szCs w:val="28"/>
        </w:rPr>
        <w:t>и</w:t>
      </w:r>
      <w:r w:rsidRPr="000C72F6">
        <w:rPr>
          <w:rFonts w:ascii="Times New Roman" w:hAnsi="Times New Roman" w:cs="Times New Roman"/>
          <w:bCs/>
          <w:sz w:val="26"/>
          <w:szCs w:val="28"/>
        </w:rPr>
        <w:t>тия мелкой моторики и сенсорных представлений (коробочки и контейнеры с разли</w:t>
      </w:r>
      <w:r w:rsidRPr="000C72F6">
        <w:rPr>
          <w:rFonts w:ascii="Times New Roman" w:hAnsi="Times New Roman" w:cs="Times New Roman"/>
          <w:bCs/>
          <w:sz w:val="26"/>
          <w:szCs w:val="28"/>
        </w:rPr>
        <w:t>ч</w:t>
      </w:r>
      <w:r w:rsidRPr="000C72F6">
        <w:rPr>
          <w:rFonts w:ascii="Times New Roman" w:hAnsi="Times New Roman" w:cs="Times New Roman"/>
          <w:bCs/>
          <w:sz w:val="26"/>
          <w:szCs w:val="28"/>
        </w:rPr>
        <w:t>ными предметами;</w:t>
      </w:r>
      <w:proofErr w:type="gramEnd"/>
      <w:r w:rsidRPr="000C72F6">
        <w:rPr>
          <w:rFonts w:ascii="Times New Roman" w:hAnsi="Times New Roman" w:cs="Times New Roman"/>
          <w:bCs/>
          <w:sz w:val="26"/>
          <w:szCs w:val="28"/>
        </w:rPr>
        <w:t xml:space="preserve"> </w:t>
      </w:r>
      <w:proofErr w:type="gramStart"/>
      <w:r w:rsidRPr="000C72F6">
        <w:rPr>
          <w:rFonts w:ascii="Times New Roman" w:hAnsi="Times New Roman" w:cs="Times New Roman"/>
          <w:bCs/>
          <w:sz w:val="26"/>
          <w:szCs w:val="28"/>
        </w:rPr>
        <w:t>сборно-разборные игрушки, формочки-вкладыши и т. д.)</w:t>
      </w:r>
      <w:proofErr w:type="gramEnd"/>
    </w:p>
    <w:p w:rsidR="009B642A" w:rsidRPr="000C72F6" w:rsidRDefault="009B642A" w:rsidP="00522064">
      <w:pPr>
        <w:autoSpaceDE w:val="0"/>
        <w:autoSpaceDN w:val="0"/>
        <w:adjustRightInd w:val="0"/>
        <w:spacing w:after="0" w:line="240" w:lineRule="auto"/>
        <w:ind w:firstLine="426"/>
        <w:jc w:val="both"/>
        <w:rPr>
          <w:rFonts w:ascii="Times New Roman" w:hAnsi="Times New Roman" w:cs="Times New Roman"/>
          <w:bCs/>
          <w:sz w:val="26"/>
          <w:szCs w:val="28"/>
        </w:rPr>
      </w:pPr>
      <w:proofErr w:type="gramStart"/>
      <w:r w:rsidRPr="000C72F6">
        <w:rPr>
          <w:rFonts w:ascii="Times New Roman" w:hAnsi="Times New Roman" w:cs="Times New Roman"/>
          <w:bCs/>
          <w:sz w:val="26"/>
          <w:szCs w:val="28"/>
        </w:rPr>
        <w:t>Различные по форме, величине, цвету наборы материала (в т.ч. природного); наборы предметов для занятий (типа «</w:t>
      </w:r>
      <w:proofErr w:type="spellStart"/>
      <w:r w:rsidRPr="000C72F6">
        <w:rPr>
          <w:rFonts w:ascii="Times New Roman" w:hAnsi="Times New Roman" w:cs="Times New Roman"/>
          <w:bCs/>
          <w:sz w:val="26"/>
          <w:szCs w:val="28"/>
        </w:rPr>
        <w:t>Нумикон</w:t>
      </w:r>
      <w:proofErr w:type="spellEnd"/>
      <w:r w:rsidRPr="000C72F6">
        <w:rPr>
          <w:rFonts w:ascii="Times New Roman" w:hAnsi="Times New Roman" w:cs="Times New Roman"/>
          <w:bCs/>
          <w:sz w:val="26"/>
          <w:szCs w:val="28"/>
        </w:rPr>
        <w:t xml:space="preserve">», </w:t>
      </w:r>
      <w:proofErr w:type="spellStart"/>
      <w:r w:rsidRPr="000C72F6">
        <w:rPr>
          <w:rFonts w:ascii="Times New Roman" w:hAnsi="Times New Roman" w:cs="Times New Roman"/>
          <w:bCs/>
          <w:sz w:val="26"/>
          <w:szCs w:val="28"/>
        </w:rPr>
        <w:t>Монтессори</w:t>
      </w:r>
      <w:proofErr w:type="spellEnd"/>
      <w:r w:rsidRPr="000C72F6">
        <w:rPr>
          <w:rFonts w:ascii="Times New Roman" w:hAnsi="Times New Roman" w:cs="Times New Roman"/>
          <w:bCs/>
          <w:sz w:val="26"/>
          <w:szCs w:val="28"/>
        </w:rPr>
        <w:t xml:space="preserve">-материал и др.); </w:t>
      </w:r>
      <w:proofErr w:type="spellStart"/>
      <w:r w:rsidRPr="000C72F6">
        <w:rPr>
          <w:rFonts w:ascii="Times New Roman" w:hAnsi="Times New Roman" w:cs="Times New Roman"/>
          <w:bCs/>
          <w:sz w:val="26"/>
          <w:szCs w:val="28"/>
        </w:rPr>
        <w:t>пазлы</w:t>
      </w:r>
      <w:proofErr w:type="spellEnd"/>
      <w:r w:rsidRPr="000C72F6">
        <w:rPr>
          <w:rFonts w:ascii="Times New Roman" w:hAnsi="Times New Roman" w:cs="Times New Roman"/>
          <w:bCs/>
          <w:sz w:val="26"/>
          <w:szCs w:val="28"/>
        </w:rPr>
        <w:t xml:space="preserve"> (из 2-х, 3-х, 4-х частей (до 10); мозаики; пиктограммы с изображениями занятий, р</w:t>
      </w:r>
      <w:r w:rsidRPr="000C72F6">
        <w:rPr>
          <w:rFonts w:ascii="Times New Roman" w:hAnsi="Times New Roman" w:cs="Times New Roman"/>
          <w:bCs/>
          <w:sz w:val="26"/>
          <w:szCs w:val="28"/>
        </w:rPr>
        <w:t>е</w:t>
      </w:r>
      <w:r w:rsidRPr="000C72F6">
        <w:rPr>
          <w:rFonts w:ascii="Times New Roman" w:hAnsi="Times New Roman" w:cs="Times New Roman"/>
          <w:bCs/>
          <w:sz w:val="26"/>
          <w:szCs w:val="28"/>
        </w:rPr>
        <w:t>жимных моментов и др. событий; карточки с изображением цифр, денежных знаков и монет; макеты циферблата часов; калькулятор;</w:t>
      </w:r>
      <w:proofErr w:type="gramEnd"/>
      <w:r w:rsidRPr="000C72F6">
        <w:rPr>
          <w:rFonts w:ascii="Times New Roman" w:hAnsi="Times New Roman" w:cs="Times New Roman"/>
          <w:bCs/>
          <w:sz w:val="26"/>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w:t>
      </w:r>
      <w:r w:rsidRPr="000C72F6">
        <w:rPr>
          <w:rFonts w:ascii="Times New Roman" w:hAnsi="Times New Roman" w:cs="Times New Roman"/>
          <w:bCs/>
          <w:sz w:val="26"/>
          <w:szCs w:val="28"/>
        </w:rPr>
        <w:t>о</w:t>
      </w:r>
      <w:r w:rsidRPr="000C72F6">
        <w:rPr>
          <w:rFonts w:ascii="Times New Roman" w:hAnsi="Times New Roman" w:cs="Times New Roman"/>
          <w:bCs/>
          <w:sz w:val="26"/>
          <w:szCs w:val="28"/>
        </w:rPr>
        <w:t>ванию у детей доступных математических представлений.</w:t>
      </w:r>
    </w:p>
    <w:p w:rsidR="005F26EF" w:rsidRPr="000C72F6" w:rsidRDefault="005F26EF" w:rsidP="005F26EF">
      <w:pPr>
        <w:pStyle w:val="Default"/>
        <w:jc w:val="center"/>
        <w:rPr>
          <w:rFonts w:ascii="Times New Roman" w:hAnsi="Times New Roman" w:cs="Times New Roman"/>
          <w:b/>
          <w:i/>
          <w:color w:val="auto"/>
          <w:sz w:val="26"/>
          <w:szCs w:val="28"/>
        </w:rPr>
      </w:pPr>
      <w:r w:rsidRPr="000C72F6">
        <w:rPr>
          <w:rFonts w:ascii="Times New Roman" w:hAnsi="Times New Roman" w:cs="Times New Roman"/>
          <w:b/>
          <w:i/>
          <w:color w:val="auto"/>
          <w:sz w:val="26"/>
          <w:szCs w:val="28"/>
        </w:rPr>
        <w:t>Возможные 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8940"/>
      </w:tblGrid>
      <w:tr w:rsidR="005F26EF" w:rsidRPr="000C72F6" w:rsidTr="00E82EF7">
        <w:tc>
          <w:tcPr>
            <w:tcW w:w="524" w:type="dxa"/>
          </w:tcPr>
          <w:p w:rsidR="005F26EF" w:rsidRPr="000C72F6" w:rsidRDefault="005F26EF" w:rsidP="00E82EF7">
            <w:pPr>
              <w:autoSpaceDE w:val="0"/>
              <w:autoSpaceDN w:val="0"/>
              <w:adjustRightInd w:val="0"/>
              <w:spacing w:after="0" w:line="240" w:lineRule="auto"/>
              <w:jc w:val="center"/>
              <w:rPr>
                <w:rFonts w:ascii="Times New Roman" w:eastAsia="Times New Roman" w:hAnsi="Times New Roman" w:cs="Times New Roman"/>
                <w:b/>
                <w:bCs/>
                <w:sz w:val="26"/>
                <w:szCs w:val="28"/>
              </w:rPr>
            </w:pPr>
          </w:p>
        </w:tc>
        <w:tc>
          <w:tcPr>
            <w:tcW w:w="8940" w:type="dxa"/>
          </w:tcPr>
          <w:p w:rsidR="005F26EF" w:rsidRPr="000C72F6" w:rsidRDefault="005F26EF" w:rsidP="00E82EF7">
            <w:pPr>
              <w:pStyle w:val="Default"/>
              <w:jc w:val="center"/>
              <w:rPr>
                <w:rFonts w:ascii="Times New Roman" w:eastAsia="Times New Roman" w:hAnsi="Times New Roman" w:cs="Times New Roman"/>
                <w:b/>
                <w:bCs/>
                <w:i/>
                <w:color w:val="auto"/>
                <w:sz w:val="26"/>
                <w:szCs w:val="28"/>
                <w:lang w:eastAsia="en-US"/>
              </w:rPr>
            </w:pPr>
            <w:r w:rsidRPr="000C72F6">
              <w:rPr>
                <w:rFonts w:ascii="Times New Roman" w:eastAsia="Times New Roman" w:hAnsi="Times New Roman" w:cs="Times New Roman"/>
                <w:b/>
                <w:i/>
                <w:color w:val="auto"/>
                <w:sz w:val="26"/>
                <w:szCs w:val="28"/>
              </w:rPr>
              <w:t>Первый год обучения</w:t>
            </w:r>
          </w:p>
        </w:tc>
      </w:tr>
      <w:tr w:rsidR="005F26EF" w:rsidRPr="000C72F6" w:rsidTr="00E82EF7">
        <w:tc>
          <w:tcPr>
            <w:tcW w:w="524" w:type="dxa"/>
          </w:tcPr>
          <w:p w:rsidR="005F26EF" w:rsidRPr="000C72F6" w:rsidRDefault="005F26EF" w:rsidP="00E82EF7">
            <w:pPr>
              <w:autoSpaceDE w:val="0"/>
              <w:autoSpaceDN w:val="0"/>
              <w:adjustRightInd w:val="0"/>
              <w:spacing w:after="0" w:line="240" w:lineRule="auto"/>
              <w:jc w:val="center"/>
              <w:rPr>
                <w:rFonts w:ascii="Times New Roman" w:eastAsia="Times New Roman" w:hAnsi="Times New Roman" w:cs="Times New Roman"/>
                <w:b/>
                <w:bCs/>
                <w:sz w:val="26"/>
                <w:szCs w:val="28"/>
              </w:rPr>
            </w:pPr>
            <w:r w:rsidRPr="000C72F6">
              <w:rPr>
                <w:rFonts w:ascii="Times New Roman" w:eastAsia="Times New Roman" w:hAnsi="Times New Roman" w:cs="Times New Roman"/>
                <w:b/>
                <w:bCs/>
                <w:sz w:val="26"/>
                <w:szCs w:val="28"/>
              </w:rPr>
              <w:t>1</w:t>
            </w:r>
          </w:p>
        </w:tc>
        <w:tc>
          <w:tcPr>
            <w:tcW w:w="8940" w:type="dxa"/>
          </w:tcPr>
          <w:p w:rsidR="005F26EF" w:rsidRPr="000C72F6" w:rsidRDefault="005F26EF" w:rsidP="00E82EF7">
            <w:pPr>
              <w:autoSpaceDE w:val="0"/>
              <w:autoSpaceDN w:val="0"/>
              <w:adjustRightInd w:val="0"/>
              <w:spacing w:after="0" w:line="240" w:lineRule="auto"/>
              <w:jc w:val="both"/>
              <w:rPr>
                <w:rFonts w:ascii="Times New Roman" w:eastAsia="Times New Roman" w:hAnsi="Times New Roman" w:cs="Times New Roman"/>
                <w:i/>
                <w:iCs/>
                <w:sz w:val="26"/>
                <w:szCs w:val="28"/>
              </w:rPr>
            </w:pPr>
            <w:r w:rsidRPr="000C72F6">
              <w:rPr>
                <w:rFonts w:ascii="Times New Roman" w:eastAsia="Times New Roman" w:hAnsi="Times New Roman" w:cs="Times New Roman"/>
                <w:i/>
                <w:iCs/>
                <w:sz w:val="26"/>
                <w:szCs w:val="28"/>
              </w:rPr>
              <w:t>Элементарные математические представления о форме, величине; колич</w:t>
            </w:r>
            <w:r w:rsidRPr="000C72F6">
              <w:rPr>
                <w:rFonts w:ascii="Times New Roman" w:eastAsia="Times New Roman" w:hAnsi="Times New Roman" w:cs="Times New Roman"/>
                <w:i/>
                <w:iCs/>
                <w:sz w:val="26"/>
                <w:szCs w:val="28"/>
              </w:rPr>
              <w:t>е</w:t>
            </w:r>
            <w:r w:rsidRPr="000C72F6">
              <w:rPr>
                <w:rFonts w:ascii="Times New Roman" w:eastAsia="Times New Roman" w:hAnsi="Times New Roman" w:cs="Times New Roman"/>
                <w:i/>
                <w:iCs/>
                <w:sz w:val="26"/>
                <w:szCs w:val="28"/>
              </w:rPr>
              <w:t>ственные (</w:t>
            </w:r>
            <w:proofErr w:type="spellStart"/>
            <w:r w:rsidRPr="000C72F6">
              <w:rPr>
                <w:rFonts w:ascii="Times New Roman" w:eastAsia="Times New Roman" w:hAnsi="Times New Roman" w:cs="Times New Roman"/>
                <w:i/>
                <w:iCs/>
                <w:sz w:val="26"/>
                <w:szCs w:val="28"/>
              </w:rPr>
              <w:t>дочисловые</w:t>
            </w:r>
            <w:proofErr w:type="spellEnd"/>
            <w:r w:rsidRPr="000C72F6">
              <w:rPr>
                <w:rFonts w:ascii="Times New Roman" w:eastAsia="Times New Roman" w:hAnsi="Times New Roman" w:cs="Times New Roman"/>
                <w:i/>
                <w:iCs/>
                <w:sz w:val="26"/>
                <w:szCs w:val="28"/>
              </w:rPr>
              <w:t>), пространственные, временные представления</w:t>
            </w:r>
          </w:p>
        </w:tc>
      </w:tr>
      <w:tr w:rsidR="005F26EF" w:rsidRPr="000C72F6" w:rsidTr="00E82EF7">
        <w:tc>
          <w:tcPr>
            <w:tcW w:w="524" w:type="dxa"/>
          </w:tcPr>
          <w:p w:rsidR="005F26EF" w:rsidRPr="000C72F6" w:rsidRDefault="005F26EF" w:rsidP="00E82EF7">
            <w:pPr>
              <w:autoSpaceDE w:val="0"/>
              <w:autoSpaceDN w:val="0"/>
              <w:adjustRightInd w:val="0"/>
              <w:spacing w:after="0" w:line="240" w:lineRule="auto"/>
              <w:jc w:val="center"/>
              <w:rPr>
                <w:rFonts w:ascii="Times New Roman" w:eastAsia="Times New Roman" w:hAnsi="Times New Roman" w:cs="Times New Roman"/>
                <w:b/>
                <w:bCs/>
                <w:sz w:val="26"/>
                <w:szCs w:val="28"/>
              </w:rPr>
            </w:pPr>
          </w:p>
        </w:tc>
        <w:tc>
          <w:tcPr>
            <w:tcW w:w="8940" w:type="dxa"/>
          </w:tcPr>
          <w:p w:rsidR="005F26EF" w:rsidRPr="000C72F6" w:rsidRDefault="005F26EF" w:rsidP="00E82EF7">
            <w:pPr>
              <w:pStyle w:val="Default"/>
              <w:jc w:val="both"/>
              <w:rPr>
                <w:rFonts w:ascii="Times New Roman" w:eastAsia="Times New Roman" w:hAnsi="Times New Roman" w:cs="Times New Roman"/>
                <w:b/>
                <w:bCs/>
                <w:color w:val="auto"/>
                <w:sz w:val="26"/>
                <w:szCs w:val="28"/>
                <w:lang w:eastAsia="en-US"/>
              </w:rPr>
            </w:pPr>
            <w:r w:rsidRPr="000C72F6">
              <w:rPr>
                <w:rFonts w:ascii="Times New Roman" w:eastAsia="Times New Roman" w:hAnsi="Times New Roman" w:cs="Times New Roman"/>
                <w:color w:val="auto"/>
                <w:sz w:val="26"/>
                <w:szCs w:val="28"/>
              </w:rPr>
              <w:sym w:font="Symbol" w:char="F0B7"/>
            </w:r>
            <w:r w:rsidRPr="000C72F6">
              <w:rPr>
                <w:rFonts w:ascii="Times New Roman" w:eastAsia="Times New Roman" w:hAnsi="Times New Roman" w:cs="Times New Roman"/>
                <w:color w:val="auto"/>
                <w:sz w:val="26"/>
                <w:szCs w:val="28"/>
              </w:rPr>
              <w:t>Умение различать и сравнивать предметы по форме, величине,</w:t>
            </w:r>
            <w:r w:rsidRPr="000C72F6">
              <w:rPr>
                <w:rFonts w:ascii="Times New Roman" w:eastAsia="Times New Roman" w:hAnsi="Times New Roman" w:cs="Times New Roman"/>
                <w:color w:val="auto"/>
                <w:sz w:val="26"/>
                <w:szCs w:val="28"/>
              </w:rPr>
              <w:br/>
              <w:t>удаленности.</w:t>
            </w:r>
          </w:p>
        </w:tc>
      </w:tr>
    </w:tbl>
    <w:p w:rsidR="009B642A" w:rsidRPr="000C72F6" w:rsidRDefault="009B642A" w:rsidP="00522064">
      <w:pPr>
        <w:autoSpaceDE w:val="0"/>
        <w:autoSpaceDN w:val="0"/>
        <w:adjustRightInd w:val="0"/>
        <w:spacing w:after="0" w:line="240" w:lineRule="auto"/>
        <w:ind w:firstLine="426"/>
        <w:rPr>
          <w:rFonts w:ascii="Times New Roman" w:hAnsi="Times New Roman" w:cs="Times New Roman"/>
          <w:b/>
          <w:bCs/>
          <w:sz w:val="26"/>
          <w:szCs w:val="28"/>
        </w:rPr>
      </w:pPr>
    </w:p>
    <w:p w:rsidR="00522064" w:rsidRPr="000C72F6" w:rsidRDefault="00522064" w:rsidP="00522064">
      <w:pPr>
        <w:autoSpaceDE w:val="0"/>
        <w:autoSpaceDN w:val="0"/>
        <w:adjustRightInd w:val="0"/>
        <w:spacing w:after="0" w:line="240" w:lineRule="auto"/>
        <w:ind w:firstLine="709"/>
        <w:jc w:val="center"/>
        <w:rPr>
          <w:rFonts w:ascii="Times New Roman" w:hAnsi="Times New Roman" w:cs="Times New Roman"/>
          <w:b/>
          <w:bCs/>
          <w:sz w:val="26"/>
          <w:szCs w:val="28"/>
        </w:rPr>
      </w:pPr>
      <w:r w:rsidRPr="000C72F6">
        <w:rPr>
          <w:rFonts w:ascii="Times New Roman" w:hAnsi="Times New Roman" w:cs="Times New Roman"/>
          <w:b/>
          <w:bCs/>
          <w:sz w:val="26"/>
          <w:szCs w:val="28"/>
        </w:rPr>
        <w:lastRenderedPageBreak/>
        <w:t>III. ОКРУЖАЮЩИЙ ПРИРОДНЫЙ МИР</w:t>
      </w:r>
    </w:p>
    <w:p w:rsidR="009B642A" w:rsidRPr="000C72F6" w:rsidRDefault="009B642A" w:rsidP="00522064">
      <w:pPr>
        <w:pStyle w:val="Default"/>
        <w:ind w:firstLine="426"/>
        <w:jc w:val="center"/>
        <w:rPr>
          <w:rFonts w:ascii="Times New Roman" w:hAnsi="Times New Roman" w:cs="Times New Roman"/>
          <w:color w:val="auto"/>
          <w:sz w:val="26"/>
          <w:szCs w:val="28"/>
        </w:rPr>
      </w:pPr>
      <w:r w:rsidRPr="000C72F6">
        <w:rPr>
          <w:rFonts w:ascii="Times New Roman" w:hAnsi="Times New Roman" w:cs="Times New Roman"/>
          <w:b/>
          <w:bCs/>
          <w:color w:val="auto"/>
          <w:sz w:val="26"/>
          <w:szCs w:val="28"/>
        </w:rPr>
        <w:t>Пояснительная записка</w:t>
      </w:r>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sz w:val="26"/>
          <w:szCs w:val="28"/>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w:t>
      </w:r>
      <w:r w:rsidRPr="000C72F6">
        <w:rPr>
          <w:rFonts w:ascii="Times New Roman" w:hAnsi="Times New Roman" w:cs="Times New Roman"/>
          <w:sz w:val="26"/>
          <w:szCs w:val="28"/>
        </w:rPr>
        <w:t>д</w:t>
      </w:r>
      <w:r w:rsidRPr="000C72F6">
        <w:rPr>
          <w:rFonts w:ascii="Times New Roman" w:hAnsi="Times New Roman" w:cs="Times New Roman"/>
          <w:sz w:val="26"/>
          <w:szCs w:val="28"/>
        </w:rPr>
        <w:t>ном мире. Программный материал по предмету «Окружающий природный мир» ра</w:t>
      </w:r>
      <w:r w:rsidRPr="000C72F6">
        <w:rPr>
          <w:rFonts w:ascii="Times New Roman" w:hAnsi="Times New Roman" w:cs="Times New Roman"/>
          <w:sz w:val="26"/>
          <w:szCs w:val="28"/>
        </w:rPr>
        <w:t>с</w:t>
      </w:r>
      <w:r w:rsidRPr="000C72F6">
        <w:rPr>
          <w:rFonts w:ascii="Times New Roman" w:hAnsi="Times New Roman" w:cs="Times New Roman"/>
          <w:sz w:val="26"/>
          <w:szCs w:val="28"/>
        </w:rPr>
        <w:t xml:space="preserve">считан на формирование у обучающихся представлений о природе, её многообразии, о взаимосвязи живой, неживой природы и человека. </w:t>
      </w:r>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b/>
          <w:sz w:val="26"/>
          <w:szCs w:val="28"/>
        </w:rPr>
        <w:t>Цель обучения</w:t>
      </w:r>
      <w:r w:rsidRPr="000C72F6">
        <w:rPr>
          <w:rFonts w:ascii="Times New Roman" w:hAnsi="Times New Roman" w:cs="Times New Roman"/>
          <w:sz w:val="26"/>
          <w:szCs w:val="28"/>
        </w:rPr>
        <w:t xml:space="preserve"> – формирование представлений о живой и неживой природе, о взаимодействии человека с природой, бережного отношения к природе. </w:t>
      </w:r>
    </w:p>
    <w:p w:rsidR="009B642A" w:rsidRPr="000C72F6" w:rsidRDefault="009B642A" w:rsidP="00522064">
      <w:pPr>
        <w:pStyle w:val="a4"/>
        <w:ind w:firstLine="426"/>
        <w:jc w:val="both"/>
        <w:rPr>
          <w:rFonts w:ascii="Times New Roman" w:hAnsi="Times New Roman" w:cs="Times New Roman"/>
          <w:sz w:val="26"/>
          <w:szCs w:val="28"/>
        </w:rPr>
      </w:pPr>
      <w:proofErr w:type="gramStart"/>
      <w:r w:rsidRPr="000C72F6">
        <w:rPr>
          <w:rFonts w:ascii="Times New Roman" w:hAnsi="Times New Roman" w:cs="Times New Roman"/>
          <w:b/>
          <w:sz w:val="26"/>
          <w:szCs w:val="28"/>
        </w:rPr>
        <w:t xml:space="preserve">Основные задачи:  </w:t>
      </w:r>
      <w:r w:rsidRPr="000C72F6">
        <w:rPr>
          <w:rFonts w:ascii="Times New Roman" w:hAnsi="Times New Roman" w:cs="Times New Roman"/>
          <w:sz w:val="26"/>
          <w:szCs w:val="28"/>
        </w:rPr>
        <w:t>уточнение имеющихся у детей представлений о живой и н</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живой природе, формирование новых знаний об основных ее элементах, </w:t>
      </w:r>
      <w:r w:rsidRPr="000C72F6">
        <w:rPr>
          <w:rFonts w:ascii="Times New Roman" w:hAnsi="Times New Roman" w:cs="Times New Roman"/>
          <w:sz w:val="26"/>
          <w:szCs w:val="28"/>
        </w:rPr>
        <w:tab/>
        <w:t>расшир</w:t>
      </w:r>
      <w:r w:rsidRPr="000C72F6">
        <w:rPr>
          <w:rFonts w:ascii="Times New Roman" w:hAnsi="Times New Roman" w:cs="Times New Roman"/>
          <w:sz w:val="26"/>
          <w:szCs w:val="28"/>
        </w:rPr>
        <w:t>е</w:t>
      </w:r>
      <w:r w:rsidRPr="000C72F6">
        <w:rPr>
          <w:rFonts w:ascii="Times New Roman" w:hAnsi="Times New Roman" w:cs="Times New Roman"/>
          <w:sz w:val="26"/>
          <w:szCs w:val="28"/>
        </w:rPr>
        <w:t>ние на основе наблюдений представлений о взаимосвязи живой и неживой природы; формирование умения наблюдать за  природными явлениями, сравнивать их, соста</w:t>
      </w:r>
      <w:r w:rsidRPr="000C72F6">
        <w:rPr>
          <w:rFonts w:ascii="Times New Roman" w:hAnsi="Times New Roman" w:cs="Times New Roman"/>
          <w:sz w:val="26"/>
          <w:szCs w:val="28"/>
        </w:rPr>
        <w:t>в</w:t>
      </w:r>
      <w:r w:rsidRPr="000C72F6">
        <w:rPr>
          <w:rFonts w:ascii="Times New Roman" w:hAnsi="Times New Roman" w:cs="Times New Roman"/>
          <w:sz w:val="26"/>
          <w:szCs w:val="28"/>
        </w:rPr>
        <w:t>лять  описания доступным обучающемуся способом, отмечать фенологические да</w:t>
      </w:r>
      <w:r w:rsidRPr="000C72F6">
        <w:rPr>
          <w:rFonts w:ascii="Times New Roman" w:hAnsi="Times New Roman" w:cs="Times New Roman"/>
          <w:sz w:val="26"/>
          <w:szCs w:val="28"/>
        </w:rPr>
        <w:t>н</w:t>
      </w:r>
      <w:r w:rsidRPr="000C72F6">
        <w:rPr>
          <w:rFonts w:ascii="Times New Roman" w:hAnsi="Times New Roman" w:cs="Times New Roman"/>
          <w:sz w:val="26"/>
          <w:szCs w:val="28"/>
        </w:rPr>
        <w:t>ные; формирование знаний о природе своего края;</w:t>
      </w:r>
      <w:proofErr w:type="gramEnd"/>
      <w:r w:rsidRPr="000C72F6">
        <w:rPr>
          <w:rFonts w:ascii="Times New Roman" w:hAnsi="Times New Roman" w:cs="Times New Roman"/>
          <w:sz w:val="26"/>
          <w:szCs w:val="28"/>
        </w:rPr>
        <w:t xml:space="preserve"> формирование первоначальных сведений о природоохранной деятельности человека, обучение детей бережному о</w:t>
      </w:r>
      <w:r w:rsidRPr="000C72F6">
        <w:rPr>
          <w:rFonts w:ascii="Times New Roman" w:hAnsi="Times New Roman" w:cs="Times New Roman"/>
          <w:sz w:val="26"/>
          <w:szCs w:val="28"/>
        </w:rPr>
        <w:t>т</w:t>
      </w:r>
      <w:r w:rsidRPr="000C72F6">
        <w:rPr>
          <w:rFonts w:ascii="Times New Roman" w:hAnsi="Times New Roman" w:cs="Times New Roman"/>
          <w:sz w:val="26"/>
          <w:szCs w:val="28"/>
        </w:rPr>
        <w:t>ношению к природе.</w:t>
      </w:r>
    </w:p>
    <w:p w:rsidR="00272A9A" w:rsidRPr="000C72F6" w:rsidRDefault="009B642A" w:rsidP="00522064">
      <w:pPr>
        <w:pStyle w:val="a4"/>
        <w:ind w:firstLine="426"/>
        <w:jc w:val="both"/>
        <w:rPr>
          <w:rFonts w:ascii="Times New Roman" w:hAnsi="Times New Roman" w:cs="Times New Roman"/>
          <w:i/>
          <w:sz w:val="26"/>
          <w:szCs w:val="28"/>
        </w:rPr>
      </w:pPr>
      <w:r w:rsidRPr="000C72F6">
        <w:rPr>
          <w:rFonts w:ascii="Times New Roman" w:hAnsi="Times New Roman" w:cs="Times New Roman"/>
          <w:i/>
          <w:sz w:val="26"/>
          <w:szCs w:val="28"/>
        </w:rPr>
        <w:t xml:space="preserve">Программа представлена следующими разделами: «Объекты неживой природы», «Растительный мир», «Животный мир», «Временные представления» и  «Труд в природе». </w:t>
      </w:r>
    </w:p>
    <w:p w:rsidR="00272A9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sz w:val="26"/>
          <w:szCs w:val="28"/>
        </w:rPr>
        <w:t>Разделы программы призваны обеспечить учащихся знаниями, раскрывающими взаимосвязь и единство всех элементов природы в их непрерывном изменении и ра</w:t>
      </w:r>
      <w:r w:rsidRPr="000C72F6">
        <w:rPr>
          <w:rFonts w:ascii="Times New Roman" w:hAnsi="Times New Roman" w:cs="Times New Roman"/>
          <w:sz w:val="26"/>
          <w:szCs w:val="28"/>
        </w:rPr>
        <w:t>з</w:t>
      </w:r>
      <w:r w:rsidRPr="000C72F6">
        <w:rPr>
          <w:rFonts w:ascii="Times New Roman" w:hAnsi="Times New Roman" w:cs="Times New Roman"/>
          <w:sz w:val="26"/>
          <w:szCs w:val="28"/>
        </w:rPr>
        <w:t xml:space="preserve">витии. </w:t>
      </w:r>
      <w:proofErr w:type="gramStart"/>
      <w:r w:rsidRPr="000C72F6">
        <w:rPr>
          <w:rFonts w:ascii="Times New Roman" w:hAnsi="Times New Roman" w:cs="Times New Roman"/>
          <w:sz w:val="26"/>
          <w:szCs w:val="28"/>
        </w:rPr>
        <w:t>Специфика обучающихся данной категории  дает ограниченную возможность закладывать в программу сведения о сложных явлениях в органическом и неорган</w:t>
      </w:r>
      <w:r w:rsidRPr="000C72F6">
        <w:rPr>
          <w:rFonts w:ascii="Times New Roman" w:hAnsi="Times New Roman" w:cs="Times New Roman"/>
          <w:sz w:val="26"/>
          <w:szCs w:val="28"/>
        </w:rPr>
        <w:t>и</w:t>
      </w:r>
      <w:r w:rsidRPr="000C72F6">
        <w:rPr>
          <w:rFonts w:ascii="Times New Roman" w:hAnsi="Times New Roman" w:cs="Times New Roman"/>
          <w:sz w:val="26"/>
          <w:szCs w:val="28"/>
        </w:rPr>
        <w:t>ческом мире, исходя из вышеизложенного содержание разделов программы базируе</w:t>
      </w:r>
      <w:r w:rsidRPr="000C72F6">
        <w:rPr>
          <w:rFonts w:ascii="Times New Roman" w:hAnsi="Times New Roman" w:cs="Times New Roman"/>
          <w:sz w:val="26"/>
          <w:szCs w:val="28"/>
        </w:rPr>
        <w:t>т</w:t>
      </w:r>
      <w:r w:rsidRPr="000C72F6">
        <w:rPr>
          <w:rFonts w:ascii="Times New Roman" w:hAnsi="Times New Roman" w:cs="Times New Roman"/>
          <w:sz w:val="26"/>
          <w:szCs w:val="28"/>
        </w:rPr>
        <w:t>ся на знакомых обучающимся объектах и явлениях природного мира и дает педагогу возможность постепенно углублять сведения, раскрывающие причинные, следстве</w:t>
      </w:r>
      <w:r w:rsidRPr="000C72F6">
        <w:rPr>
          <w:rFonts w:ascii="Times New Roman" w:hAnsi="Times New Roman" w:cs="Times New Roman"/>
          <w:sz w:val="26"/>
          <w:szCs w:val="28"/>
        </w:rPr>
        <w:t>н</w:t>
      </w:r>
      <w:r w:rsidRPr="000C72F6">
        <w:rPr>
          <w:rFonts w:ascii="Times New Roman" w:hAnsi="Times New Roman" w:cs="Times New Roman"/>
          <w:sz w:val="26"/>
          <w:szCs w:val="28"/>
        </w:rPr>
        <w:t xml:space="preserve">ные, временные и другие связи между объектами, явлениями и состояниями природы. </w:t>
      </w:r>
      <w:proofErr w:type="gramEnd"/>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sz w:val="26"/>
          <w:szCs w:val="28"/>
        </w:rPr>
        <w:t>Программа построена по концентрическому принципу, с учетом преемственности планирования тем на весь курс обучения. Такой принцип позволяет повторять и з</w:t>
      </w:r>
      <w:r w:rsidRPr="000C72F6">
        <w:rPr>
          <w:rFonts w:ascii="Times New Roman" w:hAnsi="Times New Roman" w:cs="Times New Roman"/>
          <w:sz w:val="26"/>
          <w:szCs w:val="28"/>
        </w:rPr>
        <w:t>а</w:t>
      </w:r>
      <w:r w:rsidRPr="000C72F6">
        <w:rPr>
          <w:rFonts w:ascii="Times New Roman" w:hAnsi="Times New Roman" w:cs="Times New Roman"/>
          <w:sz w:val="26"/>
          <w:szCs w:val="28"/>
        </w:rPr>
        <w:t>креплять полученные знания в течение года, а далее дополнять их новыми сведени</w:t>
      </w:r>
      <w:r w:rsidRPr="000C72F6">
        <w:rPr>
          <w:rFonts w:ascii="Times New Roman" w:hAnsi="Times New Roman" w:cs="Times New Roman"/>
          <w:sz w:val="26"/>
          <w:szCs w:val="28"/>
        </w:rPr>
        <w:t>я</w:t>
      </w:r>
      <w:r w:rsidRPr="000C72F6">
        <w:rPr>
          <w:rFonts w:ascii="Times New Roman" w:hAnsi="Times New Roman" w:cs="Times New Roman"/>
          <w:sz w:val="26"/>
          <w:szCs w:val="28"/>
        </w:rPr>
        <w:t>ми.</w:t>
      </w:r>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sz w:val="26"/>
          <w:szCs w:val="28"/>
        </w:rPr>
        <w:t>Содержание программы  предполагает большое количество наблюдений, в связи с этим особое значение придается экскурсиям, позволяющим организовывать наблюд</w:t>
      </w:r>
      <w:r w:rsidRPr="000C72F6">
        <w:rPr>
          <w:rFonts w:ascii="Times New Roman" w:hAnsi="Times New Roman" w:cs="Times New Roman"/>
          <w:sz w:val="26"/>
          <w:szCs w:val="28"/>
        </w:rPr>
        <w:t>е</w:t>
      </w:r>
      <w:r w:rsidRPr="000C72F6">
        <w:rPr>
          <w:rFonts w:ascii="Times New Roman" w:hAnsi="Times New Roman" w:cs="Times New Roman"/>
          <w:sz w:val="26"/>
          <w:szCs w:val="28"/>
        </w:rPr>
        <w:t>ния за явлениями природы и ее живыми и неживыми объектами. Кроме того, на ур</w:t>
      </w:r>
      <w:r w:rsidRPr="000C72F6">
        <w:rPr>
          <w:rFonts w:ascii="Times New Roman" w:hAnsi="Times New Roman" w:cs="Times New Roman"/>
          <w:sz w:val="26"/>
          <w:szCs w:val="28"/>
        </w:rPr>
        <w:t>о</w:t>
      </w:r>
      <w:r w:rsidRPr="000C72F6">
        <w:rPr>
          <w:rFonts w:ascii="Times New Roman" w:hAnsi="Times New Roman" w:cs="Times New Roman"/>
          <w:sz w:val="26"/>
          <w:szCs w:val="28"/>
        </w:rPr>
        <w:t xml:space="preserve">ках следует использовать разнообразные наглядные средства обучения: натуральные объекты, муляжи, макеты, гербарии, коллекции, кинофильмы. Ведущими методами обучения являются беседы, рассказы, наблюдения, а также работа и природоохранная деятельность  на участке школы под руководством педагога. </w:t>
      </w:r>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sz w:val="26"/>
          <w:szCs w:val="28"/>
        </w:rPr>
        <w:t>Формирование представлений у детей должно происходить по принципу «от частного к общему». Сначала ребенок знакомится с конкретными объектами, напр</w:t>
      </w:r>
      <w:r w:rsidRPr="000C72F6">
        <w:rPr>
          <w:rFonts w:ascii="Times New Roman" w:hAnsi="Times New Roman" w:cs="Times New Roman"/>
          <w:sz w:val="26"/>
          <w:szCs w:val="28"/>
        </w:rPr>
        <w:t>и</w:t>
      </w:r>
      <w:r w:rsidRPr="000C72F6">
        <w:rPr>
          <w:rFonts w:ascii="Times New Roman" w:hAnsi="Times New Roman" w:cs="Times New Roman"/>
          <w:sz w:val="26"/>
          <w:szCs w:val="28"/>
        </w:rPr>
        <w:t>мер, овощи: их строением, местом, где растут, учится узнавать определенный объект среди нескольких предложенных объектов (кружка, огурец, мяч). Затем ребенок зн</w:t>
      </w:r>
      <w:r w:rsidRPr="000C72F6">
        <w:rPr>
          <w:rFonts w:ascii="Times New Roman" w:hAnsi="Times New Roman" w:cs="Times New Roman"/>
          <w:sz w:val="26"/>
          <w:szCs w:val="28"/>
        </w:rPr>
        <w:t>а</w:t>
      </w:r>
      <w:r w:rsidRPr="000C72F6">
        <w:rPr>
          <w:rFonts w:ascii="Times New Roman" w:hAnsi="Times New Roman" w:cs="Times New Roman"/>
          <w:sz w:val="26"/>
          <w:szCs w:val="28"/>
        </w:rPr>
        <w:t xml:space="preserve">комится с разными овощами (помидор, огурец, капуста и пр.), учится их различать, объединять в группы. Ребенок получает представление о значении овощей в природе и жизни человека, о способах их переработки (приготовление салатов, варка, жарка, и </w:t>
      </w:r>
      <w:proofErr w:type="spellStart"/>
      <w:proofErr w:type="gramStart"/>
      <w:r w:rsidRPr="000C72F6">
        <w:rPr>
          <w:rFonts w:ascii="Times New Roman" w:hAnsi="Times New Roman" w:cs="Times New Roman"/>
          <w:sz w:val="26"/>
          <w:szCs w:val="28"/>
        </w:rPr>
        <w:t>пр</w:t>
      </w:r>
      <w:proofErr w:type="spellEnd"/>
      <w:proofErr w:type="gramEnd"/>
      <w:r w:rsidRPr="000C72F6">
        <w:rPr>
          <w:rFonts w:ascii="Times New Roman" w:hAnsi="Times New Roman" w:cs="Times New Roman"/>
          <w:sz w:val="26"/>
          <w:szCs w:val="28"/>
        </w:rPr>
        <w:t xml:space="preserve">). Формирование представления об овощах предполагает постановку следующих </w:t>
      </w:r>
      <w:r w:rsidRPr="000C72F6">
        <w:rPr>
          <w:rFonts w:ascii="Times New Roman" w:hAnsi="Times New Roman" w:cs="Times New Roman"/>
          <w:sz w:val="26"/>
          <w:szCs w:val="28"/>
        </w:rPr>
        <w:lastRenderedPageBreak/>
        <w:t>задач в СИОП: узнавание овоща, различение овощей (помидор, огурец и др.),</w:t>
      </w:r>
      <w:proofErr w:type="gramStart"/>
      <w:r w:rsidRPr="000C72F6">
        <w:rPr>
          <w:rFonts w:ascii="Times New Roman" w:hAnsi="Times New Roman" w:cs="Times New Roman"/>
          <w:sz w:val="26"/>
          <w:szCs w:val="28"/>
        </w:rPr>
        <w:t xml:space="preserve"> ,</w:t>
      </w:r>
      <w:proofErr w:type="gramEnd"/>
      <w:r w:rsidRPr="000C72F6">
        <w:rPr>
          <w:rFonts w:ascii="Times New Roman" w:hAnsi="Times New Roman" w:cs="Times New Roman"/>
          <w:sz w:val="26"/>
          <w:szCs w:val="28"/>
        </w:rPr>
        <w:t xml:space="preserve"> знание значения овощей, способов переработки овощей. </w:t>
      </w:r>
    </w:p>
    <w:p w:rsidR="009B642A" w:rsidRPr="000C72F6" w:rsidRDefault="009B642A" w:rsidP="00522064">
      <w:pPr>
        <w:pStyle w:val="a4"/>
        <w:ind w:firstLine="426"/>
        <w:jc w:val="both"/>
        <w:rPr>
          <w:rFonts w:ascii="Times New Roman" w:hAnsi="Times New Roman" w:cs="Times New Roman"/>
          <w:sz w:val="26"/>
          <w:szCs w:val="28"/>
        </w:rPr>
      </w:pPr>
      <w:proofErr w:type="gramStart"/>
      <w:r w:rsidRPr="000C72F6">
        <w:rPr>
          <w:rFonts w:ascii="Times New Roman" w:hAnsi="Times New Roman" w:cs="Times New Roman"/>
          <w:sz w:val="26"/>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w:t>
      </w:r>
      <w:r w:rsidRPr="000C72F6">
        <w:rPr>
          <w:rFonts w:ascii="Times New Roman" w:hAnsi="Times New Roman" w:cs="Times New Roman"/>
          <w:sz w:val="26"/>
          <w:szCs w:val="28"/>
        </w:rPr>
        <w:t>е</w:t>
      </w:r>
      <w:r w:rsidRPr="000C72F6">
        <w:rPr>
          <w:rFonts w:ascii="Times New Roman" w:hAnsi="Times New Roman" w:cs="Times New Roman"/>
          <w:sz w:val="26"/>
          <w:szCs w:val="28"/>
        </w:rPr>
        <w:t>зонных изменениях (лето, осень, весна, зима), суточных изменениях (утро, день, в</w:t>
      </w:r>
      <w:r w:rsidRPr="000C72F6">
        <w:rPr>
          <w:rFonts w:ascii="Times New Roman" w:hAnsi="Times New Roman" w:cs="Times New Roman"/>
          <w:sz w:val="26"/>
          <w:szCs w:val="28"/>
        </w:rPr>
        <w:t>е</w:t>
      </w:r>
      <w:r w:rsidRPr="000C72F6">
        <w:rPr>
          <w:rFonts w:ascii="Times New Roman" w:hAnsi="Times New Roman" w:cs="Times New Roman"/>
          <w:sz w:val="26"/>
          <w:szCs w:val="28"/>
        </w:rPr>
        <w:t>чер, ночь), учится устанавливать общие закономерности природных явлений.</w:t>
      </w:r>
      <w:proofErr w:type="gramEnd"/>
      <w:r w:rsidRPr="000C72F6">
        <w:rPr>
          <w:rFonts w:ascii="Times New Roman" w:hAnsi="Times New Roman" w:cs="Times New Roman"/>
          <w:sz w:val="26"/>
          <w:szCs w:val="28"/>
        </w:rPr>
        <w:t xml:space="preserve"> Ребенок знакомится с разнообразием растительного и животного мира, получает представл</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0C72F6">
        <w:rPr>
          <w:rFonts w:ascii="Times New Roman" w:hAnsi="Times New Roman" w:cs="Times New Roman"/>
          <w:sz w:val="26"/>
          <w:szCs w:val="28"/>
        </w:rPr>
        <w:t>Внимание ребенка обращается на связь живой и неживой природы: растения и животные пр</w:t>
      </w:r>
      <w:r w:rsidRPr="000C72F6">
        <w:rPr>
          <w:rFonts w:ascii="Times New Roman" w:hAnsi="Times New Roman" w:cs="Times New Roman"/>
          <w:sz w:val="26"/>
          <w:szCs w:val="28"/>
        </w:rPr>
        <w:t>и</w:t>
      </w:r>
      <w:r w:rsidRPr="000C72F6">
        <w:rPr>
          <w:rFonts w:ascii="Times New Roman" w:hAnsi="Times New Roman" w:cs="Times New Roman"/>
          <w:sz w:val="26"/>
          <w:szCs w:val="28"/>
        </w:rPr>
        <w:t>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w:t>
      </w:r>
      <w:r w:rsidRPr="000C72F6">
        <w:rPr>
          <w:rFonts w:ascii="Times New Roman" w:hAnsi="Times New Roman" w:cs="Times New Roman"/>
          <w:sz w:val="26"/>
          <w:szCs w:val="28"/>
        </w:rPr>
        <w:t>я</w:t>
      </w:r>
      <w:r w:rsidRPr="000C72F6">
        <w:rPr>
          <w:rFonts w:ascii="Times New Roman" w:hAnsi="Times New Roman" w:cs="Times New Roman"/>
          <w:sz w:val="26"/>
          <w:szCs w:val="28"/>
        </w:rPr>
        <w:t>ми, ребенок учится выполнять доступные действия: посадка, полив, уход за растен</w:t>
      </w:r>
      <w:r w:rsidRPr="000C72F6">
        <w:rPr>
          <w:rFonts w:ascii="Times New Roman" w:hAnsi="Times New Roman" w:cs="Times New Roman"/>
          <w:sz w:val="26"/>
          <w:szCs w:val="28"/>
        </w:rPr>
        <w:t>и</w:t>
      </w:r>
      <w:r w:rsidRPr="000C72F6">
        <w:rPr>
          <w:rFonts w:ascii="Times New Roman" w:hAnsi="Times New Roman" w:cs="Times New Roman"/>
          <w:sz w:val="26"/>
          <w:szCs w:val="28"/>
        </w:rPr>
        <w:t>ями, кормление аквариумных рыбок, животных и др. Особое внимание уделяется воспитанию любви к природе, бережному и гуманному</w:t>
      </w:r>
      <w:proofErr w:type="gramEnd"/>
      <w:r w:rsidRPr="000C72F6">
        <w:rPr>
          <w:rFonts w:ascii="Times New Roman" w:hAnsi="Times New Roman" w:cs="Times New Roman"/>
          <w:sz w:val="26"/>
          <w:szCs w:val="28"/>
        </w:rPr>
        <w:t xml:space="preserve"> отношению к ней. </w:t>
      </w:r>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sz w:val="26"/>
          <w:szCs w:val="28"/>
        </w:rPr>
        <w:t>Знания по программе «Окружающий природный мир» необходимо реализовывать на уроках развития речи, математики, чтения, изобразительной деятельности, а также и во время внеурочной деятельности. В учебном пла</w:t>
      </w:r>
      <w:r w:rsidR="005F26EF" w:rsidRPr="000C72F6">
        <w:rPr>
          <w:rFonts w:ascii="Times New Roman" w:hAnsi="Times New Roman" w:cs="Times New Roman"/>
          <w:sz w:val="26"/>
          <w:szCs w:val="28"/>
        </w:rPr>
        <w:t xml:space="preserve">не предмет представлен </w:t>
      </w:r>
      <w:r w:rsidR="005F26EF" w:rsidRPr="000C72F6">
        <w:rPr>
          <w:rFonts w:ascii="Times New Roman" w:hAnsi="Times New Roman" w:cs="Times New Roman"/>
          <w:sz w:val="26"/>
          <w:szCs w:val="28"/>
          <w:highlight w:val="yellow"/>
        </w:rPr>
        <w:t>с 1 по 9</w:t>
      </w:r>
      <w:r w:rsidRPr="000C72F6">
        <w:rPr>
          <w:rFonts w:ascii="Times New Roman" w:hAnsi="Times New Roman" w:cs="Times New Roman"/>
          <w:sz w:val="26"/>
          <w:szCs w:val="28"/>
        </w:rPr>
        <w:t xml:space="preserve"> год обучения. Кроме того, в рамках коррекционно-развивающих занятий возможно проведение занятий с </w:t>
      </w:r>
      <w:proofErr w:type="gramStart"/>
      <w:r w:rsidRPr="000C72F6">
        <w:rPr>
          <w:rFonts w:ascii="Times New Roman" w:hAnsi="Times New Roman" w:cs="Times New Roman"/>
          <w:sz w:val="26"/>
          <w:szCs w:val="28"/>
        </w:rPr>
        <w:t>обучающимися</w:t>
      </w:r>
      <w:proofErr w:type="gramEnd"/>
      <w:r w:rsidRPr="000C72F6">
        <w:rPr>
          <w:rFonts w:ascii="Times New Roman" w:hAnsi="Times New Roman" w:cs="Times New Roman"/>
          <w:sz w:val="26"/>
          <w:szCs w:val="28"/>
        </w:rPr>
        <w:t>, которые нуждаются в дополн</w:t>
      </w:r>
      <w:r w:rsidR="00522064" w:rsidRPr="000C72F6">
        <w:rPr>
          <w:rFonts w:ascii="Times New Roman" w:hAnsi="Times New Roman" w:cs="Times New Roman"/>
          <w:sz w:val="26"/>
          <w:szCs w:val="28"/>
        </w:rPr>
        <w:t>ительной индив</w:t>
      </w:r>
      <w:r w:rsidR="00522064" w:rsidRPr="000C72F6">
        <w:rPr>
          <w:rFonts w:ascii="Times New Roman" w:hAnsi="Times New Roman" w:cs="Times New Roman"/>
          <w:sz w:val="26"/>
          <w:szCs w:val="28"/>
        </w:rPr>
        <w:t>и</w:t>
      </w:r>
      <w:r w:rsidR="00522064" w:rsidRPr="000C72F6">
        <w:rPr>
          <w:rFonts w:ascii="Times New Roman" w:hAnsi="Times New Roman" w:cs="Times New Roman"/>
          <w:sz w:val="26"/>
          <w:szCs w:val="28"/>
        </w:rPr>
        <w:t>дуальной работе.</w:t>
      </w:r>
    </w:p>
    <w:p w:rsidR="009B642A" w:rsidRPr="000C72F6" w:rsidRDefault="009B642A" w:rsidP="00522064">
      <w:pPr>
        <w:pStyle w:val="a4"/>
        <w:ind w:firstLine="426"/>
        <w:jc w:val="center"/>
        <w:rPr>
          <w:rFonts w:ascii="Times New Roman" w:hAnsi="Times New Roman" w:cs="Times New Roman"/>
          <w:b/>
          <w:sz w:val="26"/>
          <w:szCs w:val="28"/>
        </w:rPr>
      </w:pPr>
      <w:r w:rsidRPr="000C72F6">
        <w:rPr>
          <w:rFonts w:ascii="Times New Roman" w:hAnsi="Times New Roman" w:cs="Times New Roman"/>
          <w:b/>
          <w:sz w:val="26"/>
          <w:szCs w:val="28"/>
        </w:rPr>
        <w:t>Содержание предмета</w:t>
      </w:r>
    </w:p>
    <w:p w:rsidR="00272A9A" w:rsidRPr="000C72F6" w:rsidRDefault="009B642A" w:rsidP="00522064">
      <w:pPr>
        <w:pStyle w:val="a4"/>
        <w:ind w:firstLine="426"/>
        <w:jc w:val="both"/>
        <w:rPr>
          <w:rFonts w:ascii="Times New Roman" w:hAnsi="Times New Roman" w:cs="Times New Roman"/>
          <w:i/>
          <w:sz w:val="26"/>
          <w:szCs w:val="28"/>
        </w:rPr>
      </w:pPr>
      <w:r w:rsidRPr="000C72F6">
        <w:rPr>
          <w:rFonts w:ascii="Times New Roman" w:hAnsi="Times New Roman" w:cs="Times New Roman"/>
          <w:i/>
          <w:sz w:val="26"/>
          <w:szCs w:val="28"/>
        </w:rPr>
        <w:t>Представления о явлениях и объектах неживой природы, смене времен года и с</w:t>
      </w:r>
      <w:r w:rsidRPr="000C72F6">
        <w:rPr>
          <w:rFonts w:ascii="Times New Roman" w:hAnsi="Times New Roman" w:cs="Times New Roman"/>
          <w:i/>
          <w:sz w:val="26"/>
          <w:szCs w:val="28"/>
        </w:rPr>
        <w:t>о</w:t>
      </w:r>
      <w:r w:rsidRPr="000C72F6">
        <w:rPr>
          <w:rFonts w:ascii="Times New Roman" w:hAnsi="Times New Roman" w:cs="Times New Roman"/>
          <w:i/>
          <w:sz w:val="26"/>
          <w:szCs w:val="28"/>
        </w:rPr>
        <w:t>ответствующих сезонных изменениях в природе, умение адаптироваться к конкре</w:t>
      </w:r>
      <w:r w:rsidRPr="000C72F6">
        <w:rPr>
          <w:rFonts w:ascii="Times New Roman" w:hAnsi="Times New Roman" w:cs="Times New Roman"/>
          <w:i/>
          <w:sz w:val="26"/>
          <w:szCs w:val="28"/>
        </w:rPr>
        <w:t>т</w:t>
      </w:r>
      <w:r w:rsidRPr="000C72F6">
        <w:rPr>
          <w:rFonts w:ascii="Times New Roman" w:hAnsi="Times New Roman" w:cs="Times New Roman"/>
          <w:i/>
          <w:sz w:val="26"/>
          <w:szCs w:val="28"/>
        </w:rPr>
        <w:t>ным природным и климатическим условиям.</w:t>
      </w:r>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sz w:val="26"/>
          <w:szCs w:val="28"/>
        </w:rPr>
        <w:t xml:space="preserve"> Узнавание (различение) растений (дерево, куст, трава). Узнавание (различение) частей растений (корень, ствол/ стебель, ветка, лист, цветок). </w:t>
      </w:r>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sz w:val="26"/>
          <w:szCs w:val="28"/>
        </w:rPr>
        <w:t xml:space="preserve">Знание значения частей растения. Знание значения растений в природе и жизни человека. </w:t>
      </w:r>
      <w:proofErr w:type="gramStart"/>
      <w:r w:rsidRPr="000C72F6">
        <w:rPr>
          <w:rFonts w:ascii="Times New Roman" w:hAnsi="Times New Roman" w:cs="Times New Roman"/>
          <w:sz w:val="26"/>
          <w:szCs w:val="28"/>
        </w:rPr>
        <w:t>Узнавание (различение) деревьев (берёза, дуб, клён, ель, осина, сосна, ива, каштан).</w:t>
      </w:r>
      <w:proofErr w:type="gramEnd"/>
      <w:r w:rsidRPr="000C72F6">
        <w:rPr>
          <w:rFonts w:ascii="Times New Roman" w:hAnsi="Times New Roman" w:cs="Times New Roman"/>
          <w:sz w:val="26"/>
          <w:szCs w:val="28"/>
        </w:rPr>
        <w:t xml:space="preserve"> Знание строения дерева (ствол, корень, ветки, листья). Узнавание (различ</w:t>
      </w:r>
      <w:r w:rsidRPr="000C72F6">
        <w:rPr>
          <w:rFonts w:ascii="Times New Roman" w:hAnsi="Times New Roman" w:cs="Times New Roman"/>
          <w:sz w:val="26"/>
          <w:szCs w:val="28"/>
        </w:rPr>
        <w:t>е</w:t>
      </w:r>
      <w:r w:rsidRPr="000C72F6">
        <w:rPr>
          <w:rFonts w:ascii="Times New Roman" w:hAnsi="Times New Roman" w:cs="Times New Roman"/>
          <w:sz w:val="26"/>
          <w:szCs w:val="28"/>
        </w:rPr>
        <w:t>ние) плодовых деревьев (вишня, яблоня, груша, слива). Узнавание (различение) лис</w:t>
      </w:r>
      <w:r w:rsidRPr="000C72F6">
        <w:rPr>
          <w:rFonts w:ascii="Times New Roman" w:hAnsi="Times New Roman" w:cs="Times New Roman"/>
          <w:sz w:val="26"/>
          <w:szCs w:val="28"/>
        </w:rPr>
        <w:t>т</w:t>
      </w:r>
      <w:r w:rsidRPr="000C72F6">
        <w:rPr>
          <w:rFonts w:ascii="Times New Roman" w:hAnsi="Times New Roman" w:cs="Times New Roman"/>
          <w:sz w:val="26"/>
          <w:szCs w:val="28"/>
        </w:rPr>
        <w:t xml:space="preserve">венных и хвойных деревьев. Знание значения деревьев в природе и жизни человека. </w:t>
      </w:r>
      <w:proofErr w:type="gramStart"/>
      <w:r w:rsidRPr="000C72F6">
        <w:rPr>
          <w:rFonts w:ascii="Times New Roman" w:hAnsi="Times New Roman" w:cs="Times New Roman"/>
          <w:sz w:val="26"/>
          <w:szCs w:val="28"/>
        </w:rPr>
        <w:t>Узнавание (различение) фруктов (яблоко,  банан, лимон, апельсин, груша, мандарин, персик, абрикос, киви) по внешнему виду (вкусу, запаху).</w:t>
      </w:r>
      <w:proofErr w:type="gramEnd"/>
      <w:r w:rsidRPr="000C72F6">
        <w:rPr>
          <w:rFonts w:ascii="Times New Roman" w:hAnsi="Times New Roman" w:cs="Times New Roman"/>
          <w:sz w:val="26"/>
          <w:szCs w:val="28"/>
        </w:rPr>
        <w:t xml:space="preserve"> Знание значения фруктов в жизни человека. Знание способов переработки фруктов. </w:t>
      </w:r>
      <w:proofErr w:type="gramStart"/>
      <w:r w:rsidRPr="000C72F6">
        <w:rPr>
          <w:rFonts w:ascii="Times New Roman" w:hAnsi="Times New Roman" w:cs="Times New Roman"/>
          <w:sz w:val="26"/>
          <w:szCs w:val="28"/>
        </w:rPr>
        <w:t>Узнавание (различение) ов</w:t>
      </w:r>
      <w:r w:rsidRPr="000C72F6">
        <w:rPr>
          <w:rFonts w:ascii="Times New Roman" w:hAnsi="Times New Roman" w:cs="Times New Roman"/>
          <w:sz w:val="26"/>
          <w:szCs w:val="28"/>
        </w:rPr>
        <w:t>о</w:t>
      </w:r>
      <w:r w:rsidRPr="000C72F6">
        <w:rPr>
          <w:rFonts w:ascii="Times New Roman" w:hAnsi="Times New Roman" w:cs="Times New Roman"/>
          <w:sz w:val="26"/>
          <w:szCs w:val="28"/>
        </w:rPr>
        <w:t>щей (лук, картофель, морковь, свекла, репа, редис, тыква, кабачок, перец) по внешн</w:t>
      </w:r>
      <w:r w:rsidRPr="000C72F6">
        <w:rPr>
          <w:rFonts w:ascii="Times New Roman" w:hAnsi="Times New Roman" w:cs="Times New Roman"/>
          <w:sz w:val="26"/>
          <w:szCs w:val="28"/>
        </w:rPr>
        <w:t>е</w:t>
      </w:r>
      <w:r w:rsidRPr="000C72F6">
        <w:rPr>
          <w:rFonts w:ascii="Times New Roman" w:hAnsi="Times New Roman" w:cs="Times New Roman"/>
          <w:sz w:val="26"/>
          <w:szCs w:val="28"/>
        </w:rPr>
        <w:t>му виду (вкусу, запаху).</w:t>
      </w:r>
      <w:proofErr w:type="gramEnd"/>
      <w:r w:rsidRPr="000C72F6">
        <w:rPr>
          <w:rFonts w:ascii="Times New Roman" w:hAnsi="Times New Roman" w:cs="Times New Roman"/>
          <w:sz w:val="26"/>
          <w:szCs w:val="28"/>
        </w:rPr>
        <w:t xml:space="preserve"> Знание значения овощей в жизни человека. Знание способов переработки овощей. </w:t>
      </w:r>
      <w:proofErr w:type="gramStart"/>
      <w:r w:rsidRPr="000C72F6">
        <w:rPr>
          <w:rFonts w:ascii="Times New Roman" w:hAnsi="Times New Roman" w:cs="Times New Roman"/>
          <w:sz w:val="26"/>
          <w:szCs w:val="28"/>
        </w:rPr>
        <w:t>Узнавание (различение) ягод (смородина, клубника, малина, крыжовник, земляника, черника, брусника) по внешнему виду (вкусу, запаху).</w:t>
      </w:r>
      <w:proofErr w:type="gramEnd"/>
      <w:r w:rsidRPr="000C72F6">
        <w:rPr>
          <w:rFonts w:ascii="Times New Roman" w:hAnsi="Times New Roman" w:cs="Times New Roman"/>
          <w:sz w:val="26"/>
          <w:szCs w:val="28"/>
        </w:rPr>
        <w:t xml:space="preserve"> Знание значения ягод в жизни человека. Знание способов переработки ягод. </w:t>
      </w:r>
      <w:proofErr w:type="gramStart"/>
      <w:r w:rsidRPr="000C72F6">
        <w:rPr>
          <w:rFonts w:ascii="Times New Roman" w:hAnsi="Times New Roman" w:cs="Times New Roman"/>
          <w:sz w:val="26"/>
          <w:szCs w:val="28"/>
        </w:rPr>
        <w:t>Узнав</w:t>
      </w:r>
      <w:r w:rsidRPr="000C72F6">
        <w:rPr>
          <w:rFonts w:ascii="Times New Roman" w:hAnsi="Times New Roman" w:cs="Times New Roman"/>
          <w:sz w:val="26"/>
          <w:szCs w:val="28"/>
        </w:rPr>
        <w:t>а</w:t>
      </w:r>
      <w:r w:rsidRPr="000C72F6">
        <w:rPr>
          <w:rFonts w:ascii="Times New Roman" w:hAnsi="Times New Roman" w:cs="Times New Roman"/>
          <w:sz w:val="26"/>
          <w:szCs w:val="28"/>
        </w:rPr>
        <w:t>ние/различение садовых цветочно-декоративных растений (астра, гладиолус, георгин, тюльпан, нарцисс, роза, лилия, пион, гвоздика).</w:t>
      </w:r>
      <w:proofErr w:type="gramEnd"/>
    </w:p>
    <w:p w:rsidR="009B642A" w:rsidRPr="000C72F6" w:rsidRDefault="009B642A" w:rsidP="00522064">
      <w:pPr>
        <w:pStyle w:val="a4"/>
        <w:ind w:firstLine="426"/>
        <w:jc w:val="both"/>
        <w:rPr>
          <w:rFonts w:ascii="Times New Roman" w:hAnsi="Times New Roman" w:cs="Times New Roman"/>
          <w:sz w:val="26"/>
          <w:szCs w:val="28"/>
        </w:rPr>
      </w:pPr>
      <w:proofErr w:type="gramStart"/>
      <w:r w:rsidRPr="000C72F6">
        <w:rPr>
          <w:rFonts w:ascii="Times New Roman" w:hAnsi="Times New Roman" w:cs="Times New Roman"/>
          <w:sz w:val="26"/>
          <w:szCs w:val="28"/>
        </w:rPr>
        <w:t>Узнавание (различение) дикорастущих цветочно-декоративных растений (рома</w:t>
      </w:r>
      <w:r w:rsidRPr="000C72F6">
        <w:rPr>
          <w:rFonts w:ascii="Times New Roman" w:hAnsi="Times New Roman" w:cs="Times New Roman"/>
          <w:sz w:val="26"/>
          <w:szCs w:val="28"/>
        </w:rPr>
        <w:t>ш</w:t>
      </w:r>
      <w:r w:rsidRPr="000C72F6">
        <w:rPr>
          <w:rFonts w:ascii="Times New Roman" w:hAnsi="Times New Roman" w:cs="Times New Roman"/>
          <w:sz w:val="26"/>
          <w:szCs w:val="28"/>
        </w:rPr>
        <w:t>ка, фиалка, колокольчик, лютик, василек, подснежник, ландыш); знание строения цветов (корень, стебель, листья, цветок).</w:t>
      </w:r>
      <w:proofErr w:type="gramEnd"/>
      <w:r w:rsidRPr="000C72F6">
        <w:rPr>
          <w:rFonts w:ascii="Times New Roman" w:hAnsi="Times New Roman" w:cs="Times New Roman"/>
          <w:sz w:val="26"/>
          <w:szCs w:val="28"/>
        </w:rPr>
        <w:t xml:space="preserve"> Соотнесение цветения цветочно-декоративных растений </w:t>
      </w:r>
      <w:proofErr w:type="gramStart"/>
      <w:r w:rsidRPr="000C72F6">
        <w:rPr>
          <w:rFonts w:ascii="Times New Roman" w:hAnsi="Times New Roman" w:cs="Times New Roman"/>
          <w:sz w:val="26"/>
          <w:szCs w:val="28"/>
        </w:rPr>
        <w:t>с</w:t>
      </w:r>
      <w:proofErr w:type="gramEnd"/>
      <w:r w:rsidRPr="000C72F6">
        <w:rPr>
          <w:rFonts w:ascii="Times New Roman" w:hAnsi="Times New Roman" w:cs="Times New Roman"/>
          <w:sz w:val="26"/>
          <w:szCs w:val="28"/>
        </w:rPr>
        <w:t xml:space="preserve"> временем  года. Узнавание травянистых растений. Узнав</w:t>
      </w:r>
      <w:r w:rsidRPr="000C72F6">
        <w:rPr>
          <w:rFonts w:ascii="Times New Roman" w:hAnsi="Times New Roman" w:cs="Times New Roman"/>
          <w:sz w:val="26"/>
          <w:szCs w:val="28"/>
        </w:rPr>
        <w:t>а</w:t>
      </w:r>
      <w:r w:rsidRPr="000C72F6">
        <w:rPr>
          <w:rFonts w:ascii="Times New Roman" w:hAnsi="Times New Roman" w:cs="Times New Roman"/>
          <w:sz w:val="26"/>
          <w:szCs w:val="28"/>
        </w:rPr>
        <w:t>ние (различение</w:t>
      </w:r>
      <w:proofErr w:type="gramStart"/>
      <w:r w:rsidRPr="000C72F6">
        <w:rPr>
          <w:rFonts w:ascii="Times New Roman" w:hAnsi="Times New Roman" w:cs="Times New Roman"/>
          <w:sz w:val="26"/>
          <w:szCs w:val="28"/>
        </w:rPr>
        <w:t>)к</w:t>
      </w:r>
      <w:proofErr w:type="gramEnd"/>
      <w:r w:rsidRPr="000C72F6">
        <w:rPr>
          <w:rFonts w:ascii="Times New Roman" w:hAnsi="Times New Roman" w:cs="Times New Roman"/>
          <w:sz w:val="26"/>
          <w:szCs w:val="28"/>
        </w:rPr>
        <w:t>ультурных и дикорастущих травянистых растений (петрушка, укроп, базилик, кориандр, мята, одуванчик, подорожник, крапива). Узнавание (разл</w:t>
      </w:r>
      <w:r w:rsidRPr="000C72F6">
        <w:rPr>
          <w:rFonts w:ascii="Times New Roman" w:hAnsi="Times New Roman" w:cs="Times New Roman"/>
          <w:sz w:val="26"/>
          <w:szCs w:val="28"/>
        </w:rPr>
        <w:t>и</w:t>
      </w:r>
      <w:r w:rsidRPr="000C72F6">
        <w:rPr>
          <w:rFonts w:ascii="Times New Roman" w:hAnsi="Times New Roman" w:cs="Times New Roman"/>
          <w:sz w:val="26"/>
          <w:szCs w:val="28"/>
        </w:rPr>
        <w:lastRenderedPageBreak/>
        <w:t>чение) комнатных растений (герань, кактус, фиалка, фикус). Знание особенностей ухода за комнатными растениями. Узнавание (различение) зерновых культур (пшен</w:t>
      </w:r>
      <w:r w:rsidRPr="000C72F6">
        <w:rPr>
          <w:rFonts w:ascii="Times New Roman" w:hAnsi="Times New Roman" w:cs="Times New Roman"/>
          <w:sz w:val="26"/>
          <w:szCs w:val="28"/>
        </w:rPr>
        <w:t>и</w:t>
      </w:r>
      <w:r w:rsidRPr="000C72F6">
        <w:rPr>
          <w:rFonts w:ascii="Times New Roman" w:hAnsi="Times New Roman" w:cs="Times New Roman"/>
          <w:sz w:val="26"/>
          <w:szCs w:val="28"/>
        </w:rPr>
        <w:t>ца, просо, ячмень, рожь, кукуруза, горох, фасоль, бобы</w:t>
      </w:r>
      <w:proofErr w:type="gramStart"/>
      <w:r w:rsidRPr="000C72F6">
        <w:rPr>
          <w:rFonts w:ascii="Times New Roman" w:hAnsi="Times New Roman" w:cs="Times New Roman"/>
          <w:sz w:val="26"/>
          <w:szCs w:val="28"/>
        </w:rPr>
        <w:t>)п</w:t>
      </w:r>
      <w:proofErr w:type="gramEnd"/>
      <w:r w:rsidRPr="000C72F6">
        <w:rPr>
          <w:rFonts w:ascii="Times New Roman" w:hAnsi="Times New Roman" w:cs="Times New Roman"/>
          <w:sz w:val="26"/>
          <w:szCs w:val="28"/>
        </w:rPr>
        <w:t xml:space="preserve">о внешнему виду. Знание значения зерновых культур в жизни человека. </w:t>
      </w:r>
    </w:p>
    <w:p w:rsidR="009B642A" w:rsidRPr="000C72F6" w:rsidRDefault="009B642A" w:rsidP="00522064">
      <w:pPr>
        <w:pStyle w:val="a4"/>
        <w:ind w:firstLine="426"/>
        <w:jc w:val="center"/>
        <w:rPr>
          <w:rFonts w:ascii="Times New Roman" w:hAnsi="Times New Roman" w:cs="Times New Roman"/>
          <w:sz w:val="26"/>
          <w:szCs w:val="28"/>
        </w:rPr>
      </w:pPr>
      <w:r w:rsidRPr="000C72F6">
        <w:rPr>
          <w:rFonts w:ascii="Times New Roman" w:hAnsi="Times New Roman" w:cs="Times New Roman"/>
          <w:b/>
          <w:sz w:val="26"/>
          <w:szCs w:val="28"/>
        </w:rPr>
        <w:t>Животный мир</w:t>
      </w:r>
    </w:p>
    <w:p w:rsidR="009B642A" w:rsidRPr="000C72F6" w:rsidRDefault="009B642A" w:rsidP="00522064">
      <w:pPr>
        <w:pStyle w:val="a4"/>
        <w:ind w:firstLine="426"/>
        <w:jc w:val="both"/>
        <w:rPr>
          <w:rFonts w:ascii="Times New Roman" w:hAnsi="Times New Roman" w:cs="Times New Roman"/>
          <w:i/>
          <w:sz w:val="26"/>
          <w:szCs w:val="28"/>
        </w:rPr>
      </w:pPr>
      <w:r w:rsidRPr="000C72F6">
        <w:rPr>
          <w:rFonts w:ascii="Times New Roman" w:hAnsi="Times New Roman" w:cs="Times New Roman"/>
          <w:i/>
          <w:sz w:val="26"/>
          <w:szCs w:val="28"/>
        </w:rPr>
        <w:t>Представления о животном мире, их значении в жизни человека.</w:t>
      </w:r>
    </w:p>
    <w:p w:rsidR="009B642A" w:rsidRPr="000C72F6" w:rsidRDefault="009B642A" w:rsidP="00522064">
      <w:pPr>
        <w:pStyle w:val="a4"/>
        <w:ind w:firstLine="426"/>
        <w:jc w:val="both"/>
        <w:rPr>
          <w:rFonts w:ascii="Times New Roman" w:hAnsi="Times New Roman" w:cs="Times New Roman"/>
          <w:sz w:val="26"/>
          <w:szCs w:val="28"/>
        </w:rPr>
      </w:pPr>
      <w:proofErr w:type="gramStart"/>
      <w:r w:rsidRPr="000C72F6">
        <w:rPr>
          <w:rFonts w:ascii="Times New Roman" w:hAnsi="Times New Roman" w:cs="Times New Roman"/>
          <w:sz w:val="26"/>
          <w:szCs w:val="28"/>
        </w:rPr>
        <w:t>Знание строения животного (голова, туловище, шерсть, лапы, хвост, ноги, копыта, рога).</w:t>
      </w:r>
      <w:proofErr w:type="gramEnd"/>
      <w:r w:rsidRPr="000C72F6">
        <w:rPr>
          <w:rFonts w:ascii="Times New Roman" w:hAnsi="Times New Roman" w:cs="Times New Roman"/>
          <w:sz w:val="26"/>
          <w:szCs w:val="28"/>
        </w:rPr>
        <w:t xml:space="preserve"> Знание основных признаков животного. </w:t>
      </w:r>
      <w:proofErr w:type="gramStart"/>
      <w:r w:rsidRPr="000C72F6">
        <w:rPr>
          <w:rFonts w:ascii="Times New Roman" w:hAnsi="Times New Roman" w:cs="Times New Roman"/>
          <w:sz w:val="26"/>
          <w:szCs w:val="28"/>
        </w:rPr>
        <w:t>Узнавание (различение) домашних ж</w:t>
      </w:r>
      <w:r w:rsidRPr="000C72F6">
        <w:rPr>
          <w:rFonts w:ascii="Times New Roman" w:hAnsi="Times New Roman" w:cs="Times New Roman"/>
          <w:sz w:val="26"/>
          <w:szCs w:val="28"/>
        </w:rPr>
        <w:t>и</w:t>
      </w:r>
      <w:r w:rsidRPr="000C72F6">
        <w:rPr>
          <w:rFonts w:ascii="Times New Roman" w:hAnsi="Times New Roman" w:cs="Times New Roman"/>
          <w:sz w:val="26"/>
          <w:szCs w:val="28"/>
        </w:rPr>
        <w:t>вотных (корова, свинья, лошадь, коза, овца (баран), кот, собака).</w:t>
      </w:r>
      <w:proofErr w:type="gramEnd"/>
      <w:r w:rsidRPr="000C72F6">
        <w:rPr>
          <w:rFonts w:ascii="Times New Roman" w:hAnsi="Times New Roman" w:cs="Times New Roman"/>
          <w:sz w:val="26"/>
          <w:szCs w:val="28"/>
        </w:rPr>
        <w:t xml:space="preserve"> </w:t>
      </w:r>
      <w:proofErr w:type="gramStart"/>
      <w:r w:rsidRPr="000C72F6">
        <w:rPr>
          <w:rFonts w:ascii="Times New Roman" w:hAnsi="Times New Roman" w:cs="Times New Roman"/>
          <w:sz w:val="26"/>
          <w:szCs w:val="28"/>
        </w:rPr>
        <w:t>Знание строения ж</w:t>
      </w:r>
      <w:r w:rsidRPr="000C72F6">
        <w:rPr>
          <w:rFonts w:ascii="Times New Roman" w:hAnsi="Times New Roman" w:cs="Times New Roman"/>
          <w:sz w:val="26"/>
          <w:szCs w:val="28"/>
        </w:rPr>
        <w:t>и</w:t>
      </w:r>
      <w:r w:rsidRPr="000C72F6">
        <w:rPr>
          <w:rFonts w:ascii="Times New Roman" w:hAnsi="Times New Roman" w:cs="Times New Roman"/>
          <w:sz w:val="26"/>
          <w:szCs w:val="28"/>
        </w:rPr>
        <w:t>вотного (голова, туловище, лапы, ноги, рога, хвост, копыта, грива, шерсть, вымя, п</w:t>
      </w:r>
      <w:r w:rsidRPr="000C72F6">
        <w:rPr>
          <w:rFonts w:ascii="Times New Roman" w:hAnsi="Times New Roman" w:cs="Times New Roman"/>
          <w:sz w:val="26"/>
          <w:szCs w:val="28"/>
        </w:rPr>
        <w:t>я</w:t>
      </w:r>
      <w:r w:rsidRPr="000C72F6">
        <w:rPr>
          <w:rFonts w:ascii="Times New Roman" w:hAnsi="Times New Roman" w:cs="Times New Roman"/>
          <w:sz w:val="26"/>
          <w:szCs w:val="28"/>
        </w:rPr>
        <w:t>тачок, уши).</w:t>
      </w:r>
      <w:proofErr w:type="gramEnd"/>
      <w:r w:rsidRPr="000C72F6">
        <w:rPr>
          <w:rFonts w:ascii="Times New Roman" w:hAnsi="Times New Roman" w:cs="Times New Roman"/>
          <w:sz w:val="26"/>
          <w:szCs w:val="28"/>
        </w:rPr>
        <w:t xml:space="preserve"> Знание питания домашних животных. Объединение животных в группу «домашние животные». Знание значения домашних животных в жизни человека. Уход за домашними животными (котом, собакой и др.). </w:t>
      </w:r>
      <w:proofErr w:type="gramStart"/>
      <w:r w:rsidRPr="000C72F6">
        <w:rPr>
          <w:rFonts w:ascii="Times New Roman" w:hAnsi="Times New Roman" w:cs="Times New Roman"/>
          <w:sz w:val="26"/>
          <w:szCs w:val="28"/>
        </w:rPr>
        <w:t>Узнавание (различение) дет</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нышей домашних животных (теленок, поросенок, жеребенок, козленок, ягненок, </w:t>
      </w:r>
      <w:proofErr w:type="gramEnd"/>
    </w:p>
    <w:p w:rsidR="009B642A" w:rsidRPr="000C72F6" w:rsidRDefault="009B642A" w:rsidP="00522064">
      <w:pPr>
        <w:pStyle w:val="a4"/>
        <w:ind w:firstLine="426"/>
        <w:jc w:val="both"/>
        <w:rPr>
          <w:rFonts w:ascii="Times New Roman" w:hAnsi="Times New Roman" w:cs="Times New Roman"/>
          <w:sz w:val="26"/>
          <w:szCs w:val="28"/>
        </w:rPr>
      </w:pPr>
      <w:proofErr w:type="gramStart"/>
      <w:r w:rsidRPr="000C72F6">
        <w:rPr>
          <w:rFonts w:ascii="Times New Roman" w:hAnsi="Times New Roman" w:cs="Times New Roman"/>
          <w:sz w:val="26"/>
          <w:szCs w:val="28"/>
        </w:rPr>
        <w:t>Узнавание (различение) диких животных (лиса, заяц, волк, медведь, лось, белка, еж, кабан, тигр).</w:t>
      </w:r>
      <w:proofErr w:type="gramEnd"/>
      <w:r w:rsidRPr="000C72F6">
        <w:rPr>
          <w:rFonts w:ascii="Times New Roman" w:hAnsi="Times New Roman" w:cs="Times New Roman"/>
          <w:sz w:val="26"/>
          <w:szCs w:val="28"/>
        </w:rPr>
        <w:t xml:space="preserve"> Знание питания диких животных. Объединение диких животных в группу «дикие животные». </w:t>
      </w:r>
      <w:proofErr w:type="gramStart"/>
      <w:r w:rsidRPr="000C72F6">
        <w:rPr>
          <w:rFonts w:ascii="Times New Roman" w:hAnsi="Times New Roman" w:cs="Times New Roman"/>
          <w:sz w:val="26"/>
          <w:szCs w:val="28"/>
        </w:rPr>
        <w:t>Узнавание (различение) детенышей диких животных (во</w:t>
      </w:r>
      <w:r w:rsidRPr="000C72F6">
        <w:rPr>
          <w:rFonts w:ascii="Times New Roman" w:hAnsi="Times New Roman" w:cs="Times New Roman"/>
          <w:sz w:val="26"/>
          <w:szCs w:val="28"/>
        </w:rPr>
        <w:t>л</w:t>
      </w:r>
      <w:r w:rsidRPr="000C72F6">
        <w:rPr>
          <w:rFonts w:ascii="Times New Roman" w:hAnsi="Times New Roman" w:cs="Times New Roman"/>
          <w:sz w:val="26"/>
          <w:szCs w:val="28"/>
        </w:rPr>
        <w:t>чонок, лисенок, медвежонок, зайчонок, бельчонок, ежонок).</w:t>
      </w:r>
      <w:proofErr w:type="gramEnd"/>
      <w:r w:rsidRPr="000C72F6">
        <w:rPr>
          <w:rFonts w:ascii="Times New Roman" w:hAnsi="Times New Roman" w:cs="Times New Roman"/>
          <w:sz w:val="26"/>
          <w:szCs w:val="28"/>
        </w:rPr>
        <w:t xml:space="preserve"> </w:t>
      </w:r>
      <w:proofErr w:type="gramStart"/>
      <w:r w:rsidRPr="000C72F6">
        <w:rPr>
          <w:rFonts w:ascii="Times New Roman" w:hAnsi="Times New Roman" w:cs="Times New Roman"/>
          <w:sz w:val="26"/>
          <w:szCs w:val="28"/>
        </w:rPr>
        <w:t>Узнавание (различение) животных, обитающих в природных зонах холодного пояса (белый медведь, пингвин, олень, песец, тюлень, морж).</w:t>
      </w:r>
      <w:proofErr w:type="gramEnd"/>
      <w:r w:rsidRPr="000C72F6">
        <w:rPr>
          <w:rFonts w:ascii="Times New Roman" w:hAnsi="Times New Roman" w:cs="Times New Roman"/>
          <w:sz w:val="26"/>
          <w:szCs w:val="28"/>
        </w:rPr>
        <w:t xml:space="preserve"> Установление связи строения животного с его местом обитания. </w:t>
      </w:r>
      <w:proofErr w:type="gramStart"/>
      <w:r w:rsidRPr="000C72F6">
        <w:rPr>
          <w:rFonts w:ascii="Times New Roman" w:hAnsi="Times New Roman" w:cs="Times New Roman"/>
          <w:sz w:val="26"/>
          <w:szCs w:val="28"/>
        </w:rPr>
        <w:t>Узнавание (различение) животных, обитающих в природных зонах жаркого пояса (верблюд, лев, слон, жираф, зебра, черепаха, носорог, обезьяна, бегемот, крок</w:t>
      </w:r>
      <w:r w:rsidRPr="000C72F6">
        <w:rPr>
          <w:rFonts w:ascii="Times New Roman" w:hAnsi="Times New Roman" w:cs="Times New Roman"/>
          <w:sz w:val="26"/>
          <w:szCs w:val="28"/>
        </w:rPr>
        <w:t>о</w:t>
      </w:r>
      <w:r w:rsidRPr="000C72F6">
        <w:rPr>
          <w:rFonts w:ascii="Times New Roman" w:hAnsi="Times New Roman" w:cs="Times New Roman"/>
          <w:sz w:val="26"/>
          <w:szCs w:val="28"/>
        </w:rPr>
        <w:t>дил).</w:t>
      </w:r>
      <w:proofErr w:type="gramEnd"/>
      <w:r w:rsidRPr="000C72F6">
        <w:rPr>
          <w:rFonts w:ascii="Times New Roman" w:hAnsi="Times New Roman" w:cs="Times New Roman"/>
          <w:sz w:val="26"/>
          <w:szCs w:val="28"/>
        </w:rPr>
        <w:t xml:space="preserve"> Установление связи строения животного с его местом обитания. Знание стро</w:t>
      </w:r>
      <w:r w:rsidRPr="000C72F6">
        <w:rPr>
          <w:rFonts w:ascii="Times New Roman" w:hAnsi="Times New Roman" w:cs="Times New Roman"/>
          <w:sz w:val="26"/>
          <w:szCs w:val="28"/>
        </w:rPr>
        <w:t>е</w:t>
      </w:r>
      <w:r w:rsidRPr="000C72F6">
        <w:rPr>
          <w:rFonts w:ascii="Times New Roman" w:hAnsi="Times New Roman" w:cs="Times New Roman"/>
          <w:sz w:val="26"/>
          <w:szCs w:val="28"/>
        </w:rPr>
        <w:t>ния птицы.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Узнавание (разл</w:t>
      </w:r>
      <w:r w:rsidRPr="000C72F6">
        <w:rPr>
          <w:rFonts w:ascii="Times New Roman" w:hAnsi="Times New Roman" w:cs="Times New Roman"/>
          <w:sz w:val="26"/>
          <w:szCs w:val="28"/>
        </w:rPr>
        <w:t>и</w:t>
      </w:r>
      <w:r w:rsidRPr="000C72F6">
        <w:rPr>
          <w:rFonts w:ascii="Times New Roman" w:hAnsi="Times New Roman" w:cs="Times New Roman"/>
          <w:sz w:val="26"/>
          <w:szCs w:val="28"/>
        </w:rPr>
        <w:t>чение ) детенышей домашних птиц (цыпленок, утенок, гусенок, индюшонок)</w:t>
      </w:r>
      <w:proofErr w:type="gramStart"/>
      <w:r w:rsidRPr="000C72F6">
        <w:rPr>
          <w:rFonts w:ascii="Times New Roman" w:hAnsi="Times New Roman" w:cs="Times New Roman"/>
          <w:sz w:val="26"/>
          <w:szCs w:val="28"/>
        </w:rPr>
        <w:t>.</w:t>
      </w:r>
      <w:proofErr w:type="gramEnd"/>
      <w:r w:rsidRPr="000C72F6">
        <w:rPr>
          <w:rFonts w:ascii="Times New Roman" w:hAnsi="Times New Roman" w:cs="Times New Roman"/>
          <w:sz w:val="26"/>
          <w:szCs w:val="28"/>
        </w:rPr>
        <w:t xml:space="preserve"> </w:t>
      </w:r>
      <w:proofErr w:type="gramStart"/>
      <w:r w:rsidRPr="000C72F6">
        <w:rPr>
          <w:rFonts w:ascii="Times New Roman" w:hAnsi="Times New Roman" w:cs="Times New Roman"/>
          <w:sz w:val="26"/>
          <w:szCs w:val="28"/>
        </w:rPr>
        <w:t>у</w:t>
      </w:r>
      <w:proofErr w:type="gramEnd"/>
      <w:r w:rsidRPr="000C72F6">
        <w:rPr>
          <w:rFonts w:ascii="Times New Roman" w:hAnsi="Times New Roman" w:cs="Times New Roman"/>
          <w:sz w:val="26"/>
          <w:szCs w:val="28"/>
        </w:rPr>
        <w:t>знав</w:t>
      </w:r>
      <w:r w:rsidRPr="000C72F6">
        <w:rPr>
          <w:rFonts w:ascii="Times New Roman" w:hAnsi="Times New Roman" w:cs="Times New Roman"/>
          <w:sz w:val="26"/>
          <w:szCs w:val="28"/>
        </w:rPr>
        <w:t>а</w:t>
      </w:r>
      <w:r w:rsidRPr="000C72F6">
        <w:rPr>
          <w:rFonts w:ascii="Times New Roman" w:hAnsi="Times New Roman" w:cs="Times New Roman"/>
          <w:sz w:val="26"/>
          <w:szCs w:val="28"/>
        </w:rPr>
        <w:t>ние/различение зимующих птиц (голубь, ворона, воробей, дятел, синица, снегирь, с</w:t>
      </w:r>
      <w:r w:rsidRPr="000C72F6">
        <w:rPr>
          <w:rFonts w:ascii="Times New Roman" w:hAnsi="Times New Roman" w:cs="Times New Roman"/>
          <w:sz w:val="26"/>
          <w:szCs w:val="28"/>
        </w:rPr>
        <w:t>о</w:t>
      </w:r>
      <w:r w:rsidRPr="000C72F6">
        <w:rPr>
          <w:rFonts w:ascii="Times New Roman" w:hAnsi="Times New Roman" w:cs="Times New Roman"/>
          <w:sz w:val="26"/>
          <w:szCs w:val="28"/>
        </w:rPr>
        <w:t xml:space="preserve">ва). </w:t>
      </w:r>
      <w:proofErr w:type="gramStart"/>
      <w:r w:rsidRPr="000C72F6">
        <w:rPr>
          <w:rFonts w:ascii="Times New Roman" w:hAnsi="Times New Roman" w:cs="Times New Roman"/>
          <w:sz w:val="26"/>
          <w:szCs w:val="28"/>
        </w:rPr>
        <w:t>Узнавание (различение) перелетных птиц (аист, ласточка, дикая утка, дикий гусь, грач, журавль).</w:t>
      </w:r>
      <w:proofErr w:type="gramEnd"/>
      <w:r w:rsidRPr="000C72F6">
        <w:rPr>
          <w:rFonts w:ascii="Times New Roman" w:hAnsi="Times New Roman" w:cs="Times New Roman"/>
          <w:sz w:val="26"/>
          <w:szCs w:val="28"/>
        </w:rPr>
        <w:t xml:space="preserve"> Узнавание (различение) водоплавающих птиц (лебедь, утка, гусь, п</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ликан). </w:t>
      </w:r>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sz w:val="26"/>
          <w:szCs w:val="28"/>
        </w:rPr>
        <w:t xml:space="preserve">Знание строения рыбы (голова, туловище, хвост, плавники, жабры). </w:t>
      </w:r>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sz w:val="26"/>
          <w:szCs w:val="28"/>
        </w:rPr>
        <w:t>Узнавание (различение) речных рыб (сом, окунь, щука). Знание значения речных рыб в жизни человека, в природе. Знание строения насекомого. Знание способов п</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редвижения насекомых. </w:t>
      </w:r>
      <w:proofErr w:type="gramStart"/>
      <w:r w:rsidRPr="000C72F6">
        <w:rPr>
          <w:rFonts w:ascii="Times New Roman" w:hAnsi="Times New Roman" w:cs="Times New Roman"/>
          <w:sz w:val="26"/>
          <w:szCs w:val="28"/>
        </w:rPr>
        <w:t>Узнавание (различение) морских обитателей (кит, дельфин, морская звезда, медуза, морской конек, осьминог, креветка).</w:t>
      </w:r>
      <w:proofErr w:type="gramEnd"/>
      <w:r w:rsidRPr="000C72F6">
        <w:rPr>
          <w:rFonts w:ascii="Times New Roman" w:hAnsi="Times New Roman" w:cs="Times New Roman"/>
          <w:sz w:val="26"/>
          <w:szCs w:val="28"/>
        </w:rPr>
        <w:t xml:space="preserve"> </w:t>
      </w:r>
      <w:proofErr w:type="gramStart"/>
      <w:r w:rsidRPr="000C72F6">
        <w:rPr>
          <w:rFonts w:ascii="Times New Roman" w:hAnsi="Times New Roman" w:cs="Times New Roman"/>
          <w:sz w:val="26"/>
          <w:szCs w:val="28"/>
        </w:rPr>
        <w:t>Узнавание (различение) животных, живущих в квартире (кошка, собака, декоративные птицы, аквариумные рыбки, черепахи, хомяки).</w:t>
      </w:r>
      <w:proofErr w:type="gramEnd"/>
      <w:r w:rsidRPr="000C72F6">
        <w:rPr>
          <w:rFonts w:ascii="Times New Roman" w:hAnsi="Times New Roman" w:cs="Times New Roman"/>
          <w:sz w:val="26"/>
          <w:szCs w:val="28"/>
        </w:rPr>
        <w:t xml:space="preserve"> Знание особенностей ухода (питание, содержание и др.). </w:t>
      </w:r>
    </w:p>
    <w:p w:rsidR="009B642A" w:rsidRPr="000C72F6" w:rsidRDefault="009B642A" w:rsidP="00522064">
      <w:pPr>
        <w:pStyle w:val="a4"/>
        <w:ind w:firstLine="426"/>
        <w:jc w:val="center"/>
        <w:rPr>
          <w:rFonts w:ascii="Times New Roman" w:hAnsi="Times New Roman" w:cs="Times New Roman"/>
          <w:b/>
          <w:sz w:val="26"/>
          <w:szCs w:val="28"/>
        </w:rPr>
      </w:pPr>
      <w:r w:rsidRPr="000C72F6">
        <w:rPr>
          <w:rFonts w:ascii="Times New Roman" w:hAnsi="Times New Roman" w:cs="Times New Roman"/>
          <w:b/>
          <w:sz w:val="26"/>
          <w:szCs w:val="28"/>
        </w:rPr>
        <w:t>Объекты и явления неживой  природы</w:t>
      </w:r>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sz w:val="26"/>
          <w:szCs w:val="28"/>
        </w:rPr>
        <w:t>Узнавание Солнца. Знание значения солнца в жизни человека и в природе. Разл</w:t>
      </w:r>
      <w:r w:rsidRPr="000C72F6">
        <w:rPr>
          <w:rFonts w:ascii="Times New Roman" w:hAnsi="Times New Roman" w:cs="Times New Roman"/>
          <w:sz w:val="26"/>
          <w:szCs w:val="28"/>
        </w:rPr>
        <w:t>и</w:t>
      </w:r>
      <w:r w:rsidRPr="000C72F6">
        <w:rPr>
          <w:rFonts w:ascii="Times New Roman" w:hAnsi="Times New Roman" w:cs="Times New Roman"/>
          <w:sz w:val="26"/>
          <w:szCs w:val="28"/>
        </w:rPr>
        <w:t>чение земли, неба. Определение месторасположения земли и неба. Узнавание (разл</w:t>
      </w:r>
      <w:r w:rsidRPr="000C72F6">
        <w:rPr>
          <w:rFonts w:ascii="Times New Roman" w:hAnsi="Times New Roman" w:cs="Times New Roman"/>
          <w:sz w:val="26"/>
          <w:szCs w:val="28"/>
        </w:rPr>
        <w:t>и</w:t>
      </w:r>
      <w:r w:rsidRPr="000C72F6">
        <w:rPr>
          <w:rFonts w:ascii="Times New Roman" w:hAnsi="Times New Roman" w:cs="Times New Roman"/>
          <w:sz w:val="26"/>
          <w:szCs w:val="28"/>
        </w:rPr>
        <w:t>чение) суши (водоема). Узнавание леса. Знание значения леса в природе и жизни ч</w:t>
      </w:r>
      <w:r w:rsidRPr="000C72F6">
        <w:rPr>
          <w:rFonts w:ascii="Times New Roman" w:hAnsi="Times New Roman" w:cs="Times New Roman"/>
          <w:sz w:val="26"/>
          <w:szCs w:val="28"/>
        </w:rPr>
        <w:t>е</w:t>
      </w:r>
      <w:r w:rsidRPr="000C72F6">
        <w:rPr>
          <w:rFonts w:ascii="Times New Roman" w:hAnsi="Times New Roman" w:cs="Times New Roman"/>
          <w:sz w:val="26"/>
          <w:szCs w:val="28"/>
        </w:rPr>
        <w:t>ловека. Различение растений (животных) леса. Соблюдение правил поведения в лесу. Узнавание почвы. Знание свойств почвы. Знание значения почвы в жизни человека. Узнавание воды. Знание свойств воды. Знание значения воды в природе и жизни ч</w:t>
      </w:r>
      <w:r w:rsidRPr="000C72F6">
        <w:rPr>
          <w:rFonts w:ascii="Times New Roman" w:hAnsi="Times New Roman" w:cs="Times New Roman"/>
          <w:sz w:val="26"/>
          <w:szCs w:val="28"/>
        </w:rPr>
        <w:t>е</w:t>
      </w:r>
      <w:r w:rsidRPr="000C72F6">
        <w:rPr>
          <w:rFonts w:ascii="Times New Roman" w:hAnsi="Times New Roman" w:cs="Times New Roman"/>
          <w:sz w:val="26"/>
          <w:szCs w:val="28"/>
        </w:rPr>
        <w:t>ловека. Узнавание реки. Знание значения реки (ручья) в природе и жизни человека. Соблюдение правил поведения на реке. Узнавание водоема. Знание значения водо</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мов в природе и жизни человека. Соблюдение правил поведения на озере (пруду). </w:t>
      </w:r>
      <w:r w:rsidRPr="000C72F6">
        <w:rPr>
          <w:rFonts w:ascii="Times New Roman" w:hAnsi="Times New Roman" w:cs="Times New Roman"/>
          <w:sz w:val="26"/>
          <w:szCs w:val="28"/>
        </w:rPr>
        <w:lastRenderedPageBreak/>
        <w:t xml:space="preserve">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9B642A" w:rsidRPr="000C72F6" w:rsidRDefault="009B642A" w:rsidP="00522064">
      <w:pPr>
        <w:pStyle w:val="a4"/>
        <w:ind w:firstLine="426"/>
        <w:jc w:val="center"/>
        <w:rPr>
          <w:rFonts w:ascii="Times New Roman" w:hAnsi="Times New Roman" w:cs="Times New Roman"/>
          <w:b/>
          <w:sz w:val="26"/>
          <w:szCs w:val="28"/>
        </w:rPr>
      </w:pPr>
      <w:r w:rsidRPr="000C72F6">
        <w:rPr>
          <w:rFonts w:ascii="Times New Roman" w:hAnsi="Times New Roman" w:cs="Times New Roman"/>
          <w:b/>
          <w:sz w:val="26"/>
          <w:szCs w:val="28"/>
        </w:rPr>
        <w:t>Временные представления</w:t>
      </w:r>
    </w:p>
    <w:p w:rsidR="009B642A" w:rsidRPr="000C72F6" w:rsidRDefault="009B642A" w:rsidP="00522064">
      <w:pPr>
        <w:pStyle w:val="a4"/>
        <w:ind w:firstLine="426"/>
        <w:jc w:val="both"/>
        <w:rPr>
          <w:rFonts w:ascii="Times New Roman" w:hAnsi="Times New Roman" w:cs="Times New Roman"/>
          <w:i/>
          <w:sz w:val="26"/>
          <w:szCs w:val="28"/>
        </w:rPr>
      </w:pPr>
      <w:r w:rsidRPr="000C72F6">
        <w:rPr>
          <w:rFonts w:ascii="Times New Roman" w:hAnsi="Times New Roman" w:cs="Times New Roman"/>
          <w:i/>
          <w:sz w:val="26"/>
          <w:szCs w:val="28"/>
        </w:rPr>
        <w:t>Элементарные представления о течении времени.</w:t>
      </w:r>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sz w:val="26"/>
          <w:szCs w:val="28"/>
        </w:rPr>
        <w:t>Узнавание (различение) частей суток (утро, день, вечер, ночь). Представление о сутках как о последовательности (утро, день, вечер, ночь).</w:t>
      </w:r>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sz w:val="26"/>
          <w:szCs w:val="28"/>
        </w:rPr>
        <w:t>Соотнесение частей суток с видами деятельности. Узнавание (различение) дней недели.  Представление о неделе как о последовательности 7 дней. Различение в</w:t>
      </w:r>
      <w:r w:rsidRPr="000C72F6">
        <w:rPr>
          <w:rFonts w:ascii="Times New Roman" w:hAnsi="Times New Roman" w:cs="Times New Roman"/>
          <w:sz w:val="26"/>
          <w:szCs w:val="28"/>
        </w:rPr>
        <w:t>ы</w:t>
      </w:r>
      <w:r w:rsidRPr="000C72F6">
        <w:rPr>
          <w:rFonts w:ascii="Times New Roman" w:hAnsi="Times New Roman" w:cs="Times New Roman"/>
          <w:sz w:val="26"/>
          <w:szCs w:val="28"/>
        </w:rPr>
        <w:t>ходных и рабочих дней. Соотнесение дней недели с определенными видами деятел</w:t>
      </w:r>
      <w:r w:rsidRPr="000C72F6">
        <w:rPr>
          <w:rFonts w:ascii="Times New Roman" w:hAnsi="Times New Roman" w:cs="Times New Roman"/>
          <w:sz w:val="26"/>
          <w:szCs w:val="28"/>
        </w:rPr>
        <w:t>ь</w:t>
      </w:r>
      <w:r w:rsidRPr="000C72F6">
        <w:rPr>
          <w:rFonts w:ascii="Times New Roman" w:hAnsi="Times New Roman" w:cs="Times New Roman"/>
          <w:sz w:val="26"/>
          <w:szCs w:val="28"/>
        </w:rPr>
        <w:t>ности. Узнавание (различение) месяцев. Представление о годе как о последовательн</w:t>
      </w:r>
      <w:r w:rsidRPr="000C72F6">
        <w:rPr>
          <w:rFonts w:ascii="Times New Roman" w:hAnsi="Times New Roman" w:cs="Times New Roman"/>
          <w:sz w:val="26"/>
          <w:szCs w:val="28"/>
        </w:rPr>
        <w:t>о</w:t>
      </w:r>
      <w:r w:rsidRPr="000C72F6">
        <w:rPr>
          <w:rFonts w:ascii="Times New Roman" w:hAnsi="Times New Roman" w:cs="Times New Roman"/>
          <w:sz w:val="26"/>
          <w:szCs w:val="28"/>
        </w:rPr>
        <w:t xml:space="preserve">сти 12 месяцев. Соотнесение месяцев </w:t>
      </w:r>
      <w:proofErr w:type="gramStart"/>
      <w:r w:rsidRPr="000C72F6">
        <w:rPr>
          <w:rFonts w:ascii="Times New Roman" w:hAnsi="Times New Roman" w:cs="Times New Roman"/>
          <w:sz w:val="26"/>
          <w:szCs w:val="28"/>
        </w:rPr>
        <w:t>с</w:t>
      </w:r>
      <w:proofErr w:type="gramEnd"/>
      <w:r w:rsidRPr="000C72F6">
        <w:rPr>
          <w:rFonts w:ascii="Times New Roman" w:hAnsi="Times New Roman" w:cs="Times New Roman"/>
          <w:sz w:val="26"/>
          <w:szCs w:val="28"/>
        </w:rPr>
        <w:t xml:space="preserve"> временами года. </w:t>
      </w:r>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sz w:val="26"/>
          <w:szCs w:val="28"/>
        </w:rPr>
        <w:t>Ориентация в календаре (определение года, текущего месяца, дней недели, пре</w:t>
      </w:r>
      <w:r w:rsidRPr="000C72F6">
        <w:rPr>
          <w:rFonts w:ascii="Times New Roman" w:hAnsi="Times New Roman" w:cs="Times New Roman"/>
          <w:sz w:val="26"/>
          <w:szCs w:val="28"/>
        </w:rPr>
        <w:t>д</w:t>
      </w:r>
      <w:r w:rsidRPr="000C72F6">
        <w:rPr>
          <w:rFonts w:ascii="Times New Roman" w:hAnsi="Times New Roman" w:cs="Times New Roman"/>
          <w:sz w:val="26"/>
          <w:szCs w:val="28"/>
        </w:rPr>
        <w:t xml:space="preserve">стоящей даты и т.д.). </w:t>
      </w:r>
      <w:proofErr w:type="gramStart"/>
      <w:r w:rsidRPr="000C72F6">
        <w:rPr>
          <w:rFonts w:ascii="Times New Roman" w:hAnsi="Times New Roman" w:cs="Times New Roman"/>
          <w:sz w:val="26"/>
          <w:szCs w:val="28"/>
        </w:rPr>
        <w:t>Узнавание (различение) времен года (весна, лето, осень, зима) по характерным признакам.</w:t>
      </w:r>
      <w:proofErr w:type="gramEnd"/>
      <w:r w:rsidRPr="000C72F6">
        <w:rPr>
          <w:rFonts w:ascii="Times New Roman" w:hAnsi="Times New Roman" w:cs="Times New Roman"/>
          <w:sz w:val="26"/>
          <w:szCs w:val="28"/>
        </w:rPr>
        <w:t xml:space="preserve"> Представление о годе как о последовательности сезонов. Знание изменений, происходящих в жизни человека в разное время года. Знание и</w:t>
      </w:r>
      <w:r w:rsidRPr="000C72F6">
        <w:rPr>
          <w:rFonts w:ascii="Times New Roman" w:hAnsi="Times New Roman" w:cs="Times New Roman"/>
          <w:sz w:val="26"/>
          <w:szCs w:val="28"/>
        </w:rPr>
        <w:t>з</w:t>
      </w:r>
      <w:r w:rsidRPr="000C72F6">
        <w:rPr>
          <w:rFonts w:ascii="Times New Roman" w:hAnsi="Times New Roman" w:cs="Times New Roman"/>
          <w:sz w:val="26"/>
          <w:szCs w:val="28"/>
        </w:rPr>
        <w:t xml:space="preserve">менений, происходящих в жизни животных в разное время года. Знание изменений, происходящих в жизни растений в разное время года. </w:t>
      </w:r>
      <w:proofErr w:type="gramStart"/>
      <w:r w:rsidRPr="000C72F6">
        <w:rPr>
          <w:rFonts w:ascii="Times New Roman" w:hAnsi="Times New Roman" w:cs="Times New Roman"/>
          <w:sz w:val="26"/>
          <w:szCs w:val="28"/>
        </w:rPr>
        <w:t>Узнавание (различение) явл</w:t>
      </w:r>
      <w:r w:rsidRPr="000C72F6">
        <w:rPr>
          <w:rFonts w:ascii="Times New Roman" w:hAnsi="Times New Roman" w:cs="Times New Roman"/>
          <w:sz w:val="26"/>
          <w:szCs w:val="28"/>
        </w:rPr>
        <w:t>е</w:t>
      </w:r>
      <w:r w:rsidRPr="000C72F6">
        <w:rPr>
          <w:rFonts w:ascii="Times New Roman" w:hAnsi="Times New Roman" w:cs="Times New Roman"/>
          <w:sz w:val="26"/>
          <w:szCs w:val="28"/>
        </w:rPr>
        <w:t>ний природы (дождь, снегопад, листопад, гроза, радуга, туман, гром, ветер).</w:t>
      </w:r>
      <w:proofErr w:type="gramEnd"/>
      <w:r w:rsidRPr="000C72F6">
        <w:rPr>
          <w:rFonts w:ascii="Times New Roman" w:hAnsi="Times New Roman" w:cs="Times New Roman"/>
          <w:sz w:val="26"/>
          <w:szCs w:val="28"/>
        </w:rPr>
        <w:t xml:space="preserve"> Соотн</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сение явлений природы </w:t>
      </w:r>
      <w:proofErr w:type="gramStart"/>
      <w:r w:rsidRPr="000C72F6">
        <w:rPr>
          <w:rFonts w:ascii="Times New Roman" w:hAnsi="Times New Roman" w:cs="Times New Roman"/>
          <w:sz w:val="26"/>
          <w:szCs w:val="28"/>
        </w:rPr>
        <w:t>с</w:t>
      </w:r>
      <w:proofErr w:type="gramEnd"/>
      <w:r w:rsidRPr="000C72F6">
        <w:rPr>
          <w:rFonts w:ascii="Times New Roman" w:hAnsi="Times New Roman" w:cs="Times New Roman"/>
          <w:sz w:val="26"/>
          <w:szCs w:val="28"/>
        </w:rPr>
        <w:t xml:space="preserve"> временем года. Рассказ о погоде текущего дня.</w:t>
      </w:r>
      <w:r w:rsidRPr="000C72F6">
        <w:rPr>
          <w:rFonts w:ascii="Times New Roman" w:hAnsi="Times New Roman" w:cs="Times New Roman"/>
          <w:b/>
          <w:sz w:val="26"/>
          <w:szCs w:val="28"/>
        </w:rPr>
        <w:t xml:space="preserve">   </w:t>
      </w:r>
      <w:r w:rsidRPr="000C72F6">
        <w:rPr>
          <w:rFonts w:ascii="Times New Roman" w:hAnsi="Times New Roman" w:cs="Times New Roman"/>
          <w:sz w:val="26"/>
          <w:szCs w:val="28"/>
        </w:rPr>
        <w:t xml:space="preserve">   </w:t>
      </w:r>
    </w:p>
    <w:p w:rsidR="009B642A" w:rsidRPr="000C72F6" w:rsidRDefault="009B642A" w:rsidP="00522064">
      <w:pPr>
        <w:pStyle w:val="a4"/>
        <w:ind w:firstLine="426"/>
        <w:jc w:val="center"/>
        <w:rPr>
          <w:rFonts w:ascii="Times New Roman" w:hAnsi="Times New Roman" w:cs="Times New Roman"/>
          <w:b/>
          <w:sz w:val="26"/>
          <w:szCs w:val="28"/>
        </w:rPr>
      </w:pPr>
      <w:r w:rsidRPr="000C72F6">
        <w:rPr>
          <w:rFonts w:ascii="Times New Roman" w:hAnsi="Times New Roman" w:cs="Times New Roman"/>
          <w:b/>
          <w:sz w:val="26"/>
          <w:szCs w:val="28"/>
        </w:rPr>
        <w:t>Труд в природе</w:t>
      </w:r>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i/>
          <w:sz w:val="26"/>
          <w:szCs w:val="28"/>
        </w:rPr>
        <w:t xml:space="preserve">Продуктивная деятельность в процессе взаимодействия с окружающей средой. </w:t>
      </w:r>
      <w:r w:rsidRPr="000C72F6">
        <w:rPr>
          <w:rFonts w:ascii="Times New Roman" w:hAnsi="Times New Roman" w:cs="Times New Roman"/>
          <w:sz w:val="26"/>
          <w:szCs w:val="28"/>
        </w:rPr>
        <w:t>Сбор природного материала, знакомство с его свойствами. Выполнение игрушек из природного материала, подбор деталей игрушки, сборка больших игрушек из деталей, заготовленных учащимися.</w:t>
      </w:r>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sz w:val="26"/>
          <w:szCs w:val="28"/>
        </w:rPr>
        <w:t>Сезонные работы на участке школы, растениеводство: полив растений, рыхление почвы, подготовка семян к посадке, изготовление почвенных смесей для комнатных растений и рассады, выращивание скороспелой зелени (петрушка, лук, укроп и др.), рассады цветов, комнатных  растений.</w:t>
      </w:r>
    </w:p>
    <w:p w:rsidR="009B642A" w:rsidRPr="000C72F6" w:rsidRDefault="009B642A" w:rsidP="00522064">
      <w:pPr>
        <w:pStyle w:val="a4"/>
        <w:ind w:firstLine="426"/>
        <w:jc w:val="both"/>
        <w:rPr>
          <w:rFonts w:ascii="Times New Roman" w:hAnsi="Times New Roman" w:cs="Times New Roman"/>
          <w:sz w:val="26"/>
          <w:szCs w:val="28"/>
        </w:rPr>
      </w:pPr>
      <w:r w:rsidRPr="000C72F6">
        <w:rPr>
          <w:rFonts w:ascii="Times New Roman" w:hAnsi="Times New Roman" w:cs="Times New Roman"/>
          <w:sz w:val="26"/>
          <w:szCs w:val="28"/>
        </w:rPr>
        <w:t>Труд людей города и села в разное время года.</w:t>
      </w:r>
    </w:p>
    <w:p w:rsidR="009B642A" w:rsidRPr="000C72F6" w:rsidRDefault="009B642A" w:rsidP="00272A9A">
      <w:pPr>
        <w:pStyle w:val="a4"/>
        <w:ind w:firstLine="426"/>
        <w:jc w:val="both"/>
        <w:rPr>
          <w:rFonts w:ascii="Times New Roman" w:hAnsi="Times New Roman" w:cs="Times New Roman"/>
          <w:sz w:val="26"/>
          <w:szCs w:val="28"/>
        </w:rPr>
      </w:pPr>
      <w:r w:rsidRPr="000C72F6">
        <w:rPr>
          <w:rFonts w:ascii="Times New Roman" w:hAnsi="Times New Roman" w:cs="Times New Roman"/>
          <w:sz w:val="26"/>
          <w:szCs w:val="28"/>
        </w:rPr>
        <w:t xml:space="preserve">Поведение человека во время грозы, </w:t>
      </w:r>
      <w:r w:rsidR="00272A9A" w:rsidRPr="000C72F6">
        <w:rPr>
          <w:rFonts w:ascii="Times New Roman" w:hAnsi="Times New Roman" w:cs="Times New Roman"/>
          <w:sz w:val="26"/>
          <w:szCs w:val="28"/>
        </w:rPr>
        <w:t>дождя, при наступлении морозов.</w:t>
      </w:r>
    </w:p>
    <w:p w:rsidR="00522064" w:rsidRPr="000C72F6" w:rsidRDefault="009B642A" w:rsidP="00272A9A">
      <w:pPr>
        <w:pStyle w:val="a4"/>
        <w:ind w:firstLine="426"/>
        <w:jc w:val="both"/>
        <w:rPr>
          <w:rFonts w:ascii="Times New Roman" w:hAnsi="Times New Roman" w:cs="Times New Roman"/>
          <w:sz w:val="26"/>
          <w:szCs w:val="28"/>
        </w:rPr>
      </w:pPr>
      <w:proofErr w:type="gramStart"/>
      <w:r w:rsidRPr="000C72F6">
        <w:rPr>
          <w:rFonts w:ascii="Times New Roman" w:hAnsi="Times New Roman" w:cs="Times New Roman"/>
          <w:b/>
          <w:sz w:val="26"/>
          <w:szCs w:val="28"/>
        </w:rPr>
        <w:t>Материально-техническое обеспечение предмета включает:</w:t>
      </w:r>
      <w:r w:rsidRPr="000C72F6">
        <w:rPr>
          <w:rFonts w:ascii="Times New Roman" w:hAnsi="Times New Roman" w:cs="Times New Roman"/>
          <w:sz w:val="26"/>
          <w:szCs w:val="28"/>
        </w:rPr>
        <w:t xml:space="preserve">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w:t>
      </w:r>
      <w:r w:rsidRPr="000C72F6">
        <w:rPr>
          <w:rFonts w:ascii="Times New Roman" w:hAnsi="Times New Roman" w:cs="Times New Roman"/>
          <w:sz w:val="26"/>
          <w:szCs w:val="28"/>
        </w:rPr>
        <w:t>е</w:t>
      </w:r>
      <w:r w:rsidRPr="000C72F6">
        <w:rPr>
          <w:rFonts w:ascii="Times New Roman" w:hAnsi="Times New Roman" w:cs="Times New Roman"/>
          <w:sz w:val="26"/>
          <w:szCs w:val="28"/>
        </w:rPr>
        <w:t>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0C72F6">
        <w:rPr>
          <w:rFonts w:ascii="Times New Roman" w:hAnsi="Times New Roman" w:cs="Times New Roman"/>
          <w:sz w:val="26"/>
          <w:szCs w:val="28"/>
        </w:rPr>
        <w:t xml:space="preserve"> изображения сезонных изменений в природе; р</w:t>
      </w:r>
      <w:r w:rsidRPr="000C72F6">
        <w:rPr>
          <w:rFonts w:ascii="Times New Roman" w:hAnsi="Times New Roman" w:cs="Times New Roman"/>
          <w:sz w:val="26"/>
          <w:szCs w:val="28"/>
        </w:rPr>
        <w:t>а</w:t>
      </w:r>
      <w:r w:rsidRPr="000C72F6">
        <w:rPr>
          <w:rFonts w:ascii="Times New Roman" w:hAnsi="Times New Roman" w:cs="Times New Roman"/>
          <w:sz w:val="26"/>
          <w:szCs w:val="28"/>
        </w:rPr>
        <w:t>бочие тетради с различными объектами природы для раскрашивания, вырезания, наклеивания и другой материал; обучающие компьютерные программы, способств</w:t>
      </w:r>
      <w:r w:rsidRPr="000C72F6">
        <w:rPr>
          <w:rFonts w:ascii="Times New Roman" w:hAnsi="Times New Roman" w:cs="Times New Roman"/>
          <w:sz w:val="26"/>
          <w:szCs w:val="28"/>
        </w:rPr>
        <w:t>у</w:t>
      </w:r>
      <w:r w:rsidRPr="000C72F6">
        <w:rPr>
          <w:rFonts w:ascii="Times New Roman" w:hAnsi="Times New Roman" w:cs="Times New Roman"/>
          <w:sz w:val="26"/>
          <w:szCs w:val="28"/>
        </w:rPr>
        <w:t>ющие формированию у детей доступных представлений о природе; аудио- и видеом</w:t>
      </w:r>
      <w:r w:rsidRPr="000C72F6">
        <w:rPr>
          <w:rFonts w:ascii="Times New Roman" w:hAnsi="Times New Roman" w:cs="Times New Roman"/>
          <w:sz w:val="26"/>
          <w:szCs w:val="28"/>
        </w:rPr>
        <w:t>а</w:t>
      </w:r>
      <w:r w:rsidRPr="000C72F6">
        <w:rPr>
          <w:rFonts w:ascii="Times New Roman" w:hAnsi="Times New Roman" w:cs="Times New Roman"/>
          <w:sz w:val="26"/>
          <w:szCs w:val="28"/>
        </w:rPr>
        <w:t xml:space="preserve">териалы; </w:t>
      </w:r>
      <w:proofErr w:type="gramStart"/>
      <w:r w:rsidRPr="000C72F6">
        <w:rPr>
          <w:rFonts w:ascii="Times New Roman" w:hAnsi="Times New Roman" w:cs="Times New Roman"/>
          <w:sz w:val="26"/>
          <w:szCs w:val="28"/>
        </w:rPr>
        <w:t>живой уголок, аквариум, скотный дворик, огород, теплица и др. Создание «живых уголков для непосредственного контакта с живыми обитателями природы (аквариумными рыбками, птицами, хомячками, морскими свинками и т.д.).</w:t>
      </w:r>
      <w:proofErr w:type="gramEnd"/>
      <w:r w:rsidRPr="000C72F6">
        <w:rPr>
          <w:rFonts w:ascii="Times New Roman" w:hAnsi="Times New Roman" w:cs="Times New Roman"/>
          <w:sz w:val="26"/>
          <w:szCs w:val="28"/>
        </w:rPr>
        <w:t xml:space="preserve"> Создание небольших скотных дворов, в котором содержатся домашние животные и птицы, учебного огорода и/или теплицы. В качестве средств обучения могут выступать ко</w:t>
      </w:r>
      <w:r w:rsidRPr="000C72F6">
        <w:rPr>
          <w:rFonts w:ascii="Times New Roman" w:hAnsi="Times New Roman" w:cs="Times New Roman"/>
          <w:sz w:val="26"/>
          <w:szCs w:val="28"/>
        </w:rPr>
        <w:t>м</w:t>
      </w:r>
      <w:r w:rsidRPr="000C72F6">
        <w:rPr>
          <w:rFonts w:ascii="Times New Roman" w:hAnsi="Times New Roman" w:cs="Times New Roman"/>
          <w:sz w:val="26"/>
          <w:szCs w:val="28"/>
        </w:rPr>
        <w:t>натные растения, оранжереи, живые уголки, расположенные в здании образовател</w:t>
      </w:r>
      <w:r w:rsidRPr="000C72F6">
        <w:rPr>
          <w:rFonts w:ascii="Times New Roman" w:hAnsi="Times New Roman" w:cs="Times New Roman"/>
          <w:sz w:val="26"/>
          <w:szCs w:val="28"/>
        </w:rPr>
        <w:t>ь</w:t>
      </w:r>
      <w:r w:rsidRPr="000C72F6">
        <w:rPr>
          <w:rFonts w:ascii="Times New Roman" w:hAnsi="Times New Roman" w:cs="Times New Roman"/>
          <w:sz w:val="26"/>
          <w:szCs w:val="28"/>
        </w:rPr>
        <w:t>ной организации, а также теплицы, сенсорный сад и др. объекты на прилегающей к образова</w:t>
      </w:r>
      <w:r w:rsidR="00272A9A" w:rsidRPr="000C72F6">
        <w:rPr>
          <w:rFonts w:ascii="Times New Roman" w:hAnsi="Times New Roman" w:cs="Times New Roman"/>
          <w:sz w:val="26"/>
          <w:szCs w:val="28"/>
        </w:rPr>
        <w:t>тельной организации территории.</w:t>
      </w:r>
    </w:p>
    <w:p w:rsidR="005F26EF" w:rsidRPr="000C72F6" w:rsidRDefault="005F26EF" w:rsidP="005F26EF">
      <w:pPr>
        <w:pStyle w:val="Default"/>
        <w:jc w:val="center"/>
        <w:rPr>
          <w:rFonts w:ascii="Times New Roman" w:hAnsi="Times New Roman" w:cs="Times New Roman"/>
          <w:b/>
          <w:i/>
          <w:color w:val="auto"/>
          <w:sz w:val="26"/>
          <w:szCs w:val="28"/>
        </w:rPr>
      </w:pPr>
      <w:r w:rsidRPr="000C72F6">
        <w:rPr>
          <w:rFonts w:ascii="Times New Roman" w:hAnsi="Times New Roman" w:cs="Times New Roman"/>
          <w:b/>
          <w:i/>
          <w:color w:val="auto"/>
          <w:sz w:val="26"/>
          <w:szCs w:val="28"/>
        </w:rPr>
        <w:t>Возможные 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8799"/>
      </w:tblGrid>
      <w:tr w:rsidR="005F26EF" w:rsidRPr="000C72F6" w:rsidTr="00E82EF7">
        <w:tc>
          <w:tcPr>
            <w:tcW w:w="523" w:type="dxa"/>
          </w:tcPr>
          <w:p w:rsidR="005F26EF" w:rsidRPr="000C72F6" w:rsidRDefault="005F26EF" w:rsidP="00E82EF7">
            <w:pPr>
              <w:autoSpaceDE w:val="0"/>
              <w:autoSpaceDN w:val="0"/>
              <w:adjustRightInd w:val="0"/>
              <w:spacing w:after="0" w:line="240" w:lineRule="auto"/>
              <w:jc w:val="center"/>
              <w:rPr>
                <w:rFonts w:ascii="Times New Roman" w:eastAsia="Times New Roman" w:hAnsi="Times New Roman" w:cs="Times New Roman"/>
                <w:b/>
                <w:bCs/>
                <w:sz w:val="26"/>
                <w:szCs w:val="28"/>
              </w:rPr>
            </w:pPr>
          </w:p>
        </w:tc>
        <w:tc>
          <w:tcPr>
            <w:tcW w:w="8799" w:type="dxa"/>
          </w:tcPr>
          <w:p w:rsidR="005F26EF" w:rsidRPr="000C72F6" w:rsidRDefault="005F26EF" w:rsidP="00E82EF7">
            <w:pPr>
              <w:pStyle w:val="Default"/>
              <w:jc w:val="center"/>
              <w:rPr>
                <w:rFonts w:ascii="Times New Roman" w:eastAsia="Times New Roman" w:hAnsi="Times New Roman" w:cs="Times New Roman"/>
                <w:b/>
                <w:bCs/>
                <w:i/>
                <w:color w:val="auto"/>
                <w:sz w:val="26"/>
                <w:szCs w:val="28"/>
                <w:lang w:eastAsia="en-US"/>
              </w:rPr>
            </w:pPr>
            <w:r w:rsidRPr="000C72F6">
              <w:rPr>
                <w:rFonts w:ascii="Times New Roman" w:eastAsia="Times New Roman" w:hAnsi="Times New Roman" w:cs="Times New Roman"/>
                <w:b/>
                <w:i/>
                <w:color w:val="auto"/>
                <w:sz w:val="26"/>
                <w:szCs w:val="28"/>
              </w:rPr>
              <w:t>Первый год обучения</w:t>
            </w:r>
          </w:p>
        </w:tc>
      </w:tr>
      <w:tr w:rsidR="005F26EF" w:rsidRPr="000C72F6" w:rsidTr="00E82EF7">
        <w:tc>
          <w:tcPr>
            <w:tcW w:w="523" w:type="dxa"/>
          </w:tcPr>
          <w:p w:rsidR="005F26EF" w:rsidRPr="000C72F6" w:rsidRDefault="005F26EF" w:rsidP="00E82EF7">
            <w:pPr>
              <w:autoSpaceDE w:val="0"/>
              <w:autoSpaceDN w:val="0"/>
              <w:adjustRightInd w:val="0"/>
              <w:spacing w:after="0" w:line="240" w:lineRule="auto"/>
              <w:jc w:val="both"/>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t>1</w:t>
            </w:r>
          </w:p>
        </w:tc>
        <w:tc>
          <w:tcPr>
            <w:tcW w:w="8799" w:type="dxa"/>
          </w:tcPr>
          <w:p w:rsidR="005F26EF" w:rsidRPr="000C72F6" w:rsidRDefault="005F26EF" w:rsidP="00E82EF7">
            <w:pPr>
              <w:autoSpaceDE w:val="0"/>
              <w:autoSpaceDN w:val="0"/>
              <w:adjustRightInd w:val="0"/>
              <w:spacing w:after="0" w:line="240" w:lineRule="auto"/>
              <w:jc w:val="both"/>
              <w:rPr>
                <w:rFonts w:ascii="Times New Roman" w:eastAsia="Times New Roman" w:hAnsi="Times New Roman" w:cs="Times New Roman"/>
                <w:i/>
                <w:iCs/>
                <w:sz w:val="26"/>
                <w:szCs w:val="28"/>
              </w:rPr>
            </w:pPr>
            <w:r w:rsidRPr="000C72F6">
              <w:rPr>
                <w:rFonts w:ascii="Times New Roman" w:eastAsia="Times New Roman" w:hAnsi="Times New Roman" w:cs="Times New Roman"/>
                <w:i/>
                <w:iCs/>
                <w:sz w:val="26"/>
                <w:szCs w:val="28"/>
              </w:rPr>
              <w:t>Представления о явлениях и объектах неживой природы, смене времен года и соответствующих сезонных изменениях в природе</w:t>
            </w:r>
          </w:p>
        </w:tc>
      </w:tr>
      <w:tr w:rsidR="005F26EF" w:rsidRPr="000C72F6" w:rsidTr="00E82EF7">
        <w:tc>
          <w:tcPr>
            <w:tcW w:w="523" w:type="dxa"/>
          </w:tcPr>
          <w:p w:rsidR="005F26EF" w:rsidRPr="000C72F6" w:rsidRDefault="005F26EF" w:rsidP="00E82EF7">
            <w:pPr>
              <w:autoSpaceDE w:val="0"/>
              <w:autoSpaceDN w:val="0"/>
              <w:adjustRightInd w:val="0"/>
              <w:spacing w:after="0" w:line="240" w:lineRule="auto"/>
              <w:jc w:val="both"/>
              <w:rPr>
                <w:rFonts w:ascii="Times New Roman" w:eastAsia="Times New Roman" w:hAnsi="Times New Roman" w:cs="Times New Roman"/>
                <w:sz w:val="26"/>
                <w:szCs w:val="28"/>
              </w:rPr>
            </w:pPr>
          </w:p>
        </w:tc>
        <w:tc>
          <w:tcPr>
            <w:tcW w:w="8799" w:type="dxa"/>
          </w:tcPr>
          <w:p w:rsidR="005F26EF" w:rsidRPr="000C72F6" w:rsidRDefault="005F26EF" w:rsidP="00D32C64">
            <w:pPr>
              <w:pStyle w:val="45"/>
              <w:numPr>
                <w:ilvl w:val="0"/>
                <w:numId w:val="39"/>
              </w:numPr>
              <w:autoSpaceDE w:val="0"/>
              <w:autoSpaceDN w:val="0"/>
              <w:adjustRightInd w:val="0"/>
              <w:spacing w:after="0" w:line="240" w:lineRule="auto"/>
              <w:jc w:val="both"/>
              <w:rPr>
                <w:rFonts w:ascii="Times New Roman" w:hAnsi="Times New Roman"/>
                <w:sz w:val="26"/>
                <w:szCs w:val="28"/>
              </w:rPr>
            </w:pPr>
            <w:r w:rsidRPr="000C72F6">
              <w:rPr>
                <w:rFonts w:ascii="Times New Roman" w:hAnsi="Times New Roman"/>
                <w:sz w:val="26"/>
                <w:szCs w:val="28"/>
              </w:rPr>
              <w:t>Интерес к объектам и явлениям неживой природы.</w:t>
            </w:r>
          </w:p>
          <w:p w:rsidR="005F26EF" w:rsidRPr="000C72F6" w:rsidRDefault="005F26EF" w:rsidP="00D32C64">
            <w:pPr>
              <w:pStyle w:val="45"/>
              <w:numPr>
                <w:ilvl w:val="0"/>
                <w:numId w:val="39"/>
              </w:numPr>
              <w:autoSpaceDE w:val="0"/>
              <w:autoSpaceDN w:val="0"/>
              <w:adjustRightInd w:val="0"/>
              <w:spacing w:after="0" w:line="240" w:lineRule="auto"/>
              <w:rPr>
                <w:rFonts w:ascii="Times New Roman" w:hAnsi="Times New Roman"/>
                <w:sz w:val="26"/>
                <w:szCs w:val="28"/>
              </w:rPr>
            </w:pPr>
            <w:r w:rsidRPr="000C72F6">
              <w:rPr>
                <w:rFonts w:ascii="Times New Roman" w:hAnsi="Times New Roman"/>
                <w:sz w:val="26"/>
                <w:szCs w:val="28"/>
              </w:rPr>
              <w:t xml:space="preserve">Представления об объектах неживой природы (вода, воздух, земля, огонь, лес, луг, река, </w:t>
            </w:r>
            <w:proofErr w:type="spellStart"/>
            <w:r w:rsidRPr="000C72F6">
              <w:rPr>
                <w:rFonts w:ascii="Times New Roman" w:hAnsi="Times New Roman"/>
                <w:sz w:val="26"/>
                <w:szCs w:val="28"/>
              </w:rPr>
              <w:t>водоемы</w:t>
            </w:r>
            <w:proofErr w:type="gramStart"/>
            <w:r w:rsidRPr="000C72F6">
              <w:rPr>
                <w:rFonts w:ascii="Times New Roman" w:hAnsi="Times New Roman"/>
                <w:sz w:val="26"/>
                <w:szCs w:val="28"/>
              </w:rPr>
              <w:t>,и</w:t>
            </w:r>
            <w:proofErr w:type="spellEnd"/>
            <w:proofErr w:type="gramEnd"/>
            <w:r w:rsidRPr="000C72F6">
              <w:rPr>
                <w:rFonts w:ascii="Times New Roman" w:hAnsi="Times New Roman"/>
                <w:sz w:val="26"/>
                <w:szCs w:val="28"/>
              </w:rPr>
              <w:t xml:space="preserve"> др.)</w:t>
            </w:r>
          </w:p>
          <w:p w:rsidR="005F26EF" w:rsidRPr="000C72F6" w:rsidRDefault="005F26EF" w:rsidP="00D32C64">
            <w:pPr>
              <w:pStyle w:val="45"/>
              <w:numPr>
                <w:ilvl w:val="0"/>
                <w:numId w:val="39"/>
              </w:numPr>
              <w:autoSpaceDE w:val="0"/>
              <w:autoSpaceDN w:val="0"/>
              <w:adjustRightInd w:val="0"/>
              <w:spacing w:after="0" w:line="240" w:lineRule="auto"/>
              <w:rPr>
                <w:rFonts w:ascii="Times New Roman" w:hAnsi="Times New Roman"/>
                <w:i/>
                <w:iCs/>
                <w:sz w:val="26"/>
                <w:szCs w:val="28"/>
              </w:rPr>
            </w:pPr>
            <w:r w:rsidRPr="000C72F6">
              <w:rPr>
                <w:rFonts w:ascii="Times New Roman" w:hAnsi="Times New Roman"/>
                <w:sz w:val="26"/>
                <w:szCs w:val="28"/>
              </w:rPr>
              <w:t>Представления о временах года, характерных признаках времен года, п</w:t>
            </w:r>
            <w:r w:rsidRPr="000C72F6">
              <w:rPr>
                <w:rFonts w:ascii="Times New Roman" w:hAnsi="Times New Roman"/>
                <w:sz w:val="26"/>
                <w:szCs w:val="28"/>
              </w:rPr>
              <w:t>о</w:t>
            </w:r>
            <w:r w:rsidRPr="000C72F6">
              <w:rPr>
                <w:rFonts w:ascii="Times New Roman" w:hAnsi="Times New Roman"/>
                <w:sz w:val="26"/>
                <w:szCs w:val="28"/>
              </w:rPr>
              <w:t>годных изменениях, их влиянии на жизнь человека.</w:t>
            </w:r>
          </w:p>
        </w:tc>
      </w:tr>
    </w:tbl>
    <w:p w:rsidR="00522064" w:rsidRPr="000C72F6" w:rsidRDefault="00522064" w:rsidP="00522064">
      <w:pPr>
        <w:pStyle w:val="a4"/>
        <w:ind w:firstLine="426"/>
        <w:jc w:val="center"/>
        <w:rPr>
          <w:rFonts w:ascii="Times New Roman" w:hAnsi="Times New Roman" w:cs="Times New Roman"/>
          <w:b/>
          <w:bCs/>
          <w:sz w:val="26"/>
          <w:szCs w:val="36"/>
        </w:rPr>
      </w:pPr>
    </w:p>
    <w:p w:rsidR="00522064" w:rsidRPr="000C72F6" w:rsidRDefault="00522064" w:rsidP="00522064">
      <w:pPr>
        <w:autoSpaceDE w:val="0"/>
        <w:autoSpaceDN w:val="0"/>
        <w:adjustRightInd w:val="0"/>
        <w:spacing w:after="0" w:line="240" w:lineRule="auto"/>
        <w:ind w:firstLine="709"/>
        <w:jc w:val="center"/>
        <w:rPr>
          <w:rFonts w:ascii="Times New Roman" w:hAnsi="Times New Roman" w:cs="Times New Roman"/>
          <w:b/>
          <w:bCs/>
          <w:sz w:val="26"/>
          <w:szCs w:val="28"/>
        </w:rPr>
      </w:pPr>
      <w:r w:rsidRPr="000C72F6">
        <w:rPr>
          <w:rFonts w:ascii="Times New Roman" w:hAnsi="Times New Roman" w:cs="Times New Roman"/>
          <w:b/>
          <w:bCs/>
          <w:sz w:val="26"/>
          <w:szCs w:val="28"/>
        </w:rPr>
        <w:t>IV. ЧЕЛОВЕК</w:t>
      </w:r>
    </w:p>
    <w:p w:rsidR="009B642A" w:rsidRPr="000C72F6" w:rsidRDefault="009B642A" w:rsidP="00522064">
      <w:pPr>
        <w:pStyle w:val="a4"/>
        <w:ind w:firstLine="426"/>
        <w:jc w:val="center"/>
        <w:rPr>
          <w:rFonts w:ascii="Times New Roman" w:hAnsi="Times New Roman" w:cs="Times New Roman"/>
          <w:b/>
          <w:bCs/>
          <w:sz w:val="26"/>
          <w:szCs w:val="28"/>
        </w:rPr>
      </w:pPr>
      <w:r w:rsidRPr="000C72F6">
        <w:rPr>
          <w:rFonts w:ascii="Times New Roman" w:hAnsi="Times New Roman" w:cs="Times New Roman"/>
          <w:b/>
          <w:bCs/>
          <w:sz w:val="26"/>
          <w:szCs w:val="28"/>
        </w:rPr>
        <w:t>Пояснительная записка</w:t>
      </w:r>
    </w:p>
    <w:p w:rsidR="009B642A" w:rsidRPr="000C72F6" w:rsidRDefault="009B642A" w:rsidP="00522064">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Формирование представлений о себе способствует возникновению взаимоде</w:t>
      </w:r>
      <w:r w:rsidRPr="000C72F6">
        <w:rPr>
          <w:rFonts w:ascii="Times New Roman" w:hAnsi="Times New Roman" w:cs="Times New Roman"/>
          <w:bCs/>
          <w:sz w:val="26"/>
          <w:szCs w:val="28"/>
        </w:rPr>
        <w:t>й</w:t>
      </w:r>
      <w:r w:rsidRPr="000C72F6">
        <w:rPr>
          <w:rFonts w:ascii="Times New Roman" w:hAnsi="Times New Roman" w:cs="Times New Roman"/>
          <w:bCs/>
          <w:sz w:val="26"/>
          <w:szCs w:val="28"/>
        </w:rPr>
        <w:t xml:space="preserve">ствия </w:t>
      </w:r>
      <w:proofErr w:type="gramStart"/>
      <w:r w:rsidRPr="000C72F6">
        <w:rPr>
          <w:rFonts w:ascii="Times New Roman" w:hAnsi="Times New Roman" w:cs="Times New Roman"/>
          <w:bCs/>
          <w:sz w:val="26"/>
          <w:szCs w:val="28"/>
        </w:rPr>
        <w:t>с</w:t>
      </w:r>
      <w:proofErr w:type="gramEnd"/>
      <w:r w:rsidRPr="000C72F6">
        <w:rPr>
          <w:rFonts w:ascii="Times New Roman" w:hAnsi="Times New Roman" w:cs="Times New Roman"/>
          <w:bCs/>
          <w:sz w:val="26"/>
          <w:szCs w:val="28"/>
        </w:rPr>
        <w:t xml:space="preserve"> </w:t>
      </w:r>
      <w:proofErr w:type="gramStart"/>
      <w:r w:rsidRPr="000C72F6">
        <w:rPr>
          <w:rFonts w:ascii="Times New Roman" w:hAnsi="Times New Roman" w:cs="Times New Roman"/>
          <w:bCs/>
          <w:sz w:val="26"/>
          <w:szCs w:val="28"/>
        </w:rPr>
        <w:t>другим</w:t>
      </w:r>
      <w:proofErr w:type="gramEnd"/>
      <w:r w:rsidRPr="000C72F6">
        <w:rPr>
          <w:rFonts w:ascii="Times New Roman" w:hAnsi="Times New Roman" w:cs="Times New Roman"/>
          <w:bCs/>
          <w:sz w:val="26"/>
          <w:szCs w:val="28"/>
        </w:rPr>
        <w:t xml:space="preserve"> людьми, приобщению к социальному миру. С другой стороны, именно в социальном взаимодействии формируются представления о себе как об отдельном существе, с собственной объективной реальностью – телом и субъективной реальн</w:t>
      </w:r>
      <w:r w:rsidRPr="000C72F6">
        <w:rPr>
          <w:rFonts w:ascii="Times New Roman" w:hAnsi="Times New Roman" w:cs="Times New Roman"/>
          <w:bCs/>
          <w:sz w:val="26"/>
          <w:szCs w:val="28"/>
        </w:rPr>
        <w:t>о</w:t>
      </w:r>
      <w:r w:rsidRPr="000C72F6">
        <w:rPr>
          <w:rFonts w:ascii="Times New Roman" w:hAnsi="Times New Roman" w:cs="Times New Roman"/>
          <w:bCs/>
          <w:sz w:val="26"/>
          <w:szCs w:val="28"/>
        </w:rPr>
        <w:t>стью – психикой как миром эмоций и представлений. Взаимодействуя с другими, р</w:t>
      </w:r>
      <w:r w:rsidRPr="000C72F6">
        <w:rPr>
          <w:rFonts w:ascii="Times New Roman" w:hAnsi="Times New Roman" w:cs="Times New Roman"/>
          <w:bCs/>
          <w:sz w:val="26"/>
          <w:szCs w:val="28"/>
        </w:rPr>
        <w:t>е</w:t>
      </w:r>
      <w:r w:rsidRPr="000C72F6">
        <w:rPr>
          <w:rFonts w:ascii="Times New Roman" w:hAnsi="Times New Roman" w:cs="Times New Roman"/>
          <w:bCs/>
          <w:sz w:val="26"/>
          <w:szCs w:val="28"/>
        </w:rPr>
        <w:t>бенок начинает осознавать и понимать себя.</w:t>
      </w:r>
    </w:p>
    <w:p w:rsidR="009B642A" w:rsidRPr="000C72F6" w:rsidRDefault="009B642A" w:rsidP="00522064">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 xml:space="preserve"> </w:t>
      </w:r>
      <w:r w:rsidRPr="000C72F6">
        <w:rPr>
          <w:rFonts w:ascii="Times New Roman" w:hAnsi="Times New Roman" w:cs="Times New Roman"/>
          <w:b/>
          <w:bCs/>
          <w:sz w:val="26"/>
          <w:szCs w:val="28"/>
        </w:rPr>
        <w:t>Цель</w:t>
      </w:r>
      <w:r w:rsidRPr="000C72F6">
        <w:rPr>
          <w:rFonts w:ascii="Times New Roman" w:hAnsi="Times New Roman" w:cs="Times New Roman"/>
          <w:bCs/>
          <w:sz w:val="26"/>
          <w:szCs w:val="28"/>
        </w:rPr>
        <w:t xml:space="preserve"> </w:t>
      </w:r>
      <w:proofErr w:type="gramStart"/>
      <w:r w:rsidRPr="000C72F6">
        <w:rPr>
          <w:rFonts w:ascii="Times New Roman" w:hAnsi="Times New Roman" w:cs="Times New Roman"/>
          <w:bCs/>
          <w:sz w:val="26"/>
          <w:szCs w:val="28"/>
        </w:rPr>
        <w:t>обучения по программе</w:t>
      </w:r>
      <w:proofErr w:type="gramEnd"/>
      <w:r w:rsidRPr="000C72F6">
        <w:rPr>
          <w:rFonts w:ascii="Times New Roman" w:hAnsi="Times New Roman" w:cs="Times New Roman"/>
          <w:bCs/>
          <w:sz w:val="26"/>
          <w:szCs w:val="28"/>
        </w:rPr>
        <w:t xml:space="preserve"> «Человек»   -   формирование представлений о себе как целостном «Я» и своем ближайшем окружении и повышение уровня самосто</w:t>
      </w:r>
      <w:r w:rsidRPr="000C72F6">
        <w:rPr>
          <w:rFonts w:ascii="Times New Roman" w:hAnsi="Times New Roman" w:cs="Times New Roman"/>
          <w:bCs/>
          <w:sz w:val="26"/>
          <w:szCs w:val="28"/>
        </w:rPr>
        <w:t>я</w:t>
      </w:r>
      <w:r w:rsidRPr="000C72F6">
        <w:rPr>
          <w:rFonts w:ascii="Times New Roman" w:hAnsi="Times New Roman" w:cs="Times New Roman"/>
          <w:bCs/>
          <w:sz w:val="26"/>
          <w:szCs w:val="28"/>
        </w:rPr>
        <w:t xml:space="preserve">тельности в процессе самообслуживания. </w:t>
      </w:r>
    </w:p>
    <w:p w:rsidR="009B642A" w:rsidRPr="000C72F6" w:rsidRDefault="009B642A" w:rsidP="00522064">
      <w:pPr>
        <w:pStyle w:val="a4"/>
        <w:ind w:firstLine="426"/>
        <w:jc w:val="both"/>
        <w:rPr>
          <w:rFonts w:ascii="Times New Roman" w:hAnsi="Times New Roman" w:cs="Times New Roman"/>
          <w:bCs/>
          <w:i/>
          <w:sz w:val="26"/>
          <w:szCs w:val="28"/>
        </w:rPr>
      </w:pPr>
      <w:r w:rsidRPr="000C72F6">
        <w:rPr>
          <w:rFonts w:ascii="Times New Roman" w:hAnsi="Times New Roman" w:cs="Times New Roman"/>
          <w:bCs/>
          <w:i/>
          <w:sz w:val="26"/>
          <w:szCs w:val="28"/>
        </w:rPr>
        <w:t>Программа представлена следующими разделами: «</w:t>
      </w:r>
      <w:r w:rsidR="005F26EF" w:rsidRPr="000C72F6">
        <w:rPr>
          <w:rFonts w:ascii="Times New Roman" w:hAnsi="Times New Roman" w:cs="Times New Roman"/>
          <w:bCs/>
          <w:i/>
          <w:sz w:val="26"/>
          <w:szCs w:val="28"/>
        </w:rPr>
        <w:t>Представления о себе», «С</w:t>
      </w:r>
      <w:r w:rsidR="005F26EF" w:rsidRPr="000C72F6">
        <w:rPr>
          <w:rFonts w:ascii="Times New Roman" w:hAnsi="Times New Roman" w:cs="Times New Roman"/>
          <w:bCs/>
          <w:i/>
          <w:sz w:val="26"/>
          <w:szCs w:val="28"/>
        </w:rPr>
        <w:t>е</w:t>
      </w:r>
      <w:r w:rsidR="005F26EF" w:rsidRPr="000C72F6">
        <w:rPr>
          <w:rFonts w:ascii="Times New Roman" w:hAnsi="Times New Roman" w:cs="Times New Roman"/>
          <w:bCs/>
          <w:i/>
          <w:sz w:val="26"/>
          <w:szCs w:val="28"/>
        </w:rPr>
        <w:t>мья».</w:t>
      </w:r>
    </w:p>
    <w:p w:rsidR="009B642A" w:rsidRPr="000C72F6" w:rsidRDefault="009B642A" w:rsidP="00522064">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Образовательные задачи раздела «Представления о себе» направлены на форм</w:t>
      </w:r>
      <w:r w:rsidRPr="000C72F6">
        <w:rPr>
          <w:rFonts w:ascii="Times New Roman" w:hAnsi="Times New Roman" w:cs="Times New Roman"/>
          <w:bCs/>
          <w:sz w:val="26"/>
          <w:szCs w:val="28"/>
        </w:rPr>
        <w:t>и</w:t>
      </w:r>
      <w:r w:rsidRPr="000C72F6">
        <w:rPr>
          <w:rFonts w:ascii="Times New Roman" w:hAnsi="Times New Roman" w:cs="Times New Roman"/>
          <w:bCs/>
          <w:sz w:val="26"/>
          <w:szCs w:val="28"/>
        </w:rPr>
        <w:t>рование представлений о своем теле, о своих двигательных возможностях, ощущен</w:t>
      </w:r>
      <w:r w:rsidRPr="000C72F6">
        <w:rPr>
          <w:rFonts w:ascii="Times New Roman" w:hAnsi="Times New Roman" w:cs="Times New Roman"/>
          <w:bCs/>
          <w:sz w:val="26"/>
          <w:szCs w:val="28"/>
        </w:rPr>
        <w:t>и</w:t>
      </w:r>
      <w:r w:rsidRPr="000C72F6">
        <w:rPr>
          <w:rFonts w:ascii="Times New Roman" w:hAnsi="Times New Roman" w:cs="Times New Roman"/>
          <w:bCs/>
          <w:sz w:val="26"/>
          <w:szCs w:val="28"/>
        </w:rPr>
        <w:t xml:space="preserve">ях, о своих потребностях. </w:t>
      </w:r>
    </w:p>
    <w:p w:rsidR="009B642A" w:rsidRPr="000C72F6" w:rsidRDefault="009B642A" w:rsidP="00522064">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w:t>
      </w:r>
      <w:r w:rsidRPr="000C72F6">
        <w:rPr>
          <w:rFonts w:ascii="Times New Roman" w:hAnsi="Times New Roman" w:cs="Times New Roman"/>
          <w:bCs/>
          <w:sz w:val="26"/>
          <w:szCs w:val="28"/>
        </w:rPr>
        <w:t>е</w:t>
      </w:r>
      <w:r w:rsidRPr="000C72F6">
        <w:rPr>
          <w:rFonts w:ascii="Times New Roman" w:hAnsi="Times New Roman" w:cs="Times New Roman"/>
          <w:bCs/>
          <w:sz w:val="26"/>
          <w:szCs w:val="28"/>
        </w:rPr>
        <w:t>ния в семье, учится понимать окружающих людей, проявлять к ним внимание, о</w:t>
      </w:r>
      <w:r w:rsidRPr="000C72F6">
        <w:rPr>
          <w:rFonts w:ascii="Times New Roman" w:hAnsi="Times New Roman" w:cs="Times New Roman"/>
          <w:bCs/>
          <w:sz w:val="26"/>
          <w:szCs w:val="28"/>
        </w:rPr>
        <w:t>б</w:t>
      </w:r>
      <w:r w:rsidRPr="000C72F6">
        <w:rPr>
          <w:rFonts w:ascii="Times New Roman" w:hAnsi="Times New Roman" w:cs="Times New Roman"/>
          <w:bCs/>
          <w:sz w:val="26"/>
          <w:szCs w:val="28"/>
        </w:rPr>
        <w:t xml:space="preserve">щаться и взаимодействовать с ними. </w:t>
      </w:r>
    </w:p>
    <w:p w:rsidR="009B642A" w:rsidRPr="000C72F6" w:rsidRDefault="009B642A" w:rsidP="00522064">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Содержание разделов представлено с учетом возрастных особенностей. Больши</w:t>
      </w:r>
      <w:r w:rsidRPr="000C72F6">
        <w:rPr>
          <w:rFonts w:ascii="Times New Roman" w:hAnsi="Times New Roman" w:cs="Times New Roman"/>
          <w:bCs/>
          <w:sz w:val="26"/>
          <w:szCs w:val="28"/>
        </w:rPr>
        <w:t>н</w:t>
      </w:r>
      <w:r w:rsidRPr="000C72F6">
        <w:rPr>
          <w:rFonts w:ascii="Times New Roman" w:hAnsi="Times New Roman" w:cs="Times New Roman"/>
          <w:bCs/>
          <w:sz w:val="26"/>
          <w:szCs w:val="28"/>
        </w:rPr>
        <w:t>ство разделов включает задачи, требующие обучения отдельным операциям, напр</w:t>
      </w:r>
      <w:r w:rsidRPr="000C72F6">
        <w:rPr>
          <w:rFonts w:ascii="Times New Roman" w:hAnsi="Times New Roman" w:cs="Times New Roman"/>
          <w:bCs/>
          <w:sz w:val="26"/>
          <w:szCs w:val="28"/>
        </w:rPr>
        <w:t>и</w:t>
      </w:r>
      <w:r w:rsidRPr="000C72F6">
        <w:rPr>
          <w:rFonts w:ascii="Times New Roman" w:hAnsi="Times New Roman" w:cs="Times New Roman"/>
          <w:bCs/>
          <w:sz w:val="26"/>
          <w:szCs w:val="28"/>
        </w:rPr>
        <w:t>мер, при мытье рук ребенок учится удерживать руки под струей воды, намыливать руки и т.д. После того как ребенок их освоит, он учится соблюдать последовател</w:t>
      </w:r>
      <w:r w:rsidRPr="000C72F6">
        <w:rPr>
          <w:rFonts w:ascii="Times New Roman" w:hAnsi="Times New Roman" w:cs="Times New Roman"/>
          <w:bCs/>
          <w:sz w:val="26"/>
          <w:szCs w:val="28"/>
        </w:rPr>
        <w:t>ь</w:t>
      </w:r>
      <w:r w:rsidRPr="000C72F6">
        <w:rPr>
          <w:rFonts w:ascii="Times New Roman" w:hAnsi="Times New Roman" w:cs="Times New Roman"/>
          <w:bCs/>
          <w:sz w:val="26"/>
          <w:szCs w:val="28"/>
        </w:rPr>
        <w:t xml:space="preserve">ность этих операций. Процесс обучения предусматривает </w:t>
      </w:r>
      <w:proofErr w:type="spellStart"/>
      <w:r w:rsidRPr="000C72F6">
        <w:rPr>
          <w:rFonts w:ascii="Times New Roman" w:hAnsi="Times New Roman" w:cs="Times New Roman"/>
          <w:bCs/>
          <w:sz w:val="26"/>
          <w:szCs w:val="28"/>
        </w:rPr>
        <w:t>поэтапность</w:t>
      </w:r>
      <w:proofErr w:type="spellEnd"/>
      <w:r w:rsidRPr="000C72F6">
        <w:rPr>
          <w:rFonts w:ascii="Times New Roman" w:hAnsi="Times New Roman" w:cs="Times New Roman"/>
          <w:bCs/>
          <w:sz w:val="26"/>
          <w:szCs w:val="28"/>
        </w:rPr>
        <w:t xml:space="preserve"> в плане усло</w:t>
      </w:r>
      <w:r w:rsidRPr="000C72F6">
        <w:rPr>
          <w:rFonts w:ascii="Times New Roman" w:hAnsi="Times New Roman" w:cs="Times New Roman"/>
          <w:bCs/>
          <w:sz w:val="26"/>
          <w:szCs w:val="28"/>
        </w:rPr>
        <w:t>ж</w:t>
      </w:r>
      <w:r w:rsidRPr="000C72F6">
        <w:rPr>
          <w:rFonts w:ascii="Times New Roman" w:hAnsi="Times New Roman" w:cs="Times New Roman"/>
          <w:bCs/>
          <w:sz w:val="26"/>
          <w:szCs w:val="28"/>
        </w:rPr>
        <w:t xml:space="preserve">нения самих навыков. </w:t>
      </w:r>
    </w:p>
    <w:p w:rsidR="009B642A" w:rsidRPr="000C72F6" w:rsidRDefault="009B642A" w:rsidP="00522064">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При формировании навыков самообслуживания важно объединять усилия спец</w:t>
      </w:r>
      <w:r w:rsidRPr="000C72F6">
        <w:rPr>
          <w:rFonts w:ascii="Times New Roman" w:hAnsi="Times New Roman" w:cs="Times New Roman"/>
          <w:bCs/>
          <w:sz w:val="26"/>
          <w:szCs w:val="28"/>
        </w:rPr>
        <w:t>и</w:t>
      </w:r>
      <w:r w:rsidRPr="000C72F6">
        <w:rPr>
          <w:rFonts w:ascii="Times New Roman" w:hAnsi="Times New Roman" w:cs="Times New Roman"/>
          <w:bCs/>
          <w:sz w:val="26"/>
          <w:szCs w:val="28"/>
        </w:rPr>
        <w:t>алистов и родителей. Работа, проводимая в школе, должна продолжаться дома.</w:t>
      </w:r>
    </w:p>
    <w:p w:rsidR="009B642A" w:rsidRPr="000C72F6" w:rsidRDefault="009B642A" w:rsidP="00522064">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 xml:space="preserve">В учебном плане предмет представлен с </w:t>
      </w:r>
      <w:r w:rsidRPr="000C72F6">
        <w:rPr>
          <w:rFonts w:ascii="Times New Roman" w:hAnsi="Times New Roman" w:cs="Times New Roman"/>
          <w:bCs/>
          <w:sz w:val="26"/>
          <w:szCs w:val="28"/>
          <w:highlight w:val="yellow"/>
        </w:rPr>
        <w:t>1 по 9</w:t>
      </w:r>
      <w:r w:rsidRPr="000C72F6">
        <w:rPr>
          <w:rFonts w:ascii="Times New Roman" w:hAnsi="Times New Roman" w:cs="Times New Roman"/>
          <w:bCs/>
          <w:sz w:val="26"/>
          <w:szCs w:val="28"/>
        </w:rPr>
        <w:t xml:space="preserve"> год обучения. С </w:t>
      </w:r>
      <w:proofErr w:type="gramStart"/>
      <w:r w:rsidRPr="000C72F6">
        <w:rPr>
          <w:rFonts w:ascii="Times New Roman" w:hAnsi="Times New Roman" w:cs="Times New Roman"/>
          <w:bCs/>
          <w:sz w:val="26"/>
          <w:szCs w:val="28"/>
        </w:rPr>
        <w:t>обучающимися</w:t>
      </w:r>
      <w:proofErr w:type="gramEnd"/>
      <w:r w:rsidRPr="000C72F6">
        <w:rPr>
          <w:rFonts w:ascii="Times New Roman" w:hAnsi="Times New Roman" w:cs="Times New Roman"/>
          <w:bCs/>
          <w:sz w:val="26"/>
          <w:szCs w:val="28"/>
        </w:rPr>
        <w:t xml:space="preserve"> старшего возраста формирование навыков самообслуживания (например, бритье, м</w:t>
      </w:r>
      <w:r w:rsidRPr="000C72F6">
        <w:rPr>
          <w:rFonts w:ascii="Times New Roman" w:hAnsi="Times New Roman" w:cs="Times New Roman"/>
          <w:bCs/>
          <w:sz w:val="26"/>
          <w:szCs w:val="28"/>
        </w:rPr>
        <w:t>ы</w:t>
      </w:r>
      <w:r w:rsidRPr="000C72F6">
        <w:rPr>
          <w:rFonts w:ascii="Times New Roman" w:hAnsi="Times New Roman" w:cs="Times New Roman"/>
          <w:bCs/>
          <w:sz w:val="26"/>
          <w:szCs w:val="28"/>
        </w:rPr>
        <w:t xml:space="preserve">тье тела и др.) осуществляется в рамках коррекционно-развивающих занятий. </w:t>
      </w:r>
    </w:p>
    <w:p w:rsidR="009B642A" w:rsidRPr="000C72F6" w:rsidRDefault="009B642A" w:rsidP="00522064">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При  планировании и осуществлении работы по данному учебному предмету сл</w:t>
      </w:r>
      <w:r w:rsidRPr="000C72F6">
        <w:rPr>
          <w:rFonts w:ascii="Times New Roman" w:hAnsi="Times New Roman" w:cs="Times New Roman"/>
          <w:bCs/>
          <w:sz w:val="26"/>
          <w:szCs w:val="28"/>
        </w:rPr>
        <w:t>е</w:t>
      </w:r>
      <w:r w:rsidRPr="000C72F6">
        <w:rPr>
          <w:rFonts w:ascii="Times New Roman" w:hAnsi="Times New Roman" w:cs="Times New Roman"/>
          <w:bCs/>
          <w:sz w:val="26"/>
          <w:szCs w:val="28"/>
        </w:rPr>
        <w:t>дует учитывать зону ближайшего развития учащегося, степень и виды его нарушений (интеллектуальных, двигательных, сенсорных), индивидуальные особенности, п</w:t>
      </w:r>
      <w:r w:rsidRPr="000C72F6">
        <w:rPr>
          <w:rFonts w:ascii="Times New Roman" w:hAnsi="Times New Roman" w:cs="Times New Roman"/>
          <w:bCs/>
          <w:sz w:val="26"/>
          <w:szCs w:val="28"/>
        </w:rPr>
        <w:t>о</w:t>
      </w:r>
      <w:r w:rsidRPr="000C72F6">
        <w:rPr>
          <w:rFonts w:ascii="Times New Roman" w:hAnsi="Times New Roman" w:cs="Times New Roman"/>
          <w:bCs/>
          <w:sz w:val="26"/>
          <w:szCs w:val="28"/>
        </w:rPr>
        <w:t>требности, социальный контекст его жизни.</w:t>
      </w:r>
    </w:p>
    <w:p w:rsidR="009B642A" w:rsidRPr="000C72F6" w:rsidRDefault="009B642A" w:rsidP="00522064">
      <w:pPr>
        <w:pStyle w:val="a4"/>
        <w:ind w:firstLine="426"/>
        <w:jc w:val="center"/>
        <w:rPr>
          <w:rFonts w:ascii="Times New Roman" w:hAnsi="Times New Roman" w:cs="Times New Roman"/>
          <w:b/>
          <w:bCs/>
          <w:sz w:val="26"/>
          <w:szCs w:val="28"/>
        </w:rPr>
      </w:pPr>
      <w:r w:rsidRPr="000C72F6">
        <w:rPr>
          <w:rFonts w:ascii="Times New Roman" w:hAnsi="Times New Roman" w:cs="Times New Roman"/>
          <w:b/>
          <w:bCs/>
          <w:sz w:val="26"/>
          <w:szCs w:val="28"/>
        </w:rPr>
        <w:t>Содержание предмета</w:t>
      </w:r>
    </w:p>
    <w:p w:rsidR="009B642A" w:rsidRPr="000C72F6" w:rsidRDefault="009B642A" w:rsidP="00522064">
      <w:pPr>
        <w:pStyle w:val="a4"/>
        <w:ind w:firstLine="426"/>
        <w:jc w:val="both"/>
        <w:rPr>
          <w:rFonts w:ascii="Times New Roman" w:hAnsi="Times New Roman" w:cs="Times New Roman"/>
          <w:bCs/>
          <w:i/>
          <w:sz w:val="26"/>
          <w:szCs w:val="28"/>
        </w:rPr>
      </w:pPr>
      <w:r w:rsidRPr="000C72F6">
        <w:rPr>
          <w:rFonts w:ascii="Times New Roman" w:hAnsi="Times New Roman" w:cs="Times New Roman"/>
          <w:bCs/>
          <w:i/>
          <w:sz w:val="26"/>
          <w:szCs w:val="28"/>
        </w:rPr>
        <w:t>Представление о себе.</w:t>
      </w:r>
    </w:p>
    <w:p w:rsidR="009B642A" w:rsidRPr="000C72F6" w:rsidRDefault="009B642A" w:rsidP="00522064">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lastRenderedPageBreak/>
        <w:t>Представления о собственном теле. Представления о себе развиваются с пре</w:t>
      </w:r>
      <w:r w:rsidRPr="000C72F6">
        <w:rPr>
          <w:rFonts w:ascii="Times New Roman" w:hAnsi="Times New Roman" w:cs="Times New Roman"/>
          <w:bCs/>
          <w:sz w:val="26"/>
          <w:szCs w:val="28"/>
        </w:rPr>
        <w:t>д</w:t>
      </w:r>
      <w:r w:rsidRPr="000C72F6">
        <w:rPr>
          <w:rFonts w:ascii="Times New Roman" w:hAnsi="Times New Roman" w:cs="Times New Roman"/>
          <w:bCs/>
          <w:sz w:val="26"/>
          <w:szCs w:val="28"/>
        </w:rPr>
        <w:t>ставлений о собственном теле: восприятие частей тела как собственной принадле</w:t>
      </w:r>
      <w:r w:rsidRPr="000C72F6">
        <w:rPr>
          <w:rFonts w:ascii="Times New Roman" w:hAnsi="Times New Roman" w:cs="Times New Roman"/>
          <w:bCs/>
          <w:sz w:val="26"/>
          <w:szCs w:val="28"/>
        </w:rPr>
        <w:t>ж</w:t>
      </w:r>
      <w:r w:rsidRPr="000C72F6">
        <w:rPr>
          <w:rFonts w:ascii="Times New Roman" w:hAnsi="Times New Roman" w:cs="Times New Roman"/>
          <w:bCs/>
          <w:sz w:val="26"/>
          <w:szCs w:val="28"/>
        </w:rPr>
        <w:t>ности, организация произвольных движений частями тела или сенсорных ответов в случае двигательных нарушений, адекватные внешним воздействиям сенсорные и двигательные реакции, действия.</w:t>
      </w:r>
    </w:p>
    <w:p w:rsidR="009B642A" w:rsidRPr="000C72F6" w:rsidRDefault="009B642A" w:rsidP="00522064">
      <w:pPr>
        <w:pStyle w:val="a4"/>
        <w:ind w:firstLine="426"/>
        <w:jc w:val="both"/>
        <w:rPr>
          <w:rFonts w:ascii="Times New Roman" w:hAnsi="Times New Roman" w:cs="Times New Roman"/>
          <w:bCs/>
          <w:sz w:val="26"/>
          <w:szCs w:val="28"/>
        </w:rPr>
      </w:pPr>
      <w:proofErr w:type="gramStart"/>
      <w:r w:rsidRPr="000C72F6">
        <w:rPr>
          <w:rFonts w:ascii="Times New Roman" w:hAnsi="Times New Roman" w:cs="Times New Roman"/>
          <w:bCs/>
          <w:sz w:val="26"/>
          <w:szCs w:val="28"/>
        </w:rPr>
        <w:t>Формирование первоначальных представлений о себе: восприятие частей тела как отдельных элементов тела, формирование внимания на отдельных частях тела, фо</w:t>
      </w:r>
      <w:r w:rsidRPr="000C72F6">
        <w:rPr>
          <w:rFonts w:ascii="Times New Roman" w:hAnsi="Times New Roman" w:cs="Times New Roman"/>
          <w:bCs/>
          <w:sz w:val="26"/>
          <w:szCs w:val="28"/>
        </w:rPr>
        <w:t>р</w:t>
      </w:r>
      <w:r w:rsidRPr="000C72F6">
        <w:rPr>
          <w:rFonts w:ascii="Times New Roman" w:hAnsi="Times New Roman" w:cs="Times New Roman"/>
          <w:bCs/>
          <w:sz w:val="26"/>
          <w:szCs w:val="28"/>
        </w:rPr>
        <w:t>мирование произвольных двигательных и сенсорных реакций отдельных частей тела, восприятие ритма движений тела и управление ритмом движений, восприятие своего тела в пространстве, восприятие основных пространственных координат тела: верх и низ, спереди и сзади, справа и слева.</w:t>
      </w:r>
      <w:proofErr w:type="gramEnd"/>
      <w:r w:rsidRPr="000C72F6">
        <w:rPr>
          <w:rFonts w:ascii="Times New Roman" w:hAnsi="Times New Roman" w:cs="Times New Roman"/>
          <w:bCs/>
          <w:sz w:val="26"/>
          <w:szCs w:val="28"/>
        </w:rPr>
        <w:t xml:space="preserve"> Восприятие своего тела и своих действий во времени: формирование осознания реакции на стимул, последовательности двух и более событий (стало холодно – оденем кофту, сначала моем руки, а потом едим и т.д.) Формирование эффективного использования сохранных сенсорных систем – зр</w:t>
      </w:r>
      <w:r w:rsidRPr="000C72F6">
        <w:rPr>
          <w:rFonts w:ascii="Times New Roman" w:hAnsi="Times New Roman" w:cs="Times New Roman"/>
          <w:bCs/>
          <w:sz w:val="26"/>
          <w:szCs w:val="28"/>
        </w:rPr>
        <w:t>е</w:t>
      </w:r>
      <w:r w:rsidRPr="000C72F6">
        <w:rPr>
          <w:rFonts w:ascii="Times New Roman" w:hAnsi="Times New Roman" w:cs="Times New Roman"/>
          <w:bCs/>
          <w:sz w:val="26"/>
          <w:szCs w:val="28"/>
        </w:rPr>
        <w:t>ния, слуха, тактильного и кинестетического анализаторов для формирования образа себя и своих возможностей. Формирование целенаправленной двигательной активн</w:t>
      </w:r>
      <w:r w:rsidRPr="000C72F6">
        <w:rPr>
          <w:rFonts w:ascii="Times New Roman" w:hAnsi="Times New Roman" w:cs="Times New Roman"/>
          <w:bCs/>
          <w:sz w:val="26"/>
          <w:szCs w:val="28"/>
        </w:rPr>
        <w:t>о</w:t>
      </w:r>
      <w:r w:rsidRPr="000C72F6">
        <w:rPr>
          <w:rFonts w:ascii="Times New Roman" w:hAnsi="Times New Roman" w:cs="Times New Roman"/>
          <w:bCs/>
          <w:sz w:val="26"/>
          <w:szCs w:val="28"/>
        </w:rPr>
        <w:t xml:space="preserve">сти как осознанной последовательности действий для получения результата. </w:t>
      </w:r>
    </w:p>
    <w:p w:rsidR="009B642A" w:rsidRPr="000C72F6" w:rsidRDefault="009B642A" w:rsidP="00522064">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Обучение ритмическим играм с телом и его отдельными частями.</w:t>
      </w:r>
    </w:p>
    <w:p w:rsidR="009B642A" w:rsidRPr="000C72F6" w:rsidRDefault="009B642A" w:rsidP="00522064">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Знание своего имени и умение давать отклик на имя доступным способом.</w:t>
      </w:r>
    </w:p>
    <w:p w:rsidR="009B642A" w:rsidRPr="000C72F6" w:rsidRDefault="009B642A" w:rsidP="00522064">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Формирование зрительного образа «Я»: умения узнавать себя в зеркале, умение узнавать себя на фотографиях и показывать себя.</w:t>
      </w:r>
    </w:p>
    <w:p w:rsidR="009B642A" w:rsidRPr="000C72F6" w:rsidRDefault="009B642A" w:rsidP="00522064">
      <w:pPr>
        <w:pStyle w:val="a4"/>
        <w:ind w:firstLine="426"/>
        <w:jc w:val="both"/>
        <w:rPr>
          <w:rFonts w:ascii="Times New Roman" w:hAnsi="Times New Roman" w:cs="Times New Roman"/>
          <w:bCs/>
          <w:sz w:val="26"/>
          <w:szCs w:val="28"/>
        </w:rPr>
      </w:pPr>
      <w:proofErr w:type="gramStart"/>
      <w:r w:rsidRPr="000C72F6">
        <w:rPr>
          <w:rFonts w:ascii="Times New Roman" w:hAnsi="Times New Roman" w:cs="Times New Roman"/>
          <w:bCs/>
          <w:sz w:val="26"/>
          <w:szCs w:val="28"/>
        </w:rPr>
        <w:t>Формирование знания о собственной гендерной принадлежности (мальчик, д</w:t>
      </w:r>
      <w:r w:rsidRPr="000C72F6">
        <w:rPr>
          <w:rFonts w:ascii="Times New Roman" w:hAnsi="Times New Roman" w:cs="Times New Roman"/>
          <w:bCs/>
          <w:sz w:val="26"/>
          <w:szCs w:val="28"/>
        </w:rPr>
        <w:t>е</w:t>
      </w:r>
      <w:r w:rsidRPr="000C72F6">
        <w:rPr>
          <w:rFonts w:ascii="Times New Roman" w:hAnsi="Times New Roman" w:cs="Times New Roman"/>
          <w:bCs/>
          <w:sz w:val="26"/>
          <w:szCs w:val="28"/>
        </w:rPr>
        <w:t>вочка) и возрастных представлений (ребенок, взрослый, малыш, большой).</w:t>
      </w:r>
      <w:proofErr w:type="gramEnd"/>
    </w:p>
    <w:p w:rsidR="009B642A" w:rsidRPr="000C72F6" w:rsidRDefault="009B642A" w:rsidP="00522064">
      <w:pPr>
        <w:pStyle w:val="a4"/>
        <w:ind w:firstLine="426"/>
        <w:jc w:val="both"/>
        <w:rPr>
          <w:rFonts w:ascii="Times New Roman" w:hAnsi="Times New Roman" w:cs="Times New Roman"/>
          <w:bCs/>
          <w:sz w:val="26"/>
          <w:szCs w:val="28"/>
        </w:rPr>
      </w:pPr>
      <w:proofErr w:type="gramStart"/>
      <w:r w:rsidRPr="000C72F6">
        <w:rPr>
          <w:rFonts w:ascii="Times New Roman" w:hAnsi="Times New Roman" w:cs="Times New Roman"/>
          <w:bCs/>
          <w:sz w:val="26"/>
          <w:szCs w:val="28"/>
        </w:rPr>
        <w:t>Формирование знаний частей тела и их показ на себе, на другом, на игрушке.</w:t>
      </w:r>
      <w:proofErr w:type="gramEnd"/>
      <w:r w:rsidRPr="000C72F6">
        <w:rPr>
          <w:rFonts w:ascii="Times New Roman" w:hAnsi="Times New Roman" w:cs="Times New Roman"/>
          <w:bCs/>
          <w:sz w:val="26"/>
          <w:szCs w:val="28"/>
        </w:rPr>
        <w:t xml:space="preserve"> Умение показать и рассказать о боли, дискомфорте доступным способом. Определ</w:t>
      </w:r>
      <w:r w:rsidRPr="000C72F6">
        <w:rPr>
          <w:rFonts w:ascii="Times New Roman" w:hAnsi="Times New Roman" w:cs="Times New Roman"/>
          <w:bCs/>
          <w:sz w:val="26"/>
          <w:szCs w:val="28"/>
        </w:rPr>
        <w:t>е</w:t>
      </w:r>
      <w:r w:rsidRPr="000C72F6">
        <w:rPr>
          <w:rFonts w:ascii="Times New Roman" w:hAnsi="Times New Roman" w:cs="Times New Roman"/>
          <w:bCs/>
          <w:sz w:val="26"/>
          <w:szCs w:val="28"/>
        </w:rPr>
        <w:t>ние своих любимых дел, занятий и умение рассказать о них доступными коммуник</w:t>
      </w:r>
      <w:r w:rsidRPr="000C72F6">
        <w:rPr>
          <w:rFonts w:ascii="Times New Roman" w:hAnsi="Times New Roman" w:cs="Times New Roman"/>
          <w:bCs/>
          <w:sz w:val="26"/>
          <w:szCs w:val="28"/>
        </w:rPr>
        <w:t>а</w:t>
      </w:r>
      <w:r w:rsidRPr="000C72F6">
        <w:rPr>
          <w:rFonts w:ascii="Times New Roman" w:hAnsi="Times New Roman" w:cs="Times New Roman"/>
          <w:bCs/>
          <w:sz w:val="26"/>
          <w:szCs w:val="28"/>
        </w:rPr>
        <w:t xml:space="preserve">тивными средствами. Умение рассказать о себе доступными коммуникативными средствами. </w:t>
      </w:r>
      <w:r w:rsidRPr="000C72F6">
        <w:rPr>
          <w:rFonts w:ascii="Times New Roman" w:hAnsi="Times New Roman" w:cs="Times New Roman"/>
          <w:bCs/>
          <w:sz w:val="26"/>
          <w:szCs w:val="28"/>
        </w:rPr>
        <w:tab/>
        <w:t>Умение определять «моё» и «не моё».</w:t>
      </w:r>
    </w:p>
    <w:p w:rsidR="009B642A" w:rsidRPr="000C72F6" w:rsidRDefault="009B642A" w:rsidP="00272A9A">
      <w:pPr>
        <w:pStyle w:val="a4"/>
        <w:ind w:firstLine="426"/>
        <w:jc w:val="both"/>
        <w:rPr>
          <w:rFonts w:ascii="Times New Roman" w:hAnsi="Times New Roman" w:cs="Times New Roman"/>
          <w:bCs/>
          <w:sz w:val="26"/>
          <w:szCs w:val="28"/>
        </w:rPr>
      </w:pPr>
      <w:r w:rsidRPr="000C72F6">
        <w:rPr>
          <w:rFonts w:ascii="Times New Roman" w:hAnsi="Times New Roman" w:cs="Times New Roman"/>
          <w:bCs/>
          <w:i/>
          <w:sz w:val="26"/>
          <w:szCs w:val="28"/>
        </w:rPr>
        <w:t>Семья.</w:t>
      </w:r>
      <w:r w:rsidRPr="000C72F6">
        <w:rPr>
          <w:rFonts w:ascii="Times New Roman" w:hAnsi="Times New Roman" w:cs="Times New Roman"/>
          <w:bCs/>
          <w:sz w:val="26"/>
          <w:szCs w:val="28"/>
        </w:rPr>
        <w:t xml:space="preserve"> Выделение близких ребёнку людей, формирование эмоциональных и дв</w:t>
      </w:r>
      <w:r w:rsidRPr="000C72F6">
        <w:rPr>
          <w:rFonts w:ascii="Times New Roman" w:hAnsi="Times New Roman" w:cs="Times New Roman"/>
          <w:bCs/>
          <w:sz w:val="26"/>
          <w:szCs w:val="28"/>
        </w:rPr>
        <w:t>и</w:t>
      </w:r>
      <w:r w:rsidRPr="000C72F6">
        <w:rPr>
          <w:rFonts w:ascii="Times New Roman" w:hAnsi="Times New Roman" w:cs="Times New Roman"/>
          <w:bCs/>
          <w:sz w:val="26"/>
          <w:szCs w:val="28"/>
        </w:rPr>
        <w:t>гательных реакций на их появление. Формирование понимания поисковых вопросов взрослого «Где мама», «Где бабушка» и обучение доступным вариантам ответа на них (показ указательным жестом, показ взглядом и пр.). Формирование тактильно-эмоциональных, звуковых и речевых способов выражения привязанности и любви к близким людям. Формирование умения узнавать себя, маму и других членов своей семьи на фотографиях, умения соотносить изображение на фотографии с реальными людьми. Формирование знания имен членов семьи. Формирование умения узнавать членов семьи по голосу. Ознакомление с понятием «моя семья» и с семейными рол</w:t>
      </w:r>
      <w:r w:rsidRPr="000C72F6">
        <w:rPr>
          <w:rFonts w:ascii="Times New Roman" w:hAnsi="Times New Roman" w:cs="Times New Roman"/>
          <w:bCs/>
          <w:sz w:val="26"/>
          <w:szCs w:val="28"/>
        </w:rPr>
        <w:t>я</w:t>
      </w:r>
      <w:r w:rsidRPr="000C72F6">
        <w:rPr>
          <w:rFonts w:ascii="Times New Roman" w:hAnsi="Times New Roman" w:cs="Times New Roman"/>
          <w:bCs/>
          <w:sz w:val="26"/>
          <w:szCs w:val="28"/>
        </w:rPr>
        <w:t>ми в ней (мама, сын, дочь, брат, сестра). Формирование знания о действиях близких людей в быту (например, мама готовит, убирает), знаний и праздниках и традициях семьи (день рожде</w:t>
      </w:r>
      <w:r w:rsidR="00272A9A" w:rsidRPr="000C72F6">
        <w:rPr>
          <w:rFonts w:ascii="Times New Roman" w:hAnsi="Times New Roman" w:cs="Times New Roman"/>
          <w:bCs/>
          <w:sz w:val="26"/>
          <w:szCs w:val="28"/>
        </w:rPr>
        <w:t>нья, Новый год).</w:t>
      </w:r>
    </w:p>
    <w:p w:rsidR="009B642A" w:rsidRPr="000C72F6" w:rsidRDefault="009B642A" w:rsidP="00522064">
      <w:pPr>
        <w:pStyle w:val="a4"/>
        <w:ind w:firstLine="426"/>
        <w:jc w:val="both"/>
        <w:rPr>
          <w:rFonts w:ascii="Times New Roman" w:hAnsi="Times New Roman" w:cs="Times New Roman"/>
          <w:bCs/>
          <w:sz w:val="26"/>
          <w:szCs w:val="28"/>
        </w:rPr>
      </w:pPr>
      <w:proofErr w:type="gramStart"/>
      <w:r w:rsidRPr="000C72F6">
        <w:rPr>
          <w:rFonts w:ascii="Times New Roman" w:hAnsi="Times New Roman" w:cs="Times New Roman"/>
          <w:b/>
          <w:bCs/>
          <w:sz w:val="26"/>
          <w:szCs w:val="28"/>
        </w:rPr>
        <w:t>Материально-техническое обеспечение</w:t>
      </w:r>
      <w:r w:rsidRPr="000C72F6">
        <w:rPr>
          <w:rFonts w:ascii="Times New Roman" w:hAnsi="Times New Roman" w:cs="Times New Roman"/>
          <w:bCs/>
          <w:sz w:val="26"/>
          <w:szCs w:val="28"/>
        </w:rPr>
        <w:t xml:space="preserve"> для реализации программы по предмету «Человек» включает: классы с мягким покрытием для двигательной активности д</w:t>
      </w:r>
      <w:r w:rsidRPr="000C72F6">
        <w:rPr>
          <w:rFonts w:ascii="Times New Roman" w:hAnsi="Times New Roman" w:cs="Times New Roman"/>
          <w:bCs/>
          <w:sz w:val="26"/>
          <w:szCs w:val="28"/>
        </w:rPr>
        <w:t>е</w:t>
      </w:r>
      <w:r w:rsidRPr="000C72F6">
        <w:rPr>
          <w:rFonts w:ascii="Times New Roman" w:hAnsi="Times New Roman" w:cs="Times New Roman"/>
          <w:bCs/>
          <w:sz w:val="26"/>
          <w:szCs w:val="28"/>
        </w:rPr>
        <w:t>тей, безопасное настенное зеркало по росту ребенка, маленькое зеркало,  индивид</w:t>
      </w:r>
      <w:r w:rsidRPr="000C72F6">
        <w:rPr>
          <w:rFonts w:ascii="Times New Roman" w:hAnsi="Times New Roman" w:cs="Times New Roman"/>
          <w:bCs/>
          <w:sz w:val="26"/>
          <w:szCs w:val="28"/>
        </w:rPr>
        <w:t>у</w:t>
      </w:r>
      <w:r w:rsidRPr="000C72F6">
        <w:rPr>
          <w:rFonts w:ascii="Times New Roman" w:hAnsi="Times New Roman" w:cs="Times New Roman"/>
          <w:bCs/>
          <w:sz w:val="26"/>
          <w:szCs w:val="28"/>
        </w:rPr>
        <w:t>альные технические средства реабилитации,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w:t>
      </w:r>
      <w:r w:rsidRPr="000C72F6">
        <w:rPr>
          <w:rFonts w:ascii="Times New Roman" w:hAnsi="Times New Roman" w:cs="Times New Roman"/>
          <w:bCs/>
          <w:sz w:val="26"/>
          <w:szCs w:val="28"/>
        </w:rPr>
        <w:t>у</w:t>
      </w:r>
      <w:r w:rsidRPr="000C72F6">
        <w:rPr>
          <w:rFonts w:ascii="Times New Roman" w:hAnsi="Times New Roman" w:cs="Times New Roman"/>
          <w:bCs/>
          <w:sz w:val="26"/>
          <w:szCs w:val="28"/>
        </w:rPr>
        <w:t>шениями ОДА;</w:t>
      </w:r>
      <w:proofErr w:type="gramEnd"/>
      <w:r w:rsidRPr="000C72F6">
        <w:rPr>
          <w:rFonts w:ascii="Times New Roman" w:hAnsi="Times New Roman" w:cs="Times New Roman"/>
          <w:bCs/>
          <w:sz w:val="26"/>
          <w:szCs w:val="28"/>
        </w:rPr>
        <w:t xml:space="preserve"> тренажеры для обучения обращению с одеждой и обувью; столовые приборы, при необходимости адаптированные для нужд детей с нарушениями опо</w:t>
      </w:r>
      <w:r w:rsidRPr="000C72F6">
        <w:rPr>
          <w:rFonts w:ascii="Times New Roman" w:hAnsi="Times New Roman" w:cs="Times New Roman"/>
          <w:bCs/>
          <w:sz w:val="26"/>
          <w:szCs w:val="28"/>
        </w:rPr>
        <w:t>р</w:t>
      </w:r>
      <w:r w:rsidRPr="000C72F6">
        <w:rPr>
          <w:rFonts w:ascii="Times New Roman" w:hAnsi="Times New Roman" w:cs="Times New Roman"/>
          <w:bCs/>
          <w:sz w:val="26"/>
          <w:szCs w:val="28"/>
        </w:rPr>
        <w:lastRenderedPageBreak/>
        <w:t xml:space="preserve">но-двигательного аппарата. Одежда и обувь ребенка, индивидуальные шкафчики для хранения одежды и обуви, при </w:t>
      </w:r>
      <w:proofErr w:type="gramStart"/>
      <w:r w:rsidRPr="000C72F6">
        <w:rPr>
          <w:rFonts w:ascii="Times New Roman" w:hAnsi="Times New Roman" w:cs="Times New Roman"/>
          <w:bCs/>
          <w:sz w:val="26"/>
          <w:szCs w:val="28"/>
        </w:rPr>
        <w:t>необходимости</w:t>
      </w:r>
      <w:proofErr w:type="gramEnd"/>
      <w:r w:rsidRPr="000C72F6">
        <w:rPr>
          <w:rFonts w:ascii="Times New Roman" w:hAnsi="Times New Roman" w:cs="Times New Roman"/>
          <w:bCs/>
          <w:sz w:val="26"/>
          <w:szCs w:val="28"/>
        </w:rPr>
        <w:t xml:space="preserve"> оборудованные под нужды детей с двигательными нарушениями. Гигиенические принадлежности: мыло, салфетки, крем, зубная паста, зубная щетка, при необходимости с ручкой, адаптированной для использования ребенком с двигательными нарушениями. Предметные и сюжетные картинки, фотографии и видеозаписи с изображением членов семьи ребенка; пикт</w:t>
      </w:r>
      <w:r w:rsidRPr="000C72F6">
        <w:rPr>
          <w:rFonts w:ascii="Times New Roman" w:hAnsi="Times New Roman" w:cs="Times New Roman"/>
          <w:bCs/>
          <w:sz w:val="26"/>
          <w:szCs w:val="28"/>
        </w:rPr>
        <w:t>о</w:t>
      </w:r>
      <w:r w:rsidRPr="000C72F6">
        <w:rPr>
          <w:rFonts w:ascii="Times New Roman" w:hAnsi="Times New Roman" w:cs="Times New Roman"/>
          <w:bCs/>
          <w:sz w:val="26"/>
          <w:szCs w:val="28"/>
        </w:rPr>
        <w:t>граммы и видеозаписи действий, пиктограммы с изображением действий, операций самообслуживания, используемых при этом предметов и др. Кроме того, использую</w:t>
      </w:r>
      <w:r w:rsidRPr="000C72F6">
        <w:rPr>
          <w:rFonts w:ascii="Times New Roman" w:hAnsi="Times New Roman" w:cs="Times New Roman"/>
          <w:bCs/>
          <w:sz w:val="26"/>
          <w:szCs w:val="28"/>
        </w:rPr>
        <w:t>т</w:t>
      </w:r>
      <w:r w:rsidRPr="000C72F6">
        <w:rPr>
          <w:rFonts w:ascii="Times New Roman" w:hAnsi="Times New Roman" w:cs="Times New Roman"/>
          <w:bCs/>
          <w:sz w:val="26"/>
          <w:szCs w:val="28"/>
        </w:rPr>
        <w:t>ся видеоматериалы,   семейный альбом, обучающие компьютерные программы, сп</w:t>
      </w:r>
      <w:r w:rsidRPr="000C72F6">
        <w:rPr>
          <w:rFonts w:ascii="Times New Roman" w:hAnsi="Times New Roman" w:cs="Times New Roman"/>
          <w:bCs/>
          <w:sz w:val="26"/>
          <w:szCs w:val="28"/>
        </w:rPr>
        <w:t>о</w:t>
      </w:r>
      <w:r w:rsidRPr="000C72F6">
        <w:rPr>
          <w:rFonts w:ascii="Times New Roman" w:hAnsi="Times New Roman" w:cs="Times New Roman"/>
          <w:bCs/>
          <w:sz w:val="26"/>
          <w:szCs w:val="28"/>
        </w:rPr>
        <w:t>собствующие формированию у детей доступных представлений о ближайшем соц</w:t>
      </w:r>
      <w:r w:rsidRPr="000C72F6">
        <w:rPr>
          <w:rFonts w:ascii="Times New Roman" w:hAnsi="Times New Roman" w:cs="Times New Roman"/>
          <w:bCs/>
          <w:sz w:val="26"/>
          <w:szCs w:val="28"/>
        </w:rPr>
        <w:t>и</w:t>
      </w:r>
      <w:r w:rsidRPr="000C72F6">
        <w:rPr>
          <w:rFonts w:ascii="Times New Roman" w:hAnsi="Times New Roman" w:cs="Times New Roman"/>
          <w:bCs/>
          <w:sz w:val="26"/>
          <w:szCs w:val="28"/>
        </w:rPr>
        <w:t>альном окружении. По возможности, используются технические средства: компь</w:t>
      </w:r>
      <w:r w:rsidRPr="000C72F6">
        <w:rPr>
          <w:rFonts w:ascii="Times New Roman" w:hAnsi="Times New Roman" w:cs="Times New Roman"/>
          <w:bCs/>
          <w:sz w:val="26"/>
          <w:szCs w:val="28"/>
        </w:rPr>
        <w:t>ю</w:t>
      </w:r>
      <w:r w:rsidRPr="000C72F6">
        <w:rPr>
          <w:rFonts w:ascii="Times New Roman" w:hAnsi="Times New Roman" w:cs="Times New Roman"/>
          <w:bCs/>
          <w:sz w:val="26"/>
          <w:szCs w:val="28"/>
        </w:rPr>
        <w:t>тер, видеопроектор, магнитофон и другое мультимедийное оборудование. Стеллажи для наглядных пособий, зеркала настенные и индивидуальные, столы, стулья с по</w:t>
      </w:r>
      <w:r w:rsidRPr="000C72F6">
        <w:rPr>
          <w:rFonts w:ascii="Times New Roman" w:hAnsi="Times New Roman" w:cs="Times New Roman"/>
          <w:bCs/>
          <w:sz w:val="26"/>
          <w:szCs w:val="28"/>
        </w:rPr>
        <w:t>д</w:t>
      </w:r>
      <w:r w:rsidRPr="000C72F6">
        <w:rPr>
          <w:rFonts w:ascii="Times New Roman" w:hAnsi="Times New Roman" w:cs="Times New Roman"/>
          <w:bCs/>
          <w:sz w:val="26"/>
          <w:szCs w:val="28"/>
        </w:rPr>
        <w:t>локотниками, подножками и др.</w:t>
      </w:r>
    </w:p>
    <w:p w:rsidR="005F26EF" w:rsidRPr="000C72F6" w:rsidRDefault="005F26EF" w:rsidP="005F26EF">
      <w:pPr>
        <w:pStyle w:val="Default"/>
        <w:jc w:val="center"/>
        <w:rPr>
          <w:rFonts w:ascii="Times New Roman" w:hAnsi="Times New Roman" w:cs="Times New Roman"/>
          <w:b/>
          <w:i/>
          <w:color w:val="auto"/>
          <w:sz w:val="26"/>
          <w:szCs w:val="28"/>
        </w:rPr>
      </w:pPr>
      <w:r w:rsidRPr="000C72F6">
        <w:rPr>
          <w:rFonts w:ascii="Times New Roman" w:hAnsi="Times New Roman" w:cs="Times New Roman"/>
          <w:b/>
          <w:i/>
          <w:color w:val="auto"/>
          <w:sz w:val="26"/>
          <w:szCs w:val="28"/>
        </w:rPr>
        <w:t>Возможные 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8940"/>
      </w:tblGrid>
      <w:tr w:rsidR="005F26EF" w:rsidRPr="000C72F6" w:rsidTr="00E82EF7">
        <w:tc>
          <w:tcPr>
            <w:tcW w:w="524" w:type="dxa"/>
          </w:tcPr>
          <w:p w:rsidR="005F26EF" w:rsidRPr="000C72F6" w:rsidRDefault="005F26EF" w:rsidP="00E82EF7">
            <w:pPr>
              <w:autoSpaceDE w:val="0"/>
              <w:autoSpaceDN w:val="0"/>
              <w:adjustRightInd w:val="0"/>
              <w:spacing w:after="0" w:line="240" w:lineRule="auto"/>
              <w:jc w:val="center"/>
              <w:rPr>
                <w:rFonts w:ascii="Times New Roman" w:eastAsia="Times New Roman" w:hAnsi="Times New Roman" w:cs="Times New Roman"/>
                <w:b/>
                <w:bCs/>
                <w:sz w:val="26"/>
                <w:szCs w:val="28"/>
              </w:rPr>
            </w:pPr>
          </w:p>
        </w:tc>
        <w:tc>
          <w:tcPr>
            <w:tcW w:w="8940" w:type="dxa"/>
          </w:tcPr>
          <w:p w:rsidR="005F26EF" w:rsidRPr="000C72F6" w:rsidRDefault="005F26EF" w:rsidP="00E82EF7">
            <w:pPr>
              <w:pStyle w:val="Default"/>
              <w:jc w:val="center"/>
              <w:rPr>
                <w:rFonts w:ascii="Times New Roman" w:eastAsia="Times New Roman" w:hAnsi="Times New Roman" w:cs="Times New Roman"/>
                <w:b/>
                <w:bCs/>
                <w:i/>
                <w:color w:val="auto"/>
                <w:sz w:val="26"/>
                <w:szCs w:val="28"/>
                <w:lang w:eastAsia="en-US"/>
              </w:rPr>
            </w:pPr>
            <w:r w:rsidRPr="000C72F6">
              <w:rPr>
                <w:rFonts w:ascii="Times New Roman" w:eastAsia="Times New Roman" w:hAnsi="Times New Roman" w:cs="Times New Roman"/>
                <w:b/>
                <w:i/>
                <w:color w:val="auto"/>
                <w:sz w:val="26"/>
                <w:szCs w:val="28"/>
              </w:rPr>
              <w:t>Первый год обучения</w:t>
            </w:r>
          </w:p>
        </w:tc>
      </w:tr>
      <w:tr w:rsidR="005F26EF" w:rsidRPr="000C72F6" w:rsidTr="00E82EF7">
        <w:tc>
          <w:tcPr>
            <w:tcW w:w="524" w:type="dxa"/>
          </w:tcPr>
          <w:p w:rsidR="005F26EF" w:rsidRPr="000C72F6" w:rsidRDefault="005F26EF" w:rsidP="00E82EF7">
            <w:pPr>
              <w:autoSpaceDE w:val="0"/>
              <w:autoSpaceDN w:val="0"/>
              <w:adjustRightInd w:val="0"/>
              <w:spacing w:after="0" w:line="240" w:lineRule="auto"/>
              <w:jc w:val="both"/>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t>1</w:t>
            </w:r>
          </w:p>
        </w:tc>
        <w:tc>
          <w:tcPr>
            <w:tcW w:w="8940" w:type="dxa"/>
          </w:tcPr>
          <w:p w:rsidR="005F26EF" w:rsidRPr="000C72F6" w:rsidRDefault="005F26EF" w:rsidP="00E82EF7">
            <w:pPr>
              <w:autoSpaceDE w:val="0"/>
              <w:autoSpaceDN w:val="0"/>
              <w:adjustRightInd w:val="0"/>
              <w:spacing w:after="0" w:line="240" w:lineRule="auto"/>
              <w:rPr>
                <w:rFonts w:ascii="Times New Roman" w:eastAsia="Times New Roman" w:hAnsi="Times New Roman" w:cs="Times New Roman"/>
                <w:i/>
                <w:iCs/>
                <w:sz w:val="26"/>
                <w:szCs w:val="28"/>
              </w:rPr>
            </w:pPr>
            <w:r w:rsidRPr="000C72F6">
              <w:rPr>
                <w:rFonts w:ascii="Times New Roman" w:eastAsia="Times New Roman" w:hAnsi="Times New Roman" w:cs="Times New Roman"/>
                <w:i/>
                <w:iCs/>
                <w:sz w:val="26"/>
                <w:szCs w:val="28"/>
              </w:rPr>
              <w:t>Представление о себе как «Я», осознание общности и различий «Я» от др</w:t>
            </w:r>
            <w:r w:rsidRPr="000C72F6">
              <w:rPr>
                <w:rFonts w:ascii="Times New Roman" w:eastAsia="Times New Roman" w:hAnsi="Times New Roman" w:cs="Times New Roman"/>
                <w:i/>
                <w:iCs/>
                <w:sz w:val="26"/>
                <w:szCs w:val="28"/>
              </w:rPr>
              <w:t>у</w:t>
            </w:r>
            <w:r w:rsidRPr="000C72F6">
              <w:rPr>
                <w:rFonts w:ascii="Times New Roman" w:eastAsia="Times New Roman" w:hAnsi="Times New Roman" w:cs="Times New Roman"/>
                <w:i/>
                <w:iCs/>
                <w:sz w:val="26"/>
                <w:szCs w:val="28"/>
              </w:rPr>
              <w:t>гих.</w:t>
            </w:r>
          </w:p>
        </w:tc>
      </w:tr>
      <w:tr w:rsidR="005F26EF" w:rsidRPr="000C72F6" w:rsidTr="00E82EF7">
        <w:tc>
          <w:tcPr>
            <w:tcW w:w="524" w:type="dxa"/>
          </w:tcPr>
          <w:p w:rsidR="005F26EF" w:rsidRPr="000C72F6" w:rsidRDefault="005F26EF" w:rsidP="00E82EF7">
            <w:pPr>
              <w:autoSpaceDE w:val="0"/>
              <w:autoSpaceDN w:val="0"/>
              <w:adjustRightInd w:val="0"/>
              <w:spacing w:after="0" w:line="240" w:lineRule="auto"/>
              <w:jc w:val="both"/>
              <w:rPr>
                <w:rFonts w:ascii="Times New Roman" w:eastAsia="Times New Roman" w:hAnsi="Times New Roman" w:cs="Times New Roman"/>
                <w:sz w:val="26"/>
                <w:szCs w:val="28"/>
              </w:rPr>
            </w:pPr>
          </w:p>
        </w:tc>
        <w:tc>
          <w:tcPr>
            <w:tcW w:w="8940" w:type="dxa"/>
          </w:tcPr>
          <w:p w:rsidR="005F26EF" w:rsidRPr="000C72F6" w:rsidRDefault="005F26EF" w:rsidP="00E82EF7">
            <w:pPr>
              <w:autoSpaceDE w:val="0"/>
              <w:autoSpaceDN w:val="0"/>
              <w:adjustRightInd w:val="0"/>
              <w:spacing w:after="0" w:line="240" w:lineRule="auto"/>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sym w:font="Symbol" w:char="F0B7"/>
            </w:r>
            <w:r w:rsidRPr="000C72F6">
              <w:rPr>
                <w:rFonts w:ascii="Times New Roman" w:eastAsia="Times New Roman" w:hAnsi="Times New Roman" w:cs="Times New Roman"/>
                <w:sz w:val="26"/>
                <w:szCs w:val="28"/>
              </w:rPr>
              <w:t>Соотнесение себя со своим именем, своим изображением на фотографии, отражением в зеркале.</w:t>
            </w:r>
          </w:p>
          <w:p w:rsidR="005F26EF" w:rsidRPr="000C72F6" w:rsidRDefault="005F26EF" w:rsidP="00E82EF7">
            <w:pPr>
              <w:autoSpaceDE w:val="0"/>
              <w:autoSpaceDN w:val="0"/>
              <w:adjustRightInd w:val="0"/>
              <w:spacing w:after="0" w:line="240" w:lineRule="auto"/>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sym w:font="Symbol" w:char="F0B7"/>
            </w:r>
            <w:r w:rsidRPr="000C72F6">
              <w:rPr>
                <w:rFonts w:ascii="Times New Roman" w:eastAsia="Times New Roman" w:hAnsi="Times New Roman" w:cs="Times New Roman"/>
                <w:sz w:val="26"/>
                <w:szCs w:val="28"/>
              </w:rPr>
              <w:t>Представление о собственном теле.</w:t>
            </w:r>
          </w:p>
        </w:tc>
      </w:tr>
      <w:tr w:rsidR="005F26EF" w:rsidRPr="000C72F6" w:rsidTr="00E82EF7">
        <w:tc>
          <w:tcPr>
            <w:tcW w:w="524" w:type="dxa"/>
          </w:tcPr>
          <w:p w:rsidR="005F26EF" w:rsidRPr="000C72F6" w:rsidRDefault="005F26EF" w:rsidP="00E82EF7">
            <w:pPr>
              <w:autoSpaceDE w:val="0"/>
              <w:autoSpaceDN w:val="0"/>
              <w:adjustRightInd w:val="0"/>
              <w:spacing w:after="0" w:line="240" w:lineRule="auto"/>
              <w:jc w:val="both"/>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t>2</w:t>
            </w:r>
          </w:p>
        </w:tc>
        <w:tc>
          <w:tcPr>
            <w:tcW w:w="8940" w:type="dxa"/>
          </w:tcPr>
          <w:p w:rsidR="005F26EF" w:rsidRPr="000C72F6" w:rsidRDefault="005F26EF" w:rsidP="00E82EF7">
            <w:pPr>
              <w:autoSpaceDE w:val="0"/>
              <w:autoSpaceDN w:val="0"/>
              <w:adjustRightInd w:val="0"/>
              <w:spacing w:after="0" w:line="240" w:lineRule="auto"/>
              <w:rPr>
                <w:rFonts w:ascii="Times New Roman" w:eastAsia="Times New Roman" w:hAnsi="Times New Roman" w:cs="Times New Roman"/>
                <w:i/>
                <w:iCs/>
                <w:sz w:val="26"/>
                <w:szCs w:val="28"/>
              </w:rPr>
            </w:pPr>
            <w:r w:rsidRPr="000C72F6">
              <w:rPr>
                <w:rFonts w:ascii="Times New Roman" w:eastAsia="Times New Roman" w:hAnsi="Times New Roman" w:cs="Times New Roman"/>
                <w:i/>
                <w:iCs/>
                <w:sz w:val="26"/>
                <w:szCs w:val="28"/>
              </w:rPr>
              <w:t xml:space="preserve">Представления о своей семье, взаимоотношениях в семье. </w:t>
            </w:r>
          </w:p>
        </w:tc>
      </w:tr>
      <w:tr w:rsidR="005F26EF" w:rsidRPr="000C72F6" w:rsidTr="00E82EF7">
        <w:tc>
          <w:tcPr>
            <w:tcW w:w="524" w:type="dxa"/>
          </w:tcPr>
          <w:p w:rsidR="005F26EF" w:rsidRPr="000C72F6" w:rsidRDefault="005F26EF" w:rsidP="00E82EF7">
            <w:pPr>
              <w:autoSpaceDE w:val="0"/>
              <w:autoSpaceDN w:val="0"/>
              <w:adjustRightInd w:val="0"/>
              <w:spacing w:after="0" w:line="240" w:lineRule="auto"/>
              <w:jc w:val="both"/>
              <w:rPr>
                <w:rFonts w:ascii="Times New Roman" w:eastAsia="Times New Roman" w:hAnsi="Times New Roman" w:cs="Times New Roman"/>
                <w:sz w:val="26"/>
                <w:szCs w:val="28"/>
              </w:rPr>
            </w:pPr>
          </w:p>
        </w:tc>
        <w:tc>
          <w:tcPr>
            <w:tcW w:w="8940" w:type="dxa"/>
          </w:tcPr>
          <w:p w:rsidR="005F26EF" w:rsidRPr="000C72F6" w:rsidRDefault="005F26EF" w:rsidP="00E82EF7">
            <w:pPr>
              <w:autoSpaceDE w:val="0"/>
              <w:autoSpaceDN w:val="0"/>
              <w:adjustRightInd w:val="0"/>
              <w:spacing w:after="0" w:line="240" w:lineRule="auto"/>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sym w:font="Symbol" w:char="F0B7"/>
            </w:r>
            <w:r w:rsidRPr="000C72F6">
              <w:rPr>
                <w:rFonts w:ascii="Times New Roman" w:eastAsia="Times New Roman" w:hAnsi="Times New Roman" w:cs="Times New Roman"/>
                <w:sz w:val="26"/>
                <w:szCs w:val="28"/>
              </w:rPr>
              <w:t>Представления о членах семьи, родственных отношениях в семье и своей социальной роли</w:t>
            </w:r>
          </w:p>
        </w:tc>
      </w:tr>
    </w:tbl>
    <w:p w:rsidR="005F26EF" w:rsidRPr="000C72F6" w:rsidRDefault="005F26EF" w:rsidP="00522064">
      <w:pPr>
        <w:pStyle w:val="a4"/>
        <w:ind w:firstLine="426"/>
        <w:jc w:val="both"/>
        <w:rPr>
          <w:rFonts w:ascii="Times New Roman" w:hAnsi="Times New Roman" w:cs="Times New Roman"/>
          <w:bCs/>
          <w:sz w:val="26"/>
          <w:szCs w:val="28"/>
        </w:rPr>
      </w:pPr>
    </w:p>
    <w:p w:rsidR="00473020" w:rsidRPr="000C72F6" w:rsidRDefault="00473020" w:rsidP="00522064">
      <w:pPr>
        <w:pStyle w:val="a4"/>
        <w:ind w:firstLine="426"/>
        <w:jc w:val="center"/>
        <w:rPr>
          <w:rFonts w:ascii="Times New Roman" w:hAnsi="Times New Roman" w:cs="Times New Roman"/>
          <w:b/>
          <w:caps/>
          <w:sz w:val="26"/>
          <w:szCs w:val="28"/>
        </w:rPr>
      </w:pPr>
      <w:proofErr w:type="gramStart"/>
      <w:r w:rsidRPr="000C72F6">
        <w:rPr>
          <w:rFonts w:ascii="Times New Roman" w:hAnsi="Times New Roman" w:cs="Times New Roman"/>
          <w:b/>
          <w:caps/>
          <w:sz w:val="26"/>
          <w:szCs w:val="28"/>
          <w:lang w:val="en-US"/>
        </w:rPr>
        <w:t>V</w:t>
      </w:r>
      <w:r w:rsidRPr="000C72F6">
        <w:rPr>
          <w:rFonts w:ascii="Times New Roman" w:hAnsi="Times New Roman" w:cs="Times New Roman"/>
          <w:b/>
          <w:caps/>
          <w:sz w:val="26"/>
          <w:szCs w:val="28"/>
        </w:rPr>
        <w:t>.  Самообслуживание</w:t>
      </w:r>
      <w:proofErr w:type="gramEnd"/>
      <w:r w:rsidRPr="000C72F6">
        <w:rPr>
          <w:rFonts w:ascii="Times New Roman" w:hAnsi="Times New Roman" w:cs="Times New Roman"/>
          <w:b/>
          <w:caps/>
          <w:sz w:val="26"/>
          <w:szCs w:val="28"/>
        </w:rPr>
        <w:t xml:space="preserve"> </w:t>
      </w:r>
    </w:p>
    <w:p w:rsidR="00473020" w:rsidRPr="000C72F6" w:rsidRDefault="00473020" w:rsidP="00015313">
      <w:pPr>
        <w:pStyle w:val="Default"/>
        <w:ind w:firstLine="425"/>
        <w:jc w:val="center"/>
        <w:rPr>
          <w:rFonts w:ascii="Times New Roman" w:hAnsi="Times New Roman" w:cs="Times New Roman"/>
          <w:b/>
          <w:bCs/>
          <w:color w:val="auto"/>
          <w:sz w:val="26"/>
          <w:szCs w:val="28"/>
        </w:rPr>
      </w:pPr>
      <w:r w:rsidRPr="000C72F6">
        <w:rPr>
          <w:rFonts w:ascii="Times New Roman" w:hAnsi="Times New Roman" w:cs="Times New Roman"/>
          <w:b/>
          <w:bCs/>
          <w:color w:val="auto"/>
          <w:sz w:val="26"/>
          <w:szCs w:val="28"/>
        </w:rPr>
        <w:t>Пояснительная записка</w:t>
      </w:r>
    </w:p>
    <w:p w:rsidR="00473020" w:rsidRPr="000C72F6" w:rsidRDefault="00473020" w:rsidP="00015313">
      <w:pPr>
        <w:pStyle w:val="a4"/>
        <w:ind w:firstLine="425"/>
        <w:jc w:val="both"/>
        <w:rPr>
          <w:rFonts w:ascii="Times New Roman" w:hAnsi="Times New Roman" w:cs="Times New Roman"/>
          <w:sz w:val="26"/>
          <w:szCs w:val="28"/>
        </w:rPr>
      </w:pPr>
      <w:r w:rsidRPr="000C72F6">
        <w:rPr>
          <w:rFonts w:ascii="Times New Roman" w:hAnsi="Times New Roman" w:cs="Times New Roman"/>
          <w:sz w:val="26"/>
          <w:szCs w:val="28"/>
        </w:rPr>
        <w:t>Формирование навыков самообслуживания – важное направление обучения р</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бенка с нарушениями развития, так как способность обслуживать себя необходима для независимой жизни любого человека. </w:t>
      </w:r>
    </w:p>
    <w:p w:rsidR="00473020" w:rsidRPr="000C72F6" w:rsidRDefault="00473020" w:rsidP="00015313">
      <w:pPr>
        <w:pStyle w:val="a4"/>
        <w:ind w:firstLine="425"/>
        <w:jc w:val="both"/>
        <w:rPr>
          <w:rFonts w:ascii="Times New Roman" w:hAnsi="Times New Roman" w:cs="Times New Roman"/>
          <w:sz w:val="26"/>
          <w:szCs w:val="28"/>
        </w:rPr>
      </w:pPr>
      <w:r w:rsidRPr="000C72F6">
        <w:rPr>
          <w:rFonts w:ascii="Times New Roman" w:hAnsi="Times New Roman" w:cs="Times New Roman"/>
          <w:sz w:val="26"/>
          <w:szCs w:val="28"/>
        </w:rPr>
        <w:t xml:space="preserve">Для освоения навыков самообслуживания ребенком с умственной отсталостью, с ТМНР требуется специально организованное обучение. </w:t>
      </w:r>
    </w:p>
    <w:p w:rsidR="00473020" w:rsidRPr="000C72F6" w:rsidRDefault="00473020" w:rsidP="00015313">
      <w:pPr>
        <w:pStyle w:val="a4"/>
        <w:ind w:firstLine="425"/>
        <w:jc w:val="both"/>
        <w:rPr>
          <w:rFonts w:ascii="Times New Roman" w:hAnsi="Times New Roman" w:cs="Times New Roman"/>
          <w:sz w:val="26"/>
          <w:szCs w:val="28"/>
        </w:rPr>
      </w:pPr>
      <w:r w:rsidRPr="000C72F6">
        <w:rPr>
          <w:rFonts w:ascii="Times New Roman" w:hAnsi="Times New Roman" w:cs="Times New Roman"/>
          <w:i/>
          <w:sz w:val="26"/>
          <w:szCs w:val="28"/>
        </w:rPr>
        <w:t>Цель обучения:</w:t>
      </w:r>
      <w:r w:rsidRPr="000C72F6">
        <w:rPr>
          <w:rFonts w:ascii="Times New Roman" w:hAnsi="Times New Roman" w:cs="Times New Roman"/>
          <w:sz w:val="26"/>
          <w:szCs w:val="28"/>
        </w:rPr>
        <w:t xml:space="preserve"> повышение уровня самостоятельности и независимости в проце</w:t>
      </w:r>
      <w:r w:rsidRPr="000C72F6">
        <w:rPr>
          <w:rFonts w:ascii="Times New Roman" w:hAnsi="Times New Roman" w:cs="Times New Roman"/>
          <w:sz w:val="26"/>
          <w:szCs w:val="28"/>
        </w:rPr>
        <w:t>с</w:t>
      </w:r>
      <w:r w:rsidRPr="000C72F6">
        <w:rPr>
          <w:rFonts w:ascii="Times New Roman" w:hAnsi="Times New Roman" w:cs="Times New Roman"/>
          <w:sz w:val="26"/>
          <w:szCs w:val="28"/>
        </w:rPr>
        <w:t>се сам</w:t>
      </w:r>
      <w:proofErr w:type="gramStart"/>
      <w:r w:rsidRPr="000C72F6">
        <w:rPr>
          <w:rFonts w:ascii="Times New Roman" w:hAnsi="Times New Roman" w:cs="Times New Roman"/>
          <w:sz w:val="26"/>
          <w:szCs w:val="28"/>
        </w:rPr>
        <w:t>о-</w:t>
      </w:r>
      <w:proofErr w:type="gramEnd"/>
      <w:r w:rsidRPr="000C72F6">
        <w:rPr>
          <w:rFonts w:ascii="Times New Roman" w:hAnsi="Times New Roman" w:cs="Times New Roman"/>
          <w:sz w:val="26"/>
          <w:szCs w:val="28"/>
        </w:rPr>
        <w:t xml:space="preserve"> обслуживания. </w:t>
      </w:r>
    </w:p>
    <w:p w:rsidR="00473020" w:rsidRPr="000C72F6" w:rsidRDefault="00473020" w:rsidP="00015313">
      <w:pPr>
        <w:pStyle w:val="a4"/>
        <w:ind w:firstLine="425"/>
        <w:jc w:val="both"/>
        <w:rPr>
          <w:rFonts w:ascii="Times New Roman" w:hAnsi="Times New Roman" w:cs="Times New Roman"/>
          <w:i/>
          <w:sz w:val="26"/>
          <w:szCs w:val="28"/>
        </w:rPr>
      </w:pPr>
      <w:r w:rsidRPr="000C72F6">
        <w:rPr>
          <w:rFonts w:ascii="Times New Roman" w:hAnsi="Times New Roman" w:cs="Times New Roman"/>
          <w:i/>
          <w:sz w:val="26"/>
          <w:szCs w:val="28"/>
        </w:rPr>
        <w:t>Программа предмета «Самообслуживание» включает 4 раздела: «Гигиена тела», «Туалет», «Обращение с одеждой и обувью», «Прием пищи».</w:t>
      </w:r>
    </w:p>
    <w:p w:rsidR="00EB7204" w:rsidRPr="000C72F6" w:rsidRDefault="00473020" w:rsidP="00015313">
      <w:pPr>
        <w:pStyle w:val="a4"/>
        <w:ind w:firstLine="425"/>
        <w:jc w:val="both"/>
        <w:rPr>
          <w:rFonts w:ascii="Times New Roman" w:hAnsi="Times New Roman" w:cs="Times New Roman"/>
          <w:sz w:val="26"/>
          <w:szCs w:val="28"/>
        </w:rPr>
      </w:pPr>
      <w:r w:rsidRPr="000C72F6">
        <w:rPr>
          <w:rFonts w:ascii="Times New Roman" w:hAnsi="Times New Roman" w:cs="Times New Roman"/>
          <w:sz w:val="26"/>
          <w:szCs w:val="28"/>
        </w:rPr>
        <w:t xml:space="preserve"> </w:t>
      </w:r>
      <w:r w:rsidRPr="000C72F6">
        <w:rPr>
          <w:rFonts w:ascii="Times New Roman" w:hAnsi="Times New Roman" w:cs="Times New Roman"/>
          <w:i/>
          <w:sz w:val="26"/>
          <w:szCs w:val="28"/>
        </w:rPr>
        <w:t>Раздел «Гигиена тела»</w:t>
      </w:r>
      <w:r w:rsidRPr="000C72F6">
        <w:rPr>
          <w:rFonts w:ascii="Times New Roman" w:hAnsi="Times New Roman" w:cs="Times New Roman"/>
          <w:sz w:val="26"/>
          <w:szCs w:val="28"/>
        </w:rPr>
        <w:t xml:space="preserve"> включает задачи по формированию умений умываться, мыться под душем, чистить зубы, мыть голову, стричь ногти, причесываться и т.д.</w:t>
      </w:r>
    </w:p>
    <w:p w:rsidR="00473020" w:rsidRPr="000C72F6" w:rsidRDefault="00473020" w:rsidP="00015313">
      <w:pPr>
        <w:pStyle w:val="a4"/>
        <w:ind w:firstLine="425"/>
        <w:jc w:val="both"/>
        <w:rPr>
          <w:rFonts w:ascii="Times New Roman" w:hAnsi="Times New Roman" w:cs="Times New Roman"/>
          <w:sz w:val="26"/>
          <w:szCs w:val="28"/>
        </w:rPr>
      </w:pPr>
      <w:r w:rsidRPr="000C72F6">
        <w:rPr>
          <w:rFonts w:ascii="Times New Roman" w:hAnsi="Times New Roman" w:cs="Times New Roman"/>
          <w:sz w:val="26"/>
          <w:szCs w:val="28"/>
        </w:rPr>
        <w:t xml:space="preserve"> </w:t>
      </w:r>
      <w:r w:rsidRPr="000C72F6">
        <w:rPr>
          <w:rFonts w:ascii="Times New Roman" w:hAnsi="Times New Roman" w:cs="Times New Roman"/>
          <w:i/>
          <w:sz w:val="26"/>
          <w:szCs w:val="28"/>
        </w:rPr>
        <w:t>Раздел «Обращение с одеждой и обувью»</w:t>
      </w:r>
      <w:r w:rsidRPr="000C72F6">
        <w:rPr>
          <w:rFonts w:ascii="Times New Roman" w:hAnsi="Times New Roman" w:cs="Times New Roman"/>
          <w:sz w:val="26"/>
          <w:szCs w:val="28"/>
        </w:rPr>
        <w:t xml:space="preserve"> включает задачи по формированию умений ориентироваться в одежде, соблюдать последовательность действий при од</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вании и снятии предметов одежды. </w:t>
      </w:r>
    </w:p>
    <w:p w:rsidR="00473020" w:rsidRPr="000C72F6" w:rsidRDefault="00473020" w:rsidP="00015313">
      <w:pPr>
        <w:pStyle w:val="a4"/>
        <w:ind w:firstLine="425"/>
        <w:jc w:val="both"/>
        <w:rPr>
          <w:rFonts w:ascii="Times New Roman" w:hAnsi="Times New Roman" w:cs="Times New Roman"/>
          <w:sz w:val="26"/>
          <w:szCs w:val="28"/>
        </w:rPr>
      </w:pPr>
      <w:r w:rsidRPr="000C72F6">
        <w:rPr>
          <w:rFonts w:ascii="Times New Roman" w:hAnsi="Times New Roman" w:cs="Times New Roman"/>
          <w:i/>
          <w:sz w:val="26"/>
          <w:szCs w:val="28"/>
        </w:rPr>
        <w:t>Раздел «Прием пищи»</w:t>
      </w:r>
      <w:r w:rsidRPr="000C72F6">
        <w:rPr>
          <w:rFonts w:ascii="Times New Roman" w:hAnsi="Times New Roman" w:cs="Times New Roman"/>
          <w:sz w:val="26"/>
          <w:szCs w:val="28"/>
        </w:rPr>
        <w:t xml:space="preserve"> предполагает обучение использованию во время еды стол</w:t>
      </w:r>
      <w:r w:rsidRPr="000C72F6">
        <w:rPr>
          <w:rFonts w:ascii="Times New Roman" w:hAnsi="Times New Roman" w:cs="Times New Roman"/>
          <w:sz w:val="26"/>
          <w:szCs w:val="28"/>
        </w:rPr>
        <w:t>о</w:t>
      </w:r>
      <w:r w:rsidRPr="000C72F6">
        <w:rPr>
          <w:rFonts w:ascii="Times New Roman" w:hAnsi="Times New Roman" w:cs="Times New Roman"/>
          <w:sz w:val="26"/>
          <w:szCs w:val="28"/>
        </w:rPr>
        <w:t>вых приборов, питью из кружки, накладыванию пищи в тарелку, пользованию са</w:t>
      </w:r>
      <w:r w:rsidRPr="000C72F6">
        <w:rPr>
          <w:rFonts w:ascii="Times New Roman" w:hAnsi="Times New Roman" w:cs="Times New Roman"/>
          <w:sz w:val="26"/>
          <w:szCs w:val="28"/>
        </w:rPr>
        <w:t>л</w:t>
      </w:r>
      <w:r w:rsidRPr="000C72F6">
        <w:rPr>
          <w:rFonts w:ascii="Times New Roman" w:hAnsi="Times New Roman" w:cs="Times New Roman"/>
          <w:sz w:val="26"/>
          <w:szCs w:val="28"/>
        </w:rPr>
        <w:t xml:space="preserve">феткой. </w:t>
      </w:r>
    </w:p>
    <w:p w:rsidR="00EB7204" w:rsidRPr="000C72F6" w:rsidRDefault="00473020" w:rsidP="00015313">
      <w:pPr>
        <w:pStyle w:val="a4"/>
        <w:ind w:firstLine="425"/>
        <w:jc w:val="both"/>
        <w:rPr>
          <w:rFonts w:ascii="Times New Roman" w:hAnsi="Times New Roman" w:cs="Times New Roman"/>
          <w:sz w:val="26"/>
          <w:szCs w:val="28"/>
        </w:rPr>
      </w:pPr>
      <w:r w:rsidRPr="000C72F6">
        <w:rPr>
          <w:rFonts w:ascii="Times New Roman" w:hAnsi="Times New Roman" w:cs="Times New Roman"/>
          <w:sz w:val="26"/>
          <w:szCs w:val="28"/>
        </w:rPr>
        <w:t xml:space="preserve">Задачи по формированию навыков обслуживания себя в туалете включены в </w:t>
      </w:r>
      <w:r w:rsidRPr="000C72F6">
        <w:rPr>
          <w:rFonts w:ascii="Times New Roman" w:hAnsi="Times New Roman" w:cs="Times New Roman"/>
          <w:i/>
          <w:sz w:val="26"/>
          <w:szCs w:val="28"/>
        </w:rPr>
        <w:t>ра</w:t>
      </w:r>
      <w:r w:rsidRPr="000C72F6">
        <w:rPr>
          <w:rFonts w:ascii="Times New Roman" w:hAnsi="Times New Roman" w:cs="Times New Roman"/>
          <w:i/>
          <w:sz w:val="26"/>
          <w:szCs w:val="28"/>
        </w:rPr>
        <w:t>з</w:t>
      </w:r>
      <w:r w:rsidRPr="000C72F6">
        <w:rPr>
          <w:rFonts w:ascii="Times New Roman" w:hAnsi="Times New Roman" w:cs="Times New Roman"/>
          <w:i/>
          <w:sz w:val="26"/>
          <w:szCs w:val="28"/>
        </w:rPr>
        <w:t>дел «Туалет</w:t>
      </w:r>
      <w:r w:rsidRPr="000C72F6">
        <w:rPr>
          <w:rFonts w:ascii="Times New Roman" w:hAnsi="Times New Roman" w:cs="Times New Roman"/>
          <w:sz w:val="26"/>
          <w:szCs w:val="28"/>
        </w:rPr>
        <w:t xml:space="preserve">». </w:t>
      </w:r>
    </w:p>
    <w:p w:rsidR="00473020" w:rsidRPr="000C72F6" w:rsidRDefault="00473020" w:rsidP="00015313">
      <w:pPr>
        <w:pStyle w:val="a4"/>
        <w:ind w:firstLine="425"/>
        <w:jc w:val="both"/>
        <w:rPr>
          <w:rFonts w:ascii="Times New Roman" w:hAnsi="Times New Roman" w:cs="Times New Roman"/>
          <w:sz w:val="26"/>
          <w:szCs w:val="28"/>
        </w:rPr>
      </w:pPr>
      <w:r w:rsidRPr="000C72F6">
        <w:rPr>
          <w:rFonts w:ascii="Times New Roman" w:hAnsi="Times New Roman" w:cs="Times New Roman"/>
          <w:sz w:val="26"/>
          <w:szCs w:val="28"/>
        </w:rPr>
        <w:lastRenderedPageBreak/>
        <w:t>Содержание разделов представлено с учетом возрастных особенностей. Напр</w:t>
      </w:r>
      <w:r w:rsidRPr="000C72F6">
        <w:rPr>
          <w:rFonts w:ascii="Times New Roman" w:hAnsi="Times New Roman" w:cs="Times New Roman"/>
          <w:sz w:val="26"/>
          <w:szCs w:val="28"/>
        </w:rPr>
        <w:t>и</w:t>
      </w:r>
      <w:r w:rsidRPr="000C72F6">
        <w:rPr>
          <w:rFonts w:ascii="Times New Roman" w:hAnsi="Times New Roman" w:cs="Times New Roman"/>
          <w:sz w:val="26"/>
          <w:szCs w:val="28"/>
        </w:rPr>
        <w:t>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w:t>
      </w:r>
      <w:r w:rsidRPr="000C72F6">
        <w:rPr>
          <w:rFonts w:ascii="Times New Roman" w:hAnsi="Times New Roman" w:cs="Times New Roman"/>
          <w:sz w:val="26"/>
          <w:szCs w:val="28"/>
        </w:rPr>
        <w:t>з</w:t>
      </w:r>
      <w:r w:rsidRPr="000C72F6">
        <w:rPr>
          <w:rFonts w:ascii="Times New Roman" w:hAnsi="Times New Roman" w:cs="Times New Roman"/>
          <w:sz w:val="26"/>
          <w:szCs w:val="28"/>
        </w:rPr>
        <w:t>раста. Большинство разделов включают задачи, требующие обучения отдельным оп</w:t>
      </w:r>
      <w:r w:rsidRPr="000C72F6">
        <w:rPr>
          <w:rFonts w:ascii="Times New Roman" w:hAnsi="Times New Roman" w:cs="Times New Roman"/>
          <w:sz w:val="26"/>
          <w:szCs w:val="28"/>
        </w:rPr>
        <w:t>е</w:t>
      </w:r>
      <w:r w:rsidRPr="000C72F6">
        <w:rPr>
          <w:rFonts w:ascii="Times New Roman" w:hAnsi="Times New Roman" w:cs="Times New Roman"/>
          <w:sz w:val="26"/>
          <w:szCs w:val="28"/>
        </w:rPr>
        <w:t>рациям, например, при мытье рук ребенок учится удерживать руки под струей воды, намыливать руки и т.д. После того как ребенок их освоит, он учится соблюдать п</w:t>
      </w:r>
      <w:r w:rsidRPr="000C72F6">
        <w:rPr>
          <w:rFonts w:ascii="Times New Roman" w:hAnsi="Times New Roman" w:cs="Times New Roman"/>
          <w:sz w:val="26"/>
          <w:szCs w:val="28"/>
        </w:rPr>
        <w:t>о</w:t>
      </w:r>
      <w:r w:rsidRPr="000C72F6">
        <w:rPr>
          <w:rFonts w:ascii="Times New Roman" w:hAnsi="Times New Roman" w:cs="Times New Roman"/>
          <w:sz w:val="26"/>
          <w:szCs w:val="28"/>
        </w:rPr>
        <w:t xml:space="preserve">следовательность этих операций. Процесс обучения предусматривает </w:t>
      </w:r>
      <w:proofErr w:type="spellStart"/>
      <w:r w:rsidRPr="000C72F6">
        <w:rPr>
          <w:rFonts w:ascii="Times New Roman" w:hAnsi="Times New Roman" w:cs="Times New Roman"/>
          <w:sz w:val="26"/>
          <w:szCs w:val="28"/>
        </w:rPr>
        <w:t>поэтапность</w:t>
      </w:r>
      <w:proofErr w:type="spellEnd"/>
      <w:r w:rsidRPr="000C72F6">
        <w:rPr>
          <w:rFonts w:ascii="Times New Roman" w:hAnsi="Times New Roman" w:cs="Times New Roman"/>
          <w:sz w:val="26"/>
          <w:szCs w:val="28"/>
        </w:rPr>
        <w:t xml:space="preserve">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 При формировании навыков самообслуживания, важно объединять усилия специал</w:t>
      </w:r>
      <w:r w:rsidRPr="000C72F6">
        <w:rPr>
          <w:rFonts w:ascii="Times New Roman" w:hAnsi="Times New Roman" w:cs="Times New Roman"/>
          <w:sz w:val="26"/>
          <w:szCs w:val="28"/>
        </w:rPr>
        <w:t>и</w:t>
      </w:r>
      <w:r w:rsidRPr="000C72F6">
        <w:rPr>
          <w:rFonts w:ascii="Times New Roman" w:hAnsi="Times New Roman" w:cs="Times New Roman"/>
          <w:sz w:val="26"/>
          <w:szCs w:val="28"/>
        </w:rPr>
        <w:t>стов и родителей. Работа, проводимая в школе, должна продолжаться дома. В дома</w:t>
      </w:r>
      <w:r w:rsidRPr="000C72F6">
        <w:rPr>
          <w:rFonts w:ascii="Times New Roman" w:hAnsi="Times New Roman" w:cs="Times New Roman"/>
          <w:sz w:val="26"/>
          <w:szCs w:val="28"/>
        </w:rPr>
        <w:t>ш</w:t>
      </w:r>
      <w:r w:rsidRPr="000C72F6">
        <w:rPr>
          <w:rFonts w:ascii="Times New Roman" w:hAnsi="Times New Roman" w:cs="Times New Roman"/>
          <w:sz w:val="26"/>
          <w:szCs w:val="28"/>
        </w:rPr>
        <w:t>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w:t>
      </w:r>
      <w:r w:rsidRPr="000C72F6">
        <w:rPr>
          <w:rFonts w:ascii="Times New Roman" w:hAnsi="Times New Roman" w:cs="Times New Roman"/>
          <w:sz w:val="26"/>
          <w:szCs w:val="28"/>
        </w:rPr>
        <w:t>я</w:t>
      </w:r>
      <w:r w:rsidRPr="000C72F6">
        <w:rPr>
          <w:rFonts w:ascii="Times New Roman" w:hAnsi="Times New Roman" w:cs="Times New Roman"/>
          <w:sz w:val="26"/>
          <w:szCs w:val="28"/>
        </w:rPr>
        <w:t xml:space="preserve">тельности. </w:t>
      </w:r>
    </w:p>
    <w:p w:rsidR="00EB7204" w:rsidRPr="000C72F6" w:rsidRDefault="00473020" w:rsidP="00015313">
      <w:pPr>
        <w:pStyle w:val="a4"/>
        <w:ind w:firstLine="425"/>
        <w:jc w:val="center"/>
        <w:rPr>
          <w:rFonts w:ascii="Times New Roman" w:hAnsi="Times New Roman" w:cs="Times New Roman"/>
          <w:b/>
          <w:sz w:val="26"/>
          <w:szCs w:val="28"/>
        </w:rPr>
      </w:pPr>
      <w:r w:rsidRPr="000C72F6">
        <w:rPr>
          <w:rFonts w:ascii="Times New Roman" w:hAnsi="Times New Roman" w:cs="Times New Roman"/>
          <w:b/>
          <w:sz w:val="26"/>
          <w:szCs w:val="28"/>
        </w:rPr>
        <w:t>Содержание пре</w:t>
      </w:r>
      <w:r w:rsidR="00015313" w:rsidRPr="000C72F6">
        <w:rPr>
          <w:rFonts w:ascii="Times New Roman" w:hAnsi="Times New Roman" w:cs="Times New Roman"/>
          <w:b/>
          <w:sz w:val="26"/>
          <w:szCs w:val="28"/>
        </w:rPr>
        <w:t>дмета</w:t>
      </w:r>
    </w:p>
    <w:p w:rsidR="005F26EF" w:rsidRPr="000C72F6" w:rsidRDefault="005F26EF" w:rsidP="005F26EF">
      <w:pPr>
        <w:pStyle w:val="a4"/>
        <w:ind w:firstLine="426"/>
        <w:jc w:val="both"/>
        <w:rPr>
          <w:rFonts w:ascii="Times New Roman" w:hAnsi="Times New Roman" w:cs="Times New Roman"/>
          <w:bCs/>
          <w:sz w:val="26"/>
          <w:szCs w:val="28"/>
        </w:rPr>
      </w:pPr>
      <w:r w:rsidRPr="000C72F6">
        <w:rPr>
          <w:rFonts w:ascii="Times New Roman" w:hAnsi="Times New Roman" w:cs="Times New Roman"/>
          <w:bCs/>
          <w:i/>
          <w:sz w:val="26"/>
          <w:szCs w:val="28"/>
        </w:rPr>
        <w:t>Гигиена тела.</w:t>
      </w:r>
      <w:r w:rsidRPr="000C72F6">
        <w:rPr>
          <w:rFonts w:ascii="Times New Roman" w:hAnsi="Times New Roman" w:cs="Times New Roman"/>
          <w:bCs/>
          <w:sz w:val="26"/>
          <w:szCs w:val="28"/>
        </w:rPr>
        <w:t xml:space="preserve"> Воспитание интереса к играм с водой и водным процедурам. Ст</w:t>
      </w:r>
      <w:r w:rsidRPr="000C72F6">
        <w:rPr>
          <w:rFonts w:ascii="Times New Roman" w:hAnsi="Times New Roman" w:cs="Times New Roman"/>
          <w:bCs/>
          <w:sz w:val="26"/>
          <w:szCs w:val="28"/>
        </w:rPr>
        <w:t>и</w:t>
      </w:r>
      <w:r w:rsidRPr="000C72F6">
        <w:rPr>
          <w:rFonts w:ascii="Times New Roman" w:hAnsi="Times New Roman" w:cs="Times New Roman"/>
          <w:bCs/>
          <w:sz w:val="26"/>
          <w:szCs w:val="28"/>
        </w:rPr>
        <w:t>мулирование ребенка к участию в процессе умывания, мытья рук, вытирания пол</w:t>
      </w:r>
      <w:r w:rsidRPr="000C72F6">
        <w:rPr>
          <w:rFonts w:ascii="Times New Roman" w:hAnsi="Times New Roman" w:cs="Times New Roman"/>
          <w:bCs/>
          <w:sz w:val="26"/>
          <w:szCs w:val="28"/>
        </w:rPr>
        <w:t>о</w:t>
      </w:r>
      <w:r w:rsidRPr="000C72F6">
        <w:rPr>
          <w:rFonts w:ascii="Times New Roman" w:hAnsi="Times New Roman" w:cs="Times New Roman"/>
          <w:bCs/>
          <w:sz w:val="26"/>
          <w:szCs w:val="28"/>
        </w:rPr>
        <w:t>тенцем: подставлять руки к воде, брать руками полотенце и подносить его к лицу. Формирование умения замечать и сообщать о нарушении своей опрятности жестом, звуковыми сигналами или словом. Обучение использованию гигиенических прина</w:t>
      </w:r>
      <w:r w:rsidRPr="000C72F6">
        <w:rPr>
          <w:rFonts w:ascii="Times New Roman" w:hAnsi="Times New Roman" w:cs="Times New Roman"/>
          <w:bCs/>
          <w:sz w:val="26"/>
          <w:szCs w:val="28"/>
        </w:rPr>
        <w:t>д</w:t>
      </w:r>
      <w:r w:rsidRPr="000C72F6">
        <w:rPr>
          <w:rFonts w:ascii="Times New Roman" w:hAnsi="Times New Roman" w:cs="Times New Roman"/>
          <w:bCs/>
          <w:sz w:val="26"/>
          <w:szCs w:val="28"/>
        </w:rPr>
        <w:t>лежностей – расчески, салфетки, мыла, полотенца. Формирование умения называть знакомые гигиенические принадлежности доступным коммуникативным способом (картинка, жест, пиктограмма, предмет – символ), показывать их. Знание месторасп</w:t>
      </w:r>
      <w:r w:rsidRPr="000C72F6">
        <w:rPr>
          <w:rFonts w:ascii="Times New Roman" w:hAnsi="Times New Roman" w:cs="Times New Roman"/>
          <w:bCs/>
          <w:sz w:val="26"/>
          <w:szCs w:val="28"/>
        </w:rPr>
        <w:t>о</w:t>
      </w:r>
      <w:r w:rsidRPr="000C72F6">
        <w:rPr>
          <w:rFonts w:ascii="Times New Roman" w:hAnsi="Times New Roman" w:cs="Times New Roman"/>
          <w:bCs/>
          <w:sz w:val="26"/>
          <w:szCs w:val="28"/>
        </w:rPr>
        <w:t>ложения гигиенических принадлежностей.</w:t>
      </w:r>
    </w:p>
    <w:p w:rsidR="005F26EF" w:rsidRPr="000C72F6" w:rsidRDefault="005F26EF" w:rsidP="005F26EF">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Обучение умению пользоваться носовым платком, салфеткой. Воспитание жел</w:t>
      </w:r>
      <w:r w:rsidRPr="000C72F6">
        <w:rPr>
          <w:rFonts w:ascii="Times New Roman" w:hAnsi="Times New Roman" w:cs="Times New Roman"/>
          <w:bCs/>
          <w:sz w:val="26"/>
          <w:szCs w:val="28"/>
        </w:rPr>
        <w:t>а</w:t>
      </w:r>
      <w:r w:rsidRPr="000C72F6">
        <w:rPr>
          <w:rFonts w:ascii="Times New Roman" w:hAnsi="Times New Roman" w:cs="Times New Roman"/>
          <w:bCs/>
          <w:sz w:val="26"/>
          <w:szCs w:val="28"/>
        </w:rPr>
        <w:t>ния чистить зубы (ребенок позволяет чистить себе зубы).</w:t>
      </w:r>
    </w:p>
    <w:p w:rsidR="005F26EF" w:rsidRPr="000C72F6" w:rsidRDefault="005F26EF" w:rsidP="005F26EF">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Формирование навыка чистки зубов: последовательности операций по чистке з</w:t>
      </w:r>
      <w:r w:rsidRPr="000C72F6">
        <w:rPr>
          <w:rFonts w:ascii="Times New Roman" w:hAnsi="Times New Roman" w:cs="Times New Roman"/>
          <w:bCs/>
          <w:sz w:val="26"/>
          <w:szCs w:val="28"/>
        </w:rPr>
        <w:t>у</w:t>
      </w:r>
      <w:r w:rsidRPr="000C72F6">
        <w:rPr>
          <w:rFonts w:ascii="Times New Roman" w:hAnsi="Times New Roman" w:cs="Times New Roman"/>
          <w:bCs/>
          <w:sz w:val="26"/>
          <w:szCs w:val="28"/>
        </w:rPr>
        <w:t>бов.</w:t>
      </w:r>
    </w:p>
    <w:p w:rsidR="005F26EF" w:rsidRPr="000C72F6" w:rsidRDefault="005F26EF" w:rsidP="005F26EF">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Обучение последовательности действий при мытье и вытирании рук. Использов</w:t>
      </w:r>
      <w:r w:rsidRPr="000C72F6">
        <w:rPr>
          <w:rFonts w:ascii="Times New Roman" w:hAnsi="Times New Roman" w:cs="Times New Roman"/>
          <w:bCs/>
          <w:sz w:val="26"/>
          <w:szCs w:val="28"/>
        </w:rPr>
        <w:t>а</w:t>
      </w:r>
      <w:r w:rsidRPr="000C72F6">
        <w:rPr>
          <w:rFonts w:ascii="Times New Roman" w:hAnsi="Times New Roman" w:cs="Times New Roman"/>
          <w:bCs/>
          <w:sz w:val="26"/>
          <w:szCs w:val="28"/>
        </w:rPr>
        <w:t>ние полотенца.</w:t>
      </w:r>
    </w:p>
    <w:p w:rsidR="005F26EF" w:rsidRPr="000C72F6" w:rsidRDefault="005F26EF" w:rsidP="005F26EF">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Использование расчески: соблюдение последовательности действий.</w:t>
      </w:r>
    </w:p>
    <w:p w:rsidR="005F26EF" w:rsidRPr="000C72F6" w:rsidRDefault="005F26EF" w:rsidP="005F26EF">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Мытье и вытирание тела: соблюдение последовательности действий.</w:t>
      </w:r>
    </w:p>
    <w:p w:rsidR="005F26EF" w:rsidRPr="000C72F6" w:rsidRDefault="005F26EF" w:rsidP="005F26EF">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Использование крема: соблюдение последовательности операций.</w:t>
      </w:r>
    </w:p>
    <w:p w:rsidR="005F26EF" w:rsidRPr="000C72F6" w:rsidRDefault="005F26EF" w:rsidP="005F26EF">
      <w:pPr>
        <w:pStyle w:val="a4"/>
        <w:ind w:firstLine="426"/>
        <w:jc w:val="both"/>
        <w:rPr>
          <w:rFonts w:ascii="Times New Roman" w:hAnsi="Times New Roman" w:cs="Times New Roman"/>
          <w:bCs/>
          <w:sz w:val="26"/>
          <w:szCs w:val="28"/>
        </w:rPr>
      </w:pPr>
      <w:r w:rsidRPr="000C72F6">
        <w:rPr>
          <w:rFonts w:ascii="Times New Roman" w:hAnsi="Times New Roman" w:cs="Times New Roman"/>
          <w:bCs/>
          <w:i/>
          <w:sz w:val="26"/>
          <w:szCs w:val="28"/>
        </w:rPr>
        <w:t xml:space="preserve">Обращение с одеждой и обувью. </w:t>
      </w:r>
      <w:r w:rsidRPr="000C72F6">
        <w:rPr>
          <w:rFonts w:ascii="Times New Roman" w:hAnsi="Times New Roman" w:cs="Times New Roman"/>
          <w:bCs/>
          <w:sz w:val="26"/>
          <w:szCs w:val="28"/>
        </w:rPr>
        <w:t xml:space="preserve">Стимулирование ребенка к посильному участию в процессе одевания и раздевания. </w:t>
      </w:r>
      <w:proofErr w:type="gramStart"/>
      <w:r w:rsidRPr="000C72F6">
        <w:rPr>
          <w:rFonts w:ascii="Times New Roman" w:hAnsi="Times New Roman" w:cs="Times New Roman"/>
          <w:bCs/>
          <w:sz w:val="26"/>
          <w:szCs w:val="28"/>
        </w:rPr>
        <w:t>Формирование  умения снять шапку, снять части</w:t>
      </w:r>
      <w:r w:rsidRPr="000C72F6">
        <w:rPr>
          <w:rFonts w:ascii="Times New Roman" w:hAnsi="Times New Roman" w:cs="Times New Roman"/>
          <w:bCs/>
          <w:sz w:val="26"/>
          <w:szCs w:val="28"/>
        </w:rPr>
        <w:t>ч</w:t>
      </w:r>
      <w:r w:rsidRPr="000C72F6">
        <w:rPr>
          <w:rFonts w:ascii="Times New Roman" w:hAnsi="Times New Roman" w:cs="Times New Roman"/>
          <w:bCs/>
          <w:sz w:val="26"/>
          <w:szCs w:val="28"/>
        </w:rPr>
        <w:t>но снятые футболку, рубашку, толстовку, штанишки, носки, варежки (перчатки), обувь.</w:t>
      </w:r>
      <w:proofErr w:type="gramEnd"/>
    </w:p>
    <w:p w:rsidR="005F26EF" w:rsidRPr="000C72F6" w:rsidRDefault="005F26EF" w:rsidP="005F26EF">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Формирование понятий о предметах одежды, обуви. Знание предметов одежды и обуви, их назначения. Формирование умения показывать, называть свои вещи с п</w:t>
      </w:r>
      <w:r w:rsidRPr="000C72F6">
        <w:rPr>
          <w:rFonts w:ascii="Times New Roman" w:hAnsi="Times New Roman" w:cs="Times New Roman"/>
          <w:bCs/>
          <w:sz w:val="26"/>
          <w:szCs w:val="28"/>
        </w:rPr>
        <w:t>о</w:t>
      </w:r>
      <w:r w:rsidRPr="000C72F6">
        <w:rPr>
          <w:rFonts w:ascii="Times New Roman" w:hAnsi="Times New Roman" w:cs="Times New Roman"/>
          <w:bCs/>
          <w:sz w:val="26"/>
          <w:szCs w:val="28"/>
        </w:rPr>
        <w:t xml:space="preserve">мощью жестов, звуков, слов, графических или предметных символов. Формирование умения узнавать и приносить свои вещи при одевании, раздевании. </w:t>
      </w:r>
    </w:p>
    <w:p w:rsidR="005F26EF" w:rsidRPr="000C72F6" w:rsidRDefault="005F26EF" w:rsidP="005F26EF">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 xml:space="preserve">Обучение выбору одежды и обуви в зависимости от погодных условий. </w:t>
      </w:r>
    </w:p>
    <w:p w:rsidR="005F26EF" w:rsidRPr="000C72F6" w:rsidRDefault="005F26EF" w:rsidP="005F26EF">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Расстегивание и застегивание липучек, молнии, пуговиц. Обучение последов</w:t>
      </w:r>
      <w:r w:rsidRPr="000C72F6">
        <w:rPr>
          <w:rFonts w:ascii="Times New Roman" w:hAnsi="Times New Roman" w:cs="Times New Roman"/>
          <w:bCs/>
          <w:sz w:val="26"/>
          <w:szCs w:val="28"/>
        </w:rPr>
        <w:t>а</w:t>
      </w:r>
      <w:r w:rsidRPr="000C72F6">
        <w:rPr>
          <w:rFonts w:ascii="Times New Roman" w:hAnsi="Times New Roman" w:cs="Times New Roman"/>
          <w:bCs/>
          <w:sz w:val="26"/>
          <w:szCs w:val="28"/>
        </w:rPr>
        <w:t>тельности действий при снятии предметов одежды или обуви. Соблюдение послед</w:t>
      </w:r>
      <w:r w:rsidRPr="000C72F6">
        <w:rPr>
          <w:rFonts w:ascii="Times New Roman" w:hAnsi="Times New Roman" w:cs="Times New Roman"/>
          <w:bCs/>
          <w:sz w:val="26"/>
          <w:szCs w:val="28"/>
        </w:rPr>
        <w:t>о</w:t>
      </w:r>
      <w:r w:rsidRPr="000C72F6">
        <w:rPr>
          <w:rFonts w:ascii="Times New Roman" w:hAnsi="Times New Roman" w:cs="Times New Roman"/>
          <w:bCs/>
          <w:sz w:val="26"/>
          <w:szCs w:val="28"/>
        </w:rPr>
        <w:t>вательности действий при одевании отдельных предметов одежды и комплекта оде</w:t>
      </w:r>
      <w:r w:rsidRPr="000C72F6">
        <w:rPr>
          <w:rFonts w:ascii="Times New Roman" w:hAnsi="Times New Roman" w:cs="Times New Roman"/>
          <w:bCs/>
          <w:sz w:val="26"/>
          <w:szCs w:val="28"/>
        </w:rPr>
        <w:t>ж</w:t>
      </w:r>
      <w:r w:rsidRPr="000C72F6">
        <w:rPr>
          <w:rFonts w:ascii="Times New Roman" w:hAnsi="Times New Roman" w:cs="Times New Roman"/>
          <w:bCs/>
          <w:sz w:val="26"/>
          <w:szCs w:val="28"/>
        </w:rPr>
        <w:lastRenderedPageBreak/>
        <w:t>ды. Формирование различения правого и левого предмета обуви. Выворачивание одежды.</w:t>
      </w:r>
    </w:p>
    <w:p w:rsidR="005F26EF" w:rsidRPr="000C72F6" w:rsidRDefault="005F26EF" w:rsidP="005F26EF">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Знакомство с местом хранения одежды и обуви, обучение уборке в шкаф своих вещей.</w:t>
      </w:r>
    </w:p>
    <w:p w:rsidR="005F26EF" w:rsidRPr="000C72F6" w:rsidRDefault="005F26EF" w:rsidP="005F26EF">
      <w:pPr>
        <w:pStyle w:val="a4"/>
        <w:ind w:firstLine="426"/>
        <w:jc w:val="both"/>
        <w:rPr>
          <w:rFonts w:ascii="Times New Roman" w:hAnsi="Times New Roman" w:cs="Times New Roman"/>
          <w:bCs/>
          <w:sz w:val="26"/>
          <w:szCs w:val="28"/>
        </w:rPr>
      </w:pPr>
      <w:r w:rsidRPr="000C72F6">
        <w:rPr>
          <w:rFonts w:ascii="Times New Roman" w:hAnsi="Times New Roman" w:cs="Times New Roman"/>
          <w:bCs/>
          <w:i/>
          <w:sz w:val="26"/>
          <w:szCs w:val="28"/>
        </w:rPr>
        <w:t>Туалет.</w:t>
      </w:r>
      <w:r w:rsidRPr="000C72F6">
        <w:rPr>
          <w:rFonts w:ascii="Times New Roman" w:hAnsi="Times New Roman" w:cs="Times New Roman"/>
          <w:bCs/>
          <w:sz w:val="26"/>
          <w:szCs w:val="28"/>
        </w:rPr>
        <w:t xml:space="preserve"> Знакомство с функциями отдельных частей тела. Формирование поним</w:t>
      </w:r>
      <w:r w:rsidRPr="000C72F6">
        <w:rPr>
          <w:rFonts w:ascii="Times New Roman" w:hAnsi="Times New Roman" w:cs="Times New Roman"/>
          <w:bCs/>
          <w:sz w:val="26"/>
          <w:szCs w:val="28"/>
        </w:rPr>
        <w:t>а</w:t>
      </w:r>
      <w:r w:rsidRPr="000C72F6">
        <w:rPr>
          <w:rFonts w:ascii="Times New Roman" w:hAnsi="Times New Roman" w:cs="Times New Roman"/>
          <w:bCs/>
          <w:sz w:val="26"/>
          <w:szCs w:val="28"/>
        </w:rPr>
        <w:t>ния назначения подгузника. Формирование восприятия необходимости смены по</w:t>
      </w:r>
      <w:r w:rsidRPr="000C72F6">
        <w:rPr>
          <w:rFonts w:ascii="Times New Roman" w:hAnsi="Times New Roman" w:cs="Times New Roman"/>
          <w:bCs/>
          <w:sz w:val="26"/>
          <w:szCs w:val="28"/>
        </w:rPr>
        <w:t>д</w:t>
      </w:r>
      <w:r w:rsidRPr="000C72F6">
        <w:rPr>
          <w:rFonts w:ascii="Times New Roman" w:hAnsi="Times New Roman" w:cs="Times New Roman"/>
          <w:bCs/>
          <w:sz w:val="26"/>
          <w:szCs w:val="28"/>
        </w:rPr>
        <w:t>гузника, сообщение о необходимости смены подгузника.</w:t>
      </w:r>
    </w:p>
    <w:p w:rsidR="005F26EF" w:rsidRPr="000C72F6" w:rsidRDefault="005F26EF" w:rsidP="005F26EF">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Формирование предназначения горшка (унитаза) и туалета. Вырабатывание  м</w:t>
      </w:r>
      <w:r w:rsidRPr="000C72F6">
        <w:rPr>
          <w:rFonts w:ascii="Times New Roman" w:hAnsi="Times New Roman" w:cs="Times New Roman"/>
          <w:bCs/>
          <w:sz w:val="26"/>
          <w:szCs w:val="28"/>
        </w:rPr>
        <w:t>е</w:t>
      </w:r>
      <w:r w:rsidRPr="000C72F6">
        <w:rPr>
          <w:rFonts w:ascii="Times New Roman" w:hAnsi="Times New Roman" w:cs="Times New Roman"/>
          <w:bCs/>
          <w:sz w:val="26"/>
          <w:szCs w:val="28"/>
        </w:rPr>
        <w:t>ханизма регулярного высаживания на горшок. Формирование умения сидеть на гор</w:t>
      </w:r>
      <w:r w:rsidRPr="000C72F6">
        <w:rPr>
          <w:rFonts w:ascii="Times New Roman" w:hAnsi="Times New Roman" w:cs="Times New Roman"/>
          <w:bCs/>
          <w:sz w:val="26"/>
          <w:szCs w:val="28"/>
        </w:rPr>
        <w:t>ш</w:t>
      </w:r>
      <w:r w:rsidRPr="000C72F6">
        <w:rPr>
          <w:rFonts w:ascii="Times New Roman" w:hAnsi="Times New Roman" w:cs="Times New Roman"/>
          <w:bCs/>
          <w:sz w:val="26"/>
          <w:szCs w:val="28"/>
        </w:rPr>
        <w:t>ке (унитазе). Формирование умения сообщать о желании сходить в туалет жестом, звуковыми сигналами, словом, картинкой  или другими коммуникативными сре</w:t>
      </w:r>
      <w:r w:rsidRPr="000C72F6">
        <w:rPr>
          <w:rFonts w:ascii="Times New Roman" w:hAnsi="Times New Roman" w:cs="Times New Roman"/>
          <w:bCs/>
          <w:sz w:val="26"/>
          <w:szCs w:val="28"/>
        </w:rPr>
        <w:t>д</w:t>
      </w:r>
      <w:r w:rsidRPr="000C72F6">
        <w:rPr>
          <w:rFonts w:ascii="Times New Roman" w:hAnsi="Times New Roman" w:cs="Times New Roman"/>
          <w:bCs/>
          <w:sz w:val="26"/>
          <w:szCs w:val="28"/>
        </w:rPr>
        <w:t xml:space="preserve">ствами. </w:t>
      </w:r>
    </w:p>
    <w:p w:rsidR="005F26EF" w:rsidRPr="000C72F6" w:rsidRDefault="005F26EF" w:rsidP="005F26EF">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Формирование умения контролировать физиологические потребности. Формир</w:t>
      </w:r>
      <w:r w:rsidRPr="000C72F6">
        <w:rPr>
          <w:rFonts w:ascii="Times New Roman" w:hAnsi="Times New Roman" w:cs="Times New Roman"/>
          <w:bCs/>
          <w:sz w:val="26"/>
          <w:szCs w:val="28"/>
        </w:rPr>
        <w:t>о</w:t>
      </w:r>
      <w:r w:rsidRPr="000C72F6">
        <w:rPr>
          <w:rFonts w:ascii="Times New Roman" w:hAnsi="Times New Roman" w:cs="Times New Roman"/>
          <w:bCs/>
          <w:sz w:val="26"/>
          <w:szCs w:val="28"/>
        </w:rPr>
        <w:t>вание умения принимать помощь со стороны взрослого. Обучение умению оправлять нужду в горшок (унитаз) под руководством взрослого. Соблюдение последовательн</w:t>
      </w:r>
      <w:r w:rsidRPr="000C72F6">
        <w:rPr>
          <w:rFonts w:ascii="Times New Roman" w:hAnsi="Times New Roman" w:cs="Times New Roman"/>
          <w:bCs/>
          <w:sz w:val="26"/>
          <w:szCs w:val="28"/>
        </w:rPr>
        <w:t>о</w:t>
      </w:r>
      <w:r w:rsidRPr="000C72F6">
        <w:rPr>
          <w:rFonts w:ascii="Times New Roman" w:hAnsi="Times New Roman" w:cs="Times New Roman"/>
          <w:bCs/>
          <w:sz w:val="26"/>
          <w:szCs w:val="28"/>
        </w:rPr>
        <w:t>сти действий в туалете. Пользование туалетной бумагой. Стимулирование ребенка к участию в процессе расстегивания и снимания одежды в туалете, стимулирование р</w:t>
      </w:r>
      <w:r w:rsidRPr="000C72F6">
        <w:rPr>
          <w:rFonts w:ascii="Times New Roman" w:hAnsi="Times New Roman" w:cs="Times New Roman"/>
          <w:bCs/>
          <w:sz w:val="26"/>
          <w:szCs w:val="28"/>
        </w:rPr>
        <w:t>е</w:t>
      </w:r>
      <w:r w:rsidRPr="000C72F6">
        <w:rPr>
          <w:rFonts w:ascii="Times New Roman" w:hAnsi="Times New Roman" w:cs="Times New Roman"/>
          <w:bCs/>
          <w:sz w:val="26"/>
          <w:szCs w:val="28"/>
        </w:rPr>
        <w:t xml:space="preserve">бенка к участию в процессе надевания и застегивания одежды. </w:t>
      </w:r>
    </w:p>
    <w:p w:rsidR="005F26EF" w:rsidRPr="000C72F6" w:rsidRDefault="005F26EF" w:rsidP="005F26EF">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Обучение мытью рук после посещения туалета: соблюдение последовательности действий.</w:t>
      </w:r>
    </w:p>
    <w:p w:rsidR="005F26EF" w:rsidRPr="000C72F6" w:rsidRDefault="005F26EF" w:rsidP="005F26EF">
      <w:pPr>
        <w:pStyle w:val="a4"/>
        <w:ind w:firstLine="426"/>
        <w:jc w:val="both"/>
        <w:rPr>
          <w:rFonts w:ascii="Times New Roman" w:hAnsi="Times New Roman" w:cs="Times New Roman"/>
          <w:bCs/>
          <w:sz w:val="26"/>
          <w:szCs w:val="28"/>
        </w:rPr>
      </w:pPr>
      <w:r w:rsidRPr="000C72F6">
        <w:rPr>
          <w:rFonts w:ascii="Times New Roman" w:hAnsi="Times New Roman" w:cs="Times New Roman"/>
          <w:bCs/>
          <w:i/>
          <w:sz w:val="26"/>
          <w:szCs w:val="28"/>
        </w:rPr>
        <w:t>Прием пищи.</w:t>
      </w:r>
      <w:r w:rsidRPr="000C72F6">
        <w:rPr>
          <w:rFonts w:ascii="Times New Roman" w:hAnsi="Times New Roman" w:cs="Times New Roman"/>
          <w:bCs/>
          <w:sz w:val="26"/>
          <w:szCs w:val="28"/>
        </w:rPr>
        <w:t xml:space="preserve"> Знакомство со вкусом и запахом продуктов. Сообщение о желании пить. Обучение пить губами воду с ложки. Питье через соломинку. Формирование умения пить из чашки, которую держит взрослый. </w:t>
      </w:r>
      <w:proofErr w:type="gramStart"/>
      <w:r w:rsidRPr="000C72F6">
        <w:rPr>
          <w:rFonts w:ascii="Times New Roman" w:hAnsi="Times New Roman" w:cs="Times New Roman"/>
          <w:bCs/>
          <w:sz w:val="26"/>
          <w:szCs w:val="28"/>
        </w:rPr>
        <w:t>Питье из кружки (стакана), посл</w:t>
      </w:r>
      <w:r w:rsidRPr="000C72F6">
        <w:rPr>
          <w:rFonts w:ascii="Times New Roman" w:hAnsi="Times New Roman" w:cs="Times New Roman"/>
          <w:bCs/>
          <w:sz w:val="26"/>
          <w:szCs w:val="28"/>
        </w:rPr>
        <w:t>е</w:t>
      </w:r>
      <w:r w:rsidRPr="000C72F6">
        <w:rPr>
          <w:rFonts w:ascii="Times New Roman" w:hAnsi="Times New Roman" w:cs="Times New Roman"/>
          <w:bCs/>
          <w:sz w:val="26"/>
          <w:szCs w:val="28"/>
        </w:rPr>
        <w:t>довательность операций: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0C72F6">
        <w:rPr>
          <w:rFonts w:ascii="Times New Roman" w:hAnsi="Times New Roman" w:cs="Times New Roman"/>
          <w:bCs/>
          <w:sz w:val="26"/>
          <w:szCs w:val="28"/>
        </w:rPr>
        <w:t xml:space="preserve"> Откручивание крышки у бутылки с соком, наливание в чашку. </w:t>
      </w:r>
    </w:p>
    <w:p w:rsidR="005F26EF" w:rsidRPr="000C72F6" w:rsidRDefault="005F26EF" w:rsidP="005F26EF">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Обучение умению различать съедобные и несъедобные объекты.</w:t>
      </w:r>
    </w:p>
    <w:p w:rsidR="005F26EF" w:rsidRPr="000C72F6" w:rsidRDefault="005F26EF" w:rsidP="005F26EF">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 xml:space="preserve">Сообщение о желании есть. Формирование умения принимать и проглатывать </w:t>
      </w:r>
      <w:proofErr w:type="spellStart"/>
      <w:r w:rsidRPr="000C72F6">
        <w:rPr>
          <w:rFonts w:ascii="Times New Roman" w:hAnsi="Times New Roman" w:cs="Times New Roman"/>
          <w:bCs/>
          <w:sz w:val="26"/>
          <w:szCs w:val="28"/>
        </w:rPr>
        <w:t>пюреобразную</w:t>
      </w:r>
      <w:proofErr w:type="spellEnd"/>
      <w:r w:rsidRPr="000C72F6">
        <w:rPr>
          <w:rFonts w:ascii="Times New Roman" w:hAnsi="Times New Roman" w:cs="Times New Roman"/>
          <w:bCs/>
          <w:sz w:val="26"/>
          <w:szCs w:val="28"/>
        </w:rPr>
        <w:t xml:space="preserve"> пищу, забирать еду с ложки губами. Обучение жевать и проглатывать </w:t>
      </w:r>
      <w:proofErr w:type="spellStart"/>
      <w:r w:rsidRPr="000C72F6">
        <w:rPr>
          <w:rFonts w:ascii="Times New Roman" w:hAnsi="Times New Roman" w:cs="Times New Roman"/>
          <w:bCs/>
          <w:sz w:val="26"/>
          <w:szCs w:val="28"/>
        </w:rPr>
        <w:t>полупротертую</w:t>
      </w:r>
      <w:proofErr w:type="spellEnd"/>
      <w:r w:rsidRPr="000C72F6">
        <w:rPr>
          <w:rFonts w:ascii="Times New Roman" w:hAnsi="Times New Roman" w:cs="Times New Roman"/>
          <w:bCs/>
          <w:sz w:val="26"/>
          <w:szCs w:val="28"/>
        </w:rPr>
        <w:t xml:space="preserve"> пищу. Обучение есть размятую пищу, удерживать вложенную в руки пищу. Еда ложкой: захват ложки, зачерпывание ложкой пищи из тарелки, поднесение ложки с пищей ко рту, снятие с ложки пищи губами, опускание ложки в тарелку Об</w:t>
      </w:r>
      <w:r w:rsidRPr="000C72F6">
        <w:rPr>
          <w:rFonts w:ascii="Times New Roman" w:hAnsi="Times New Roman" w:cs="Times New Roman"/>
          <w:bCs/>
          <w:sz w:val="26"/>
          <w:szCs w:val="28"/>
        </w:rPr>
        <w:t>у</w:t>
      </w:r>
      <w:r w:rsidRPr="000C72F6">
        <w:rPr>
          <w:rFonts w:ascii="Times New Roman" w:hAnsi="Times New Roman" w:cs="Times New Roman"/>
          <w:bCs/>
          <w:sz w:val="26"/>
          <w:szCs w:val="28"/>
        </w:rPr>
        <w:t>чение откусывать и жевать пищу, которую вкладывают в руки ребенка (печенье, с</w:t>
      </w:r>
      <w:r w:rsidRPr="000C72F6">
        <w:rPr>
          <w:rFonts w:ascii="Times New Roman" w:hAnsi="Times New Roman" w:cs="Times New Roman"/>
          <w:bCs/>
          <w:sz w:val="26"/>
          <w:szCs w:val="28"/>
        </w:rPr>
        <w:t>у</w:t>
      </w:r>
      <w:r w:rsidRPr="000C72F6">
        <w:rPr>
          <w:rFonts w:ascii="Times New Roman" w:hAnsi="Times New Roman" w:cs="Times New Roman"/>
          <w:bCs/>
          <w:sz w:val="26"/>
          <w:szCs w:val="28"/>
        </w:rPr>
        <w:t>хари и т. п.). Формирование умения брать самостоятельно кусочки еды со стола. Формирование умения есть руками нарезанную на кусочки пищу. Еда вилкой, посл</w:t>
      </w:r>
      <w:r w:rsidRPr="000C72F6">
        <w:rPr>
          <w:rFonts w:ascii="Times New Roman" w:hAnsi="Times New Roman" w:cs="Times New Roman"/>
          <w:bCs/>
          <w:sz w:val="26"/>
          <w:szCs w:val="28"/>
        </w:rPr>
        <w:t>е</w:t>
      </w:r>
      <w:r w:rsidRPr="000C72F6">
        <w:rPr>
          <w:rFonts w:ascii="Times New Roman" w:hAnsi="Times New Roman" w:cs="Times New Roman"/>
          <w:bCs/>
          <w:sz w:val="26"/>
          <w:szCs w:val="28"/>
        </w:rPr>
        <w:t>довательность операций: захват вилки, накалывание кусочка пищи, поднесение вилки ко рту, снятие губами с вилки кусочка пищи, опускание вилки в тарелку. Использов</w:t>
      </w:r>
      <w:r w:rsidRPr="000C72F6">
        <w:rPr>
          <w:rFonts w:ascii="Times New Roman" w:hAnsi="Times New Roman" w:cs="Times New Roman"/>
          <w:bCs/>
          <w:sz w:val="26"/>
          <w:szCs w:val="28"/>
        </w:rPr>
        <w:t>а</w:t>
      </w:r>
      <w:r w:rsidRPr="000C72F6">
        <w:rPr>
          <w:rFonts w:ascii="Times New Roman" w:hAnsi="Times New Roman" w:cs="Times New Roman"/>
          <w:bCs/>
          <w:sz w:val="26"/>
          <w:szCs w:val="28"/>
        </w:rPr>
        <w:t>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Обучение умению очищать фрукты (бананы, мандарины).</w:t>
      </w:r>
    </w:p>
    <w:p w:rsidR="005F26EF" w:rsidRPr="000C72F6" w:rsidRDefault="005F26EF" w:rsidP="005F26EF">
      <w:pPr>
        <w:pStyle w:val="a4"/>
        <w:ind w:firstLine="426"/>
        <w:jc w:val="both"/>
        <w:rPr>
          <w:rFonts w:ascii="Times New Roman" w:hAnsi="Times New Roman" w:cs="Times New Roman"/>
          <w:bCs/>
          <w:sz w:val="26"/>
          <w:szCs w:val="28"/>
        </w:rPr>
      </w:pPr>
      <w:r w:rsidRPr="000C72F6">
        <w:rPr>
          <w:rFonts w:ascii="Times New Roman" w:hAnsi="Times New Roman" w:cs="Times New Roman"/>
          <w:bCs/>
          <w:sz w:val="26"/>
          <w:szCs w:val="28"/>
        </w:rPr>
        <w:t>Уборка тарелки и чашки за собой, вытирание стола тряпкой.</w:t>
      </w:r>
    </w:p>
    <w:p w:rsidR="00473020" w:rsidRPr="000C72F6" w:rsidRDefault="00473020" w:rsidP="00015313">
      <w:pPr>
        <w:pStyle w:val="a4"/>
        <w:ind w:firstLine="425"/>
        <w:jc w:val="both"/>
        <w:rPr>
          <w:rFonts w:ascii="Times New Roman" w:hAnsi="Times New Roman" w:cs="Times New Roman"/>
          <w:b/>
          <w:sz w:val="26"/>
          <w:szCs w:val="28"/>
        </w:rPr>
      </w:pPr>
      <w:r w:rsidRPr="000C72F6">
        <w:rPr>
          <w:rFonts w:ascii="Times New Roman" w:hAnsi="Times New Roman" w:cs="Times New Roman"/>
          <w:b/>
          <w:sz w:val="26"/>
          <w:szCs w:val="28"/>
        </w:rPr>
        <w:t xml:space="preserve">Материально-техническое обеспечение включает: </w:t>
      </w:r>
    </w:p>
    <w:p w:rsidR="00522064" w:rsidRPr="000C72F6" w:rsidRDefault="00473020" w:rsidP="00015313">
      <w:pPr>
        <w:pStyle w:val="a4"/>
        <w:ind w:firstLine="425"/>
        <w:jc w:val="both"/>
        <w:rPr>
          <w:rFonts w:ascii="Times New Roman" w:hAnsi="Times New Roman" w:cs="Times New Roman"/>
          <w:sz w:val="26"/>
          <w:szCs w:val="28"/>
        </w:rPr>
      </w:pPr>
      <w:r w:rsidRPr="000C72F6">
        <w:rPr>
          <w:rFonts w:ascii="Times New Roman" w:hAnsi="Times New Roman" w:cs="Times New Roman"/>
          <w:sz w:val="26"/>
          <w:szCs w:val="28"/>
        </w:rPr>
        <w:t>- тренажеры для обучения обращению с одеждой и обувью; насадки для столовых приборов; - предметные и сюжетные картинки, фотографии, пиктограммы с изобр</w:t>
      </w:r>
      <w:r w:rsidRPr="000C72F6">
        <w:rPr>
          <w:rFonts w:ascii="Times New Roman" w:hAnsi="Times New Roman" w:cs="Times New Roman"/>
          <w:sz w:val="26"/>
          <w:szCs w:val="28"/>
        </w:rPr>
        <w:t>а</w:t>
      </w:r>
      <w:r w:rsidRPr="000C72F6">
        <w:rPr>
          <w:rFonts w:ascii="Times New Roman" w:hAnsi="Times New Roman" w:cs="Times New Roman"/>
          <w:sz w:val="26"/>
          <w:szCs w:val="28"/>
        </w:rPr>
        <w:t>жением действий, операций самообслуживания, используемых при этом предметов и др.; видеофильмы, презентации.</w:t>
      </w:r>
    </w:p>
    <w:p w:rsidR="00473020" w:rsidRPr="000C72F6" w:rsidRDefault="005F26EF" w:rsidP="00522064">
      <w:pPr>
        <w:pStyle w:val="a4"/>
        <w:ind w:firstLine="426"/>
        <w:jc w:val="center"/>
        <w:rPr>
          <w:rFonts w:ascii="Times New Roman" w:hAnsi="Times New Roman" w:cs="Times New Roman"/>
          <w:bCs/>
          <w:sz w:val="26"/>
          <w:szCs w:val="28"/>
        </w:rPr>
      </w:pPr>
      <w:r w:rsidRPr="000C72F6">
        <w:rPr>
          <w:rFonts w:ascii="Times New Roman" w:hAnsi="Times New Roman" w:cs="Times New Roman"/>
          <w:b/>
          <w:i/>
          <w:sz w:val="26"/>
          <w:szCs w:val="28"/>
        </w:rPr>
        <w:lastRenderedPageBreak/>
        <w:t>Возможные 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9223"/>
      </w:tblGrid>
      <w:tr w:rsidR="005F26EF" w:rsidRPr="000C72F6" w:rsidTr="00E82EF7">
        <w:tc>
          <w:tcPr>
            <w:tcW w:w="524" w:type="dxa"/>
          </w:tcPr>
          <w:p w:rsidR="005F26EF" w:rsidRPr="000C72F6" w:rsidRDefault="005F26EF" w:rsidP="00E82EF7">
            <w:pPr>
              <w:autoSpaceDE w:val="0"/>
              <w:autoSpaceDN w:val="0"/>
              <w:adjustRightInd w:val="0"/>
              <w:spacing w:after="0" w:line="240" w:lineRule="auto"/>
              <w:jc w:val="both"/>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t>1</w:t>
            </w:r>
          </w:p>
        </w:tc>
        <w:tc>
          <w:tcPr>
            <w:tcW w:w="9223" w:type="dxa"/>
          </w:tcPr>
          <w:p w:rsidR="005F26EF" w:rsidRPr="000C72F6" w:rsidRDefault="005F26EF" w:rsidP="00E82EF7">
            <w:pPr>
              <w:autoSpaceDE w:val="0"/>
              <w:autoSpaceDN w:val="0"/>
              <w:adjustRightInd w:val="0"/>
              <w:spacing w:after="0" w:line="240" w:lineRule="auto"/>
              <w:rPr>
                <w:rFonts w:ascii="Times New Roman" w:eastAsia="Times New Roman" w:hAnsi="Times New Roman" w:cs="Times New Roman"/>
                <w:sz w:val="26"/>
                <w:szCs w:val="28"/>
              </w:rPr>
            </w:pPr>
            <w:r w:rsidRPr="000C72F6">
              <w:rPr>
                <w:rFonts w:ascii="Times New Roman" w:eastAsia="Times New Roman" w:hAnsi="Times New Roman" w:cs="Times New Roman"/>
                <w:i/>
                <w:iCs/>
                <w:sz w:val="26"/>
                <w:szCs w:val="28"/>
              </w:rPr>
              <w:t>Умение решать каждодневные жизненные задачи, связанные с удовлетворен</w:t>
            </w:r>
            <w:r w:rsidRPr="000C72F6">
              <w:rPr>
                <w:rFonts w:ascii="Times New Roman" w:eastAsia="Times New Roman" w:hAnsi="Times New Roman" w:cs="Times New Roman"/>
                <w:i/>
                <w:iCs/>
                <w:sz w:val="26"/>
                <w:szCs w:val="28"/>
              </w:rPr>
              <w:t>и</w:t>
            </w:r>
            <w:r w:rsidRPr="000C72F6">
              <w:rPr>
                <w:rFonts w:ascii="Times New Roman" w:eastAsia="Times New Roman" w:hAnsi="Times New Roman" w:cs="Times New Roman"/>
                <w:i/>
                <w:iCs/>
                <w:sz w:val="26"/>
                <w:szCs w:val="28"/>
              </w:rPr>
              <w:t>ем первоочередных потребностей</w:t>
            </w:r>
            <w:r w:rsidRPr="000C72F6">
              <w:rPr>
                <w:rFonts w:ascii="Times New Roman" w:eastAsia="Times New Roman" w:hAnsi="Times New Roman" w:cs="Times New Roman"/>
                <w:sz w:val="26"/>
                <w:szCs w:val="28"/>
              </w:rPr>
              <w:t>.</w:t>
            </w:r>
          </w:p>
        </w:tc>
      </w:tr>
      <w:tr w:rsidR="005F26EF" w:rsidRPr="000C72F6" w:rsidTr="00E82EF7">
        <w:tc>
          <w:tcPr>
            <w:tcW w:w="524" w:type="dxa"/>
          </w:tcPr>
          <w:p w:rsidR="005F26EF" w:rsidRPr="000C72F6" w:rsidRDefault="005F26EF" w:rsidP="00E82EF7">
            <w:pPr>
              <w:autoSpaceDE w:val="0"/>
              <w:autoSpaceDN w:val="0"/>
              <w:adjustRightInd w:val="0"/>
              <w:spacing w:after="0" w:line="240" w:lineRule="auto"/>
              <w:jc w:val="both"/>
              <w:rPr>
                <w:rFonts w:ascii="Times New Roman" w:eastAsia="Times New Roman" w:hAnsi="Times New Roman" w:cs="Times New Roman"/>
                <w:sz w:val="26"/>
                <w:szCs w:val="28"/>
              </w:rPr>
            </w:pPr>
          </w:p>
        </w:tc>
        <w:tc>
          <w:tcPr>
            <w:tcW w:w="9223" w:type="dxa"/>
          </w:tcPr>
          <w:p w:rsidR="005F26EF" w:rsidRPr="000C72F6" w:rsidRDefault="005F26EF" w:rsidP="00E82EF7">
            <w:pPr>
              <w:autoSpaceDE w:val="0"/>
              <w:autoSpaceDN w:val="0"/>
              <w:adjustRightInd w:val="0"/>
              <w:spacing w:after="0" w:line="240" w:lineRule="auto"/>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sym w:font="Symbol" w:char="F0B7"/>
            </w:r>
            <w:r w:rsidRPr="000C72F6">
              <w:rPr>
                <w:rFonts w:ascii="Times New Roman" w:eastAsia="Times New Roman" w:hAnsi="Times New Roman" w:cs="Times New Roman"/>
                <w:sz w:val="26"/>
                <w:szCs w:val="28"/>
              </w:rPr>
              <w:t>Умение обслуживать себя: принимать пищу и пить, ходить в туалет, выполнять гигиенические процедуры, одеваться и раздеваться и др.</w:t>
            </w:r>
          </w:p>
          <w:p w:rsidR="005F26EF" w:rsidRPr="000C72F6" w:rsidRDefault="005F26EF" w:rsidP="00E82EF7">
            <w:pPr>
              <w:autoSpaceDE w:val="0"/>
              <w:autoSpaceDN w:val="0"/>
              <w:adjustRightInd w:val="0"/>
              <w:spacing w:after="0" w:line="240" w:lineRule="auto"/>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sym w:font="Symbol" w:char="F0B7"/>
            </w:r>
            <w:r w:rsidRPr="000C72F6">
              <w:rPr>
                <w:rFonts w:ascii="Times New Roman" w:eastAsia="Times New Roman" w:hAnsi="Times New Roman" w:cs="Times New Roman"/>
                <w:sz w:val="26"/>
                <w:szCs w:val="28"/>
              </w:rPr>
              <w:t>Умение сообщать о своих потребностях и желаниях.</w:t>
            </w:r>
          </w:p>
        </w:tc>
      </w:tr>
    </w:tbl>
    <w:p w:rsidR="005F26EF" w:rsidRPr="000C72F6" w:rsidRDefault="005F26EF" w:rsidP="00522064">
      <w:pPr>
        <w:pStyle w:val="a4"/>
        <w:ind w:firstLine="426"/>
        <w:jc w:val="center"/>
        <w:rPr>
          <w:rFonts w:ascii="Times New Roman" w:hAnsi="Times New Roman" w:cs="Times New Roman"/>
          <w:bCs/>
          <w:sz w:val="26"/>
          <w:szCs w:val="28"/>
        </w:rPr>
      </w:pPr>
    </w:p>
    <w:p w:rsidR="009B642A" w:rsidRPr="000C72F6" w:rsidRDefault="009B642A" w:rsidP="00522064">
      <w:pPr>
        <w:pStyle w:val="Default"/>
        <w:jc w:val="both"/>
        <w:rPr>
          <w:rFonts w:ascii="Times New Roman" w:hAnsi="Times New Roman" w:cs="Times New Roman"/>
          <w:bCs/>
          <w:color w:val="auto"/>
          <w:sz w:val="26"/>
          <w:szCs w:val="28"/>
        </w:rPr>
      </w:pPr>
    </w:p>
    <w:p w:rsidR="00522064" w:rsidRPr="000C72F6" w:rsidRDefault="00522064" w:rsidP="00522064">
      <w:pPr>
        <w:autoSpaceDE w:val="0"/>
        <w:autoSpaceDN w:val="0"/>
        <w:adjustRightInd w:val="0"/>
        <w:spacing w:after="0" w:line="240" w:lineRule="auto"/>
        <w:ind w:firstLine="709"/>
        <w:jc w:val="center"/>
        <w:rPr>
          <w:rFonts w:ascii="Times New Roman" w:hAnsi="Times New Roman" w:cs="Times New Roman"/>
          <w:b/>
          <w:bCs/>
          <w:sz w:val="26"/>
          <w:szCs w:val="28"/>
        </w:rPr>
      </w:pPr>
      <w:r w:rsidRPr="000C72F6">
        <w:rPr>
          <w:rFonts w:ascii="Times New Roman" w:hAnsi="Times New Roman" w:cs="Times New Roman"/>
          <w:b/>
          <w:bCs/>
          <w:sz w:val="26"/>
          <w:szCs w:val="28"/>
        </w:rPr>
        <w:t>VI. ОКРУЖАЮЩИЙ СОЦИАЛЬНЫЙ МИР</w:t>
      </w:r>
    </w:p>
    <w:p w:rsidR="009B642A" w:rsidRPr="000C72F6" w:rsidRDefault="009B642A" w:rsidP="00522064">
      <w:pPr>
        <w:pStyle w:val="Default"/>
        <w:jc w:val="center"/>
        <w:rPr>
          <w:rFonts w:ascii="Times New Roman" w:hAnsi="Times New Roman" w:cs="Times New Roman"/>
          <w:b/>
          <w:bCs/>
          <w:color w:val="auto"/>
          <w:sz w:val="26"/>
          <w:szCs w:val="28"/>
        </w:rPr>
      </w:pPr>
      <w:r w:rsidRPr="000C72F6">
        <w:rPr>
          <w:rFonts w:ascii="Times New Roman" w:hAnsi="Times New Roman" w:cs="Times New Roman"/>
          <w:b/>
          <w:bCs/>
          <w:color w:val="auto"/>
          <w:sz w:val="26"/>
          <w:szCs w:val="28"/>
        </w:rPr>
        <w:t>Пояснительная записка</w:t>
      </w:r>
    </w:p>
    <w:p w:rsidR="009B642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Обучение детей жизни в обществе, социальное развитие является одним из гла</w:t>
      </w:r>
      <w:r w:rsidRPr="000C72F6">
        <w:rPr>
          <w:rFonts w:ascii="Times New Roman" w:hAnsi="Times New Roman" w:cs="Times New Roman"/>
          <w:bCs/>
          <w:color w:val="auto"/>
          <w:sz w:val="26"/>
          <w:szCs w:val="28"/>
        </w:rPr>
        <w:t>в</w:t>
      </w:r>
      <w:r w:rsidRPr="000C72F6">
        <w:rPr>
          <w:rFonts w:ascii="Times New Roman" w:hAnsi="Times New Roman" w:cs="Times New Roman"/>
          <w:bCs/>
          <w:color w:val="auto"/>
          <w:sz w:val="26"/>
          <w:szCs w:val="28"/>
        </w:rPr>
        <w:t>ных направлений обучения и воспитания. Основополагающим в процессе социализ</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ции ребенка с умеренной, тяжелой, глубокой  умственной отсталостью (интеллект</w:t>
      </w:r>
      <w:r w:rsidRPr="000C72F6">
        <w:rPr>
          <w:rFonts w:ascii="Times New Roman" w:hAnsi="Times New Roman" w:cs="Times New Roman"/>
          <w:bCs/>
          <w:color w:val="auto"/>
          <w:sz w:val="26"/>
          <w:szCs w:val="28"/>
        </w:rPr>
        <w:t>у</w:t>
      </w:r>
      <w:r w:rsidRPr="000C72F6">
        <w:rPr>
          <w:rFonts w:ascii="Times New Roman" w:hAnsi="Times New Roman" w:cs="Times New Roman"/>
          <w:bCs/>
          <w:color w:val="auto"/>
          <w:sz w:val="26"/>
          <w:szCs w:val="28"/>
        </w:rPr>
        <w:t>альными нарушениями), множественными нарушениями является развитие предста</w:t>
      </w:r>
      <w:r w:rsidRPr="000C72F6">
        <w:rPr>
          <w:rFonts w:ascii="Times New Roman" w:hAnsi="Times New Roman" w:cs="Times New Roman"/>
          <w:bCs/>
          <w:color w:val="auto"/>
          <w:sz w:val="26"/>
          <w:szCs w:val="28"/>
        </w:rPr>
        <w:t>в</w:t>
      </w:r>
      <w:r w:rsidRPr="000C72F6">
        <w:rPr>
          <w:rFonts w:ascii="Times New Roman" w:hAnsi="Times New Roman" w:cs="Times New Roman"/>
          <w:bCs/>
          <w:color w:val="auto"/>
          <w:sz w:val="26"/>
          <w:szCs w:val="28"/>
        </w:rPr>
        <w:t>лений о себе. С него начинается приобщение к социальному миру и построение о</w:t>
      </w:r>
      <w:r w:rsidRPr="000C72F6">
        <w:rPr>
          <w:rFonts w:ascii="Times New Roman" w:hAnsi="Times New Roman" w:cs="Times New Roman"/>
          <w:bCs/>
          <w:color w:val="auto"/>
          <w:sz w:val="26"/>
          <w:szCs w:val="28"/>
        </w:rPr>
        <w:t>т</w:t>
      </w:r>
      <w:r w:rsidRPr="000C72F6">
        <w:rPr>
          <w:rFonts w:ascii="Times New Roman" w:hAnsi="Times New Roman" w:cs="Times New Roman"/>
          <w:bCs/>
          <w:color w:val="auto"/>
          <w:sz w:val="26"/>
          <w:szCs w:val="28"/>
        </w:rPr>
        <w:t>ношений с другими людьми. С другой стороны, именно в процессе социального вз</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имодействия учащиеся получают представления о себе (см. раздел «Человек»). П</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раллельно проводится работа по формированию у обучающихся готовности к усво</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нию способов общественного опыта, а именно: совместные действии ребенка и взрослого, подражание действиям взрослого, поисковые способы ориентировочно-познавательной деятельности (пробы, соотнесение, зрительная ориентировка). Пол</w:t>
      </w:r>
      <w:r w:rsidRPr="000C72F6">
        <w:rPr>
          <w:rFonts w:ascii="Times New Roman" w:hAnsi="Times New Roman" w:cs="Times New Roman"/>
          <w:bCs/>
          <w:color w:val="auto"/>
          <w:sz w:val="26"/>
          <w:szCs w:val="28"/>
        </w:rPr>
        <w:t>у</w:t>
      </w:r>
      <w:r w:rsidRPr="000C72F6">
        <w:rPr>
          <w:rFonts w:ascii="Times New Roman" w:hAnsi="Times New Roman" w:cs="Times New Roman"/>
          <w:bCs/>
          <w:color w:val="auto"/>
          <w:sz w:val="26"/>
          <w:szCs w:val="28"/>
        </w:rPr>
        <w:t>чение социального опыта организуется в форме эмоционально-окрашенного личнос</w:t>
      </w:r>
      <w:r w:rsidRPr="000C72F6">
        <w:rPr>
          <w:rFonts w:ascii="Times New Roman" w:hAnsi="Times New Roman" w:cs="Times New Roman"/>
          <w:bCs/>
          <w:color w:val="auto"/>
          <w:sz w:val="26"/>
          <w:szCs w:val="28"/>
        </w:rPr>
        <w:t>т</w:t>
      </w:r>
      <w:r w:rsidRPr="000C72F6">
        <w:rPr>
          <w:rFonts w:ascii="Times New Roman" w:hAnsi="Times New Roman" w:cs="Times New Roman"/>
          <w:bCs/>
          <w:color w:val="auto"/>
          <w:sz w:val="26"/>
          <w:szCs w:val="28"/>
        </w:rPr>
        <w:t>ного взаимодействия с учащимися, и включает формирование способов взаимоде</w:t>
      </w:r>
      <w:r w:rsidRPr="000C72F6">
        <w:rPr>
          <w:rFonts w:ascii="Times New Roman" w:hAnsi="Times New Roman" w:cs="Times New Roman"/>
          <w:bCs/>
          <w:color w:val="auto"/>
          <w:sz w:val="26"/>
          <w:szCs w:val="28"/>
        </w:rPr>
        <w:t>й</w:t>
      </w:r>
      <w:r w:rsidRPr="000C72F6">
        <w:rPr>
          <w:rFonts w:ascii="Times New Roman" w:hAnsi="Times New Roman" w:cs="Times New Roman"/>
          <w:bCs/>
          <w:color w:val="auto"/>
          <w:sz w:val="26"/>
          <w:szCs w:val="28"/>
        </w:rPr>
        <w:t xml:space="preserve">ствия </w:t>
      </w:r>
      <w:proofErr w:type="gramStart"/>
      <w:r w:rsidRPr="000C72F6">
        <w:rPr>
          <w:rFonts w:ascii="Times New Roman" w:hAnsi="Times New Roman" w:cs="Times New Roman"/>
          <w:bCs/>
          <w:color w:val="auto"/>
          <w:sz w:val="26"/>
          <w:szCs w:val="28"/>
        </w:rPr>
        <w:t>в</w:t>
      </w:r>
      <w:proofErr w:type="gramEnd"/>
      <w:r w:rsidRPr="000C72F6">
        <w:rPr>
          <w:rFonts w:ascii="Times New Roman" w:hAnsi="Times New Roman" w:cs="Times New Roman"/>
          <w:bCs/>
          <w:color w:val="auto"/>
          <w:sz w:val="26"/>
          <w:szCs w:val="28"/>
        </w:rPr>
        <w:t xml:space="preserve"> сначала </w:t>
      </w:r>
      <w:proofErr w:type="gramStart"/>
      <w:r w:rsidRPr="000C72F6">
        <w:rPr>
          <w:rFonts w:ascii="Times New Roman" w:hAnsi="Times New Roman" w:cs="Times New Roman"/>
          <w:bCs/>
          <w:color w:val="auto"/>
          <w:sz w:val="26"/>
          <w:szCs w:val="28"/>
        </w:rPr>
        <w:t>в</w:t>
      </w:r>
      <w:proofErr w:type="gramEnd"/>
      <w:r w:rsidRPr="000C72F6">
        <w:rPr>
          <w:rFonts w:ascii="Times New Roman" w:hAnsi="Times New Roman" w:cs="Times New Roman"/>
          <w:bCs/>
          <w:color w:val="auto"/>
          <w:sz w:val="26"/>
          <w:szCs w:val="28"/>
        </w:rPr>
        <w:t xml:space="preserve"> ближнем социуме – семье и школе, с последующим расширением и осмыслением социальных контактов: «двор», «город» и т.д. Обучение направлено на формирование максимально возможной социальной активности и самостоятельности обучающихся, возможности их наиболее полного включения в жизнь общества.</w:t>
      </w:r>
    </w:p>
    <w:p w:rsidR="009B642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
          <w:bCs/>
          <w:color w:val="auto"/>
          <w:sz w:val="26"/>
          <w:szCs w:val="28"/>
        </w:rPr>
        <w:t>Цель обучения</w:t>
      </w:r>
      <w:r w:rsidRPr="000C72F6">
        <w:rPr>
          <w:rFonts w:ascii="Times New Roman" w:hAnsi="Times New Roman" w:cs="Times New Roman"/>
          <w:bCs/>
          <w:color w:val="auto"/>
          <w:sz w:val="26"/>
          <w:szCs w:val="28"/>
        </w:rPr>
        <w:t xml:space="preserve"> – формирование представлений о человеке, его социальном окружении, ориентации в социальной среде и общепринятых правилах поведения, формирование общепринятых способов социаль</w:t>
      </w:r>
      <w:r w:rsidR="00522064" w:rsidRPr="000C72F6">
        <w:rPr>
          <w:rFonts w:ascii="Times New Roman" w:hAnsi="Times New Roman" w:cs="Times New Roman"/>
          <w:bCs/>
          <w:color w:val="auto"/>
          <w:sz w:val="26"/>
          <w:szCs w:val="28"/>
        </w:rPr>
        <w:t xml:space="preserve">ного взаимодействия. </w:t>
      </w:r>
    </w:p>
    <w:p w:rsidR="009B642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 xml:space="preserve">Основными </w:t>
      </w:r>
      <w:r w:rsidRPr="000C72F6">
        <w:rPr>
          <w:rFonts w:ascii="Times New Roman" w:hAnsi="Times New Roman" w:cs="Times New Roman"/>
          <w:b/>
          <w:bCs/>
          <w:color w:val="auto"/>
          <w:sz w:val="26"/>
          <w:szCs w:val="28"/>
        </w:rPr>
        <w:t>задачами</w:t>
      </w:r>
      <w:r w:rsidRPr="000C72F6">
        <w:rPr>
          <w:rFonts w:ascii="Times New Roman" w:hAnsi="Times New Roman" w:cs="Times New Roman"/>
          <w:bCs/>
          <w:color w:val="auto"/>
          <w:sz w:val="26"/>
          <w:szCs w:val="28"/>
        </w:rPr>
        <w:t xml:space="preserve"> программы «Окружающий социальный мир» являются: </w:t>
      </w:r>
    </w:p>
    <w:p w:rsidR="009B642A" w:rsidRPr="000C72F6" w:rsidRDefault="009B642A" w:rsidP="00D32C64">
      <w:pPr>
        <w:pStyle w:val="Default"/>
        <w:numPr>
          <w:ilvl w:val="0"/>
          <w:numId w:val="22"/>
        </w:numPr>
        <w:ind w:left="0"/>
        <w:jc w:val="both"/>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знакомство с явлениями социальной жизни (человек и его деятельность, общеприн</w:t>
      </w:r>
      <w:r w:rsidRPr="000C72F6">
        <w:rPr>
          <w:rFonts w:ascii="Times New Roman" w:hAnsi="Times New Roman" w:cs="Times New Roman"/>
          <w:bCs/>
          <w:color w:val="auto"/>
          <w:sz w:val="26"/>
          <w:szCs w:val="28"/>
        </w:rPr>
        <w:t>я</w:t>
      </w:r>
      <w:r w:rsidRPr="000C72F6">
        <w:rPr>
          <w:rFonts w:ascii="Times New Roman" w:hAnsi="Times New Roman" w:cs="Times New Roman"/>
          <w:bCs/>
          <w:color w:val="auto"/>
          <w:sz w:val="26"/>
          <w:szCs w:val="28"/>
        </w:rPr>
        <w:t xml:space="preserve">тые нормы поведения), </w:t>
      </w:r>
    </w:p>
    <w:p w:rsidR="009B642A" w:rsidRPr="000C72F6" w:rsidRDefault="009B642A" w:rsidP="00D32C64">
      <w:pPr>
        <w:pStyle w:val="Default"/>
        <w:numPr>
          <w:ilvl w:val="0"/>
          <w:numId w:val="22"/>
        </w:numPr>
        <w:ind w:left="0"/>
        <w:jc w:val="both"/>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формирование представлений о предметном мире, созданном человеком (многообр</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 xml:space="preserve">зие, функциональное назначение окружающих предметов, действия с ними), </w:t>
      </w:r>
    </w:p>
    <w:p w:rsidR="009B642A" w:rsidRPr="000C72F6" w:rsidRDefault="009B642A" w:rsidP="00D32C64">
      <w:pPr>
        <w:pStyle w:val="Default"/>
        <w:numPr>
          <w:ilvl w:val="0"/>
          <w:numId w:val="22"/>
        </w:numPr>
        <w:ind w:left="0"/>
        <w:jc w:val="both"/>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 xml:space="preserve">формирование способов социального взаимодействия. </w:t>
      </w:r>
    </w:p>
    <w:p w:rsidR="009B642A" w:rsidRPr="000C72F6" w:rsidRDefault="009B642A" w:rsidP="00522064">
      <w:pPr>
        <w:pStyle w:val="Default"/>
        <w:ind w:firstLine="426"/>
        <w:jc w:val="both"/>
        <w:rPr>
          <w:rFonts w:ascii="Times New Roman" w:hAnsi="Times New Roman" w:cs="Times New Roman"/>
          <w:bCs/>
          <w:i/>
          <w:color w:val="auto"/>
          <w:sz w:val="26"/>
          <w:szCs w:val="28"/>
        </w:rPr>
      </w:pPr>
      <w:r w:rsidRPr="000C72F6">
        <w:rPr>
          <w:rFonts w:ascii="Times New Roman" w:hAnsi="Times New Roman" w:cs="Times New Roman"/>
          <w:bCs/>
          <w:i/>
          <w:color w:val="auto"/>
          <w:sz w:val="26"/>
          <w:szCs w:val="28"/>
        </w:rPr>
        <w:t xml:space="preserve">Программа представлена следующими разделами: </w:t>
      </w:r>
      <w:proofErr w:type="gramStart"/>
      <w:r w:rsidRPr="000C72F6">
        <w:rPr>
          <w:rFonts w:ascii="Times New Roman" w:hAnsi="Times New Roman" w:cs="Times New Roman"/>
          <w:bCs/>
          <w:i/>
          <w:color w:val="auto"/>
          <w:sz w:val="26"/>
          <w:szCs w:val="28"/>
        </w:rPr>
        <w:t>«Квартира, дом, двор», «Пр</w:t>
      </w:r>
      <w:r w:rsidRPr="000C72F6">
        <w:rPr>
          <w:rFonts w:ascii="Times New Roman" w:hAnsi="Times New Roman" w:cs="Times New Roman"/>
          <w:bCs/>
          <w:i/>
          <w:color w:val="auto"/>
          <w:sz w:val="26"/>
          <w:szCs w:val="28"/>
        </w:rPr>
        <w:t>о</w:t>
      </w:r>
      <w:r w:rsidRPr="000C72F6">
        <w:rPr>
          <w:rFonts w:ascii="Times New Roman" w:hAnsi="Times New Roman" w:cs="Times New Roman"/>
          <w:bCs/>
          <w:i/>
          <w:color w:val="auto"/>
          <w:sz w:val="26"/>
          <w:szCs w:val="28"/>
        </w:rPr>
        <w:t>дукты питания», «Предметы быта», «Школа», «Предметы и материалы, изгото</w:t>
      </w:r>
      <w:r w:rsidRPr="000C72F6">
        <w:rPr>
          <w:rFonts w:ascii="Times New Roman" w:hAnsi="Times New Roman" w:cs="Times New Roman"/>
          <w:bCs/>
          <w:i/>
          <w:color w:val="auto"/>
          <w:sz w:val="26"/>
          <w:szCs w:val="28"/>
        </w:rPr>
        <w:t>в</w:t>
      </w:r>
      <w:r w:rsidRPr="000C72F6">
        <w:rPr>
          <w:rFonts w:ascii="Times New Roman" w:hAnsi="Times New Roman" w:cs="Times New Roman"/>
          <w:bCs/>
          <w:i/>
          <w:color w:val="auto"/>
          <w:sz w:val="26"/>
          <w:szCs w:val="28"/>
        </w:rPr>
        <w:t>ленные человеком», «Город», «Транспорт», «Страна», «Традиции и обычаи».</w:t>
      </w:r>
      <w:proofErr w:type="gramEnd"/>
    </w:p>
    <w:p w:rsidR="009B642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 xml:space="preserve"> Ребенок учится ориентироваться в различных ситуациях: избегать риски и угрозы для жизни и здоровья, в частности, учится быть внимательным и осторожным на ул</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 xml:space="preserve">це, дома, в школе. </w:t>
      </w:r>
    </w:p>
    <w:p w:rsidR="009B642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Жизнь в обществе предполагает следование определенным правилам. Для форм</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рования умения соблюдать нормы поведения в обществе необходима совместная ц</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 xml:space="preserve">ленаправленная последовательная работа специалистов и родителей. </w:t>
      </w:r>
      <w:proofErr w:type="gramStart"/>
      <w:r w:rsidRPr="000C72F6">
        <w:rPr>
          <w:rFonts w:ascii="Times New Roman" w:hAnsi="Times New Roman" w:cs="Times New Roman"/>
          <w:bCs/>
          <w:color w:val="auto"/>
          <w:sz w:val="26"/>
          <w:szCs w:val="28"/>
        </w:rPr>
        <w:t>Важно сформ</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ровать у ребенка типовые модели поведения в различных ситуациях: поездки в общ</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ственном транспорте, покупки в магазине, поведение в опасной ситуации и др. С</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lastRenderedPageBreak/>
        <w:t>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0C72F6">
        <w:rPr>
          <w:rFonts w:ascii="Times New Roman" w:hAnsi="Times New Roman" w:cs="Times New Roman"/>
          <w:bCs/>
          <w:color w:val="auto"/>
          <w:sz w:val="26"/>
          <w:szCs w:val="28"/>
        </w:rPr>
        <w:t xml:space="preserve"> по домово</w:t>
      </w:r>
      <w:r w:rsidRPr="000C72F6">
        <w:rPr>
          <w:rFonts w:ascii="Times New Roman" w:hAnsi="Times New Roman" w:cs="Times New Roman"/>
          <w:bCs/>
          <w:color w:val="auto"/>
          <w:sz w:val="26"/>
          <w:szCs w:val="28"/>
        </w:rPr>
        <w:t>д</w:t>
      </w:r>
      <w:r w:rsidRPr="000C72F6">
        <w:rPr>
          <w:rFonts w:ascii="Times New Roman" w:hAnsi="Times New Roman" w:cs="Times New Roman"/>
          <w:bCs/>
          <w:color w:val="auto"/>
          <w:sz w:val="26"/>
          <w:szCs w:val="28"/>
        </w:rPr>
        <w:t xml:space="preserve">ству, где ребенок учится готовить, сервировать стол и т.д. </w:t>
      </w:r>
    </w:p>
    <w:p w:rsidR="009B642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ятельностью  окружающих людей, учится вести себя согласно общепринятым нормам поведения. Кроме того, работа по программе ведется в тесном сотрудничестве с род</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телями от этапа постановки целей и задач на урок (например, правила безопасности в квартире, которые могут отличаться в зависимости от квартиры и её расположения) до этапа выполнению домашних заданий, переноса отработанных в классе навыков в домашнюю ситуацию.</w:t>
      </w:r>
    </w:p>
    <w:p w:rsidR="009B642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В учебном плане предмет представле</w:t>
      </w:r>
      <w:r w:rsidR="0026499A" w:rsidRPr="000C72F6">
        <w:rPr>
          <w:rFonts w:ascii="Times New Roman" w:hAnsi="Times New Roman" w:cs="Times New Roman"/>
          <w:bCs/>
          <w:color w:val="auto"/>
          <w:sz w:val="26"/>
          <w:szCs w:val="28"/>
        </w:rPr>
        <w:t xml:space="preserve">н </w:t>
      </w:r>
      <w:r w:rsidR="0026499A" w:rsidRPr="000C72F6">
        <w:rPr>
          <w:rFonts w:ascii="Times New Roman" w:hAnsi="Times New Roman" w:cs="Times New Roman"/>
          <w:bCs/>
          <w:color w:val="auto"/>
          <w:sz w:val="26"/>
          <w:szCs w:val="28"/>
          <w:highlight w:val="yellow"/>
        </w:rPr>
        <w:t>с 1 по 9</w:t>
      </w:r>
      <w:r w:rsidRPr="000C72F6">
        <w:rPr>
          <w:rFonts w:ascii="Times New Roman" w:hAnsi="Times New Roman" w:cs="Times New Roman"/>
          <w:bCs/>
          <w:color w:val="auto"/>
          <w:sz w:val="26"/>
          <w:szCs w:val="28"/>
        </w:rPr>
        <w:t xml:space="preserve"> год обучения. В рамках коррекц</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онно-развивающих занятий возможно использование программного материала данн</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 xml:space="preserve">го предмета с </w:t>
      </w:r>
      <w:proofErr w:type="gramStart"/>
      <w:r w:rsidRPr="000C72F6">
        <w:rPr>
          <w:rFonts w:ascii="Times New Roman" w:hAnsi="Times New Roman" w:cs="Times New Roman"/>
          <w:bCs/>
          <w:color w:val="auto"/>
          <w:sz w:val="26"/>
          <w:szCs w:val="28"/>
        </w:rPr>
        <w:t>обучающимися</w:t>
      </w:r>
      <w:proofErr w:type="gramEnd"/>
      <w:r w:rsidRPr="000C72F6">
        <w:rPr>
          <w:rFonts w:ascii="Times New Roman" w:hAnsi="Times New Roman" w:cs="Times New Roman"/>
          <w:bCs/>
          <w:color w:val="auto"/>
          <w:sz w:val="26"/>
          <w:szCs w:val="28"/>
        </w:rPr>
        <w:t xml:space="preserve">, которые нуждаются в дополнительной индивидуальной работе. </w:t>
      </w:r>
    </w:p>
    <w:p w:rsidR="009B642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При  планировании и осуществлении работы по данному учебному предмету сл</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дует учитывать зону ближайшего развития учащегося, степень и виды его нарушений (интеллектуальных, двигательных, сенсорных), индивидуальные особенности, п</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требности, социальный контекст его жизни.</w:t>
      </w:r>
    </w:p>
    <w:p w:rsidR="009B642A" w:rsidRPr="000C72F6" w:rsidRDefault="009B642A" w:rsidP="00522064">
      <w:pPr>
        <w:pStyle w:val="Default"/>
        <w:ind w:firstLine="426"/>
        <w:jc w:val="center"/>
        <w:rPr>
          <w:rFonts w:ascii="Times New Roman" w:hAnsi="Times New Roman" w:cs="Times New Roman"/>
          <w:b/>
          <w:bCs/>
          <w:color w:val="auto"/>
          <w:sz w:val="26"/>
          <w:szCs w:val="28"/>
        </w:rPr>
      </w:pPr>
      <w:r w:rsidRPr="000C72F6">
        <w:rPr>
          <w:rFonts w:ascii="Times New Roman" w:hAnsi="Times New Roman" w:cs="Times New Roman"/>
          <w:b/>
          <w:bCs/>
          <w:color w:val="auto"/>
          <w:sz w:val="26"/>
          <w:szCs w:val="28"/>
        </w:rPr>
        <w:t>Содержание предмета</w:t>
      </w:r>
    </w:p>
    <w:p w:rsidR="0026499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Cs/>
          <w:i/>
          <w:color w:val="auto"/>
          <w:sz w:val="26"/>
          <w:szCs w:val="28"/>
        </w:rPr>
        <w:t>Школа.</w:t>
      </w:r>
      <w:r w:rsidRPr="000C72F6">
        <w:rPr>
          <w:rFonts w:ascii="Times New Roman" w:hAnsi="Times New Roman" w:cs="Times New Roman"/>
          <w:bCs/>
          <w:color w:val="auto"/>
          <w:sz w:val="26"/>
          <w:szCs w:val="28"/>
        </w:rPr>
        <w:t xml:space="preserve"> </w:t>
      </w:r>
    </w:p>
    <w:p w:rsidR="009B642A" w:rsidRPr="000C72F6" w:rsidRDefault="009B642A" w:rsidP="00522064">
      <w:pPr>
        <w:pStyle w:val="Default"/>
        <w:ind w:firstLine="426"/>
        <w:jc w:val="both"/>
        <w:rPr>
          <w:rFonts w:ascii="Times New Roman" w:hAnsi="Times New Roman" w:cs="Times New Roman"/>
          <w:bCs/>
          <w:color w:val="auto"/>
          <w:sz w:val="26"/>
          <w:szCs w:val="28"/>
        </w:rPr>
      </w:pPr>
      <w:proofErr w:type="gramStart"/>
      <w:r w:rsidRPr="000C72F6">
        <w:rPr>
          <w:rFonts w:ascii="Times New Roman" w:hAnsi="Times New Roman" w:cs="Times New Roman"/>
          <w:bCs/>
          <w:color w:val="auto"/>
          <w:sz w:val="26"/>
          <w:szCs w:val="28"/>
        </w:rPr>
        <w:t>Развитие способности поддерживать взаимодействие на различной психологич</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ской дистанции (ребенок – учитель, ребенок – родитель, ребёнок – взрослый), разв</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 xml:space="preserve">тие способности реагировать на присутствие другого ребенка, группы детей, развитие представлений о различных отношениях (взрослый – ребенок, ребенок – ребенок), эмоциональной выносливости, развитие способности понимать и  выполнять простую инструкцию взрослого, формирование элементов </w:t>
      </w:r>
      <w:proofErr w:type="spellStart"/>
      <w:r w:rsidRPr="000C72F6">
        <w:rPr>
          <w:rFonts w:ascii="Times New Roman" w:hAnsi="Times New Roman" w:cs="Times New Roman"/>
          <w:bCs/>
          <w:color w:val="auto"/>
          <w:sz w:val="26"/>
          <w:szCs w:val="28"/>
        </w:rPr>
        <w:t>совладающего</w:t>
      </w:r>
      <w:proofErr w:type="spellEnd"/>
      <w:r w:rsidRPr="000C72F6">
        <w:rPr>
          <w:rFonts w:ascii="Times New Roman" w:hAnsi="Times New Roman" w:cs="Times New Roman"/>
          <w:bCs/>
          <w:color w:val="auto"/>
          <w:sz w:val="26"/>
          <w:szCs w:val="28"/>
        </w:rPr>
        <w:t xml:space="preserve"> поведения, сам</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контроля (нельзя кричать в классе и пр.), освоение игр по правилам.</w:t>
      </w:r>
      <w:proofErr w:type="gramEnd"/>
      <w:r w:rsidRPr="000C72F6">
        <w:rPr>
          <w:rFonts w:ascii="Times New Roman" w:hAnsi="Times New Roman" w:cs="Times New Roman"/>
          <w:bCs/>
          <w:color w:val="auto"/>
          <w:sz w:val="26"/>
          <w:szCs w:val="28"/>
        </w:rPr>
        <w:t xml:space="preserve"> Формирование ориентации на взрослого (учителя).  Формирование простых социальных умений: умения ждать, приветствовать, прощаться. Формирование умения выражать желания социально приемлемым образом (освоение способности понимать использовать ук</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 xml:space="preserve">зательный жест, средства альтернативной коммуникации для выражения желания или отказа). Формирование умений </w:t>
      </w:r>
      <w:r w:rsidRPr="000C72F6">
        <w:rPr>
          <w:rFonts w:ascii="Times New Roman" w:hAnsi="Times New Roman" w:cs="Times New Roman"/>
          <w:bCs/>
          <w:color w:val="auto"/>
          <w:sz w:val="26"/>
          <w:szCs w:val="28"/>
        </w:rPr>
        <w:tab/>
        <w:t>узнавать педагогов, учителей, одноклассников, пок</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зывая их, соотнося с именем, узнавать их на фотографии, обращаться к педагогу д</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 xml:space="preserve">ступными способами, </w:t>
      </w:r>
      <w:r w:rsidRPr="000C72F6">
        <w:rPr>
          <w:rFonts w:ascii="Times New Roman" w:hAnsi="Times New Roman" w:cs="Times New Roman"/>
          <w:bCs/>
          <w:color w:val="auto"/>
          <w:sz w:val="26"/>
          <w:szCs w:val="28"/>
        </w:rPr>
        <w:tab/>
        <w:t>узнавать детей класса на фотографиях. Знание имён детей в классе. Формирование умения называть педагогов группы по имени доступным сп</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собом. Формирование умения называть детей группы по имени доступным способом.</w:t>
      </w:r>
    </w:p>
    <w:p w:rsidR="009B642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Формирование знаний о виде и функциях помещений центра школы (раздевалка, групповая комната, туалет, спальня, музыкальный, спортивный зал и т. д.). Формир</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вание знаний о территории участка (игровая площадка, веранда, песочница, забор и т. д.). Формирование умения ориентироваться в помещении групповой комнаты. Фо</w:t>
      </w:r>
      <w:r w:rsidRPr="000C72F6">
        <w:rPr>
          <w:rFonts w:ascii="Times New Roman" w:hAnsi="Times New Roman" w:cs="Times New Roman"/>
          <w:bCs/>
          <w:color w:val="auto"/>
          <w:sz w:val="26"/>
          <w:szCs w:val="28"/>
        </w:rPr>
        <w:t>р</w:t>
      </w:r>
      <w:r w:rsidRPr="000C72F6">
        <w:rPr>
          <w:rFonts w:ascii="Times New Roman" w:hAnsi="Times New Roman" w:cs="Times New Roman"/>
          <w:bCs/>
          <w:color w:val="auto"/>
          <w:sz w:val="26"/>
          <w:szCs w:val="28"/>
        </w:rPr>
        <w:t>мирование умения с помощью взрослого по назначению использовать предметы, окружающие ребенка (игрушки, мебель и т. д.).</w:t>
      </w:r>
    </w:p>
    <w:p w:rsidR="0026499A" w:rsidRPr="000C72F6" w:rsidRDefault="009B642A" w:rsidP="00522064">
      <w:pPr>
        <w:pStyle w:val="Default"/>
        <w:ind w:firstLine="426"/>
        <w:jc w:val="both"/>
        <w:rPr>
          <w:rFonts w:ascii="Times New Roman" w:hAnsi="Times New Roman" w:cs="Times New Roman"/>
          <w:bCs/>
          <w:i/>
          <w:color w:val="auto"/>
          <w:sz w:val="26"/>
          <w:szCs w:val="28"/>
        </w:rPr>
      </w:pPr>
      <w:r w:rsidRPr="000C72F6">
        <w:rPr>
          <w:rFonts w:ascii="Times New Roman" w:hAnsi="Times New Roman" w:cs="Times New Roman"/>
          <w:bCs/>
          <w:i/>
          <w:color w:val="auto"/>
          <w:sz w:val="26"/>
          <w:szCs w:val="28"/>
        </w:rPr>
        <w:t>Квартира, дом, двор.</w:t>
      </w:r>
    </w:p>
    <w:p w:rsidR="009B642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Cs/>
          <w:i/>
          <w:color w:val="auto"/>
          <w:sz w:val="26"/>
          <w:szCs w:val="28"/>
        </w:rPr>
        <w:lastRenderedPageBreak/>
        <w:t xml:space="preserve"> </w:t>
      </w:r>
      <w:r w:rsidRPr="000C72F6">
        <w:rPr>
          <w:rFonts w:ascii="Times New Roman" w:hAnsi="Times New Roman" w:cs="Times New Roman"/>
          <w:bCs/>
          <w:color w:val="auto"/>
          <w:sz w:val="26"/>
          <w:szCs w:val="28"/>
        </w:rPr>
        <w:t xml:space="preserve">Представления о собственной квартире (доме) как о месте жительства. </w:t>
      </w:r>
      <w:proofErr w:type="gramStart"/>
      <w:r w:rsidRPr="000C72F6">
        <w:rPr>
          <w:rFonts w:ascii="Times New Roman" w:hAnsi="Times New Roman" w:cs="Times New Roman"/>
          <w:bCs/>
          <w:color w:val="auto"/>
          <w:sz w:val="26"/>
          <w:szCs w:val="28"/>
        </w:rPr>
        <w:t>Предста</w:t>
      </w:r>
      <w:r w:rsidRPr="000C72F6">
        <w:rPr>
          <w:rFonts w:ascii="Times New Roman" w:hAnsi="Times New Roman" w:cs="Times New Roman"/>
          <w:bCs/>
          <w:color w:val="auto"/>
          <w:sz w:val="26"/>
          <w:szCs w:val="28"/>
        </w:rPr>
        <w:t>в</w:t>
      </w:r>
      <w:r w:rsidRPr="000C72F6">
        <w:rPr>
          <w:rFonts w:ascii="Times New Roman" w:hAnsi="Times New Roman" w:cs="Times New Roman"/>
          <w:bCs/>
          <w:color w:val="auto"/>
          <w:sz w:val="26"/>
          <w:szCs w:val="28"/>
        </w:rPr>
        <w:t>ления о виде и функциях помещений квартиры (дома); о частях дома: стена, пол, п</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толок, крыша, окно, дверь).</w:t>
      </w:r>
      <w:proofErr w:type="gramEnd"/>
      <w:r w:rsidRPr="000C72F6">
        <w:rPr>
          <w:rFonts w:ascii="Times New Roman" w:hAnsi="Times New Roman" w:cs="Times New Roman"/>
          <w:bCs/>
          <w:color w:val="auto"/>
          <w:sz w:val="26"/>
          <w:szCs w:val="28"/>
        </w:rPr>
        <w:t xml:space="preserve"> Представления о вещах в квартире (доме) и их функци</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 xml:space="preserve">нальном назначении. Представления о видах действий, совершаемых дома (уборка, приготовление пищи, отдых и т. д.). </w:t>
      </w:r>
      <w:proofErr w:type="gramStart"/>
      <w:r w:rsidRPr="000C72F6">
        <w:rPr>
          <w:rFonts w:ascii="Times New Roman" w:hAnsi="Times New Roman" w:cs="Times New Roman"/>
          <w:bCs/>
          <w:color w:val="auto"/>
          <w:sz w:val="26"/>
          <w:szCs w:val="28"/>
        </w:rPr>
        <w:t>Умения ориентироваться в помещении квартиры (дома), узнавание (различение) помещений квартиры (комната (спальная, детская, гостиная), прихожая, кухня, ванная комната, санузел, балкон).</w:t>
      </w:r>
      <w:proofErr w:type="gramEnd"/>
      <w:r w:rsidRPr="000C72F6">
        <w:rPr>
          <w:rFonts w:ascii="Times New Roman" w:hAnsi="Times New Roman" w:cs="Times New Roman"/>
          <w:bCs/>
          <w:color w:val="auto"/>
          <w:sz w:val="26"/>
          <w:szCs w:val="28"/>
        </w:rPr>
        <w:t xml:space="preserve"> Умения по назначению использовать предметы, окружающие ребенка (посуду, гигиенические принадлежн</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сти, игрушки, домашние бытовые приборы). Установление взаимосвязи между назв</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 xml:space="preserve">ниями помещения и знакомым действием (в спальне — спят, в комнате — играют). Знания об окружении дома (много зданий, ходят люди, ездят машины). </w:t>
      </w:r>
      <w:proofErr w:type="gramStart"/>
      <w:r w:rsidRPr="000C72F6">
        <w:rPr>
          <w:rFonts w:ascii="Times New Roman" w:hAnsi="Times New Roman" w:cs="Times New Roman"/>
          <w:bCs/>
          <w:color w:val="auto"/>
          <w:sz w:val="26"/>
          <w:szCs w:val="28"/>
        </w:rPr>
        <w:t>Алгоритм пользования лифтом (при наличии лифта): ждать закрытия и открытия дверей, наж</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мать кнопку с номером нужного этажа, стоять во время движения лифта  и др.).</w:t>
      </w:r>
      <w:proofErr w:type="gramEnd"/>
      <w:r w:rsidRPr="000C72F6">
        <w:rPr>
          <w:rFonts w:ascii="Times New Roman" w:hAnsi="Times New Roman" w:cs="Times New Roman"/>
          <w:bCs/>
          <w:color w:val="auto"/>
          <w:sz w:val="26"/>
          <w:szCs w:val="28"/>
        </w:rPr>
        <w:t xml:space="preserve"> Ор</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ентирование во дворе (детская площадка, газон, место для контейнеров с мусором и пр.). Правила поведения во дворе. Правила безопасности дома (в квартире): напр</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мер, нельзя подходить к открытым окнам и открывать их, нельзя самостоятельно о</w:t>
      </w:r>
      <w:r w:rsidRPr="000C72F6">
        <w:rPr>
          <w:rFonts w:ascii="Times New Roman" w:hAnsi="Times New Roman" w:cs="Times New Roman"/>
          <w:bCs/>
          <w:color w:val="auto"/>
          <w:sz w:val="26"/>
          <w:szCs w:val="28"/>
        </w:rPr>
        <w:t>т</w:t>
      </w:r>
      <w:r w:rsidRPr="000C72F6">
        <w:rPr>
          <w:rFonts w:ascii="Times New Roman" w:hAnsi="Times New Roman" w:cs="Times New Roman"/>
          <w:bCs/>
          <w:color w:val="auto"/>
          <w:sz w:val="26"/>
          <w:szCs w:val="28"/>
        </w:rPr>
        <w:t>крывать входную дверь и выходить из помещения без сопровождения взрослых, с</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мостоятельно включать электрическую или газовую плиту. Навыки поведения в чре</w:t>
      </w:r>
      <w:r w:rsidRPr="000C72F6">
        <w:rPr>
          <w:rFonts w:ascii="Times New Roman" w:hAnsi="Times New Roman" w:cs="Times New Roman"/>
          <w:bCs/>
          <w:color w:val="auto"/>
          <w:sz w:val="26"/>
          <w:szCs w:val="28"/>
        </w:rPr>
        <w:t>з</w:t>
      </w:r>
      <w:r w:rsidRPr="000C72F6">
        <w:rPr>
          <w:rFonts w:ascii="Times New Roman" w:hAnsi="Times New Roman" w:cs="Times New Roman"/>
          <w:bCs/>
          <w:color w:val="auto"/>
          <w:sz w:val="26"/>
          <w:szCs w:val="28"/>
        </w:rPr>
        <w:t>вычайной ситуации, способы сообщить окружающим свой домашний адрес в случае необходимости.</w:t>
      </w:r>
    </w:p>
    <w:p w:rsidR="0026499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Cs/>
          <w:i/>
          <w:color w:val="auto"/>
          <w:sz w:val="26"/>
          <w:szCs w:val="28"/>
        </w:rPr>
        <w:t>Предметы быта.</w:t>
      </w:r>
      <w:r w:rsidRPr="000C72F6">
        <w:rPr>
          <w:rFonts w:ascii="Times New Roman" w:hAnsi="Times New Roman" w:cs="Times New Roman"/>
          <w:bCs/>
          <w:color w:val="auto"/>
          <w:sz w:val="26"/>
          <w:szCs w:val="28"/>
        </w:rPr>
        <w:t xml:space="preserve"> </w:t>
      </w:r>
    </w:p>
    <w:p w:rsidR="009B642A" w:rsidRPr="000C72F6" w:rsidRDefault="009B642A" w:rsidP="00522064">
      <w:pPr>
        <w:pStyle w:val="Default"/>
        <w:ind w:firstLine="426"/>
        <w:jc w:val="both"/>
        <w:rPr>
          <w:rFonts w:ascii="Times New Roman" w:hAnsi="Times New Roman" w:cs="Times New Roman"/>
          <w:bCs/>
          <w:color w:val="auto"/>
          <w:sz w:val="26"/>
          <w:szCs w:val="28"/>
        </w:rPr>
      </w:pPr>
      <w:proofErr w:type="gramStart"/>
      <w:r w:rsidRPr="000C72F6">
        <w:rPr>
          <w:rFonts w:ascii="Times New Roman" w:hAnsi="Times New Roman" w:cs="Times New Roman"/>
          <w:bCs/>
          <w:color w:val="auto"/>
          <w:sz w:val="26"/>
          <w:szCs w:val="28"/>
        </w:rPr>
        <w:t>Узнавание (различение) электробытовых приборов (телевизор, утюг, лампа, ве</w:t>
      </w:r>
      <w:r w:rsidRPr="000C72F6">
        <w:rPr>
          <w:rFonts w:ascii="Times New Roman" w:hAnsi="Times New Roman" w:cs="Times New Roman"/>
          <w:bCs/>
          <w:color w:val="auto"/>
          <w:sz w:val="26"/>
          <w:szCs w:val="28"/>
        </w:rPr>
        <w:t>н</w:t>
      </w:r>
      <w:r w:rsidRPr="000C72F6">
        <w:rPr>
          <w:rFonts w:ascii="Times New Roman" w:hAnsi="Times New Roman" w:cs="Times New Roman"/>
          <w:bCs/>
          <w:color w:val="auto"/>
          <w:sz w:val="26"/>
          <w:szCs w:val="28"/>
        </w:rPr>
        <w:t>тилятор, обогреватель, микроволновая печь, тостер, блендер, электрический чайник, фен, кондиционер).</w:t>
      </w:r>
      <w:proofErr w:type="gramEnd"/>
      <w:r w:rsidRPr="000C72F6">
        <w:rPr>
          <w:rFonts w:ascii="Times New Roman" w:hAnsi="Times New Roman" w:cs="Times New Roman"/>
          <w:bCs/>
          <w:color w:val="auto"/>
          <w:sz w:val="26"/>
          <w:szCs w:val="28"/>
        </w:rPr>
        <w:t xml:space="preserve"> Навыки пользования электроприборами, алгоритм включ</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 xml:space="preserve">ния/включения, навыки техники безопасности при пользовании электробытовым прибором. </w:t>
      </w:r>
    </w:p>
    <w:p w:rsidR="009B642A" w:rsidRPr="000C72F6" w:rsidRDefault="009B642A" w:rsidP="00522064">
      <w:pPr>
        <w:pStyle w:val="Default"/>
        <w:ind w:firstLine="426"/>
        <w:jc w:val="both"/>
        <w:rPr>
          <w:rFonts w:ascii="Times New Roman" w:hAnsi="Times New Roman" w:cs="Times New Roman"/>
          <w:bCs/>
          <w:color w:val="auto"/>
          <w:sz w:val="26"/>
          <w:szCs w:val="28"/>
        </w:rPr>
      </w:pPr>
      <w:proofErr w:type="gramStart"/>
      <w:r w:rsidRPr="000C72F6">
        <w:rPr>
          <w:rFonts w:ascii="Times New Roman" w:hAnsi="Times New Roman" w:cs="Times New Roman"/>
          <w:bCs/>
          <w:color w:val="auto"/>
          <w:sz w:val="26"/>
          <w:szCs w:val="28"/>
        </w:rPr>
        <w:t>Узнавание (различение) предметов мебели (стол, стул, диван, шкаф, полка, кре</w:t>
      </w:r>
      <w:r w:rsidRPr="000C72F6">
        <w:rPr>
          <w:rFonts w:ascii="Times New Roman" w:hAnsi="Times New Roman" w:cs="Times New Roman"/>
          <w:bCs/>
          <w:color w:val="auto"/>
          <w:sz w:val="26"/>
          <w:szCs w:val="28"/>
        </w:rPr>
        <w:t>с</w:t>
      </w:r>
      <w:r w:rsidRPr="000C72F6">
        <w:rPr>
          <w:rFonts w:ascii="Times New Roman" w:hAnsi="Times New Roman" w:cs="Times New Roman"/>
          <w:bCs/>
          <w:color w:val="auto"/>
          <w:sz w:val="26"/>
          <w:szCs w:val="28"/>
        </w:rPr>
        <w:t>ло, кровать, табурет, комод).</w:t>
      </w:r>
      <w:proofErr w:type="gramEnd"/>
      <w:r w:rsidRPr="000C72F6">
        <w:rPr>
          <w:rFonts w:ascii="Times New Roman" w:hAnsi="Times New Roman" w:cs="Times New Roman"/>
          <w:bCs/>
          <w:color w:val="auto"/>
          <w:sz w:val="26"/>
          <w:szCs w:val="28"/>
        </w:rPr>
        <w:t xml:space="preserve"> Знание назначения предметов мебели. </w:t>
      </w:r>
    </w:p>
    <w:p w:rsidR="009B642A" w:rsidRPr="000C72F6" w:rsidRDefault="009B642A" w:rsidP="00522064">
      <w:pPr>
        <w:pStyle w:val="Default"/>
        <w:ind w:firstLine="426"/>
        <w:jc w:val="both"/>
        <w:rPr>
          <w:rFonts w:ascii="Times New Roman" w:hAnsi="Times New Roman" w:cs="Times New Roman"/>
          <w:bCs/>
          <w:color w:val="auto"/>
          <w:sz w:val="26"/>
          <w:szCs w:val="28"/>
        </w:rPr>
      </w:pPr>
      <w:proofErr w:type="gramStart"/>
      <w:r w:rsidRPr="000C72F6">
        <w:rPr>
          <w:rFonts w:ascii="Times New Roman" w:hAnsi="Times New Roman" w:cs="Times New Roman"/>
          <w:bCs/>
          <w:color w:val="auto"/>
          <w:sz w:val="26"/>
          <w:szCs w:val="28"/>
        </w:rPr>
        <w:t>Узнавание (различение) предметов посуды (тарелка, стакан, кружка, ложка, ви</w:t>
      </w:r>
      <w:r w:rsidRPr="000C72F6">
        <w:rPr>
          <w:rFonts w:ascii="Times New Roman" w:hAnsi="Times New Roman" w:cs="Times New Roman"/>
          <w:bCs/>
          <w:color w:val="auto"/>
          <w:sz w:val="26"/>
          <w:szCs w:val="28"/>
        </w:rPr>
        <w:t>л</w:t>
      </w:r>
      <w:r w:rsidRPr="000C72F6">
        <w:rPr>
          <w:rFonts w:ascii="Times New Roman" w:hAnsi="Times New Roman" w:cs="Times New Roman"/>
          <w:bCs/>
          <w:color w:val="auto"/>
          <w:sz w:val="26"/>
          <w:szCs w:val="28"/>
        </w:rPr>
        <w:t>ка, нож, кастрюля, сковорода, чайник, половник, нож).</w:t>
      </w:r>
      <w:proofErr w:type="gramEnd"/>
      <w:r w:rsidRPr="000C72F6">
        <w:rPr>
          <w:rFonts w:ascii="Times New Roman" w:hAnsi="Times New Roman" w:cs="Times New Roman"/>
          <w:bCs/>
          <w:color w:val="auto"/>
          <w:sz w:val="26"/>
          <w:szCs w:val="28"/>
        </w:rPr>
        <w:t xml:space="preserve"> Знание назначения предметов посуды, использование предметов посуды по назначению, алгоритм пользования. </w:t>
      </w:r>
      <w:proofErr w:type="gramStart"/>
      <w:r w:rsidRPr="000C72F6">
        <w:rPr>
          <w:rFonts w:ascii="Times New Roman" w:hAnsi="Times New Roman" w:cs="Times New Roman"/>
          <w:bCs/>
          <w:color w:val="auto"/>
          <w:sz w:val="26"/>
          <w:szCs w:val="28"/>
        </w:rPr>
        <w:t>Узнавание (различение) кухонного инвентаря (терка, овощечистка, разделочная до</w:t>
      </w:r>
      <w:r w:rsidRPr="000C72F6">
        <w:rPr>
          <w:rFonts w:ascii="Times New Roman" w:hAnsi="Times New Roman" w:cs="Times New Roman"/>
          <w:bCs/>
          <w:color w:val="auto"/>
          <w:sz w:val="26"/>
          <w:szCs w:val="28"/>
        </w:rPr>
        <w:t>с</w:t>
      </w:r>
      <w:r w:rsidRPr="000C72F6">
        <w:rPr>
          <w:rFonts w:ascii="Times New Roman" w:hAnsi="Times New Roman" w:cs="Times New Roman"/>
          <w:bCs/>
          <w:color w:val="auto"/>
          <w:sz w:val="26"/>
          <w:szCs w:val="28"/>
        </w:rPr>
        <w:t>ка, дуршлаг, половник, открывалка).</w:t>
      </w:r>
      <w:proofErr w:type="gramEnd"/>
      <w:r w:rsidRPr="000C72F6">
        <w:rPr>
          <w:rFonts w:ascii="Times New Roman" w:hAnsi="Times New Roman" w:cs="Times New Roman"/>
          <w:bCs/>
          <w:color w:val="auto"/>
          <w:sz w:val="26"/>
          <w:szCs w:val="28"/>
        </w:rPr>
        <w:t xml:space="preserve"> Знание назначение кухонного инвентаря. </w:t>
      </w:r>
    </w:p>
    <w:p w:rsidR="009B642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 xml:space="preserve">Узнавание (различение) светильников (люстра, бра, настольная лампа). </w:t>
      </w:r>
    </w:p>
    <w:p w:rsidR="009B642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Узнавание (различение) часов, будильника. Знание назначения часов, навыки с</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 xml:space="preserve">отнесения ежедневных событий (выход в школу, отход ко сну, обед) </w:t>
      </w:r>
      <w:proofErr w:type="gramStart"/>
      <w:r w:rsidRPr="000C72F6">
        <w:rPr>
          <w:rFonts w:ascii="Times New Roman" w:hAnsi="Times New Roman" w:cs="Times New Roman"/>
          <w:bCs/>
          <w:color w:val="auto"/>
          <w:sz w:val="26"/>
          <w:szCs w:val="28"/>
        </w:rPr>
        <w:t>с</w:t>
      </w:r>
      <w:proofErr w:type="gramEnd"/>
      <w:r w:rsidRPr="000C72F6">
        <w:rPr>
          <w:rFonts w:ascii="Times New Roman" w:hAnsi="Times New Roman" w:cs="Times New Roman"/>
          <w:bCs/>
          <w:color w:val="auto"/>
          <w:sz w:val="26"/>
          <w:szCs w:val="28"/>
        </w:rPr>
        <w:t xml:space="preserve"> временем на часах.</w:t>
      </w:r>
    </w:p>
    <w:p w:rsidR="0026499A" w:rsidRPr="000C72F6" w:rsidRDefault="009B642A" w:rsidP="00522064">
      <w:pPr>
        <w:pStyle w:val="Default"/>
        <w:ind w:firstLine="426"/>
        <w:jc w:val="both"/>
        <w:rPr>
          <w:rFonts w:ascii="Times New Roman" w:hAnsi="Times New Roman" w:cs="Times New Roman"/>
          <w:bCs/>
          <w:i/>
          <w:color w:val="auto"/>
          <w:sz w:val="26"/>
          <w:szCs w:val="28"/>
        </w:rPr>
      </w:pPr>
      <w:r w:rsidRPr="000C72F6">
        <w:rPr>
          <w:rFonts w:ascii="Times New Roman" w:hAnsi="Times New Roman" w:cs="Times New Roman"/>
          <w:bCs/>
          <w:i/>
          <w:color w:val="auto"/>
          <w:sz w:val="26"/>
          <w:szCs w:val="28"/>
        </w:rPr>
        <w:t>Продукты питания.</w:t>
      </w:r>
    </w:p>
    <w:p w:rsidR="009B642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Cs/>
          <w:i/>
          <w:color w:val="auto"/>
          <w:sz w:val="26"/>
          <w:szCs w:val="28"/>
        </w:rPr>
        <w:t xml:space="preserve"> </w:t>
      </w:r>
      <w:proofErr w:type="gramStart"/>
      <w:r w:rsidRPr="000C72F6">
        <w:rPr>
          <w:rFonts w:ascii="Times New Roman" w:hAnsi="Times New Roman" w:cs="Times New Roman"/>
          <w:bCs/>
          <w:color w:val="auto"/>
          <w:sz w:val="26"/>
          <w:szCs w:val="28"/>
        </w:rPr>
        <w:t>Узнавание (различение) напитков (вода, чай, сок, какао, лимонад, компот, квас, кофе и пр.) по внешнему виду, на вкус.</w:t>
      </w:r>
      <w:proofErr w:type="gramEnd"/>
      <w:r w:rsidRPr="000C72F6">
        <w:rPr>
          <w:rFonts w:ascii="Times New Roman" w:hAnsi="Times New Roman" w:cs="Times New Roman"/>
          <w:bCs/>
          <w:color w:val="auto"/>
          <w:sz w:val="26"/>
          <w:szCs w:val="28"/>
        </w:rPr>
        <w:t xml:space="preserve">  Узнавание упаковок с напитком.</w:t>
      </w:r>
    </w:p>
    <w:p w:rsidR="009B642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 xml:space="preserve"> </w:t>
      </w:r>
      <w:proofErr w:type="gramStart"/>
      <w:r w:rsidRPr="000C72F6">
        <w:rPr>
          <w:rFonts w:ascii="Times New Roman" w:hAnsi="Times New Roman" w:cs="Times New Roman"/>
          <w:bCs/>
          <w:color w:val="auto"/>
          <w:sz w:val="26"/>
          <w:szCs w:val="28"/>
        </w:rPr>
        <w:t>Узнавание (различение) молочных продуктов (молоко, йогурт, творог, сметана, кефир, масло, мороженное) по внешнему виду, на вкус.</w:t>
      </w:r>
      <w:proofErr w:type="gramEnd"/>
      <w:r w:rsidRPr="000C72F6">
        <w:rPr>
          <w:rFonts w:ascii="Times New Roman" w:hAnsi="Times New Roman" w:cs="Times New Roman"/>
          <w:bCs/>
          <w:color w:val="auto"/>
          <w:sz w:val="26"/>
          <w:szCs w:val="28"/>
        </w:rPr>
        <w:t xml:space="preserve">  Узнавание упаковок с моло</w:t>
      </w:r>
      <w:r w:rsidRPr="000C72F6">
        <w:rPr>
          <w:rFonts w:ascii="Times New Roman" w:hAnsi="Times New Roman" w:cs="Times New Roman"/>
          <w:bCs/>
          <w:color w:val="auto"/>
          <w:sz w:val="26"/>
          <w:szCs w:val="28"/>
        </w:rPr>
        <w:t>ч</w:t>
      </w:r>
      <w:r w:rsidRPr="000C72F6">
        <w:rPr>
          <w:rFonts w:ascii="Times New Roman" w:hAnsi="Times New Roman" w:cs="Times New Roman"/>
          <w:bCs/>
          <w:color w:val="auto"/>
          <w:sz w:val="26"/>
          <w:szCs w:val="28"/>
        </w:rPr>
        <w:t xml:space="preserve">ным продуктом. Знание правил хранения молочных продуктов. </w:t>
      </w:r>
    </w:p>
    <w:p w:rsidR="009B642A" w:rsidRPr="000C72F6" w:rsidRDefault="009B642A" w:rsidP="00522064">
      <w:pPr>
        <w:pStyle w:val="Default"/>
        <w:ind w:firstLine="426"/>
        <w:jc w:val="both"/>
        <w:rPr>
          <w:rFonts w:ascii="Times New Roman" w:hAnsi="Times New Roman" w:cs="Times New Roman"/>
          <w:bCs/>
          <w:color w:val="auto"/>
          <w:sz w:val="26"/>
          <w:szCs w:val="28"/>
        </w:rPr>
      </w:pPr>
      <w:proofErr w:type="gramStart"/>
      <w:r w:rsidRPr="000C72F6">
        <w:rPr>
          <w:rFonts w:ascii="Times New Roman" w:hAnsi="Times New Roman" w:cs="Times New Roman"/>
          <w:bCs/>
          <w:color w:val="auto"/>
          <w:sz w:val="26"/>
          <w:szCs w:val="28"/>
        </w:rPr>
        <w:t>Узнавание (различение) муки и мучных изделий: готовых к употреблению (хлеб, батон, пирожок, булочка, сушки, баранки,  сухари), требующих обработки (пригото</w:t>
      </w:r>
      <w:r w:rsidRPr="000C72F6">
        <w:rPr>
          <w:rFonts w:ascii="Times New Roman" w:hAnsi="Times New Roman" w:cs="Times New Roman"/>
          <w:bCs/>
          <w:color w:val="auto"/>
          <w:sz w:val="26"/>
          <w:szCs w:val="28"/>
        </w:rPr>
        <w:t>в</w:t>
      </w:r>
      <w:r w:rsidRPr="000C72F6">
        <w:rPr>
          <w:rFonts w:ascii="Times New Roman" w:hAnsi="Times New Roman" w:cs="Times New Roman"/>
          <w:bCs/>
          <w:color w:val="auto"/>
          <w:sz w:val="26"/>
          <w:szCs w:val="28"/>
        </w:rPr>
        <w:t>ления) (макаронные изделия (макароны, вермишель, рожки).</w:t>
      </w:r>
      <w:proofErr w:type="gramEnd"/>
      <w:r w:rsidRPr="000C72F6">
        <w:rPr>
          <w:rFonts w:ascii="Times New Roman" w:hAnsi="Times New Roman" w:cs="Times New Roman"/>
          <w:bCs/>
          <w:color w:val="auto"/>
          <w:sz w:val="26"/>
          <w:szCs w:val="28"/>
        </w:rPr>
        <w:t xml:space="preserve"> Знакомство со способ</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ми обработки (приготовления) мучных изделий, алгоритм приготовления (варки) м</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 xml:space="preserve">карон. </w:t>
      </w:r>
    </w:p>
    <w:p w:rsidR="009B642A" w:rsidRPr="000C72F6" w:rsidRDefault="009B642A" w:rsidP="00522064">
      <w:pPr>
        <w:pStyle w:val="Default"/>
        <w:ind w:firstLine="426"/>
        <w:jc w:val="both"/>
        <w:rPr>
          <w:rFonts w:ascii="Times New Roman" w:hAnsi="Times New Roman" w:cs="Times New Roman"/>
          <w:bCs/>
          <w:color w:val="auto"/>
          <w:sz w:val="26"/>
          <w:szCs w:val="28"/>
        </w:rPr>
      </w:pPr>
      <w:proofErr w:type="gramStart"/>
      <w:r w:rsidRPr="000C72F6">
        <w:rPr>
          <w:rFonts w:ascii="Times New Roman" w:hAnsi="Times New Roman" w:cs="Times New Roman"/>
          <w:bCs/>
          <w:color w:val="auto"/>
          <w:sz w:val="26"/>
          <w:szCs w:val="28"/>
        </w:rPr>
        <w:lastRenderedPageBreak/>
        <w:t>Узнавание (различение) круп и бобовых: готовых к употреблению (консервир</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ванная фасоль, кукуруза, горошек, свежий горох), требующих обработки (пригото</w:t>
      </w:r>
      <w:r w:rsidRPr="000C72F6">
        <w:rPr>
          <w:rFonts w:ascii="Times New Roman" w:hAnsi="Times New Roman" w:cs="Times New Roman"/>
          <w:bCs/>
          <w:color w:val="auto"/>
          <w:sz w:val="26"/>
          <w:szCs w:val="28"/>
        </w:rPr>
        <w:t>в</w:t>
      </w:r>
      <w:r w:rsidRPr="000C72F6">
        <w:rPr>
          <w:rFonts w:ascii="Times New Roman" w:hAnsi="Times New Roman" w:cs="Times New Roman"/>
          <w:bCs/>
          <w:color w:val="auto"/>
          <w:sz w:val="26"/>
          <w:szCs w:val="28"/>
        </w:rPr>
        <w:t>ления) (греча, рис, пшено и др. крупы, бобовые).</w:t>
      </w:r>
      <w:proofErr w:type="gramEnd"/>
      <w:r w:rsidRPr="000C72F6">
        <w:rPr>
          <w:rFonts w:ascii="Times New Roman" w:hAnsi="Times New Roman" w:cs="Times New Roman"/>
          <w:bCs/>
          <w:color w:val="auto"/>
          <w:sz w:val="26"/>
          <w:szCs w:val="28"/>
        </w:rPr>
        <w:t xml:space="preserve"> Знакомство со способами обработки (приготовления) круп и бобовых. Знание правил хранения круп и бобовых. </w:t>
      </w:r>
    </w:p>
    <w:p w:rsidR="009B642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 xml:space="preserve">Узнавание (различение) кондитерских изделий (торт, печенье, пирожное, конфета, шоколад). </w:t>
      </w:r>
    </w:p>
    <w:p w:rsidR="0026499A" w:rsidRPr="000C72F6" w:rsidRDefault="009B642A" w:rsidP="00522064">
      <w:pPr>
        <w:pStyle w:val="Default"/>
        <w:ind w:firstLine="426"/>
        <w:jc w:val="both"/>
        <w:rPr>
          <w:rFonts w:ascii="Times New Roman" w:hAnsi="Times New Roman" w:cs="Times New Roman"/>
          <w:bCs/>
          <w:i/>
          <w:color w:val="auto"/>
          <w:sz w:val="26"/>
          <w:szCs w:val="28"/>
        </w:rPr>
      </w:pPr>
      <w:r w:rsidRPr="000C72F6">
        <w:rPr>
          <w:rFonts w:ascii="Times New Roman" w:hAnsi="Times New Roman" w:cs="Times New Roman"/>
          <w:bCs/>
          <w:i/>
          <w:color w:val="auto"/>
          <w:sz w:val="26"/>
          <w:szCs w:val="28"/>
        </w:rPr>
        <w:t xml:space="preserve">Предметы и материалы, изготовленные человеком. </w:t>
      </w:r>
    </w:p>
    <w:p w:rsidR="009B642A" w:rsidRPr="000C72F6" w:rsidRDefault="009B642A" w:rsidP="00522064">
      <w:pPr>
        <w:pStyle w:val="Default"/>
        <w:ind w:firstLine="426"/>
        <w:jc w:val="both"/>
        <w:rPr>
          <w:rFonts w:ascii="Times New Roman" w:hAnsi="Times New Roman" w:cs="Times New Roman"/>
          <w:bCs/>
          <w:color w:val="auto"/>
          <w:sz w:val="26"/>
          <w:szCs w:val="28"/>
        </w:rPr>
      </w:pPr>
      <w:proofErr w:type="gramStart"/>
      <w:r w:rsidRPr="000C72F6">
        <w:rPr>
          <w:rFonts w:ascii="Times New Roman" w:hAnsi="Times New Roman" w:cs="Times New Roman"/>
          <w:bCs/>
          <w:color w:val="auto"/>
          <w:sz w:val="26"/>
          <w:szCs w:val="28"/>
        </w:rPr>
        <w:t>Формирование предпосылок  для предметной деятельности: потребность действ</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вать вместе с взрослым, получать удовольствие от  совместных действий; развитие общей и мелкой моторики, координации движений обеих рук, зрительно-двигательной координацию; привлечение внимание к окружающим предметам; пов</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рот головы, прослеживание взглядом за предметом; обучение навыку находить ч</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стично или полностью спрятанные предметы; содействие пробуждению познавател</w:t>
      </w:r>
      <w:r w:rsidRPr="000C72F6">
        <w:rPr>
          <w:rFonts w:ascii="Times New Roman" w:hAnsi="Times New Roman" w:cs="Times New Roman"/>
          <w:bCs/>
          <w:color w:val="auto"/>
          <w:sz w:val="26"/>
          <w:szCs w:val="28"/>
        </w:rPr>
        <w:t>ь</w:t>
      </w:r>
      <w:r w:rsidRPr="000C72F6">
        <w:rPr>
          <w:rFonts w:ascii="Times New Roman" w:hAnsi="Times New Roman" w:cs="Times New Roman"/>
          <w:bCs/>
          <w:color w:val="auto"/>
          <w:sz w:val="26"/>
          <w:szCs w:val="28"/>
        </w:rPr>
        <w:t>ной установки «Где?», пониманию постоянства предметов «Спрятано, но существ</w:t>
      </w:r>
      <w:r w:rsidRPr="000C72F6">
        <w:rPr>
          <w:rFonts w:ascii="Times New Roman" w:hAnsi="Times New Roman" w:cs="Times New Roman"/>
          <w:bCs/>
          <w:color w:val="auto"/>
          <w:sz w:val="26"/>
          <w:szCs w:val="28"/>
        </w:rPr>
        <w:t>у</w:t>
      </w:r>
      <w:r w:rsidRPr="000C72F6">
        <w:rPr>
          <w:rFonts w:ascii="Times New Roman" w:hAnsi="Times New Roman" w:cs="Times New Roman"/>
          <w:bCs/>
          <w:color w:val="auto"/>
          <w:sz w:val="26"/>
          <w:szCs w:val="28"/>
        </w:rPr>
        <w:t>ет»;</w:t>
      </w:r>
      <w:proofErr w:type="gramEnd"/>
      <w:r w:rsidRPr="000C72F6">
        <w:rPr>
          <w:rFonts w:ascii="Times New Roman" w:hAnsi="Times New Roman" w:cs="Times New Roman"/>
          <w:bCs/>
          <w:color w:val="auto"/>
          <w:sz w:val="26"/>
          <w:szCs w:val="28"/>
        </w:rPr>
        <w:t xml:space="preserve"> содействие пробуждению познавательной установки «Что это?»; стимулирование развитию познавательной направленности ребенка на функциональные качества и свойства </w:t>
      </w:r>
      <w:proofErr w:type="gramStart"/>
      <w:r w:rsidRPr="000C72F6">
        <w:rPr>
          <w:rFonts w:ascii="Times New Roman" w:hAnsi="Times New Roman" w:cs="Times New Roman"/>
          <w:bCs/>
          <w:color w:val="auto"/>
          <w:sz w:val="26"/>
          <w:szCs w:val="28"/>
        </w:rPr>
        <w:t>объектов</w:t>
      </w:r>
      <w:proofErr w:type="gramEnd"/>
      <w:r w:rsidRPr="000C72F6">
        <w:rPr>
          <w:rFonts w:ascii="Times New Roman" w:hAnsi="Times New Roman" w:cs="Times New Roman"/>
          <w:bCs/>
          <w:color w:val="auto"/>
          <w:sz w:val="26"/>
          <w:szCs w:val="28"/>
        </w:rPr>
        <w:t xml:space="preserve"> — «Какой он?»; развитие элементарных орудийных и соотносящих действий; стимулирование развития познавательной направленности учащегося на функциональные качества и свойства объектов «Что с ним можно делать; операци</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 xml:space="preserve">нально-техническая сторона предметной деятельности (умение брать предметы одной рукой, двумя руками; </w:t>
      </w:r>
      <w:proofErr w:type="gramStart"/>
      <w:r w:rsidRPr="000C72F6">
        <w:rPr>
          <w:rFonts w:ascii="Times New Roman" w:hAnsi="Times New Roman" w:cs="Times New Roman"/>
          <w:bCs/>
          <w:color w:val="auto"/>
          <w:sz w:val="26"/>
          <w:szCs w:val="28"/>
        </w:rPr>
        <w:t>захватывать, удерживать их, перемещать, уметь выпускать); обучение структуре, алгоритму  предметного действия (взять (поднять) — перем</w:t>
      </w:r>
      <w:r w:rsidRPr="000C72F6">
        <w:rPr>
          <w:rFonts w:ascii="Times New Roman" w:hAnsi="Times New Roman" w:cs="Times New Roman"/>
          <w:bCs/>
          <w:color w:val="auto"/>
          <w:sz w:val="26"/>
          <w:szCs w:val="28"/>
        </w:rPr>
        <w:t>е</w:t>
      </w:r>
      <w:r w:rsidRPr="000C72F6">
        <w:rPr>
          <w:rFonts w:ascii="Times New Roman" w:hAnsi="Times New Roman" w:cs="Times New Roman"/>
          <w:bCs/>
          <w:color w:val="auto"/>
          <w:sz w:val="26"/>
          <w:szCs w:val="28"/>
        </w:rPr>
        <w:t>стить — опустить); обучение выражению радости, огорчения, удивления в процессе совместных действий.</w:t>
      </w:r>
      <w:proofErr w:type="gramEnd"/>
    </w:p>
    <w:p w:rsidR="009B642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 xml:space="preserve">Основы предметно-практической деятельности. </w:t>
      </w:r>
      <w:proofErr w:type="gramStart"/>
      <w:r w:rsidRPr="000C72F6">
        <w:rPr>
          <w:rFonts w:ascii="Times New Roman" w:hAnsi="Times New Roman" w:cs="Times New Roman"/>
          <w:bCs/>
          <w:color w:val="auto"/>
          <w:sz w:val="26"/>
          <w:szCs w:val="28"/>
        </w:rPr>
        <w:t xml:space="preserve">Действия с материалами (игры с водой – удерживание рук в воде, плескание, пересыпание – крупы, песка, </w:t>
      </w:r>
      <w:proofErr w:type="spellStart"/>
      <w:r w:rsidRPr="000C72F6">
        <w:rPr>
          <w:rFonts w:ascii="Times New Roman" w:hAnsi="Times New Roman" w:cs="Times New Roman"/>
          <w:bCs/>
          <w:color w:val="auto"/>
          <w:sz w:val="26"/>
          <w:szCs w:val="28"/>
        </w:rPr>
        <w:t>комкание</w:t>
      </w:r>
      <w:proofErr w:type="spellEnd"/>
      <w:r w:rsidRPr="000C72F6">
        <w:rPr>
          <w:rFonts w:ascii="Times New Roman" w:hAnsi="Times New Roman" w:cs="Times New Roman"/>
          <w:bCs/>
          <w:color w:val="auto"/>
          <w:sz w:val="26"/>
          <w:szCs w:val="28"/>
        </w:rPr>
        <w:t xml:space="preserve"> бумаги, размазывание – краски, клейстера, пены, разминание в руках </w:t>
      </w:r>
      <w:proofErr w:type="spellStart"/>
      <w:r w:rsidRPr="000C72F6">
        <w:rPr>
          <w:rFonts w:ascii="Times New Roman" w:hAnsi="Times New Roman" w:cs="Times New Roman"/>
          <w:bCs/>
          <w:color w:val="auto"/>
          <w:sz w:val="26"/>
          <w:szCs w:val="28"/>
        </w:rPr>
        <w:t>пастичных</w:t>
      </w:r>
      <w:proofErr w:type="spellEnd"/>
      <w:r w:rsidRPr="000C72F6">
        <w:rPr>
          <w:rFonts w:ascii="Times New Roman" w:hAnsi="Times New Roman" w:cs="Times New Roman"/>
          <w:bCs/>
          <w:color w:val="auto"/>
          <w:sz w:val="26"/>
          <w:szCs w:val="28"/>
        </w:rPr>
        <w:t xml:space="preserve"> м</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териалов).</w:t>
      </w:r>
      <w:proofErr w:type="gramEnd"/>
      <w:r w:rsidRPr="000C72F6">
        <w:rPr>
          <w:rFonts w:ascii="Times New Roman" w:hAnsi="Times New Roman" w:cs="Times New Roman"/>
          <w:bCs/>
          <w:color w:val="auto"/>
          <w:sz w:val="26"/>
          <w:szCs w:val="28"/>
        </w:rPr>
        <w:t xml:space="preserve"> </w:t>
      </w:r>
      <w:proofErr w:type="gramStart"/>
      <w:r w:rsidRPr="000C72F6">
        <w:rPr>
          <w:rFonts w:ascii="Times New Roman" w:hAnsi="Times New Roman" w:cs="Times New Roman"/>
          <w:bCs/>
          <w:color w:val="auto"/>
          <w:sz w:val="26"/>
          <w:szCs w:val="28"/>
        </w:rPr>
        <w:t>Действия с предметами (захват, удержание, вынимание из ёмкости, скл</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дывание в ёмкость, поднимание, перекладывание, встряхивание, вставление (стака</w:t>
      </w:r>
      <w:r w:rsidRPr="000C72F6">
        <w:rPr>
          <w:rFonts w:ascii="Times New Roman" w:hAnsi="Times New Roman" w:cs="Times New Roman"/>
          <w:bCs/>
          <w:color w:val="auto"/>
          <w:sz w:val="26"/>
          <w:szCs w:val="28"/>
        </w:rPr>
        <w:t>н</w:t>
      </w:r>
      <w:r w:rsidRPr="000C72F6">
        <w:rPr>
          <w:rFonts w:ascii="Times New Roman" w:hAnsi="Times New Roman" w:cs="Times New Roman"/>
          <w:bCs/>
          <w:color w:val="auto"/>
          <w:sz w:val="26"/>
          <w:szCs w:val="28"/>
        </w:rPr>
        <w:t>чиков, шариков и пр.), нанизывание, бросание, вращение, открывание / закрывание дверцы, банки, сжимание предмета, закапывание / откапывание, наполнение ёмкости крупой, песком, водой, переливание / пересыпание, выдувание мыльных пузырей, разглаживание (салфетки)).</w:t>
      </w:r>
      <w:proofErr w:type="gramEnd"/>
      <w:r w:rsidRPr="000C72F6">
        <w:rPr>
          <w:rFonts w:ascii="Times New Roman" w:hAnsi="Times New Roman" w:cs="Times New Roman"/>
          <w:bCs/>
          <w:color w:val="auto"/>
          <w:sz w:val="26"/>
          <w:szCs w:val="28"/>
        </w:rPr>
        <w:t xml:space="preserve"> Выполнение серий действий с предметами по алгоритму. </w:t>
      </w:r>
    </w:p>
    <w:p w:rsidR="009B642A" w:rsidRPr="000C72F6" w:rsidRDefault="009B642A" w:rsidP="00522064">
      <w:pPr>
        <w:pStyle w:val="Default"/>
        <w:ind w:firstLine="426"/>
        <w:jc w:val="both"/>
        <w:rPr>
          <w:rFonts w:ascii="Times New Roman" w:hAnsi="Times New Roman" w:cs="Times New Roman"/>
          <w:bCs/>
          <w:color w:val="auto"/>
          <w:sz w:val="26"/>
          <w:szCs w:val="28"/>
        </w:rPr>
      </w:pPr>
      <w:proofErr w:type="gramStart"/>
      <w:r w:rsidRPr="000C72F6">
        <w:rPr>
          <w:rFonts w:ascii="Times New Roman" w:hAnsi="Times New Roman" w:cs="Times New Roman"/>
          <w:bCs/>
          <w:color w:val="auto"/>
          <w:sz w:val="26"/>
          <w:szCs w:val="28"/>
        </w:rPr>
        <w:t>Функциональное использование предметов (столовых приборов и посуды, пре</w:t>
      </w:r>
      <w:r w:rsidRPr="000C72F6">
        <w:rPr>
          <w:rFonts w:ascii="Times New Roman" w:hAnsi="Times New Roman" w:cs="Times New Roman"/>
          <w:bCs/>
          <w:color w:val="auto"/>
          <w:sz w:val="26"/>
          <w:szCs w:val="28"/>
        </w:rPr>
        <w:t>д</w:t>
      </w:r>
      <w:r w:rsidRPr="000C72F6">
        <w:rPr>
          <w:rFonts w:ascii="Times New Roman" w:hAnsi="Times New Roman" w:cs="Times New Roman"/>
          <w:bCs/>
          <w:color w:val="auto"/>
          <w:sz w:val="26"/>
          <w:szCs w:val="28"/>
        </w:rPr>
        <w:t>метов мебели, материалов (бумага, клей, пластилин, краски и пр.), игрушек, инстр</w:t>
      </w:r>
      <w:r w:rsidRPr="000C72F6">
        <w:rPr>
          <w:rFonts w:ascii="Times New Roman" w:hAnsi="Times New Roman" w:cs="Times New Roman"/>
          <w:bCs/>
          <w:color w:val="auto"/>
          <w:sz w:val="26"/>
          <w:szCs w:val="28"/>
        </w:rPr>
        <w:t>у</w:t>
      </w:r>
      <w:r w:rsidRPr="000C72F6">
        <w:rPr>
          <w:rFonts w:ascii="Times New Roman" w:hAnsi="Times New Roman" w:cs="Times New Roman"/>
          <w:bCs/>
          <w:color w:val="auto"/>
          <w:sz w:val="26"/>
          <w:szCs w:val="28"/>
        </w:rPr>
        <w:t xml:space="preserve">ментов (карандаш, ножницы, кисточка и пр.), соблюдение правил безопасности при работе с материалами и инструментами. </w:t>
      </w:r>
      <w:proofErr w:type="gramEnd"/>
    </w:p>
    <w:p w:rsidR="0026499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Cs/>
          <w:i/>
          <w:color w:val="auto"/>
          <w:sz w:val="26"/>
          <w:szCs w:val="28"/>
        </w:rPr>
        <w:t>Город.</w:t>
      </w:r>
      <w:r w:rsidRPr="000C72F6">
        <w:rPr>
          <w:rFonts w:ascii="Times New Roman" w:hAnsi="Times New Roman" w:cs="Times New Roman"/>
          <w:bCs/>
          <w:color w:val="auto"/>
          <w:sz w:val="26"/>
          <w:szCs w:val="28"/>
        </w:rPr>
        <w:t xml:space="preserve"> </w:t>
      </w:r>
    </w:p>
    <w:p w:rsidR="009B642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Знание необходимых ежедневных и регулярных маршрутов – в школу и из шк</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лы, на прогулку, в магазин, в поликлинику и пр. Навыки безопасного поведения на дороге: различение тротуара и проезжей части, правил перехода улицы, пользования разметкой «зебра», светофором, подземным переходом. Различение и использование дорожного знака «Пешеходный переход».</w:t>
      </w:r>
    </w:p>
    <w:p w:rsidR="0026499A" w:rsidRPr="000C72F6" w:rsidRDefault="009B642A" w:rsidP="00522064">
      <w:pPr>
        <w:pStyle w:val="Default"/>
        <w:ind w:firstLine="426"/>
        <w:jc w:val="both"/>
        <w:rPr>
          <w:rFonts w:ascii="Times New Roman" w:hAnsi="Times New Roman" w:cs="Times New Roman"/>
          <w:bCs/>
          <w:i/>
          <w:color w:val="auto"/>
          <w:sz w:val="26"/>
          <w:szCs w:val="28"/>
        </w:rPr>
      </w:pPr>
      <w:r w:rsidRPr="000C72F6">
        <w:rPr>
          <w:rFonts w:ascii="Times New Roman" w:hAnsi="Times New Roman" w:cs="Times New Roman"/>
          <w:bCs/>
          <w:i/>
          <w:color w:val="auto"/>
          <w:sz w:val="26"/>
          <w:szCs w:val="28"/>
        </w:rPr>
        <w:t>Транспорт.</w:t>
      </w:r>
    </w:p>
    <w:p w:rsidR="009B642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 xml:space="preserve"> Представления о транспорте (машина, автобус, поезд, троллейбус). Умения узн</w:t>
      </w:r>
      <w:r w:rsidRPr="000C72F6">
        <w:rPr>
          <w:rFonts w:ascii="Times New Roman" w:hAnsi="Times New Roman" w:cs="Times New Roman"/>
          <w:bCs/>
          <w:color w:val="auto"/>
          <w:sz w:val="26"/>
          <w:szCs w:val="28"/>
        </w:rPr>
        <w:t>а</w:t>
      </w:r>
      <w:r w:rsidRPr="000C72F6">
        <w:rPr>
          <w:rFonts w:ascii="Times New Roman" w:hAnsi="Times New Roman" w:cs="Times New Roman"/>
          <w:bCs/>
          <w:color w:val="auto"/>
          <w:sz w:val="26"/>
          <w:szCs w:val="28"/>
        </w:rPr>
        <w:t>вать транспорт, выделять составные части транспортных средств (кабина, кузов, к</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леса и пр.) на игрушке. Формирование навыков сюжетно-</w:t>
      </w:r>
      <w:proofErr w:type="spellStart"/>
      <w:r w:rsidRPr="000C72F6">
        <w:rPr>
          <w:rFonts w:ascii="Times New Roman" w:hAnsi="Times New Roman" w:cs="Times New Roman"/>
          <w:bCs/>
          <w:color w:val="auto"/>
          <w:sz w:val="26"/>
          <w:szCs w:val="28"/>
        </w:rPr>
        <w:t>отобразительной</w:t>
      </w:r>
      <w:proofErr w:type="spellEnd"/>
      <w:r w:rsidRPr="000C72F6">
        <w:rPr>
          <w:rFonts w:ascii="Times New Roman" w:hAnsi="Times New Roman" w:cs="Times New Roman"/>
          <w:bCs/>
          <w:color w:val="auto"/>
          <w:sz w:val="26"/>
          <w:szCs w:val="28"/>
        </w:rPr>
        <w:t xml:space="preserve"> игры в транспорт. Различение общественного транспорта. Умение пользоваться обществе</w:t>
      </w:r>
      <w:r w:rsidRPr="000C72F6">
        <w:rPr>
          <w:rFonts w:ascii="Times New Roman" w:hAnsi="Times New Roman" w:cs="Times New Roman"/>
          <w:bCs/>
          <w:color w:val="auto"/>
          <w:sz w:val="26"/>
          <w:szCs w:val="28"/>
        </w:rPr>
        <w:t>н</w:t>
      </w:r>
      <w:r w:rsidRPr="000C72F6">
        <w:rPr>
          <w:rFonts w:ascii="Times New Roman" w:hAnsi="Times New Roman" w:cs="Times New Roman"/>
          <w:bCs/>
          <w:color w:val="auto"/>
          <w:sz w:val="26"/>
          <w:szCs w:val="28"/>
        </w:rPr>
        <w:lastRenderedPageBreak/>
        <w:t>ным транспортом с помощью взрослого, знание алгоритма пользования необходимым транспортом, мест остановок и посадок, навыки пользования общественным тран</w:t>
      </w:r>
      <w:r w:rsidRPr="000C72F6">
        <w:rPr>
          <w:rFonts w:ascii="Times New Roman" w:hAnsi="Times New Roman" w:cs="Times New Roman"/>
          <w:bCs/>
          <w:color w:val="auto"/>
          <w:sz w:val="26"/>
          <w:szCs w:val="28"/>
        </w:rPr>
        <w:t>с</w:t>
      </w:r>
      <w:r w:rsidRPr="000C72F6">
        <w:rPr>
          <w:rFonts w:ascii="Times New Roman" w:hAnsi="Times New Roman" w:cs="Times New Roman"/>
          <w:bCs/>
          <w:color w:val="auto"/>
          <w:sz w:val="26"/>
          <w:szCs w:val="28"/>
        </w:rPr>
        <w:t>портом (посадка, покупка билета, высадка) и поведения в общественном транспорте. Формирование представлений о профессиях водителя, кондуктора.</w:t>
      </w:r>
    </w:p>
    <w:p w:rsidR="0026499A" w:rsidRPr="000C72F6" w:rsidRDefault="009B642A" w:rsidP="00522064">
      <w:pPr>
        <w:pStyle w:val="Default"/>
        <w:ind w:firstLine="426"/>
        <w:jc w:val="both"/>
        <w:rPr>
          <w:rFonts w:ascii="Times New Roman" w:hAnsi="Times New Roman" w:cs="Times New Roman"/>
          <w:bCs/>
          <w:i/>
          <w:color w:val="auto"/>
          <w:sz w:val="26"/>
          <w:szCs w:val="28"/>
        </w:rPr>
      </w:pPr>
      <w:r w:rsidRPr="000C72F6">
        <w:rPr>
          <w:rFonts w:ascii="Times New Roman" w:hAnsi="Times New Roman" w:cs="Times New Roman"/>
          <w:bCs/>
          <w:i/>
          <w:color w:val="auto"/>
          <w:sz w:val="26"/>
          <w:szCs w:val="28"/>
        </w:rPr>
        <w:t>Традиции, обычаи.</w:t>
      </w:r>
    </w:p>
    <w:p w:rsidR="009B642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Cs/>
          <w:i/>
          <w:color w:val="auto"/>
          <w:sz w:val="26"/>
          <w:szCs w:val="28"/>
        </w:rPr>
        <w:t xml:space="preserve"> </w:t>
      </w:r>
      <w:r w:rsidRPr="000C72F6">
        <w:rPr>
          <w:rFonts w:ascii="Times New Roman" w:hAnsi="Times New Roman" w:cs="Times New Roman"/>
          <w:bCs/>
          <w:color w:val="auto"/>
          <w:sz w:val="26"/>
          <w:szCs w:val="28"/>
        </w:rPr>
        <w:t xml:space="preserve">Представления о Дне Рождения, традициях празднования – подготовке подарков, совместном чаепитии и пр. Представления о праздниках и участие в праздновании: Новый год, 8-е марта, Пасха, </w:t>
      </w:r>
      <w:proofErr w:type="spellStart"/>
      <w:r w:rsidRPr="000C72F6">
        <w:rPr>
          <w:rFonts w:ascii="Times New Roman" w:hAnsi="Times New Roman" w:cs="Times New Roman"/>
          <w:bCs/>
          <w:color w:val="auto"/>
          <w:sz w:val="26"/>
          <w:szCs w:val="28"/>
        </w:rPr>
        <w:t>Деь</w:t>
      </w:r>
      <w:proofErr w:type="spellEnd"/>
      <w:r w:rsidRPr="000C72F6">
        <w:rPr>
          <w:rFonts w:ascii="Times New Roman" w:hAnsi="Times New Roman" w:cs="Times New Roman"/>
          <w:bCs/>
          <w:color w:val="auto"/>
          <w:sz w:val="26"/>
          <w:szCs w:val="28"/>
        </w:rPr>
        <w:t xml:space="preserve"> Победы, День Знаний. Представления об основных атрибутах праздника – праздничной одежде, угощении, подарках, украшении дома, школы, участие в подготовке праздника.</w:t>
      </w:r>
    </w:p>
    <w:p w:rsidR="0026499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Cs/>
          <w:i/>
          <w:color w:val="auto"/>
          <w:sz w:val="26"/>
          <w:szCs w:val="28"/>
        </w:rPr>
        <w:t>Страна.</w:t>
      </w:r>
      <w:r w:rsidRPr="000C72F6">
        <w:rPr>
          <w:rFonts w:ascii="Times New Roman" w:hAnsi="Times New Roman" w:cs="Times New Roman"/>
          <w:bCs/>
          <w:color w:val="auto"/>
          <w:sz w:val="26"/>
          <w:szCs w:val="28"/>
        </w:rPr>
        <w:t xml:space="preserve"> </w:t>
      </w:r>
    </w:p>
    <w:p w:rsidR="009B642A" w:rsidRPr="000C72F6" w:rsidRDefault="009B642A" w:rsidP="0026499A">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Cs/>
          <w:color w:val="auto"/>
          <w:sz w:val="26"/>
          <w:szCs w:val="28"/>
        </w:rPr>
        <w:t>Знание названия государства, в котором мы живем. Знание (узнавание) госуда</w:t>
      </w:r>
      <w:r w:rsidRPr="000C72F6">
        <w:rPr>
          <w:rFonts w:ascii="Times New Roman" w:hAnsi="Times New Roman" w:cs="Times New Roman"/>
          <w:bCs/>
          <w:color w:val="auto"/>
          <w:sz w:val="26"/>
          <w:szCs w:val="28"/>
        </w:rPr>
        <w:t>р</w:t>
      </w:r>
      <w:r w:rsidRPr="000C72F6">
        <w:rPr>
          <w:rFonts w:ascii="Times New Roman" w:hAnsi="Times New Roman" w:cs="Times New Roman"/>
          <w:bCs/>
          <w:color w:val="auto"/>
          <w:sz w:val="26"/>
          <w:szCs w:val="28"/>
        </w:rPr>
        <w:t>ственной символики (герб, флаг, гимн). Знание назва</w:t>
      </w:r>
      <w:r w:rsidR="0026499A" w:rsidRPr="000C72F6">
        <w:rPr>
          <w:rFonts w:ascii="Times New Roman" w:hAnsi="Times New Roman" w:cs="Times New Roman"/>
          <w:bCs/>
          <w:color w:val="auto"/>
          <w:sz w:val="26"/>
          <w:szCs w:val="28"/>
        </w:rPr>
        <w:t>ния города, в котором мы живём.</w:t>
      </w:r>
    </w:p>
    <w:p w:rsidR="009B642A" w:rsidRPr="000C72F6" w:rsidRDefault="009B642A" w:rsidP="00522064">
      <w:pPr>
        <w:pStyle w:val="Default"/>
        <w:ind w:firstLine="426"/>
        <w:jc w:val="both"/>
        <w:rPr>
          <w:rFonts w:ascii="Times New Roman" w:hAnsi="Times New Roman" w:cs="Times New Roman"/>
          <w:bCs/>
          <w:color w:val="auto"/>
          <w:sz w:val="26"/>
          <w:szCs w:val="28"/>
        </w:rPr>
      </w:pPr>
      <w:r w:rsidRPr="000C72F6">
        <w:rPr>
          <w:rFonts w:ascii="Times New Roman" w:hAnsi="Times New Roman" w:cs="Times New Roman"/>
          <w:b/>
          <w:bCs/>
          <w:color w:val="auto"/>
          <w:sz w:val="26"/>
          <w:szCs w:val="28"/>
        </w:rPr>
        <w:t>Материально-техническое обеспечение</w:t>
      </w:r>
      <w:r w:rsidRPr="000C72F6">
        <w:rPr>
          <w:rFonts w:ascii="Times New Roman" w:hAnsi="Times New Roman" w:cs="Times New Roman"/>
          <w:bCs/>
          <w:color w:val="auto"/>
          <w:sz w:val="26"/>
          <w:szCs w:val="28"/>
        </w:rPr>
        <w:t xml:space="preserve"> предмета включает натуральные объе</w:t>
      </w:r>
      <w:r w:rsidRPr="000C72F6">
        <w:rPr>
          <w:rFonts w:ascii="Times New Roman" w:hAnsi="Times New Roman" w:cs="Times New Roman"/>
          <w:bCs/>
          <w:color w:val="auto"/>
          <w:sz w:val="26"/>
          <w:szCs w:val="28"/>
        </w:rPr>
        <w:t>к</w:t>
      </w:r>
      <w:r w:rsidRPr="000C72F6">
        <w:rPr>
          <w:rFonts w:ascii="Times New Roman" w:hAnsi="Times New Roman" w:cs="Times New Roman"/>
          <w:bCs/>
          <w:color w:val="auto"/>
          <w:sz w:val="26"/>
          <w:szCs w:val="28"/>
        </w:rPr>
        <w:t>ты, муляжи, макеты, предметные и сюжетные картинки, пиктограммы с изображен</w:t>
      </w:r>
      <w:r w:rsidRPr="000C72F6">
        <w:rPr>
          <w:rFonts w:ascii="Times New Roman" w:hAnsi="Times New Roman" w:cs="Times New Roman"/>
          <w:bCs/>
          <w:color w:val="auto"/>
          <w:sz w:val="26"/>
          <w:szCs w:val="28"/>
        </w:rPr>
        <w:t>и</w:t>
      </w:r>
      <w:r w:rsidRPr="000C72F6">
        <w:rPr>
          <w:rFonts w:ascii="Times New Roman" w:hAnsi="Times New Roman" w:cs="Times New Roman"/>
          <w:bCs/>
          <w:color w:val="auto"/>
          <w:sz w:val="26"/>
          <w:szCs w:val="28"/>
        </w:rPr>
        <w:t>ем объектов (в школе, во дворе, в городе), действий, правил поведения и т.д. Кухня с посудой и кухонной утварью, продуктами питания. Модели транспортных средств. Бумага, пластилин, глина, песок, крупы, ёмкости, совки для предметно-практической деятельности.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обучающие компьютерные программы, сп</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собствующие формированию у детей доступных социальных представлений. По во</w:t>
      </w:r>
      <w:r w:rsidRPr="000C72F6">
        <w:rPr>
          <w:rFonts w:ascii="Times New Roman" w:hAnsi="Times New Roman" w:cs="Times New Roman"/>
          <w:bCs/>
          <w:color w:val="auto"/>
          <w:sz w:val="26"/>
          <w:szCs w:val="28"/>
        </w:rPr>
        <w:t>з</w:t>
      </w:r>
      <w:r w:rsidRPr="000C72F6">
        <w:rPr>
          <w:rFonts w:ascii="Times New Roman" w:hAnsi="Times New Roman" w:cs="Times New Roman"/>
          <w:bCs/>
          <w:color w:val="auto"/>
          <w:sz w:val="26"/>
          <w:szCs w:val="28"/>
        </w:rPr>
        <w:t>можности, используются технические и транспортные средства. Необходимым об</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рудованием для иллюстрации социальных явлений являются: компьютер, видеопр</w:t>
      </w:r>
      <w:r w:rsidRPr="000C72F6">
        <w:rPr>
          <w:rFonts w:ascii="Times New Roman" w:hAnsi="Times New Roman" w:cs="Times New Roman"/>
          <w:bCs/>
          <w:color w:val="auto"/>
          <w:sz w:val="26"/>
          <w:szCs w:val="28"/>
        </w:rPr>
        <w:t>о</w:t>
      </w:r>
      <w:r w:rsidRPr="000C72F6">
        <w:rPr>
          <w:rFonts w:ascii="Times New Roman" w:hAnsi="Times New Roman" w:cs="Times New Roman"/>
          <w:bCs/>
          <w:color w:val="auto"/>
          <w:sz w:val="26"/>
          <w:szCs w:val="28"/>
        </w:rPr>
        <w:t>ектор и другое мультимедийное оборудование. Оборудованное (по возможности с подъемником) транспортное средство позволит детям (в частности, не передвига</w:t>
      </w:r>
      <w:r w:rsidRPr="000C72F6">
        <w:rPr>
          <w:rFonts w:ascii="Times New Roman" w:hAnsi="Times New Roman" w:cs="Times New Roman"/>
          <w:bCs/>
          <w:color w:val="auto"/>
          <w:sz w:val="26"/>
          <w:szCs w:val="28"/>
        </w:rPr>
        <w:t>ю</w:t>
      </w:r>
      <w:r w:rsidRPr="000C72F6">
        <w:rPr>
          <w:rFonts w:ascii="Times New Roman" w:hAnsi="Times New Roman" w:cs="Times New Roman"/>
          <w:bCs/>
          <w:color w:val="auto"/>
          <w:sz w:val="26"/>
          <w:szCs w:val="28"/>
        </w:rPr>
        <w:t>щимся самостоятельно детям) выезжать в город для участия в занятиях в местах о</w:t>
      </w:r>
      <w:r w:rsidRPr="000C72F6">
        <w:rPr>
          <w:rFonts w:ascii="Times New Roman" w:hAnsi="Times New Roman" w:cs="Times New Roman"/>
          <w:bCs/>
          <w:color w:val="auto"/>
          <w:sz w:val="26"/>
          <w:szCs w:val="28"/>
        </w:rPr>
        <w:t>б</w:t>
      </w:r>
      <w:r w:rsidRPr="000C72F6">
        <w:rPr>
          <w:rFonts w:ascii="Times New Roman" w:hAnsi="Times New Roman" w:cs="Times New Roman"/>
          <w:bCs/>
          <w:color w:val="auto"/>
          <w:sz w:val="26"/>
          <w:szCs w:val="28"/>
        </w:rPr>
        <w:t>щего доступа горожан и в организациях, предоставляющих услуги населению.</w:t>
      </w:r>
    </w:p>
    <w:p w:rsidR="00E82EF7" w:rsidRPr="000C72F6" w:rsidRDefault="00E82EF7" w:rsidP="00E82EF7">
      <w:pPr>
        <w:pStyle w:val="Default"/>
        <w:jc w:val="center"/>
        <w:rPr>
          <w:rFonts w:ascii="Times New Roman" w:hAnsi="Times New Roman" w:cs="Times New Roman"/>
          <w:b/>
          <w:i/>
          <w:color w:val="auto"/>
          <w:sz w:val="26"/>
          <w:szCs w:val="28"/>
        </w:rPr>
      </w:pPr>
      <w:r w:rsidRPr="000C72F6">
        <w:rPr>
          <w:rFonts w:ascii="Times New Roman" w:hAnsi="Times New Roman" w:cs="Times New Roman"/>
          <w:b/>
          <w:i/>
          <w:color w:val="auto"/>
          <w:sz w:val="26"/>
          <w:szCs w:val="28"/>
        </w:rPr>
        <w:t>Возможные 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9224"/>
      </w:tblGrid>
      <w:tr w:rsidR="00E82EF7" w:rsidRPr="000C72F6" w:rsidTr="00E82EF7">
        <w:tc>
          <w:tcPr>
            <w:tcW w:w="523" w:type="dxa"/>
          </w:tcPr>
          <w:p w:rsidR="00E82EF7" w:rsidRPr="000C72F6" w:rsidRDefault="00E82EF7" w:rsidP="00E82EF7">
            <w:pPr>
              <w:autoSpaceDE w:val="0"/>
              <w:autoSpaceDN w:val="0"/>
              <w:adjustRightInd w:val="0"/>
              <w:spacing w:after="0" w:line="240" w:lineRule="auto"/>
              <w:jc w:val="center"/>
              <w:rPr>
                <w:rFonts w:ascii="Times New Roman" w:eastAsia="Times New Roman" w:hAnsi="Times New Roman" w:cs="Times New Roman"/>
                <w:b/>
                <w:bCs/>
                <w:sz w:val="26"/>
                <w:szCs w:val="28"/>
              </w:rPr>
            </w:pPr>
          </w:p>
        </w:tc>
        <w:tc>
          <w:tcPr>
            <w:tcW w:w="9224" w:type="dxa"/>
          </w:tcPr>
          <w:p w:rsidR="00E82EF7" w:rsidRPr="000C72F6" w:rsidRDefault="00E82EF7" w:rsidP="00E82EF7">
            <w:pPr>
              <w:pStyle w:val="Default"/>
              <w:jc w:val="center"/>
              <w:rPr>
                <w:rFonts w:ascii="Times New Roman" w:eastAsia="Times New Roman" w:hAnsi="Times New Roman" w:cs="Times New Roman"/>
                <w:b/>
                <w:bCs/>
                <w:i/>
                <w:color w:val="auto"/>
                <w:sz w:val="26"/>
                <w:szCs w:val="28"/>
                <w:lang w:eastAsia="en-US"/>
              </w:rPr>
            </w:pPr>
            <w:r w:rsidRPr="000C72F6">
              <w:rPr>
                <w:rFonts w:ascii="Times New Roman" w:eastAsia="Times New Roman" w:hAnsi="Times New Roman" w:cs="Times New Roman"/>
                <w:b/>
                <w:i/>
                <w:color w:val="auto"/>
                <w:sz w:val="26"/>
                <w:szCs w:val="28"/>
              </w:rPr>
              <w:t>Первый год обучения</w:t>
            </w:r>
          </w:p>
        </w:tc>
      </w:tr>
      <w:tr w:rsidR="00E82EF7" w:rsidRPr="000C72F6" w:rsidTr="00E82EF7">
        <w:tc>
          <w:tcPr>
            <w:tcW w:w="523" w:type="dxa"/>
          </w:tcPr>
          <w:p w:rsidR="00E82EF7" w:rsidRPr="000C72F6" w:rsidRDefault="00E82EF7" w:rsidP="00E82EF7">
            <w:pPr>
              <w:autoSpaceDE w:val="0"/>
              <w:autoSpaceDN w:val="0"/>
              <w:adjustRightInd w:val="0"/>
              <w:spacing w:after="0" w:line="240" w:lineRule="auto"/>
              <w:jc w:val="both"/>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t>1</w:t>
            </w:r>
          </w:p>
        </w:tc>
        <w:tc>
          <w:tcPr>
            <w:tcW w:w="9224" w:type="dxa"/>
          </w:tcPr>
          <w:p w:rsidR="00E82EF7" w:rsidRPr="000C72F6" w:rsidRDefault="00E82EF7" w:rsidP="00E82EF7">
            <w:pPr>
              <w:autoSpaceDE w:val="0"/>
              <w:autoSpaceDN w:val="0"/>
              <w:adjustRightInd w:val="0"/>
              <w:spacing w:after="0" w:line="240" w:lineRule="auto"/>
              <w:rPr>
                <w:rFonts w:ascii="Times New Roman" w:eastAsia="Times New Roman" w:hAnsi="Times New Roman" w:cs="Times New Roman"/>
                <w:i/>
                <w:iCs/>
                <w:sz w:val="26"/>
                <w:szCs w:val="28"/>
              </w:rPr>
            </w:pPr>
            <w:r w:rsidRPr="000C72F6">
              <w:rPr>
                <w:rFonts w:ascii="Times New Roman" w:eastAsia="Times New Roman" w:hAnsi="Times New Roman" w:cs="Times New Roman"/>
                <w:i/>
                <w:iCs/>
                <w:sz w:val="26"/>
                <w:szCs w:val="28"/>
              </w:rPr>
              <w:t>Представления о мире, созданном руками человека</w:t>
            </w:r>
          </w:p>
        </w:tc>
      </w:tr>
      <w:tr w:rsidR="00E82EF7" w:rsidRPr="000C72F6" w:rsidTr="00E82EF7">
        <w:tc>
          <w:tcPr>
            <w:tcW w:w="523" w:type="dxa"/>
          </w:tcPr>
          <w:p w:rsidR="00E82EF7" w:rsidRPr="000C72F6" w:rsidRDefault="00E82EF7" w:rsidP="00E82EF7">
            <w:pPr>
              <w:autoSpaceDE w:val="0"/>
              <w:autoSpaceDN w:val="0"/>
              <w:adjustRightInd w:val="0"/>
              <w:spacing w:after="0" w:line="240" w:lineRule="auto"/>
              <w:jc w:val="both"/>
              <w:rPr>
                <w:rFonts w:ascii="Times New Roman" w:eastAsia="Times New Roman" w:hAnsi="Times New Roman" w:cs="Times New Roman"/>
                <w:sz w:val="26"/>
                <w:szCs w:val="28"/>
              </w:rPr>
            </w:pPr>
          </w:p>
        </w:tc>
        <w:tc>
          <w:tcPr>
            <w:tcW w:w="9224" w:type="dxa"/>
          </w:tcPr>
          <w:p w:rsidR="00E82EF7" w:rsidRPr="000C72F6" w:rsidRDefault="00E82EF7" w:rsidP="00D32C64">
            <w:pPr>
              <w:pStyle w:val="45"/>
              <w:numPr>
                <w:ilvl w:val="0"/>
                <w:numId w:val="41"/>
              </w:numPr>
              <w:autoSpaceDE w:val="0"/>
              <w:autoSpaceDN w:val="0"/>
              <w:adjustRightInd w:val="0"/>
              <w:spacing w:after="0" w:line="240" w:lineRule="auto"/>
              <w:ind w:left="360"/>
              <w:rPr>
                <w:rFonts w:ascii="Times New Roman" w:hAnsi="Times New Roman"/>
                <w:sz w:val="26"/>
                <w:szCs w:val="28"/>
              </w:rPr>
            </w:pPr>
            <w:r w:rsidRPr="000C72F6">
              <w:rPr>
                <w:rFonts w:ascii="Times New Roman" w:hAnsi="Times New Roman"/>
                <w:sz w:val="26"/>
                <w:szCs w:val="28"/>
              </w:rPr>
              <w:t>Умение соблюдать элементарные правила безопасности поведения в доме, на улице, в транспорте, в общественных местах.</w:t>
            </w:r>
          </w:p>
          <w:p w:rsidR="00E82EF7" w:rsidRPr="000C72F6" w:rsidRDefault="00E82EF7" w:rsidP="00D32C64">
            <w:pPr>
              <w:pStyle w:val="45"/>
              <w:numPr>
                <w:ilvl w:val="0"/>
                <w:numId w:val="40"/>
              </w:numPr>
              <w:autoSpaceDE w:val="0"/>
              <w:autoSpaceDN w:val="0"/>
              <w:adjustRightInd w:val="0"/>
              <w:spacing w:after="0" w:line="240" w:lineRule="auto"/>
              <w:ind w:left="360"/>
              <w:rPr>
                <w:rFonts w:ascii="Times New Roman" w:hAnsi="Times New Roman"/>
                <w:sz w:val="26"/>
                <w:szCs w:val="28"/>
              </w:rPr>
            </w:pPr>
            <w:r w:rsidRPr="000C72F6">
              <w:rPr>
                <w:rFonts w:ascii="Times New Roman" w:hAnsi="Times New Roman"/>
                <w:sz w:val="26"/>
                <w:szCs w:val="28"/>
              </w:rPr>
              <w:t>Интерес к объектам, созданным человеком.</w:t>
            </w:r>
          </w:p>
          <w:p w:rsidR="00E82EF7" w:rsidRPr="000C72F6" w:rsidRDefault="00E82EF7" w:rsidP="00D32C64">
            <w:pPr>
              <w:pStyle w:val="45"/>
              <w:numPr>
                <w:ilvl w:val="0"/>
                <w:numId w:val="40"/>
              </w:numPr>
              <w:autoSpaceDE w:val="0"/>
              <w:autoSpaceDN w:val="0"/>
              <w:adjustRightInd w:val="0"/>
              <w:spacing w:after="0" w:line="240" w:lineRule="auto"/>
              <w:ind w:left="360"/>
              <w:rPr>
                <w:rFonts w:ascii="Times New Roman" w:hAnsi="Times New Roman"/>
                <w:sz w:val="26"/>
                <w:szCs w:val="28"/>
              </w:rPr>
            </w:pPr>
            <w:proofErr w:type="gramStart"/>
            <w:r w:rsidRPr="000C72F6">
              <w:rPr>
                <w:rFonts w:ascii="Times New Roman" w:hAnsi="Times New Roman"/>
                <w:sz w:val="26"/>
                <w:szCs w:val="28"/>
              </w:rPr>
              <w:t>Представления о доме, школе, о расположенных в них и рядом объектах (м</w:t>
            </w:r>
            <w:r w:rsidRPr="000C72F6">
              <w:rPr>
                <w:rFonts w:ascii="Times New Roman" w:hAnsi="Times New Roman"/>
                <w:sz w:val="26"/>
                <w:szCs w:val="28"/>
              </w:rPr>
              <w:t>е</w:t>
            </w:r>
            <w:r w:rsidRPr="000C72F6">
              <w:rPr>
                <w:rFonts w:ascii="Times New Roman" w:hAnsi="Times New Roman"/>
                <w:sz w:val="26"/>
                <w:szCs w:val="28"/>
              </w:rPr>
              <w:t>бель, оборудование, одежда, посуда, игровая площадка, и др.), о транспорте и т.д.</w:t>
            </w:r>
            <w:proofErr w:type="gramEnd"/>
          </w:p>
        </w:tc>
      </w:tr>
    </w:tbl>
    <w:p w:rsidR="009B642A" w:rsidRPr="000C72F6" w:rsidRDefault="009B642A" w:rsidP="00522064">
      <w:pPr>
        <w:pStyle w:val="Default"/>
        <w:ind w:firstLine="426"/>
        <w:jc w:val="both"/>
        <w:rPr>
          <w:rFonts w:ascii="Times New Roman" w:hAnsi="Times New Roman" w:cs="Times New Roman"/>
          <w:bCs/>
          <w:color w:val="auto"/>
          <w:sz w:val="26"/>
          <w:szCs w:val="36"/>
        </w:rPr>
      </w:pPr>
    </w:p>
    <w:p w:rsidR="009B642A" w:rsidRPr="000C72F6" w:rsidRDefault="009B642A" w:rsidP="00522064">
      <w:pPr>
        <w:pStyle w:val="Default"/>
        <w:jc w:val="center"/>
        <w:rPr>
          <w:rFonts w:ascii="Times New Roman" w:hAnsi="Times New Roman" w:cs="Times New Roman"/>
          <w:b/>
          <w:bCs/>
          <w:caps/>
          <w:color w:val="auto"/>
          <w:sz w:val="26"/>
          <w:szCs w:val="28"/>
        </w:rPr>
      </w:pPr>
      <w:r w:rsidRPr="000C72F6">
        <w:rPr>
          <w:rFonts w:ascii="Times New Roman" w:hAnsi="Times New Roman" w:cs="Times New Roman"/>
          <w:b/>
          <w:bCs/>
          <w:caps/>
          <w:color w:val="auto"/>
          <w:sz w:val="26"/>
          <w:szCs w:val="28"/>
        </w:rPr>
        <w:t>Искусство</w:t>
      </w:r>
    </w:p>
    <w:p w:rsidR="009B642A" w:rsidRPr="000C72F6" w:rsidRDefault="00522064" w:rsidP="00522064">
      <w:pPr>
        <w:autoSpaceDE w:val="0"/>
        <w:autoSpaceDN w:val="0"/>
        <w:adjustRightInd w:val="0"/>
        <w:spacing w:after="0" w:line="240" w:lineRule="auto"/>
        <w:jc w:val="center"/>
        <w:rPr>
          <w:rFonts w:ascii="Times New Roman" w:hAnsi="Times New Roman" w:cs="Times New Roman"/>
          <w:b/>
          <w:bCs/>
          <w:sz w:val="26"/>
          <w:szCs w:val="28"/>
        </w:rPr>
      </w:pPr>
      <w:r w:rsidRPr="000C72F6">
        <w:rPr>
          <w:rFonts w:ascii="Times New Roman" w:hAnsi="Times New Roman" w:cs="Times New Roman"/>
          <w:b/>
          <w:bCs/>
          <w:sz w:val="26"/>
          <w:szCs w:val="28"/>
        </w:rPr>
        <w:t xml:space="preserve">VII. </w:t>
      </w:r>
      <w:r w:rsidR="009B642A" w:rsidRPr="000C72F6">
        <w:rPr>
          <w:rFonts w:ascii="Times New Roman" w:hAnsi="Times New Roman" w:cs="Times New Roman"/>
          <w:b/>
          <w:bCs/>
          <w:sz w:val="26"/>
          <w:szCs w:val="28"/>
        </w:rPr>
        <w:t>Изобразительная деятельность</w:t>
      </w:r>
    </w:p>
    <w:p w:rsidR="009B642A" w:rsidRPr="000C72F6" w:rsidRDefault="009B642A" w:rsidP="00522064">
      <w:pPr>
        <w:pStyle w:val="Default"/>
        <w:jc w:val="center"/>
        <w:rPr>
          <w:rFonts w:ascii="Times New Roman" w:hAnsi="Times New Roman" w:cs="Times New Roman"/>
          <w:b/>
          <w:bCs/>
          <w:color w:val="auto"/>
          <w:sz w:val="26"/>
          <w:szCs w:val="28"/>
        </w:rPr>
      </w:pPr>
      <w:r w:rsidRPr="000C72F6">
        <w:rPr>
          <w:rFonts w:ascii="Times New Roman" w:hAnsi="Times New Roman" w:cs="Times New Roman"/>
          <w:b/>
          <w:bCs/>
          <w:color w:val="auto"/>
          <w:sz w:val="26"/>
          <w:szCs w:val="28"/>
        </w:rPr>
        <w:t>(лепка, рисование, аппликация)</w:t>
      </w:r>
    </w:p>
    <w:p w:rsidR="009B642A" w:rsidRPr="000C72F6" w:rsidRDefault="009B642A" w:rsidP="00522064">
      <w:pPr>
        <w:spacing w:after="0" w:line="240" w:lineRule="auto"/>
        <w:jc w:val="center"/>
        <w:rPr>
          <w:rFonts w:ascii="Times New Roman" w:hAnsi="Times New Roman" w:cs="Times New Roman"/>
          <w:b/>
          <w:kern w:val="24"/>
          <w:sz w:val="26"/>
          <w:szCs w:val="28"/>
        </w:rPr>
      </w:pPr>
      <w:r w:rsidRPr="000C72F6">
        <w:rPr>
          <w:rFonts w:ascii="Times New Roman" w:hAnsi="Times New Roman" w:cs="Times New Roman"/>
          <w:b/>
          <w:sz w:val="26"/>
          <w:szCs w:val="28"/>
        </w:rPr>
        <w:t>Пояснительная записка</w:t>
      </w:r>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Изобразительная деятельность представляет собой разнообразнейший набор в</w:t>
      </w:r>
      <w:r w:rsidRPr="000C72F6">
        <w:rPr>
          <w:rFonts w:ascii="Times New Roman" w:hAnsi="Times New Roman" w:cs="Times New Roman"/>
          <w:color w:val="auto"/>
          <w:sz w:val="26"/>
          <w:szCs w:val="28"/>
        </w:rPr>
        <w:t>ы</w:t>
      </w:r>
      <w:r w:rsidRPr="000C72F6">
        <w:rPr>
          <w:rFonts w:ascii="Times New Roman" w:hAnsi="Times New Roman" w:cs="Times New Roman"/>
          <w:color w:val="auto"/>
          <w:sz w:val="26"/>
          <w:szCs w:val="28"/>
        </w:rPr>
        <w:t>разительных средств, которые оказываются достаточно сложными для освоения в полном объёме учащимися с умеренной, тяжелой и глубокой умственной отсталостью (интеллектуальными нарушениями), тяжелыми множественными нарушениям разв</w:t>
      </w:r>
      <w:r w:rsidRPr="000C72F6">
        <w:rPr>
          <w:rFonts w:ascii="Times New Roman" w:hAnsi="Times New Roman" w:cs="Times New Roman"/>
          <w:color w:val="auto"/>
          <w:sz w:val="26"/>
          <w:szCs w:val="28"/>
        </w:rPr>
        <w:t>и</w:t>
      </w:r>
      <w:r w:rsidRPr="000C72F6">
        <w:rPr>
          <w:rFonts w:ascii="Times New Roman" w:hAnsi="Times New Roman" w:cs="Times New Roman"/>
          <w:color w:val="auto"/>
          <w:sz w:val="26"/>
          <w:szCs w:val="28"/>
        </w:rPr>
        <w:t>тия. При этом учащимся этой категории вполне доступно овладение отдельными эл</w:t>
      </w:r>
      <w:r w:rsidRPr="000C72F6">
        <w:rPr>
          <w:rFonts w:ascii="Times New Roman" w:hAnsi="Times New Roman" w:cs="Times New Roman"/>
          <w:color w:val="auto"/>
          <w:sz w:val="26"/>
          <w:szCs w:val="28"/>
        </w:rPr>
        <w:t>е</w:t>
      </w:r>
      <w:r w:rsidRPr="000C72F6">
        <w:rPr>
          <w:rFonts w:ascii="Times New Roman" w:hAnsi="Times New Roman" w:cs="Times New Roman"/>
          <w:color w:val="auto"/>
          <w:sz w:val="26"/>
          <w:szCs w:val="28"/>
        </w:rPr>
        <w:t xml:space="preserve">ментам изобразительной деятельности, выразительными средствами, техниками и </w:t>
      </w:r>
      <w:r w:rsidRPr="000C72F6">
        <w:rPr>
          <w:rFonts w:ascii="Times New Roman" w:hAnsi="Times New Roman" w:cs="Times New Roman"/>
          <w:color w:val="auto"/>
          <w:sz w:val="26"/>
          <w:szCs w:val="28"/>
        </w:rPr>
        <w:lastRenderedPageBreak/>
        <w:t xml:space="preserve">приёмами, которые имеют единую основу – предметно-практические действия. </w:t>
      </w:r>
      <w:r w:rsidRPr="000C72F6">
        <w:rPr>
          <w:rFonts w:ascii="Times New Roman" w:hAnsi="Times New Roman" w:cs="Times New Roman"/>
          <w:color w:val="auto"/>
          <w:sz w:val="26"/>
          <w:szCs w:val="28"/>
          <w:shd w:val="clear" w:color="auto" w:fill="FDFEFF"/>
        </w:rPr>
        <w:t>Как одна из важнейших форм деятельности ребенка, предметная деятельность первична по отношению к развитию многих психических процессов, формированию навыков. На основе предметной формируется орудийная, а затем и продуктивная деятельность.</w:t>
      </w:r>
    </w:p>
    <w:p w:rsidR="009B642A" w:rsidRPr="000C72F6" w:rsidRDefault="009B642A" w:rsidP="00522064">
      <w:pPr>
        <w:pStyle w:val="book"/>
        <w:shd w:val="clear" w:color="auto" w:fill="FDFEFF"/>
        <w:spacing w:before="0" w:beforeAutospacing="0" w:after="0" w:afterAutospacing="0"/>
        <w:ind w:firstLine="448"/>
        <w:jc w:val="both"/>
        <w:rPr>
          <w:sz w:val="26"/>
          <w:szCs w:val="28"/>
          <w:shd w:val="clear" w:color="auto" w:fill="FDFEFF"/>
        </w:rPr>
      </w:pPr>
      <w:r w:rsidRPr="000C72F6">
        <w:rPr>
          <w:sz w:val="26"/>
          <w:szCs w:val="28"/>
        </w:rPr>
        <w:t>Вследствие органического поражения ЦНС у детей с умеренной, тяжелой, глуб</w:t>
      </w:r>
      <w:r w:rsidRPr="000C72F6">
        <w:rPr>
          <w:sz w:val="26"/>
          <w:szCs w:val="28"/>
        </w:rPr>
        <w:t>о</w:t>
      </w:r>
      <w:r w:rsidRPr="000C72F6">
        <w:rPr>
          <w:sz w:val="26"/>
          <w:szCs w:val="28"/>
        </w:rPr>
        <w:t xml:space="preserve">кой умственной отсталостью (интеллектуальными нарушениями), с ТМНР многие процессы и функции нарушены или искажены, поэтому формирование предметных действий происходит со значительной задержкой, </w:t>
      </w:r>
      <w:r w:rsidRPr="000C72F6">
        <w:rPr>
          <w:sz w:val="26"/>
          <w:szCs w:val="28"/>
          <w:shd w:val="clear" w:color="auto" w:fill="FDFEFF"/>
        </w:rPr>
        <w:t>для них невозможно четкое след</w:t>
      </w:r>
      <w:r w:rsidRPr="000C72F6">
        <w:rPr>
          <w:sz w:val="26"/>
          <w:szCs w:val="28"/>
          <w:shd w:val="clear" w:color="auto" w:fill="FDFEFF"/>
        </w:rPr>
        <w:t>о</w:t>
      </w:r>
      <w:r w:rsidRPr="000C72F6">
        <w:rPr>
          <w:sz w:val="26"/>
          <w:szCs w:val="28"/>
          <w:shd w:val="clear" w:color="auto" w:fill="FDFEFF"/>
        </w:rPr>
        <w:t xml:space="preserve">вание онтогенетической линии развития предметно-практической деятельности. </w:t>
      </w:r>
      <w:r w:rsidRPr="000C72F6">
        <w:rPr>
          <w:sz w:val="26"/>
          <w:szCs w:val="28"/>
        </w:rPr>
        <w:t>У многих детей с умственной отсталостью (интеллектуальными нарушениями), с ТМНР, достигших школьного возраста, действия с предметами, орудиями труда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w:t>
      </w:r>
      <w:r w:rsidRPr="000C72F6">
        <w:rPr>
          <w:sz w:val="26"/>
          <w:szCs w:val="28"/>
        </w:rPr>
        <w:t>и</w:t>
      </w:r>
      <w:r w:rsidRPr="000C72F6">
        <w:rPr>
          <w:sz w:val="26"/>
          <w:szCs w:val="28"/>
        </w:rPr>
        <w:t xml:space="preserve">дов предметно-практической деятельности, навыков функционального использования инструментов для работы. </w:t>
      </w:r>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Вместе с тем, группа детей с умеренной, тяжелой и глубокой умственной отст</w:t>
      </w:r>
      <w:r w:rsidRPr="000C72F6">
        <w:rPr>
          <w:rFonts w:ascii="Times New Roman" w:hAnsi="Times New Roman" w:cs="Times New Roman"/>
          <w:color w:val="auto"/>
          <w:sz w:val="26"/>
          <w:szCs w:val="28"/>
        </w:rPr>
        <w:t>а</w:t>
      </w:r>
      <w:r w:rsidRPr="000C72F6">
        <w:rPr>
          <w:rFonts w:ascii="Times New Roman" w:hAnsi="Times New Roman" w:cs="Times New Roman"/>
          <w:color w:val="auto"/>
          <w:sz w:val="26"/>
          <w:szCs w:val="28"/>
        </w:rPr>
        <w:t>лостью (интеллектуальными нарушениями), с ТМНР очень неоднородна, в ней выд</w:t>
      </w:r>
      <w:r w:rsidRPr="000C72F6">
        <w:rPr>
          <w:rFonts w:ascii="Times New Roman" w:hAnsi="Times New Roman" w:cs="Times New Roman"/>
          <w:color w:val="auto"/>
          <w:sz w:val="26"/>
          <w:szCs w:val="28"/>
        </w:rPr>
        <w:t>е</w:t>
      </w:r>
      <w:r w:rsidRPr="000C72F6">
        <w:rPr>
          <w:rFonts w:ascii="Times New Roman" w:hAnsi="Times New Roman" w:cs="Times New Roman"/>
          <w:color w:val="auto"/>
          <w:sz w:val="26"/>
          <w:szCs w:val="28"/>
        </w:rPr>
        <w:t>ляется большое количество учащихся, которым недоступно овладение навыками функциональных действий инструментами и орудиями труда. Зона их актуального развития, равно как и образовательные ориентиры, включает в себя такие базовые действия как целенаправленное восприятие раздражителей, расширение знаний о м</w:t>
      </w:r>
      <w:r w:rsidRPr="000C72F6">
        <w:rPr>
          <w:rFonts w:ascii="Times New Roman" w:hAnsi="Times New Roman" w:cs="Times New Roman"/>
          <w:color w:val="auto"/>
          <w:sz w:val="26"/>
          <w:szCs w:val="28"/>
        </w:rPr>
        <w:t>а</w:t>
      </w:r>
      <w:r w:rsidRPr="000C72F6">
        <w:rPr>
          <w:rFonts w:ascii="Times New Roman" w:hAnsi="Times New Roman" w:cs="Times New Roman"/>
          <w:color w:val="auto"/>
          <w:sz w:val="26"/>
          <w:szCs w:val="28"/>
        </w:rPr>
        <w:t>териалах и предметах окружающего мира через ощупывание, захват, удержание предметов, осмысление качества обращения с объектами, зрительно-моторную коо</w:t>
      </w:r>
      <w:r w:rsidRPr="000C72F6">
        <w:rPr>
          <w:rFonts w:ascii="Times New Roman" w:hAnsi="Times New Roman" w:cs="Times New Roman"/>
          <w:color w:val="auto"/>
          <w:sz w:val="26"/>
          <w:szCs w:val="28"/>
        </w:rPr>
        <w:t>р</w:t>
      </w:r>
      <w:r w:rsidRPr="000C72F6">
        <w:rPr>
          <w:rFonts w:ascii="Times New Roman" w:hAnsi="Times New Roman" w:cs="Times New Roman"/>
          <w:color w:val="auto"/>
          <w:sz w:val="26"/>
          <w:szCs w:val="28"/>
        </w:rPr>
        <w:t>динацию, изолированные ручные умения.</w:t>
      </w:r>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На уроках изобразительной деятельности учащиеся усваивают элементарные д</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 xml:space="preserve">ступные изобразительные и </w:t>
      </w:r>
      <w:proofErr w:type="spellStart"/>
      <w:r w:rsidRPr="000C72F6">
        <w:rPr>
          <w:rFonts w:ascii="Times New Roman" w:hAnsi="Times New Roman" w:cs="Times New Roman"/>
          <w:color w:val="auto"/>
          <w:sz w:val="26"/>
          <w:szCs w:val="28"/>
        </w:rPr>
        <w:t>графомоторные</w:t>
      </w:r>
      <w:proofErr w:type="spellEnd"/>
      <w:r w:rsidRPr="000C72F6">
        <w:rPr>
          <w:rFonts w:ascii="Times New Roman" w:hAnsi="Times New Roman" w:cs="Times New Roman"/>
          <w:color w:val="auto"/>
          <w:sz w:val="26"/>
          <w:szCs w:val="28"/>
        </w:rPr>
        <w:t xml:space="preserve"> навыки, пространственные представл</w:t>
      </w:r>
      <w:r w:rsidRPr="000C72F6">
        <w:rPr>
          <w:rFonts w:ascii="Times New Roman" w:hAnsi="Times New Roman" w:cs="Times New Roman"/>
          <w:color w:val="auto"/>
          <w:sz w:val="26"/>
          <w:szCs w:val="28"/>
        </w:rPr>
        <w:t>е</w:t>
      </w:r>
      <w:r w:rsidRPr="000C72F6">
        <w:rPr>
          <w:rFonts w:ascii="Times New Roman" w:hAnsi="Times New Roman" w:cs="Times New Roman"/>
          <w:color w:val="auto"/>
          <w:sz w:val="26"/>
          <w:szCs w:val="28"/>
        </w:rPr>
        <w:t>ния, а многообразие используемых в изобразительной деятельности материалов и техник позволяет включать в этот вид деятельности всех детей без исключения. Нез</w:t>
      </w:r>
      <w:r w:rsidRPr="000C72F6">
        <w:rPr>
          <w:rFonts w:ascii="Times New Roman" w:hAnsi="Times New Roman" w:cs="Times New Roman"/>
          <w:color w:val="auto"/>
          <w:sz w:val="26"/>
          <w:szCs w:val="28"/>
        </w:rPr>
        <w:t>а</w:t>
      </w:r>
      <w:r w:rsidRPr="000C72F6">
        <w:rPr>
          <w:rFonts w:ascii="Times New Roman" w:hAnsi="Times New Roman" w:cs="Times New Roman"/>
          <w:color w:val="auto"/>
          <w:sz w:val="26"/>
          <w:szCs w:val="28"/>
        </w:rPr>
        <w:t>висимо от возраста учащихся, обучение проводится в игровой форме, наиболее д</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ступной для детей и подростков с умеренной, тяжелой и глубокой умственной отст</w:t>
      </w:r>
      <w:r w:rsidRPr="000C72F6">
        <w:rPr>
          <w:rFonts w:ascii="Times New Roman" w:hAnsi="Times New Roman" w:cs="Times New Roman"/>
          <w:color w:val="auto"/>
          <w:sz w:val="26"/>
          <w:szCs w:val="28"/>
        </w:rPr>
        <w:t>а</w:t>
      </w:r>
      <w:r w:rsidRPr="000C72F6">
        <w:rPr>
          <w:rFonts w:ascii="Times New Roman" w:hAnsi="Times New Roman" w:cs="Times New Roman"/>
          <w:color w:val="auto"/>
          <w:sz w:val="26"/>
          <w:szCs w:val="28"/>
        </w:rPr>
        <w:t>лостью (интеллектуальными нарушениями), с ТМНР. Работа осуществляется на осн</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 xml:space="preserve">ве предметно-практической деятельности, позволяющей учащимся познать объект, используя все анализаторы (слуховые, зрительные, тактильные, двигательные).  </w:t>
      </w:r>
    </w:p>
    <w:p w:rsidR="009B642A" w:rsidRPr="000C72F6" w:rsidRDefault="009B642A" w:rsidP="0026499A">
      <w:pPr>
        <w:pStyle w:val="a6"/>
        <w:spacing w:after="0" w:line="240" w:lineRule="auto"/>
        <w:ind w:left="0" w:firstLine="567"/>
        <w:contextualSpacing w:val="0"/>
        <w:jc w:val="both"/>
        <w:rPr>
          <w:rFonts w:ascii="Times New Roman" w:hAnsi="Times New Roman" w:cs="Times New Roman"/>
          <w:sz w:val="26"/>
          <w:szCs w:val="28"/>
        </w:rPr>
      </w:pPr>
      <w:r w:rsidRPr="000C72F6">
        <w:rPr>
          <w:rFonts w:ascii="Times New Roman" w:hAnsi="Times New Roman" w:cs="Times New Roman"/>
          <w:b/>
          <w:sz w:val="26"/>
          <w:szCs w:val="28"/>
        </w:rPr>
        <w:t xml:space="preserve">Целью </w:t>
      </w:r>
      <w:r w:rsidRPr="000C72F6">
        <w:rPr>
          <w:rFonts w:ascii="Times New Roman" w:hAnsi="Times New Roman" w:cs="Times New Roman"/>
          <w:sz w:val="26"/>
          <w:szCs w:val="28"/>
        </w:rPr>
        <w:t>обучения изобразительной деятельности является</w:t>
      </w:r>
      <w:r w:rsidRPr="000C72F6">
        <w:rPr>
          <w:rFonts w:ascii="Times New Roman" w:hAnsi="Times New Roman" w:cs="Times New Roman"/>
          <w:b/>
          <w:sz w:val="26"/>
          <w:szCs w:val="28"/>
        </w:rPr>
        <w:t xml:space="preserve"> </w:t>
      </w:r>
      <w:r w:rsidRPr="000C72F6">
        <w:rPr>
          <w:rFonts w:ascii="Times New Roman" w:hAnsi="Times New Roman" w:cs="Times New Roman"/>
          <w:sz w:val="26"/>
          <w:szCs w:val="28"/>
        </w:rPr>
        <w:t>формирование досту</w:t>
      </w:r>
      <w:r w:rsidRPr="000C72F6">
        <w:rPr>
          <w:rFonts w:ascii="Times New Roman" w:hAnsi="Times New Roman" w:cs="Times New Roman"/>
          <w:sz w:val="26"/>
          <w:szCs w:val="28"/>
        </w:rPr>
        <w:t>п</w:t>
      </w:r>
      <w:r w:rsidRPr="000C72F6">
        <w:rPr>
          <w:rFonts w:ascii="Times New Roman" w:hAnsi="Times New Roman" w:cs="Times New Roman"/>
          <w:sz w:val="26"/>
          <w:szCs w:val="28"/>
        </w:rPr>
        <w:t>ных знаний, умений и навыков в области отражения объектов окружающей действ</w:t>
      </w:r>
      <w:r w:rsidRPr="000C72F6">
        <w:rPr>
          <w:rFonts w:ascii="Times New Roman" w:hAnsi="Times New Roman" w:cs="Times New Roman"/>
          <w:sz w:val="26"/>
          <w:szCs w:val="28"/>
        </w:rPr>
        <w:t>и</w:t>
      </w:r>
      <w:r w:rsidRPr="000C72F6">
        <w:rPr>
          <w:rFonts w:ascii="Times New Roman" w:hAnsi="Times New Roman" w:cs="Times New Roman"/>
          <w:sz w:val="26"/>
          <w:szCs w:val="28"/>
        </w:rPr>
        <w:t xml:space="preserve">тельности при </w:t>
      </w:r>
      <w:r w:rsidR="0026499A" w:rsidRPr="000C72F6">
        <w:rPr>
          <w:rFonts w:ascii="Times New Roman" w:hAnsi="Times New Roman" w:cs="Times New Roman"/>
          <w:sz w:val="26"/>
          <w:szCs w:val="28"/>
        </w:rPr>
        <w:t xml:space="preserve">помощи художественных средств. </w:t>
      </w:r>
    </w:p>
    <w:p w:rsidR="009B642A" w:rsidRPr="000C72F6" w:rsidRDefault="009B642A" w:rsidP="00522064">
      <w:pPr>
        <w:pStyle w:val="a6"/>
        <w:spacing w:after="0" w:line="240" w:lineRule="auto"/>
        <w:ind w:left="0" w:firstLine="567"/>
        <w:contextualSpacing w:val="0"/>
        <w:jc w:val="both"/>
        <w:rPr>
          <w:rFonts w:ascii="Times New Roman" w:hAnsi="Times New Roman" w:cs="Times New Roman"/>
          <w:b/>
          <w:sz w:val="26"/>
          <w:szCs w:val="28"/>
        </w:rPr>
      </w:pPr>
      <w:r w:rsidRPr="000C72F6">
        <w:rPr>
          <w:rFonts w:ascii="Times New Roman" w:hAnsi="Times New Roman" w:cs="Times New Roman"/>
          <w:b/>
          <w:sz w:val="26"/>
          <w:szCs w:val="28"/>
        </w:rPr>
        <w:t>Основными задачами программы «</w:t>
      </w:r>
      <w:r w:rsidRPr="000C72F6">
        <w:rPr>
          <w:rFonts w:ascii="Times New Roman" w:hAnsi="Times New Roman" w:cs="Times New Roman"/>
          <w:b/>
          <w:bCs/>
          <w:sz w:val="26"/>
          <w:szCs w:val="28"/>
        </w:rPr>
        <w:t>Изобразительная деятельность»</w:t>
      </w:r>
      <w:r w:rsidRPr="000C72F6">
        <w:rPr>
          <w:rFonts w:ascii="Times New Roman" w:hAnsi="Times New Roman" w:cs="Times New Roman"/>
          <w:sz w:val="26"/>
          <w:szCs w:val="28"/>
        </w:rPr>
        <w:t xml:space="preserve"> </w:t>
      </w:r>
      <w:r w:rsidRPr="000C72F6">
        <w:rPr>
          <w:rFonts w:ascii="Times New Roman" w:hAnsi="Times New Roman" w:cs="Times New Roman"/>
          <w:b/>
          <w:sz w:val="26"/>
          <w:szCs w:val="28"/>
        </w:rPr>
        <w:t>явл</w:t>
      </w:r>
      <w:r w:rsidRPr="000C72F6">
        <w:rPr>
          <w:rFonts w:ascii="Times New Roman" w:hAnsi="Times New Roman" w:cs="Times New Roman"/>
          <w:b/>
          <w:sz w:val="26"/>
          <w:szCs w:val="28"/>
        </w:rPr>
        <w:t>я</w:t>
      </w:r>
      <w:r w:rsidRPr="000C72F6">
        <w:rPr>
          <w:rFonts w:ascii="Times New Roman" w:hAnsi="Times New Roman" w:cs="Times New Roman"/>
          <w:b/>
          <w:sz w:val="26"/>
          <w:szCs w:val="28"/>
        </w:rPr>
        <w:t>ются:</w:t>
      </w:r>
    </w:p>
    <w:p w:rsidR="009B642A" w:rsidRPr="000C72F6" w:rsidRDefault="009B642A" w:rsidP="0026499A">
      <w:pPr>
        <w:pStyle w:val="a6"/>
        <w:spacing w:after="0" w:line="240" w:lineRule="auto"/>
        <w:ind w:left="0"/>
        <w:contextualSpacing w:val="0"/>
        <w:jc w:val="both"/>
        <w:rPr>
          <w:rFonts w:ascii="Times New Roman" w:hAnsi="Times New Roman" w:cs="Times New Roman"/>
          <w:sz w:val="26"/>
          <w:szCs w:val="28"/>
        </w:rPr>
      </w:pPr>
      <w:r w:rsidRPr="000C72F6">
        <w:rPr>
          <w:rFonts w:ascii="Times New Roman" w:hAnsi="Times New Roman" w:cs="Times New Roman"/>
          <w:b/>
          <w:sz w:val="26"/>
          <w:szCs w:val="28"/>
        </w:rPr>
        <w:t xml:space="preserve">- </w:t>
      </w:r>
      <w:r w:rsidRPr="000C72F6">
        <w:rPr>
          <w:rFonts w:ascii="Times New Roman" w:hAnsi="Times New Roman" w:cs="Times New Roman"/>
          <w:sz w:val="26"/>
          <w:szCs w:val="28"/>
        </w:rPr>
        <w:t xml:space="preserve">развитие интереса к изобразительной предметно-практической деятельности; </w:t>
      </w:r>
    </w:p>
    <w:p w:rsidR="009B642A" w:rsidRPr="000C72F6" w:rsidRDefault="009B642A" w:rsidP="0026499A">
      <w:pPr>
        <w:pStyle w:val="a6"/>
        <w:spacing w:after="0" w:line="240" w:lineRule="auto"/>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t xml:space="preserve">- формирование элементарных изобразительных и </w:t>
      </w:r>
      <w:proofErr w:type="spellStart"/>
      <w:r w:rsidRPr="000C72F6">
        <w:rPr>
          <w:rFonts w:ascii="Times New Roman" w:hAnsi="Times New Roman" w:cs="Times New Roman"/>
          <w:sz w:val="26"/>
          <w:szCs w:val="28"/>
        </w:rPr>
        <w:t>графомоторных</w:t>
      </w:r>
      <w:proofErr w:type="spellEnd"/>
      <w:r w:rsidRPr="000C72F6">
        <w:rPr>
          <w:rFonts w:ascii="Times New Roman" w:hAnsi="Times New Roman" w:cs="Times New Roman"/>
          <w:sz w:val="26"/>
          <w:szCs w:val="28"/>
        </w:rPr>
        <w:t xml:space="preserve"> умений и навыков; </w:t>
      </w:r>
    </w:p>
    <w:p w:rsidR="009B642A" w:rsidRPr="000C72F6" w:rsidRDefault="009B642A" w:rsidP="0026499A">
      <w:pPr>
        <w:spacing w:after="0" w:line="240" w:lineRule="auto"/>
        <w:jc w:val="both"/>
        <w:rPr>
          <w:rFonts w:ascii="Times New Roman" w:hAnsi="Times New Roman" w:cs="Times New Roman"/>
          <w:sz w:val="26"/>
          <w:szCs w:val="28"/>
        </w:rPr>
      </w:pPr>
      <w:r w:rsidRPr="000C72F6">
        <w:rPr>
          <w:rFonts w:ascii="Times New Roman" w:hAnsi="Times New Roman" w:cs="Times New Roman"/>
          <w:sz w:val="26"/>
          <w:szCs w:val="28"/>
        </w:rPr>
        <w:t xml:space="preserve">- формирование разнообразных дифференцированных ручных умений; </w:t>
      </w:r>
    </w:p>
    <w:p w:rsidR="009B642A" w:rsidRPr="000C72F6" w:rsidRDefault="009B642A" w:rsidP="0026499A">
      <w:pPr>
        <w:pStyle w:val="a6"/>
        <w:spacing w:after="0" w:line="240" w:lineRule="auto"/>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t xml:space="preserve">- формирование умений пользоваться инструментами на доступном уровне; </w:t>
      </w:r>
    </w:p>
    <w:p w:rsidR="009B642A" w:rsidRPr="000C72F6" w:rsidRDefault="009B642A" w:rsidP="0026499A">
      <w:pPr>
        <w:spacing w:after="0" w:line="240" w:lineRule="auto"/>
        <w:jc w:val="both"/>
        <w:rPr>
          <w:rFonts w:ascii="Times New Roman" w:hAnsi="Times New Roman" w:cs="Times New Roman"/>
          <w:sz w:val="26"/>
          <w:szCs w:val="28"/>
        </w:rPr>
      </w:pPr>
      <w:r w:rsidRPr="000C72F6">
        <w:rPr>
          <w:rFonts w:ascii="Times New Roman" w:hAnsi="Times New Roman" w:cs="Times New Roman"/>
          <w:sz w:val="26"/>
          <w:szCs w:val="28"/>
        </w:rPr>
        <w:t xml:space="preserve">- обучение доступным приемам работы с различными материалами; </w:t>
      </w:r>
    </w:p>
    <w:p w:rsidR="009B642A" w:rsidRPr="000C72F6" w:rsidRDefault="009B642A" w:rsidP="0026499A">
      <w:pPr>
        <w:pStyle w:val="a6"/>
        <w:spacing w:after="0" w:line="240" w:lineRule="auto"/>
        <w:ind w:left="0"/>
        <w:contextualSpacing w:val="0"/>
        <w:jc w:val="both"/>
        <w:rPr>
          <w:rFonts w:ascii="Times New Roman" w:hAnsi="Times New Roman" w:cs="Times New Roman"/>
          <w:sz w:val="26"/>
          <w:szCs w:val="28"/>
        </w:rPr>
      </w:pPr>
      <w:r w:rsidRPr="000C72F6">
        <w:rPr>
          <w:rFonts w:ascii="Times New Roman" w:hAnsi="Times New Roman" w:cs="Times New Roman"/>
          <w:kern w:val="24"/>
          <w:sz w:val="26"/>
          <w:szCs w:val="28"/>
        </w:rPr>
        <w:t>- освоение доступных средств изобразительной деятельности: лепка, рисование, а</w:t>
      </w:r>
      <w:r w:rsidRPr="000C72F6">
        <w:rPr>
          <w:rFonts w:ascii="Times New Roman" w:hAnsi="Times New Roman" w:cs="Times New Roman"/>
          <w:kern w:val="24"/>
          <w:sz w:val="26"/>
          <w:szCs w:val="28"/>
        </w:rPr>
        <w:t>п</w:t>
      </w:r>
      <w:r w:rsidRPr="000C72F6">
        <w:rPr>
          <w:rFonts w:ascii="Times New Roman" w:hAnsi="Times New Roman" w:cs="Times New Roman"/>
          <w:kern w:val="24"/>
          <w:sz w:val="26"/>
          <w:szCs w:val="28"/>
        </w:rPr>
        <w:t>пликация;</w:t>
      </w:r>
    </w:p>
    <w:p w:rsidR="009B642A" w:rsidRPr="000C72F6" w:rsidRDefault="009B642A" w:rsidP="0026499A">
      <w:pPr>
        <w:spacing w:after="0" w:line="240" w:lineRule="auto"/>
        <w:jc w:val="both"/>
        <w:rPr>
          <w:rFonts w:ascii="Times New Roman" w:hAnsi="Times New Roman" w:cs="Times New Roman"/>
          <w:sz w:val="26"/>
          <w:szCs w:val="28"/>
        </w:rPr>
      </w:pPr>
      <w:r w:rsidRPr="000C72F6">
        <w:rPr>
          <w:rFonts w:ascii="Times New Roman" w:hAnsi="Times New Roman" w:cs="Times New Roman"/>
          <w:sz w:val="26"/>
          <w:szCs w:val="28"/>
        </w:rPr>
        <w:t>- обучение изображению (изготовлению) отдельных элементов, развитие худож</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ственно-творческих способностей; </w:t>
      </w:r>
    </w:p>
    <w:p w:rsidR="009B642A" w:rsidRPr="000C72F6" w:rsidRDefault="009B642A" w:rsidP="0026499A">
      <w:pPr>
        <w:spacing w:after="0" w:line="240" w:lineRule="auto"/>
        <w:jc w:val="both"/>
        <w:rPr>
          <w:rFonts w:ascii="Times New Roman" w:hAnsi="Times New Roman" w:cs="Times New Roman"/>
          <w:sz w:val="26"/>
          <w:szCs w:val="28"/>
        </w:rPr>
      </w:pPr>
      <w:r w:rsidRPr="000C72F6">
        <w:rPr>
          <w:rFonts w:ascii="Times New Roman" w:hAnsi="Times New Roman" w:cs="Times New Roman"/>
          <w:kern w:val="24"/>
          <w:sz w:val="26"/>
          <w:szCs w:val="28"/>
        </w:rPr>
        <w:lastRenderedPageBreak/>
        <w:t>- развитие способности к совместной и самостоятельной изобразительной деятельн</w:t>
      </w:r>
      <w:r w:rsidRPr="000C72F6">
        <w:rPr>
          <w:rFonts w:ascii="Times New Roman" w:hAnsi="Times New Roman" w:cs="Times New Roman"/>
          <w:kern w:val="24"/>
          <w:sz w:val="26"/>
          <w:szCs w:val="28"/>
        </w:rPr>
        <w:t>о</w:t>
      </w:r>
      <w:r w:rsidRPr="000C72F6">
        <w:rPr>
          <w:rFonts w:ascii="Times New Roman" w:hAnsi="Times New Roman" w:cs="Times New Roman"/>
          <w:kern w:val="24"/>
          <w:sz w:val="26"/>
          <w:szCs w:val="28"/>
        </w:rPr>
        <w:t>сти;</w:t>
      </w:r>
    </w:p>
    <w:p w:rsidR="009B642A" w:rsidRPr="000C72F6" w:rsidRDefault="009B642A" w:rsidP="0026499A">
      <w:pPr>
        <w:pStyle w:val="a6"/>
        <w:spacing w:after="0" w:line="240" w:lineRule="auto"/>
        <w:ind w:left="0"/>
        <w:contextualSpacing w:val="0"/>
        <w:jc w:val="both"/>
        <w:rPr>
          <w:rFonts w:ascii="Times New Roman" w:hAnsi="Times New Roman" w:cs="Times New Roman"/>
          <w:kern w:val="24"/>
          <w:sz w:val="26"/>
          <w:szCs w:val="28"/>
        </w:rPr>
      </w:pPr>
      <w:r w:rsidRPr="000C72F6">
        <w:rPr>
          <w:rFonts w:ascii="Times New Roman" w:hAnsi="Times New Roman" w:cs="Times New Roman"/>
          <w:kern w:val="24"/>
          <w:sz w:val="26"/>
          <w:szCs w:val="28"/>
        </w:rPr>
        <w:t>- накопление впечатлений и формирование интереса к доступным видам изобраз</w:t>
      </w:r>
      <w:r w:rsidRPr="000C72F6">
        <w:rPr>
          <w:rFonts w:ascii="Times New Roman" w:hAnsi="Times New Roman" w:cs="Times New Roman"/>
          <w:kern w:val="24"/>
          <w:sz w:val="26"/>
          <w:szCs w:val="28"/>
        </w:rPr>
        <w:t>и</w:t>
      </w:r>
      <w:r w:rsidRPr="000C72F6">
        <w:rPr>
          <w:rFonts w:ascii="Times New Roman" w:hAnsi="Times New Roman" w:cs="Times New Roman"/>
          <w:kern w:val="24"/>
          <w:sz w:val="26"/>
          <w:szCs w:val="28"/>
        </w:rPr>
        <w:t xml:space="preserve">тельного искусства; </w:t>
      </w:r>
    </w:p>
    <w:p w:rsidR="009B642A" w:rsidRPr="000C72F6" w:rsidRDefault="009B642A" w:rsidP="0026499A">
      <w:pPr>
        <w:pStyle w:val="a6"/>
        <w:spacing w:after="0" w:line="240" w:lineRule="auto"/>
        <w:ind w:left="0"/>
        <w:contextualSpacing w:val="0"/>
        <w:jc w:val="both"/>
        <w:rPr>
          <w:rFonts w:ascii="Times New Roman" w:hAnsi="Times New Roman" w:cs="Times New Roman"/>
          <w:sz w:val="26"/>
          <w:szCs w:val="28"/>
        </w:rPr>
      </w:pPr>
      <w:r w:rsidRPr="000C72F6">
        <w:rPr>
          <w:rFonts w:ascii="Times New Roman" w:hAnsi="Times New Roman" w:cs="Times New Roman"/>
          <w:kern w:val="24"/>
          <w:sz w:val="26"/>
          <w:szCs w:val="28"/>
        </w:rPr>
        <w:t>- накопление опыта самовыражения в процессе изобразительной деятельности;</w:t>
      </w:r>
    </w:p>
    <w:p w:rsidR="009B642A" w:rsidRPr="000C72F6" w:rsidRDefault="009B642A" w:rsidP="0026499A">
      <w:pPr>
        <w:spacing w:after="0" w:line="240" w:lineRule="auto"/>
        <w:jc w:val="both"/>
        <w:rPr>
          <w:rFonts w:ascii="Times New Roman" w:hAnsi="Times New Roman" w:cs="Times New Roman"/>
          <w:sz w:val="26"/>
          <w:szCs w:val="28"/>
        </w:rPr>
      </w:pPr>
      <w:r w:rsidRPr="000C72F6">
        <w:rPr>
          <w:rFonts w:ascii="Times New Roman" w:hAnsi="Times New Roman" w:cs="Times New Roman"/>
          <w:kern w:val="24"/>
          <w:sz w:val="26"/>
          <w:szCs w:val="28"/>
        </w:rPr>
        <w:t>- формирование простейших эстетических ориентиров (красиво – не красиво) в пра</w:t>
      </w:r>
      <w:r w:rsidRPr="000C72F6">
        <w:rPr>
          <w:rFonts w:ascii="Times New Roman" w:hAnsi="Times New Roman" w:cs="Times New Roman"/>
          <w:kern w:val="24"/>
          <w:sz w:val="26"/>
          <w:szCs w:val="28"/>
        </w:rPr>
        <w:t>к</w:t>
      </w:r>
      <w:r w:rsidRPr="000C72F6">
        <w:rPr>
          <w:rFonts w:ascii="Times New Roman" w:hAnsi="Times New Roman" w:cs="Times New Roman"/>
          <w:kern w:val="24"/>
          <w:sz w:val="26"/>
          <w:szCs w:val="28"/>
        </w:rPr>
        <w:t>тической жизни и их использование в организации обыденной жизни и праздника.</w:t>
      </w:r>
    </w:p>
    <w:p w:rsidR="0026499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i/>
          <w:color w:val="auto"/>
          <w:sz w:val="26"/>
          <w:szCs w:val="28"/>
        </w:rPr>
        <w:t>Программа по изобразительной деятельности включает три раздела: «Лепка», «Рисование», «Аппликация».</w:t>
      </w:r>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 xml:space="preserve"> Во время занятий изобразительной деятельностью необходимо вызывать у р</w:t>
      </w:r>
      <w:r w:rsidRPr="000C72F6">
        <w:rPr>
          <w:rFonts w:ascii="Times New Roman" w:hAnsi="Times New Roman" w:cs="Times New Roman"/>
          <w:color w:val="auto"/>
          <w:sz w:val="26"/>
          <w:szCs w:val="28"/>
        </w:rPr>
        <w:t>е</w:t>
      </w:r>
      <w:r w:rsidRPr="000C72F6">
        <w:rPr>
          <w:rFonts w:ascii="Times New Roman" w:hAnsi="Times New Roman" w:cs="Times New Roman"/>
          <w:color w:val="auto"/>
          <w:sz w:val="26"/>
          <w:szCs w:val="28"/>
        </w:rPr>
        <w:t>бенка положительную эмоциональную реакцию, поддерживать и стимулировать его творческие устремления, развивать самостоятельность в выполнении доступных оп</w:t>
      </w:r>
      <w:r w:rsidRPr="000C72F6">
        <w:rPr>
          <w:rFonts w:ascii="Times New Roman" w:hAnsi="Times New Roman" w:cs="Times New Roman"/>
          <w:color w:val="auto"/>
          <w:sz w:val="26"/>
          <w:szCs w:val="28"/>
        </w:rPr>
        <w:t>е</w:t>
      </w:r>
      <w:r w:rsidRPr="000C72F6">
        <w:rPr>
          <w:rFonts w:ascii="Times New Roman" w:hAnsi="Times New Roman" w:cs="Times New Roman"/>
          <w:color w:val="auto"/>
          <w:sz w:val="26"/>
          <w:szCs w:val="28"/>
        </w:rPr>
        <w:t>раций. Важно создать сформировать ощущение полезности его деятельности, это д</w:t>
      </w:r>
      <w:r w:rsidRPr="000C72F6">
        <w:rPr>
          <w:rFonts w:ascii="Times New Roman" w:hAnsi="Times New Roman" w:cs="Times New Roman"/>
          <w:color w:val="auto"/>
          <w:sz w:val="26"/>
          <w:szCs w:val="28"/>
        </w:rPr>
        <w:t>е</w:t>
      </w:r>
      <w:r w:rsidRPr="000C72F6">
        <w:rPr>
          <w:rFonts w:ascii="Times New Roman" w:hAnsi="Times New Roman" w:cs="Times New Roman"/>
          <w:color w:val="auto"/>
          <w:sz w:val="26"/>
          <w:szCs w:val="28"/>
        </w:rPr>
        <w:t>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w:t>
      </w:r>
      <w:r w:rsidRPr="000C72F6">
        <w:rPr>
          <w:rFonts w:ascii="Times New Roman" w:hAnsi="Times New Roman" w:cs="Times New Roman"/>
          <w:color w:val="auto"/>
          <w:sz w:val="26"/>
          <w:szCs w:val="28"/>
        </w:rPr>
        <w:t>я</w:t>
      </w:r>
      <w:r w:rsidRPr="000C72F6">
        <w:rPr>
          <w:rFonts w:ascii="Times New Roman" w:hAnsi="Times New Roman" w:cs="Times New Roman"/>
          <w:color w:val="auto"/>
          <w:sz w:val="26"/>
          <w:szCs w:val="28"/>
        </w:rPr>
        <w:t>тельности, например, при изготовлении мыла и свечей, полиграфических и керамич</w:t>
      </w:r>
      <w:r w:rsidRPr="000C72F6">
        <w:rPr>
          <w:rFonts w:ascii="Times New Roman" w:hAnsi="Times New Roman" w:cs="Times New Roman"/>
          <w:color w:val="auto"/>
          <w:sz w:val="26"/>
          <w:szCs w:val="28"/>
        </w:rPr>
        <w:t>е</w:t>
      </w:r>
      <w:r w:rsidRPr="000C72F6">
        <w:rPr>
          <w:rFonts w:ascii="Times New Roman" w:hAnsi="Times New Roman" w:cs="Times New Roman"/>
          <w:color w:val="auto"/>
          <w:sz w:val="26"/>
          <w:szCs w:val="28"/>
        </w:rPr>
        <w:t xml:space="preserve">ских изделий, изделий в технике батик, </w:t>
      </w:r>
      <w:proofErr w:type="spellStart"/>
      <w:r w:rsidRPr="000C72F6">
        <w:rPr>
          <w:rFonts w:ascii="Times New Roman" w:hAnsi="Times New Roman" w:cs="Times New Roman"/>
          <w:color w:val="auto"/>
          <w:sz w:val="26"/>
          <w:szCs w:val="28"/>
        </w:rPr>
        <w:t>скрапбукинг</w:t>
      </w:r>
      <w:proofErr w:type="spellEnd"/>
      <w:r w:rsidRPr="000C72F6">
        <w:rPr>
          <w:rFonts w:ascii="Times New Roman" w:hAnsi="Times New Roman" w:cs="Times New Roman"/>
          <w:color w:val="auto"/>
          <w:sz w:val="26"/>
          <w:szCs w:val="28"/>
        </w:rPr>
        <w:t xml:space="preserve">, </w:t>
      </w:r>
      <w:proofErr w:type="spellStart"/>
      <w:r w:rsidRPr="000C72F6">
        <w:rPr>
          <w:rFonts w:ascii="Times New Roman" w:hAnsi="Times New Roman" w:cs="Times New Roman"/>
          <w:color w:val="auto"/>
          <w:sz w:val="26"/>
          <w:szCs w:val="28"/>
        </w:rPr>
        <w:t>марморирование</w:t>
      </w:r>
      <w:proofErr w:type="spellEnd"/>
      <w:r w:rsidRPr="000C72F6">
        <w:rPr>
          <w:rFonts w:ascii="Times New Roman" w:hAnsi="Times New Roman" w:cs="Times New Roman"/>
          <w:color w:val="auto"/>
          <w:sz w:val="26"/>
          <w:szCs w:val="28"/>
        </w:rPr>
        <w:t xml:space="preserve"> и др.</w:t>
      </w:r>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В учебном пл</w:t>
      </w:r>
      <w:r w:rsidR="0026499A" w:rsidRPr="000C72F6">
        <w:rPr>
          <w:rFonts w:ascii="Times New Roman" w:hAnsi="Times New Roman" w:cs="Times New Roman"/>
          <w:color w:val="auto"/>
          <w:sz w:val="26"/>
          <w:szCs w:val="28"/>
        </w:rPr>
        <w:t xml:space="preserve">ане предмет представлен с </w:t>
      </w:r>
      <w:r w:rsidR="0026499A" w:rsidRPr="000C72F6">
        <w:rPr>
          <w:rFonts w:ascii="Times New Roman" w:hAnsi="Times New Roman" w:cs="Times New Roman"/>
          <w:color w:val="auto"/>
          <w:sz w:val="26"/>
          <w:szCs w:val="28"/>
          <w:highlight w:val="yellow"/>
        </w:rPr>
        <w:t>1 по 8</w:t>
      </w:r>
      <w:r w:rsidRPr="000C72F6">
        <w:rPr>
          <w:rFonts w:ascii="Times New Roman" w:hAnsi="Times New Roman" w:cs="Times New Roman"/>
          <w:color w:val="auto"/>
          <w:sz w:val="26"/>
          <w:szCs w:val="28"/>
        </w:rPr>
        <w:t xml:space="preserve"> год обучения. Далее навыки изобразительной деятельности применяются на уроках профильного труда при изг</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 xml:space="preserve">товлении изделий из воска, бумаги, дерева, ткацкой и другой продукции. </w:t>
      </w:r>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bCs/>
          <w:color w:val="auto"/>
          <w:sz w:val="26"/>
          <w:szCs w:val="28"/>
        </w:rPr>
        <w:t>При  планировании и осуществлении работы по данному учебному предмету следует учитывать зону ближайшего развития учащегося, степень и виды его нар</w:t>
      </w:r>
      <w:r w:rsidRPr="000C72F6">
        <w:rPr>
          <w:rFonts w:ascii="Times New Roman" w:hAnsi="Times New Roman" w:cs="Times New Roman"/>
          <w:bCs/>
          <w:color w:val="auto"/>
          <w:sz w:val="26"/>
          <w:szCs w:val="28"/>
        </w:rPr>
        <w:t>у</w:t>
      </w:r>
      <w:r w:rsidRPr="000C72F6">
        <w:rPr>
          <w:rFonts w:ascii="Times New Roman" w:hAnsi="Times New Roman" w:cs="Times New Roman"/>
          <w:bCs/>
          <w:color w:val="auto"/>
          <w:sz w:val="26"/>
          <w:szCs w:val="28"/>
        </w:rPr>
        <w:t>шений (интеллектуальных, двигательных, сенсорных), индивидуальные особенности, потребности, социальный контекст его жизни.</w:t>
      </w:r>
    </w:p>
    <w:p w:rsidR="009B642A" w:rsidRPr="000C72F6" w:rsidRDefault="009B642A" w:rsidP="00522064">
      <w:pPr>
        <w:pStyle w:val="Default"/>
        <w:ind w:firstLine="567"/>
        <w:jc w:val="center"/>
        <w:rPr>
          <w:rFonts w:ascii="Times New Roman" w:hAnsi="Times New Roman" w:cs="Times New Roman"/>
          <w:b/>
          <w:bCs/>
          <w:color w:val="auto"/>
          <w:sz w:val="26"/>
          <w:szCs w:val="28"/>
        </w:rPr>
      </w:pPr>
      <w:r w:rsidRPr="000C72F6">
        <w:rPr>
          <w:rFonts w:ascii="Times New Roman" w:hAnsi="Times New Roman" w:cs="Times New Roman"/>
          <w:b/>
          <w:bCs/>
          <w:color w:val="auto"/>
          <w:sz w:val="26"/>
          <w:szCs w:val="28"/>
        </w:rPr>
        <w:t>Содержание предмета</w:t>
      </w:r>
    </w:p>
    <w:p w:rsidR="009B642A" w:rsidRPr="000C72F6" w:rsidRDefault="009B642A" w:rsidP="00522064">
      <w:pPr>
        <w:pStyle w:val="Default"/>
        <w:ind w:firstLine="567"/>
        <w:jc w:val="center"/>
        <w:rPr>
          <w:rFonts w:ascii="Times New Roman" w:hAnsi="Times New Roman" w:cs="Times New Roman"/>
          <w:b/>
          <w:bCs/>
          <w:i/>
          <w:iCs/>
          <w:color w:val="auto"/>
          <w:sz w:val="26"/>
          <w:szCs w:val="28"/>
        </w:rPr>
      </w:pPr>
      <w:r w:rsidRPr="000C72F6">
        <w:rPr>
          <w:rFonts w:ascii="Times New Roman" w:hAnsi="Times New Roman" w:cs="Times New Roman"/>
          <w:b/>
          <w:bCs/>
          <w:i/>
          <w:iCs/>
          <w:color w:val="auto"/>
          <w:sz w:val="26"/>
          <w:szCs w:val="28"/>
        </w:rPr>
        <w:t>Лепка</w:t>
      </w:r>
    </w:p>
    <w:p w:rsidR="009B642A" w:rsidRPr="000C72F6" w:rsidRDefault="009B642A" w:rsidP="00522064">
      <w:pPr>
        <w:pStyle w:val="Default"/>
        <w:ind w:firstLine="567"/>
        <w:jc w:val="both"/>
        <w:rPr>
          <w:rFonts w:ascii="Times New Roman" w:hAnsi="Times New Roman" w:cs="Times New Roman"/>
          <w:sz w:val="26"/>
          <w:szCs w:val="28"/>
        </w:rPr>
      </w:pPr>
      <w:r w:rsidRPr="000C72F6">
        <w:rPr>
          <w:rFonts w:ascii="Times New Roman" w:hAnsi="Times New Roman" w:cs="Times New Roman"/>
          <w:sz w:val="26"/>
          <w:szCs w:val="28"/>
        </w:rPr>
        <w:t xml:space="preserve">Знакомство с пластичными материалами (пластилин, тесто, глина, магнитный песок). Узнавание (различение) пластичных материалов: пластилин, тесто, глина, магнитный песок. </w:t>
      </w:r>
    </w:p>
    <w:p w:rsidR="009B642A" w:rsidRPr="000C72F6" w:rsidRDefault="009B642A" w:rsidP="00522064">
      <w:pPr>
        <w:pStyle w:val="a6"/>
        <w:spacing w:after="0" w:line="240" w:lineRule="auto"/>
        <w:ind w:left="0" w:firstLine="567"/>
        <w:contextualSpacing w:val="0"/>
        <w:jc w:val="both"/>
        <w:rPr>
          <w:rFonts w:ascii="Times New Roman" w:hAnsi="Times New Roman" w:cs="Times New Roman"/>
          <w:sz w:val="26"/>
          <w:szCs w:val="28"/>
        </w:rPr>
      </w:pPr>
      <w:r w:rsidRPr="000C72F6">
        <w:rPr>
          <w:rFonts w:ascii="Times New Roman" w:hAnsi="Times New Roman" w:cs="Times New Roman"/>
          <w:sz w:val="26"/>
          <w:szCs w:val="28"/>
        </w:rPr>
        <w:t>Знакомство с инструментами и приспособлениями для работы с пластичными материалами: стека, нож, скалка, валик, форма, подложка, штамп. Узнавание (разл</w:t>
      </w:r>
      <w:r w:rsidRPr="000C72F6">
        <w:rPr>
          <w:rFonts w:ascii="Times New Roman" w:hAnsi="Times New Roman" w:cs="Times New Roman"/>
          <w:sz w:val="26"/>
          <w:szCs w:val="28"/>
        </w:rPr>
        <w:t>и</w:t>
      </w:r>
      <w:r w:rsidRPr="000C72F6">
        <w:rPr>
          <w:rFonts w:ascii="Times New Roman" w:hAnsi="Times New Roman" w:cs="Times New Roman"/>
          <w:sz w:val="26"/>
          <w:szCs w:val="28"/>
        </w:rPr>
        <w:t xml:space="preserve">чение) инструментов и приспособлений для работы с пластичными материалами по функциональному назначению. </w:t>
      </w:r>
    </w:p>
    <w:p w:rsidR="009B642A" w:rsidRPr="000C72F6" w:rsidRDefault="009B642A" w:rsidP="00522064">
      <w:pPr>
        <w:pStyle w:val="a6"/>
        <w:spacing w:after="0" w:line="240" w:lineRule="auto"/>
        <w:ind w:left="0" w:firstLine="567"/>
        <w:contextualSpacing w:val="0"/>
        <w:jc w:val="both"/>
        <w:rPr>
          <w:rFonts w:ascii="Times New Roman" w:hAnsi="Times New Roman" w:cs="Times New Roman"/>
          <w:sz w:val="26"/>
          <w:szCs w:val="28"/>
        </w:rPr>
      </w:pPr>
      <w:r w:rsidRPr="000C72F6">
        <w:rPr>
          <w:rFonts w:ascii="Times New Roman" w:hAnsi="Times New Roman" w:cs="Times New Roman"/>
          <w:sz w:val="26"/>
          <w:szCs w:val="28"/>
        </w:rPr>
        <w:t xml:space="preserve">Разминание пластилина (теста, глины) доступным способом. Раскатывание теста (глины) скалкой. </w:t>
      </w:r>
    </w:p>
    <w:p w:rsidR="009B642A" w:rsidRPr="000C72F6" w:rsidRDefault="009B642A" w:rsidP="00522064">
      <w:pPr>
        <w:pStyle w:val="a6"/>
        <w:spacing w:after="0" w:line="240" w:lineRule="auto"/>
        <w:ind w:left="0" w:firstLine="567"/>
        <w:contextualSpacing w:val="0"/>
        <w:jc w:val="both"/>
        <w:rPr>
          <w:rFonts w:ascii="Times New Roman" w:hAnsi="Times New Roman" w:cs="Times New Roman"/>
          <w:sz w:val="26"/>
          <w:szCs w:val="28"/>
        </w:rPr>
      </w:pPr>
      <w:r w:rsidRPr="000C72F6">
        <w:rPr>
          <w:rFonts w:ascii="Times New Roman" w:hAnsi="Times New Roman" w:cs="Times New Roman"/>
          <w:sz w:val="26"/>
          <w:szCs w:val="28"/>
        </w:rPr>
        <w:t xml:space="preserve">Размазывание пластилина без задания по поверхности подложки, доски, листа бумаги, картона. Размазывание пластилина по шаблону (внутри контура). </w:t>
      </w:r>
    </w:p>
    <w:p w:rsidR="009B642A" w:rsidRPr="000C72F6" w:rsidRDefault="009B642A" w:rsidP="00522064">
      <w:pPr>
        <w:pStyle w:val="a6"/>
        <w:spacing w:after="0" w:line="240" w:lineRule="auto"/>
        <w:ind w:left="0" w:firstLine="567"/>
        <w:contextualSpacing w:val="0"/>
        <w:jc w:val="both"/>
        <w:rPr>
          <w:rFonts w:ascii="Times New Roman" w:hAnsi="Times New Roman" w:cs="Times New Roman"/>
          <w:sz w:val="26"/>
          <w:szCs w:val="28"/>
        </w:rPr>
      </w:pPr>
      <w:r w:rsidRPr="000C72F6">
        <w:rPr>
          <w:rFonts w:ascii="Times New Roman" w:hAnsi="Times New Roman" w:cs="Times New Roman"/>
          <w:sz w:val="26"/>
          <w:szCs w:val="28"/>
        </w:rPr>
        <w:t>Отрывание  кусочка  материала от целого куска. Откручивание  кусочка матер</w:t>
      </w:r>
      <w:r w:rsidRPr="000C72F6">
        <w:rPr>
          <w:rFonts w:ascii="Times New Roman" w:hAnsi="Times New Roman" w:cs="Times New Roman"/>
          <w:sz w:val="26"/>
          <w:szCs w:val="28"/>
        </w:rPr>
        <w:t>и</w:t>
      </w:r>
      <w:r w:rsidRPr="000C72F6">
        <w:rPr>
          <w:rFonts w:ascii="Times New Roman" w:hAnsi="Times New Roman" w:cs="Times New Roman"/>
          <w:sz w:val="26"/>
          <w:szCs w:val="28"/>
        </w:rPr>
        <w:t xml:space="preserve">ала от целого куска. </w:t>
      </w:r>
      <w:proofErr w:type="spellStart"/>
      <w:r w:rsidRPr="000C72F6">
        <w:rPr>
          <w:rFonts w:ascii="Times New Roman" w:hAnsi="Times New Roman" w:cs="Times New Roman"/>
          <w:sz w:val="26"/>
          <w:szCs w:val="28"/>
        </w:rPr>
        <w:t>Отщипывание</w:t>
      </w:r>
      <w:proofErr w:type="spellEnd"/>
      <w:r w:rsidRPr="000C72F6">
        <w:rPr>
          <w:rFonts w:ascii="Times New Roman" w:hAnsi="Times New Roman" w:cs="Times New Roman"/>
          <w:sz w:val="26"/>
          <w:szCs w:val="28"/>
        </w:rPr>
        <w:t xml:space="preserve"> кусочка материала от целого куска. Отрезание к</w:t>
      </w:r>
      <w:r w:rsidRPr="000C72F6">
        <w:rPr>
          <w:rFonts w:ascii="Times New Roman" w:hAnsi="Times New Roman" w:cs="Times New Roman"/>
          <w:sz w:val="26"/>
          <w:szCs w:val="28"/>
        </w:rPr>
        <w:t>у</w:t>
      </w:r>
      <w:r w:rsidRPr="000C72F6">
        <w:rPr>
          <w:rFonts w:ascii="Times New Roman" w:hAnsi="Times New Roman" w:cs="Times New Roman"/>
          <w:sz w:val="26"/>
          <w:szCs w:val="28"/>
        </w:rPr>
        <w:t xml:space="preserve">сочка материала стекой. </w:t>
      </w:r>
    </w:p>
    <w:p w:rsidR="009B642A" w:rsidRPr="000C72F6" w:rsidRDefault="009B642A" w:rsidP="00522064">
      <w:pPr>
        <w:pStyle w:val="a6"/>
        <w:spacing w:after="0" w:line="240" w:lineRule="auto"/>
        <w:ind w:left="0" w:firstLine="567"/>
        <w:contextualSpacing w:val="0"/>
        <w:jc w:val="both"/>
        <w:rPr>
          <w:rFonts w:ascii="Times New Roman" w:hAnsi="Times New Roman" w:cs="Times New Roman"/>
          <w:sz w:val="26"/>
          <w:szCs w:val="28"/>
        </w:rPr>
      </w:pPr>
      <w:r w:rsidRPr="000C72F6">
        <w:rPr>
          <w:rFonts w:ascii="Times New Roman" w:hAnsi="Times New Roman" w:cs="Times New Roman"/>
          <w:sz w:val="26"/>
          <w:szCs w:val="28"/>
        </w:rPr>
        <w:t>Катание колбаски на доске, в руках. Сгибание колбаски в кольцо. Закручивание колбаски в жгутик. Переплетение: плетение из 2-х (3-х) колбасок. Катание шарика на доске, в руках. Расплющивание материала на доске, в руках (одной ладонью/двумя ладонями, одним пальцем/между пальцами, кулаком).</w:t>
      </w:r>
    </w:p>
    <w:p w:rsidR="009B642A" w:rsidRPr="000C72F6" w:rsidRDefault="009B642A" w:rsidP="00522064">
      <w:pPr>
        <w:pStyle w:val="a6"/>
        <w:spacing w:after="0" w:line="240" w:lineRule="auto"/>
        <w:ind w:left="0" w:firstLine="567"/>
        <w:contextualSpacing w:val="0"/>
        <w:jc w:val="both"/>
        <w:rPr>
          <w:rFonts w:ascii="Times New Roman" w:hAnsi="Times New Roman" w:cs="Times New Roman"/>
          <w:sz w:val="26"/>
          <w:szCs w:val="28"/>
        </w:rPr>
      </w:pPr>
      <w:r w:rsidRPr="000C72F6">
        <w:rPr>
          <w:rFonts w:ascii="Times New Roman" w:hAnsi="Times New Roman" w:cs="Times New Roman"/>
          <w:sz w:val="26"/>
          <w:szCs w:val="28"/>
        </w:rPr>
        <w:t>Получение формы (фигуры) путем выдавливания формочкой. Вырезание зада</w:t>
      </w:r>
      <w:r w:rsidRPr="000C72F6">
        <w:rPr>
          <w:rFonts w:ascii="Times New Roman" w:hAnsi="Times New Roman" w:cs="Times New Roman"/>
          <w:sz w:val="26"/>
          <w:szCs w:val="28"/>
        </w:rPr>
        <w:t>н</w:t>
      </w:r>
      <w:r w:rsidRPr="000C72F6">
        <w:rPr>
          <w:rFonts w:ascii="Times New Roman" w:hAnsi="Times New Roman" w:cs="Times New Roman"/>
          <w:sz w:val="26"/>
          <w:szCs w:val="28"/>
        </w:rPr>
        <w:t xml:space="preserve">ной формы по шаблону стекой (ножом, шилом и др.). </w:t>
      </w:r>
    </w:p>
    <w:p w:rsidR="009B642A" w:rsidRPr="000C72F6" w:rsidRDefault="009B642A" w:rsidP="00522064">
      <w:pPr>
        <w:pStyle w:val="a6"/>
        <w:spacing w:after="0" w:line="240" w:lineRule="auto"/>
        <w:ind w:left="0" w:firstLine="567"/>
        <w:contextualSpacing w:val="0"/>
        <w:jc w:val="both"/>
        <w:rPr>
          <w:rFonts w:ascii="Times New Roman" w:hAnsi="Times New Roman" w:cs="Times New Roman"/>
          <w:sz w:val="26"/>
          <w:szCs w:val="28"/>
        </w:rPr>
      </w:pPr>
      <w:r w:rsidRPr="000C72F6">
        <w:rPr>
          <w:rFonts w:ascii="Times New Roman" w:hAnsi="Times New Roman" w:cs="Times New Roman"/>
          <w:sz w:val="26"/>
          <w:szCs w:val="28"/>
        </w:rPr>
        <w:lastRenderedPageBreak/>
        <w:t xml:space="preserve">Проделывание отверстия в детали. Скручивание колбаски (лепешки, полоски). </w:t>
      </w:r>
      <w:proofErr w:type="spellStart"/>
      <w:r w:rsidRPr="000C72F6">
        <w:rPr>
          <w:rFonts w:ascii="Times New Roman" w:hAnsi="Times New Roman" w:cs="Times New Roman"/>
          <w:sz w:val="26"/>
          <w:szCs w:val="28"/>
        </w:rPr>
        <w:t>Защипывание</w:t>
      </w:r>
      <w:proofErr w:type="spellEnd"/>
      <w:r w:rsidRPr="000C72F6">
        <w:rPr>
          <w:rFonts w:ascii="Times New Roman" w:hAnsi="Times New Roman" w:cs="Times New Roman"/>
          <w:sz w:val="26"/>
          <w:szCs w:val="28"/>
        </w:rPr>
        <w:t xml:space="preserve"> краев детали. Соединение деталей  изделия прижатием (</w:t>
      </w:r>
      <w:proofErr w:type="spellStart"/>
      <w:r w:rsidRPr="000C72F6">
        <w:rPr>
          <w:rFonts w:ascii="Times New Roman" w:hAnsi="Times New Roman" w:cs="Times New Roman"/>
          <w:sz w:val="26"/>
          <w:szCs w:val="28"/>
        </w:rPr>
        <w:t>примазыван</w:t>
      </w:r>
      <w:r w:rsidRPr="000C72F6">
        <w:rPr>
          <w:rFonts w:ascii="Times New Roman" w:hAnsi="Times New Roman" w:cs="Times New Roman"/>
          <w:sz w:val="26"/>
          <w:szCs w:val="28"/>
        </w:rPr>
        <w:t>и</w:t>
      </w:r>
      <w:r w:rsidRPr="000C72F6">
        <w:rPr>
          <w:rFonts w:ascii="Times New Roman" w:hAnsi="Times New Roman" w:cs="Times New Roman"/>
          <w:sz w:val="26"/>
          <w:szCs w:val="28"/>
        </w:rPr>
        <w:t>ем</w:t>
      </w:r>
      <w:proofErr w:type="spellEnd"/>
      <w:r w:rsidRPr="000C72F6">
        <w:rPr>
          <w:rFonts w:ascii="Times New Roman" w:hAnsi="Times New Roman" w:cs="Times New Roman"/>
          <w:sz w:val="26"/>
          <w:szCs w:val="28"/>
        </w:rPr>
        <w:t xml:space="preserve">, </w:t>
      </w:r>
      <w:proofErr w:type="spellStart"/>
      <w:r w:rsidRPr="000C72F6">
        <w:rPr>
          <w:rFonts w:ascii="Times New Roman" w:hAnsi="Times New Roman" w:cs="Times New Roman"/>
          <w:sz w:val="26"/>
          <w:szCs w:val="28"/>
        </w:rPr>
        <w:t>прищипыванием</w:t>
      </w:r>
      <w:proofErr w:type="spellEnd"/>
      <w:r w:rsidRPr="000C72F6">
        <w:rPr>
          <w:rFonts w:ascii="Times New Roman" w:hAnsi="Times New Roman" w:cs="Times New Roman"/>
          <w:sz w:val="26"/>
          <w:szCs w:val="28"/>
        </w:rPr>
        <w:t>). Лепка предмета из одной (нескольких) частей.</w:t>
      </w:r>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Выполнение тиснения (пальцем, ладонью, кулаком, штампом, тканью и др.). Нанесение декоративного материала на изделие. Дополнение изделия мелкими дет</w:t>
      </w:r>
      <w:r w:rsidRPr="000C72F6">
        <w:rPr>
          <w:rFonts w:ascii="Times New Roman" w:hAnsi="Times New Roman" w:cs="Times New Roman"/>
          <w:color w:val="auto"/>
          <w:sz w:val="26"/>
          <w:szCs w:val="28"/>
        </w:rPr>
        <w:t>а</w:t>
      </w:r>
      <w:r w:rsidRPr="000C72F6">
        <w:rPr>
          <w:rFonts w:ascii="Times New Roman" w:hAnsi="Times New Roman" w:cs="Times New Roman"/>
          <w:color w:val="auto"/>
          <w:sz w:val="26"/>
          <w:szCs w:val="28"/>
        </w:rPr>
        <w:t xml:space="preserve">лями. Нанесение на изделие рисунка. Лепка изделия с нанесением растительного (геометрического) орнамента. </w:t>
      </w:r>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 xml:space="preserve">Лепка нескольких предметов, объединённых сюжетом. </w:t>
      </w:r>
    </w:p>
    <w:p w:rsidR="009B642A" w:rsidRPr="000C72F6" w:rsidRDefault="009B642A" w:rsidP="00522064">
      <w:pPr>
        <w:pStyle w:val="Default"/>
        <w:ind w:firstLine="567"/>
        <w:jc w:val="center"/>
        <w:rPr>
          <w:rFonts w:ascii="Times New Roman" w:hAnsi="Times New Roman" w:cs="Times New Roman"/>
          <w:color w:val="auto"/>
          <w:sz w:val="26"/>
          <w:szCs w:val="28"/>
        </w:rPr>
      </w:pPr>
      <w:r w:rsidRPr="000C72F6">
        <w:rPr>
          <w:rFonts w:ascii="Times New Roman" w:hAnsi="Times New Roman" w:cs="Times New Roman"/>
          <w:b/>
          <w:bCs/>
          <w:i/>
          <w:iCs/>
          <w:color w:val="auto"/>
          <w:sz w:val="26"/>
          <w:szCs w:val="28"/>
        </w:rPr>
        <w:t>Рисование</w:t>
      </w:r>
    </w:p>
    <w:p w:rsidR="009B642A" w:rsidRPr="000C72F6" w:rsidRDefault="009B642A" w:rsidP="00522064">
      <w:pPr>
        <w:pStyle w:val="Default"/>
        <w:ind w:firstLine="567"/>
        <w:jc w:val="both"/>
        <w:rPr>
          <w:rFonts w:ascii="Times New Roman" w:hAnsi="Times New Roman" w:cs="Times New Roman"/>
          <w:color w:val="auto"/>
          <w:sz w:val="26"/>
          <w:szCs w:val="28"/>
        </w:rPr>
      </w:pPr>
      <w:proofErr w:type="gramStart"/>
      <w:r w:rsidRPr="000C72F6">
        <w:rPr>
          <w:rFonts w:ascii="Times New Roman" w:hAnsi="Times New Roman" w:cs="Times New Roman"/>
          <w:color w:val="auto"/>
          <w:sz w:val="26"/>
          <w:szCs w:val="28"/>
        </w:rPr>
        <w:t>Знакомство с материалами и инструментами, используемыми для рисования: краски (акварельные, гуашевые, акриловые и пр.), пальчиковые краски, мелки, кара</w:t>
      </w:r>
      <w:r w:rsidRPr="000C72F6">
        <w:rPr>
          <w:rFonts w:ascii="Times New Roman" w:hAnsi="Times New Roman" w:cs="Times New Roman"/>
          <w:color w:val="auto"/>
          <w:sz w:val="26"/>
          <w:szCs w:val="28"/>
        </w:rPr>
        <w:t>н</w:t>
      </w:r>
      <w:r w:rsidRPr="000C72F6">
        <w:rPr>
          <w:rFonts w:ascii="Times New Roman" w:hAnsi="Times New Roman" w:cs="Times New Roman"/>
          <w:color w:val="auto"/>
          <w:sz w:val="26"/>
          <w:szCs w:val="28"/>
        </w:rPr>
        <w:t>даши, фломастеры, палитра, мольберт, кисти, емкость для воды, штампы, валики, трафареты и т.д.</w:t>
      </w:r>
      <w:proofErr w:type="gramEnd"/>
      <w:r w:rsidRPr="000C72F6">
        <w:rPr>
          <w:rFonts w:ascii="Times New Roman" w:hAnsi="Times New Roman" w:cs="Times New Roman"/>
          <w:color w:val="auto"/>
          <w:sz w:val="26"/>
          <w:szCs w:val="28"/>
        </w:rPr>
        <w:t xml:space="preserve"> Узнавание (различение) материалов и инструментов, используемых для рисования, по функциональному назначению. </w:t>
      </w:r>
    </w:p>
    <w:p w:rsidR="009B642A" w:rsidRPr="000C72F6" w:rsidRDefault="009B642A" w:rsidP="00522064">
      <w:pPr>
        <w:pStyle w:val="Default"/>
        <w:ind w:firstLine="567"/>
        <w:jc w:val="both"/>
        <w:rPr>
          <w:rFonts w:ascii="Times New Roman" w:hAnsi="Times New Roman" w:cs="Times New Roman"/>
          <w:color w:val="auto"/>
          <w:sz w:val="26"/>
          <w:szCs w:val="28"/>
        </w:rPr>
      </w:pPr>
      <w:proofErr w:type="gramStart"/>
      <w:r w:rsidRPr="000C72F6">
        <w:rPr>
          <w:rFonts w:ascii="Times New Roman" w:hAnsi="Times New Roman" w:cs="Times New Roman"/>
          <w:color w:val="auto"/>
          <w:sz w:val="26"/>
          <w:szCs w:val="28"/>
        </w:rPr>
        <w:t>Оставление графического следа без инструментов: рисование пальцами (кистью, кулаком, ступнёй) на сухом и влажном песке, манной крупе «каракулей», точек, пр</w:t>
      </w:r>
      <w:r w:rsidRPr="000C72F6">
        <w:rPr>
          <w:rFonts w:ascii="Times New Roman" w:hAnsi="Times New Roman" w:cs="Times New Roman"/>
          <w:color w:val="auto"/>
          <w:sz w:val="26"/>
          <w:szCs w:val="28"/>
        </w:rPr>
        <w:t>я</w:t>
      </w:r>
      <w:r w:rsidRPr="000C72F6">
        <w:rPr>
          <w:rFonts w:ascii="Times New Roman" w:hAnsi="Times New Roman" w:cs="Times New Roman"/>
          <w:color w:val="auto"/>
          <w:sz w:val="26"/>
          <w:szCs w:val="28"/>
        </w:rPr>
        <w:t>мых,  извилистых, зигзагообразных линий; рисование пальчиковыми красками по п</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верхности листа бумаги, картона, зеркала (пальцами, кистью, кулаком, ступнёй) «к</w:t>
      </w:r>
      <w:r w:rsidRPr="000C72F6">
        <w:rPr>
          <w:rFonts w:ascii="Times New Roman" w:hAnsi="Times New Roman" w:cs="Times New Roman"/>
          <w:color w:val="auto"/>
          <w:sz w:val="26"/>
          <w:szCs w:val="28"/>
        </w:rPr>
        <w:t>а</w:t>
      </w:r>
      <w:r w:rsidRPr="000C72F6">
        <w:rPr>
          <w:rFonts w:ascii="Times New Roman" w:hAnsi="Times New Roman" w:cs="Times New Roman"/>
          <w:color w:val="auto"/>
          <w:sz w:val="26"/>
          <w:szCs w:val="28"/>
        </w:rPr>
        <w:t xml:space="preserve">ракулей», точек, прямых, извилистых, зигзагообразных линий. </w:t>
      </w:r>
      <w:proofErr w:type="gramEnd"/>
    </w:p>
    <w:p w:rsidR="009B642A" w:rsidRPr="000C72F6" w:rsidRDefault="009B642A" w:rsidP="00522064">
      <w:pPr>
        <w:pStyle w:val="Default"/>
        <w:ind w:firstLine="567"/>
        <w:jc w:val="both"/>
        <w:rPr>
          <w:rFonts w:ascii="Times New Roman" w:hAnsi="Times New Roman" w:cs="Times New Roman"/>
          <w:color w:val="auto"/>
          <w:sz w:val="26"/>
          <w:szCs w:val="28"/>
        </w:rPr>
      </w:pPr>
      <w:proofErr w:type="gramStart"/>
      <w:r w:rsidRPr="000C72F6">
        <w:rPr>
          <w:rFonts w:ascii="Times New Roman" w:hAnsi="Times New Roman" w:cs="Times New Roman"/>
          <w:color w:val="auto"/>
          <w:sz w:val="26"/>
          <w:szCs w:val="28"/>
        </w:rPr>
        <w:t>Освоение и соблюдение последовательности действий при работе с красками: опускание кисти (валика, штампа) в баночку (поддон) с водой, снятие лишней воды с кисти (валика, штампа), обмакивание кисти (валика, штампа) в краску, снятие лишней краски о край баночки (поддона), рисование (закрашивание, оставление следа) на л</w:t>
      </w:r>
      <w:r w:rsidRPr="000C72F6">
        <w:rPr>
          <w:rFonts w:ascii="Times New Roman" w:hAnsi="Times New Roman" w:cs="Times New Roman"/>
          <w:color w:val="auto"/>
          <w:sz w:val="26"/>
          <w:szCs w:val="28"/>
        </w:rPr>
        <w:t>и</w:t>
      </w:r>
      <w:r w:rsidRPr="000C72F6">
        <w:rPr>
          <w:rFonts w:ascii="Times New Roman" w:hAnsi="Times New Roman" w:cs="Times New Roman"/>
          <w:color w:val="auto"/>
          <w:sz w:val="26"/>
          <w:szCs w:val="28"/>
        </w:rPr>
        <w:t xml:space="preserve">сте бумаги, опускание кисти (валика, штампа) в воду и т.д. </w:t>
      </w:r>
      <w:proofErr w:type="gramEnd"/>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 xml:space="preserve">Освоение приемов рисования кистью (валиком): прием касания, прием </w:t>
      </w:r>
      <w:proofErr w:type="spellStart"/>
      <w:r w:rsidRPr="000C72F6">
        <w:rPr>
          <w:rFonts w:ascii="Times New Roman" w:hAnsi="Times New Roman" w:cs="Times New Roman"/>
          <w:color w:val="auto"/>
          <w:sz w:val="26"/>
          <w:szCs w:val="28"/>
        </w:rPr>
        <w:t>примак</w:t>
      </w:r>
      <w:r w:rsidRPr="000C72F6">
        <w:rPr>
          <w:rFonts w:ascii="Times New Roman" w:hAnsi="Times New Roman" w:cs="Times New Roman"/>
          <w:color w:val="auto"/>
          <w:sz w:val="26"/>
          <w:szCs w:val="28"/>
        </w:rPr>
        <w:t>и</w:t>
      </w:r>
      <w:r w:rsidRPr="000C72F6">
        <w:rPr>
          <w:rFonts w:ascii="Times New Roman" w:hAnsi="Times New Roman" w:cs="Times New Roman"/>
          <w:color w:val="auto"/>
          <w:sz w:val="26"/>
          <w:szCs w:val="28"/>
        </w:rPr>
        <w:t>вания</w:t>
      </w:r>
      <w:proofErr w:type="spellEnd"/>
      <w:r w:rsidRPr="000C72F6">
        <w:rPr>
          <w:rFonts w:ascii="Times New Roman" w:hAnsi="Times New Roman" w:cs="Times New Roman"/>
          <w:color w:val="auto"/>
          <w:sz w:val="26"/>
          <w:szCs w:val="28"/>
        </w:rPr>
        <w:t xml:space="preserve">, прием наращивания массы. Выбор цвета для рисования. Получение цвета краски путем смешивания красок других цветов. </w:t>
      </w:r>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Освоение приемов и техник рисования карандашом, мелками, фломастерами.</w:t>
      </w:r>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Рисование без задания. Рисование точек. Рисование вертикальных, горизонтал</w:t>
      </w:r>
      <w:r w:rsidRPr="000C72F6">
        <w:rPr>
          <w:rFonts w:ascii="Times New Roman" w:hAnsi="Times New Roman" w:cs="Times New Roman"/>
          <w:color w:val="auto"/>
          <w:sz w:val="26"/>
          <w:szCs w:val="28"/>
        </w:rPr>
        <w:t>ь</w:t>
      </w:r>
      <w:r w:rsidRPr="000C72F6">
        <w:rPr>
          <w:rFonts w:ascii="Times New Roman" w:hAnsi="Times New Roman" w:cs="Times New Roman"/>
          <w:color w:val="auto"/>
          <w:sz w:val="26"/>
          <w:szCs w:val="28"/>
        </w:rPr>
        <w:t xml:space="preserve">ных, наклонных, извилистых, зигзагообразных линий. Соединение точек. Рисование геометрической фигуры (круг, овал, квадрат, прямоугольник, треугольник). </w:t>
      </w:r>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Закрашивание поверхности листа (карандашами, мелками, фломастерами, кра</w:t>
      </w:r>
      <w:r w:rsidRPr="000C72F6">
        <w:rPr>
          <w:rFonts w:ascii="Times New Roman" w:hAnsi="Times New Roman" w:cs="Times New Roman"/>
          <w:color w:val="auto"/>
          <w:sz w:val="26"/>
          <w:szCs w:val="28"/>
        </w:rPr>
        <w:t>с</w:t>
      </w:r>
      <w:r w:rsidRPr="000C72F6">
        <w:rPr>
          <w:rFonts w:ascii="Times New Roman" w:hAnsi="Times New Roman" w:cs="Times New Roman"/>
          <w:color w:val="auto"/>
          <w:sz w:val="26"/>
          <w:szCs w:val="28"/>
        </w:rPr>
        <w:t>ками при помощи кисти, валика, штампа). Закрашивание поверхности внутри и сн</w:t>
      </w:r>
      <w:r w:rsidRPr="000C72F6">
        <w:rPr>
          <w:rFonts w:ascii="Times New Roman" w:hAnsi="Times New Roman" w:cs="Times New Roman"/>
          <w:color w:val="auto"/>
          <w:sz w:val="26"/>
          <w:szCs w:val="28"/>
        </w:rPr>
        <w:t>а</w:t>
      </w:r>
      <w:r w:rsidRPr="000C72F6">
        <w:rPr>
          <w:rFonts w:ascii="Times New Roman" w:hAnsi="Times New Roman" w:cs="Times New Roman"/>
          <w:color w:val="auto"/>
          <w:sz w:val="26"/>
          <w:szCs w:val="28"/>
        </w:rPr>
        <w:t>ружи трафарета. Обводка трафарета по внутреннему и внешнему контуру. Закраш</w:t>
      </w:r>
      <w:r w:rsidRPr="000C72F6">
        <w:rPr>
          <w:rFonts w:ascii="Times New Roman" w:hAnsi="Times New Roman" w:cs="Times New Roman"/>
          <w:color w:val="auto"/>
          <w:sz w:val="26"/>
          <w:szCs w:val="28"/>
        </w:rPr>
        <w:t>и</w:t>
      </w:r>
      <w:r w:rsidRPr="000C72F6">
        <w:rPr>
          <w:rFonts w:ascii="Times New Roman" w:hAnsi="Times New Roman" w:cs="Times New Roman"/>
          <w:color w:val="auto"/>
          <w:sz w:val="26"/>
          <w:szCs w:val="28"/>
        </w:rPr>
        <w:t xml:space="preserve">вание внутри контура (заполнение всей поверхности внутри контура). Заполнение контура точками. Заполнение контура штриховкой. </w:t>
      </w:r>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Штриховка: справа налево, слева направо, сверху вниз, снизу вверх, по диагон</w:t>
      </w:r>
      <w:r w:rsidRPr="000C72F6">
        <w:rPr>
          <w:rFonts w:ascii="Times New Roman" w:hAnsi="Times New Roman" w:cs="Times New Roman"/>
          <w:color w:val="auto"/>
          <w:sz w:val="26"/>
          <w:szCs w:val="28"/>
        </w:rPr>
        <w:t>а</w:t>
      </w:r>
      <w:r w:rsidRPr="000C72F6">
        <w:rPr>
          <w:rFonts w:ascii="Times New Roman" w:hAnsi="Times New Roman" w:cs="Times New Roman"/>
          <w:color w:val="auto"/>
          <w:sz w:val="26"/>
          <w:szCs w:val="28"/>
        </w:rPr>
        <w:t xml:space="preserve">ли, двойная штриховка. </w:t>
      </w:r>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 xml:space="preserve">Рисование контура предмета по контурным линиям (по опорным точкам, по трафарету, по шаблону, по представлению). </w:t>
      </w:r>
    </w:p>
    <w:p w:rsidR="009B642A" w:rsidRPr="000C72F6" w:rsidRDefault="009B642A" w:rsidP="00522064">
      <w:pPr>
        <w:pStyle w:val="Default"/>
        <w:ind w:firstLine="567"/>
        <w:jc w:val="both"/>
        <w:rPr>
          <w:rFonts w:ascii="Times New Roman" w:hAnsi="Times New Roman" w:cs="Times New Roman"/>
          <w:color w:val="auto"/>
          <w:sz w:val="26"/>
          <w:szCs w:val="28"/>
        </w:rPr>
      </w:pPr>
      <w:proofErr w:type="spellStart"/>
      <w:r w:rsidRPr="000C72F6">
        <w:rPr>
          <w:rFonts w:ascii="Times New Roman" w:hAnsi="Times New Roman" w:cs="Times New Roman"/>
          <w:color w:val="auto"/>
          <w:sz w:val="26"/>
          <w:szCs w:val="28"/>
        </w:rPr>
        <w:t>Дорисовывание</w:t>
      </w:r>
      <w:proofErr w:type="spellEnd"/>
      <w:r w:rsidRPr="000C72F6">
        <w:rPr>
          <w:rFonts w:ascii="Times New Roman" w:hAnsi="Times New Roman" w:cs="Times New Roman"/>
          <w:color w:val="auto"/>
          <w:sz w:val="26"/>
          <w:szCs w:val="28"/>
        </w:rPr>
        <w:t xml:space="preserve"> части (отдельных деталей, симметричной половины) предмета. Рисование предмета (объекта) с натуры. </w:t>
      </w:r>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Рисование растительных (геометрических) элементов орнамента. Дополнение готового орнамента растительными (геометрическими) элементами. Рисование орн</w:t>
      </w:r>
      <w:r w:rsidRPr="000C72F6">
        <w:rPr>
          <w:rFonts w:ascii="Times New Roman" w:hAnsi="Times New Roman" w:cs="Times New Roman"/>
          <w:color w:val="auto"/>
          <w:sz w:val="26"/>
          <w:szCs w:val="28"/>
        </w:rPr>
        <w:t>а</w:t>
      </w:r>
      <w:r w:rsidRPr="000C72F6">
        <w:rPr>
          <w:rFonts w:ascii="Times New Roman" w:hAnsi="Times New Roman" w:cs="Times New Roman"/>
          <w:color w:val="auto"/>
          <w:sz w:val="26"/>
          <w:szCs w:val="28"/>
        </w:rPr>
        <w:t xml:space="preserve">мента из растительных и геометрических форм в полосе (в круге, в квадрате). </w:t>
      </w:r>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Дополнение сюжетного рисунка отдельными предметами (объектами), связа</w:t>
      </w:r>
      <w:r w:rsidRPr="000C72F6">
        <w:rPr>
          <w:rFonts w:ascii="Times New Roman" w:hAnsi="Times New Roman" w:cs="Times New Roman"/>
          <w:color w:val="auto"/>
          <w:sz w:val="26"/>
          <w:szCs w:val="28"/>
        </w:rPr>
        <w:t>н</w:t>
      </w:r>
      <w:r w:rsidRPr="000C72F6">
        <w:rPr>
          <w:rFonts w:ascii="Times New Roman" w:hAnsi="Times New Roman" w:cs="Times New Roman"/>
          <w:color w:val="auto"/>
          <w:sz w:val="26"/>
          <w:szCs w:val="28"/>
        </w:rPr>
        <w:t>ными между собой по смыслу. Расположение объектов на поверхности листа при р</w:t>
      </w:r>
      <w:r w:rsidRPr="000C72F6">
        <w:rPr>
          <w:rFonts w:ascii="Times New Roman" w:hAnsi="Times New Roman" w:cs="Times New Roman"/>
          <w:color w:val="auto"/>
          <w:sz w:val="26"/>
          <w:szCs w:val="28"/>
        </w:rPr>
        <w:t>и</w:t>
      </w:r>
      <w:r w:rsidRPr="000C72F6">
        <w:rPr>
          <w:rFonts w:ascii="Times New Roman" w:hAnsi="Times New Roman" w:cs="Times New Roman"/>
          <w:color w:val="auto"/>
          <w:sz w:val="26"/>
          <w:szCs w:val="28"/>
        </w:rPr>
        <w:t>совании сюжетного рисунка. Рисование приближенного и удаленного объекта. По</w:t>
      </w:r>
      <w:r w:rsidRPr="000C72F6">
        <w:rPr>
          <w:rFonts w:ascii="Times New Roman" w:hAnsi="Times New Roman" w:cs="Times New Roman"/>
          <w:color w:val="auto"/>
          <w:sz w:val="26"/>
          <w:szCs w:val="28"/>
        </w:rPr>
        <w:t>д</w:t>
      </w:r>
      <w:r w:rsidRPr="000C72F6">
        <w:rPr>
          <w:rFonts w:ascii="Times New Roman" w:hAnsi="Times New Roman" w:cs="Times New Roman"/>
          <w:color w:val="auto"/>
          <w:sz w:val="26"/>
          <w:szCs w:val="28"/>
        </w:rPr>
        <w:lastRenderedPageBreak/>
        <w:t>бор цвета в соответствии с сюжетом рисунка. Рисование сюжетного рисунка по о</w:t>
      </w:r>
      <w:r w:rsidRPr="000C72F6">
        <w:rPr>
          <w:rFonts w:ascii="Times New Roman" w:hAnsi="Times New Roman" w:cs="Times New Roman"/>
          <w:color w:val="auto"/>
          <w:sz w:val="26"/>
          <w:szCs w:val="28"/>
        </w:rPr>
        <w:t>б</w:t>
      </w:r>
      <w:r w:rsidRPr="000C72F6">
        <w:rPr>
          <w:rFonts w:ascii="Times New Roman" w:hAnsi="Times New Roman" w:cs="Times New Roman"/>
          <w:color w:val="auto"/>
          <w:sz w:val="26"/>
          <w:szCs w:val="28"/>
        </w:rPr>
        <w:t xml:space="preserve">разцу (срисовывание готового сюжетного рисунка) из предложенных объектов (по представлению). </w:t>
      </w:r>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Рисование доступным образом с использованием нетрадиционных техник: мон</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типии, «</w:t>
      </w:r>
      <w:proofErr w:type="spellStart"/>
      <w:r w:rsidRPr="000C72F6">
        <w:rPr>
          <w:rFonts w:ascii="Times New Roman" w:hAnsi="Times New Roman" w:cs="Times New Roman"/>
          <w:color w:val="auto"/>
          <w:sz w:val="26"/>
          <w:szCs w:val="28"/>
        </w:rPr>
        <w:t>по-сырому</w:t>
      </w:r>
      <w:proofErr w:type="spellEnd"/>
      <w:r w:rsidRPr="000C72F6">
        <w:rPr>
          <w:rFonts w:ascii="Times New Roman" w:hAnsi="Times New Roman" w:cs="Times New Roman"/>
          <w:color w:val="auto"/>
          <w:sz w:val="26"/>
          <w:szCs w:val="28"/>
        </w:rPr>
        <w:t xml:space="preserve">», рисования с солью, рисования шариками, </w:t>
      </w:r>
      <w:proofErr w:type="spellStart"/>
      <w:r w:rsidRPr="000C72F6">
        <w:rPr>
          <w:rFonts w:ascii="Times New Roman" w:hAnsi="Times New Roman" w:cs="Times New Roman"/>
          <w:color w:val="auto"/>
          <w:sz w:val="26"/>
          <w:szCs w:val="28"/>
        </w:rPr>
        <w:t>гратаж</w:t>
      </w:r>
      <w:proofErr w:type="spellEnd"/>
      <w:r w:rsidRPr="000C72F6">
        <w:rPr>
          <w:rFonts w:ascii="Times New Roman" w:hAnsi="Times New Roman" w:cs="Times New Roman"/>
          <w:color w:val="auto"/>
          <w:sz w:val="26"/>
          <w:szCs w:val="28"/>
        </w:rPr>
        <w:t>, «под батик», рисование (оставление следа, штамповка) листьями, овощами и пр.</w:t>
      </w:r>
    </w:p>
    <w:p w:rsidR="009B642A" w:rsidRPr="000C72F6" w:rsidRDefault="009B642A" w:rsidP="00522064">
      <w:pPr>
        <w:pStyle w:val="Default"/>
        <w:ind w:firstLine="567"/>
        <w:jc w:val="center"/>
        <w:rPr>
          <w:rFonts w:ascii="Times New Roman" w:hAnsi="Times New Roman" w:cs="Times New Roman"/>
          <w:color w:val="auto"/>
          <w:sz w:val="26"/>
          <w:szCs w:val="28"/>
        </w:rPr>
      </w:pPr>
      <w:r w:rsidRPr="000C72F6">
        <w:rPr>
          <w:rFonts w:ascii="Times New Roman" w:hAnsi="Times New Roman" w:cs="Times New Roman"/>
          <w:b/>
          <w:bCs/>
          <w:i/>
          <w:iCs/>
          <w:color w:val="auto"/>
          <w:sz w:val="26"/>
          <w:szCs w:val="28"/>
        </w:rPr>
        <w:t>Аппликация</w:t>
      </w:r>
    </w:p>
    <w:p w:rsidR="009B642A" w:rsidRPr="000C72F6" w:rsidRDefault="009B642A" w:rsidP="00522064">
      <w:pPr>
        <w:pStyle w:val="Default"/>
        <w:ind w:firstLine="567"/>
        <w:jc w:val="both"/>
        <w:rPr>
          <w:rFonts w:ascii="Times New Roman" w:hAnsi="Times New Roman" w:cs="Times New Roman"/>
          <w:color w:val="auto"/>
          <w:sz w:val="26"/>
          <w:szCs w:val="28"/>
        </w:rPr>
      </w:pPr>
      <w:proofErr w:type="gramStart"/>
      <w:r w:rsidRPr="000C72F6">
        <w:rPr>
          <w:rFonts w:ascii="Times New Roman" w:hAnsi="Times New Roman" w:cs="Times New Roman"/>
          <w:color w:val="auto"/>
          <w:sz w:val="26"/>
          <w:szCs w:val="28"/>
        </w:rPr>
        <w:t>Знакомство, узнавание (различение) разных видов бумаги: цветная бумага, ка</w:t>
      </w:r>
      <w:r w:rsidRPr="000C72F6">
        <w:rPr>
          <w:rFonts w:ascii="Times New Roman" w:hAnsi="Times New Roman" w:cs="Times New Roman"/>
          <w:color w:val="auto"/>
          <w:sz w:val="26"/>
          <w:szCs w:val="28"/>
        </w:rPr>
        <w:t>р</w:t>
      </w:r>
      <w:r w:rsidRPr="000C72F6">
        <w:rPr>
          <w:rFonts w:ascii="Times New Roman" w:hAnsi="Times New Roman" w:cs="Times New Roman"/>
          <w:color w:val="auto"/>
          <w:sz w:val="26"/>
          <w:szCs w:val="28"/>
        </w:rPr>
        <w:t>тон, фольга, салфетка и др., природных и бросовых материалов, подходящих для и</w:t>
      </w:r>
      <w:r w:rsidRPr="000C72F6">
        <w:rPr>
          <w:rFonts w:ascii="Times New Roman" w:hAnsi="Times New Roman" w:cs="Times New Roman"/>
          <w:color w:val="auto"/>
          <w:sz w:val="26"/>
          <w:szCs w:val="28"/>
        </w:rPr>
        <w:t>з</w:t>
      </w:r>
      <w:r w:rsidRPr="000C72F6">
        <w:rPr>
          <w:rFonts w:ascii="Times New Roman" w:hAnsi="Times New Roman" w:cs="Times New Roman"/>
          <w:color w:val="auto"/>
          <w:sz w:val="26"/>
          <w:szCs w:val="28"/>
        </w:rPr>
        <w:t>готовления аппликационных работ.</w:t>
      </w:r>
      <w:proofErr w:type="gramEnd"/>
      <w:r w:rsidRPr="000C72F6">
        <w:rPr>
          <w:rFonts w:ascii="Times New Roman" w:hAnsi="Times New Roman" w:cs="Times New Roman"/>
          <w:color w:val="auto"/>
          <w:sz w:val="26"/>
          <w:szCs w:val="28"/>
        </w:rPr>
        <w:t xml:space="preserve"> </w:t>
      </w:r>
      <w:proofErr w:type="gramStart"/>
      <w:r w:rsidRPr="000C72F6">
        <w:rPr>
          <w:rFonts w:ascii="Times New Roman" w:hAnsi="Times New Roman" w:cs="Times New Roman"/>
          <w:color w:val="auto"/>
          <w:sz w:val="26"/>
          <w:szCs w:val="28"/>
        </w:rPr>
        <w:t>Знакомство, узнавание (различение) инструме</w:t>
      </w:r>
      <w:r w:rsidRPr="000C72F6">
        <w:rPr>
          <w:rFonts w:ascii="Times New Roman" w:hAnsi="Times New Roman" w:cs="Times New Roman"/>
          <w:color w:val="auto"/>
          <w:sz w:val="26"/>
          <w:szCs w:val="28"/>
        </w:rPr>
        <w:t>н</w:t>
      </w:r>
      <w:r w:rsidRPr="000C72F6">
        <w:rPr>
          <w:rFonts w:ascii="Times New Roman" w:hAnsi="Times New Roman" w:cs="Times New Roman"/>
          <w:color w:val="auto"/>
          <w:sz w:val="26"/>
          <w:szCs w:val="28"/>
        </w:rPr>
        <w:t xml:space="preserve">тов и приспособлений, используемых для изготовления аппликации: ножницы, шило, войлок, трафарет, дырокол и др. </w:t>
      </w:r>
      <w:proofErr w:type="gramEnd"/>
    </w:p>
    <w:p w:rsidR="009B642A" w:rsidRPr="000C72F6" w:rsidRDefault="009B642A" w:rsidP="00522064">
      <w:pPr>
        <w:pStyle w:val="Default"/>
        <w:ind w:firstLine="567"/>
        <w:jc w:val="both"/>
        <w:rPr>
          <w:rFonts w:ascii="Times New Roman" w:hAnsi="Times New Roman" w:cs="Times New Roman"/>
          <w:color w:val="auto"/>
          <w:sz w:val="26"/>
          <w:szCs w:val="28"/>
        </w:rPr>
      </w:pPr>
      <w:proofErr w:type="spellStart"/>
      <w:proofErr w:type="gramStart"/>
      <w:r w:rsidRPr="000C72F6">
        <w:rPr>
          <w:rFonts w:ascii="Times New Roman" w:hAnsi="Times New Roman" w:cs="Times New Roman"/>
          <w:color w:val="auto"/>
          <w:sz w:val="26"/>
          <w:szCs w:val="28"/>
        </w:rPr>
        <w:t>Комкание</w:t>
      </w:r>
      <w:proofErr w:type="spellEnd"/>
      <w:r w:rsidRPr="000C72F6">
        <w:rPr>
          <w:rFonts w:ascii="Times New Roman" w:hAnsi="Times New Roman" w:cs="Times New Roman"/>
          <w:color w:val="auto"/>
          <w:sz w:val="26"/>
          <w:szCs w:val="28"/>
        </w:rPr>
        <w:t xml:space="preserve">, </w:t>
      </w:r>
      <w:proofErr w:type="spellStart"/>
      <w:r w:rsidRPr="000C72F6">
        <w:rPr>
          <w:rFonts w:ascii="Times New Roman" w:hAnsi="Times New Roman" w:cs="Times New Roman"/>
          <w:color w:val="auto"/>
          <w:sz w:val="26"/>
          <w:szCs w:val="28"/>
        </w:rPr>
        <w:t>сминание</w:t>
      </w:r>
      <w:proofErr w:type="spellEnd"/>
      <w:r w:rsidRPr="000C72F6">
        <w:rPr>
          <w:rFonts w:ascii="Times New Roman" w:hAnsi="Times New Roman" w:cs="Times New Roman"/>
          <w:color w:val="auto"/>
          <w:sz w:val="26"/>
          <w:szCs w:val="28"/>
        </w:rPr>
        <w:t>, отрывание, разрывание, сгибание, складывание, приглаж</w:t>
      </w:r>
      <w:r w:rsidRPr="000C72F6">
        <w:rPr>
          <w:rFonts w:ascii="Times New Roman" w:hAnsi="Times New Roman" w:cs="Times New Roman"/>
          <w:color w:val="auto"/>
          <w:sz w:val="26"/>
          <w:szCs w:val="28"/>
        </w:rPr>
        <w:t>и</w:t>
      </w:r>
      <w:r w:rsidRPr="000C72F6">
        <w:rPr>
          <w:rFonts w:ascii="Times New Roman" w:hAnsi="Times New Roman" w:cs="Times New Roman"/>
          <w:color w:val="auto"/>
          <w:sz w:val="26"/>
          <w:szCs w:val="28"/>
        </w:rPr>
        <w:t xml:space="preserve">вание, скатывание, разворачивание, сворачивание, перелистывание листа бумаги, картона, салфетки, фольги, прочих материалов. </w:t>
      </w:r>
      <w:proofErr w:type="gramEnd"/>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 xml:space="preserve">Намазывание всей (части) поверхности клеем. </w:t>
      </w:r>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Выкалывание шилом: прокол бумаги, выкалывание по прямой линии, выкалыв</w:t>
      </w:r>
      <w:r w:rsidRPr="000C72F6">
        <w:rPr>
          <w:rFonts w:ascii="Times New Roman" w:hAnsi="Times New Roman" w:cs="Times New Roman"/>
          <w:color w:val="auto"/>
          <w:sz w:val="26"/>
          <w:szCs w:val="28"/>
        </w:rPr>
        <w:t>а</w:t>
      </w:r>
      <w:r w:rsidRPr="000C72F6">
        <w:rPr>
          <w:rFonts w:ascii="Times New Roman" w:hAnsi="Times New Roman" w:cs="Times New Roman"/>
          <w:color w:val="auto"/>
          <w:sz w:val="26"/>
          <w:szCs w:val="28"/>
        </w:rPr>
        <w:t xml:space="preserve">ние по контуру. </w:t>
      </w:r>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 xml:space="preserve">Разрезание бумаги ножницами: выполнение надреза, разрезание листа бумаги. Вырезание по контуру. </w:t>
      </w:r>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Выполнение доступных операций с материалами при выполнении аппликацио</w:t>
      </w:r>
      <w:r w:rsidRPr="000C72F6">
        <w:rPr>
          <w:rFonts w:ascii="Times New Roman" w:hAnsi="Times New Roman" w:cs="Times New Roman"/>
          <w:color w:val="auto"/>
          <w:sz w:val="26"/>
          <w:szCs w:val="28"/>
        </w:rPr>
        <w:t>н</w:t>
      </w:r>
      <w:r w:rsidRPr="000C72F6">
        <w:rPr>
          <w:rFonts w:ascii="Times New Roman" w:hAnsi="Times New Roman" w:cs="Times New Roman"/>
          <w:color w:val="auto"/>
          <w:sz w:val="26"/>
          <w:szCs w:val="28"/>
        </w:rPr>
        <w:t>ных работ различных видов: симметричная, силуэтная, асимметричная, геометрич</w:t>
      </w:r>
      <w:r w:rsidRPr="000C72F6">
        <w:rPr>
          <w:rFonts w:ascii="Times New Roman" w:hAnsi="Times New Roman" w:cs="Times New Roman"/>
          <w:color w:val="auto"/>
          <w:sz w:val="26"/>
          <w:szCs w:val="28"/>
        </w:rPr>
        <w:t>е</w:t>
      </w:r>
      <w:r w:rsidRPr="000C72F6">
        <w:rPr>
          <w:rFonts w:ascii="Times New Roman" w:hAnsi="Times New Roman" w:cs="Times New Roman"/>
          <w:color w:val="auto"/>
          <w:sz w:val="26"/>
          <w:szCs w:val="28"/>
        </w:rPr>
        <w:t xml:space="preserve">ская аппликация,  резаная аппликация (мозаика), объёмная, «рваная аппликация» и пр. </w:t>
      </w:r>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 xml:space="preserve">Сборка изображения объекта из нескольких деталей. Конструирование объекта из бумаги: заготовка отдельных деталей, соединение деталей между собой. </w:t>
      </w:r>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Соблюдение последовательности действий при изготовлении предметной а</w:t>
      </w:r>
      <w:r w:rsidRPr="000C72F6">
        <w:rPr>
          <w:rFonts w:ascii="Times New Roman" w:hAnsi="Times New Roman" w:cs="Times New Roman"/>
          <w:color w:val="auto"/>
          <w:sz w:val="26"/>
          <w:szCs w:val="28"/>
        </w:rPr>
        <w:t>п</w:t>
      </w:r>
      <w:r w:rsidRPr="000C72F6">
        <w:rPr>
          <w:rFonts w:ascii="Times New Roman" w:hAnsi="Times New Roman" w:cs="Times New Roman"/>
          <w:color w:val="auto"/>
          <w:sz w:val="26"/>
          <w:szCs w:val="28"/>
        </w:rPr>
        <w:t>пликации: заготовка деталей, сборка изображения объекта, намазывание деталей кл</w:t>
      </w:r>
      <w:r w:rsidRPr="000C72F6">
        <w:rPr>
          <w:rFonts w:ascii="Times New Roman" w:hAnsi="Times New Roman" w:cs="Times New Roman"/>
          <w:color w:val="auto"/>
          <w:sz w:val="26"/>
          <w:szCs w:val="28"/>
        </w:rPr>
        <w:t>е</w:t>
      </w:r>
      <w:r w:rsidRPr="000C72F6">
        <w:rPr>
          <w:rFonts w:ascii="Times New Roman" w:hAnsi="Times New Roman" w:cs="Times New Roman"/>
          <w:color w:val="auto"/>
          <w:sz w:val="26"/>
          <w:szCs w:val="28"/>
        </w:rPr>
        <w:t xml:space="preserve">ем, приклеивание деталей к фону. </w:t>
      </w:r>
    </w:p>
    <w:p w:rsidR="009B642A" w:rsidRPr="000C72F6" w:rsidRDefault="009B642A" w:rsidP="00522064">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Соблюдение последовательности действий при изготовлении декоративной а</w:t>
      </w:r>
      <w:r w:rsidRPr="000C72F6">
        <w:rPr>
          <w:rFonts w:ascii="Times New Roman" w:hAnsi="Times New Roman" w:cs="Times New Roman"/>
          <w:color w:val="auto"/>
          <w:sz w:val="26"/>
          <w:szCs w:val="28"/>
        </w:rPr>
        <w:t>п</w:t>
      </w:r>
      <w:r w:rsidRPr="000C72F6">
        <w:rPr>
          <w:rFonts w:ascii="Times New Roman" w:hAnsi="Times New Roman" w:cs="Times New Roman"/>
          <w:color w:val="auto"/>
          <w:sz w:val="26"/>
          <w:szCs w:val="28"/>
        </w:rPr>
        <w:t xml:space="preserve">пликации: заготовка деталей, сборка орнамента способом чередования объектов, намазывание деталей клеем, приклеивание деталей к фону. </w:t>
      </w:r>
    </w:p>
    <w:p w:rsidR="009B642A" w:rsidRPr="000C72F6" w:rsidRDefault="009B642A" w:rsidP="0026499A">
      <w:pPr>
        <w:pStyle w:val="Default"/>
        <w:ind w:firstLine="567"/>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Соблюдение последовательности действий при изготовлении сюжетной аппл</w:t>
      </w:r>
      <w:r w:rsidRPr="000C72F6">
        <w:rPr>
          <w:rFonts w:ascii="Times New Roman" w:hAnsi="Times New Roman" w:cs="Times New Roman"/>
          <w:color w:val="auto"/>
          <w:sz w:val="26"/>
          <w:szCs w:val="28"/>
        </w:rPr>
        <w:t>и</w:t>
      </w:r>
      <w:r w:rsidRPr="000C72F6">
        <w:rPr>
          <w:rFonts w:ascii="Times New Roman" w:hAnsi="Times New Roman" w:cs="Times New Roman"/>
          <w:color w:val="auto"/>
          <w:sz w:val="26"/>
          <w:szCs w:val="28"/>
        </w:rPr>
        <w:t>кации: придумывание сюжета, составление эскиза сюжета аппликации, заготовка д</w:t>
      </w:r>
      <w:r w:rsidRPr="000C72F6">
        <w:rPr>
          <w:rFonts w:ascii="Times New Roman" w:hAnsi="Times New Roman" w:cs="Times New Roman"/>
          <w:color w:val="auto"/>
          <w:sz w:val="26"/>
          <w:szCs w:val="28"/>
        </w:rPr>
        <w:t>е</w:t>
      </w:r>
      <w:r w:rsidRPr="000C72F6">
        <w:rPr>
          <w:rFonts w:ascii="Times New Roman" w:hAnsi="Times New Roman" w:cs="Times New Roman"/>
          <w:color w:val="auto"/>
          <w:sz w:val="26"/>
          <w:szCs w:val="28"/>
        </w:rPr>
        <w:t>талей, сборка изображения, намазывание деталей клеем, приклеи</w:t>
      </w:r>
      <w:r w:rsidR="0026499A" w:rsidRPr="000C72F6">
        <w:rPr>
          <w:rFonts w:ascii="Times New Roman" w:hAnsi="Times New Roman" w:cs="Times New Roman"/>
          <w:color w:val="auto"/>
          <w:sz w:val="26"/>
          <w:szCs w:val="28"/>
        </w:rPr>
        <w:t>вание деталей к ф</w:t>
      </w:r>
      <w:r w:rsidR="0026499A" w:rsidRPr="000C72F6">
        <w:rPr>
          <w:rFonts w:ascii="Times New Roman" w:hAnsi="Times New Roman" w:cs="Times New Roman"/>
          <w:color w:val="auto"/>
          <w:sz w:val="26"/>
          <w:szCs w:val="28"/>
        </w:rPr>
        <w:t>о</w:t>
      </w:r>
      <w:r w:rsidR="0026499A" w:rsidRPr="000C72F6">
        <w:rPr>
          <w:rFonts w:ascii="Times New Roman" w:hAnsi="Times New Roman" w:cs="Times New Roman"/>
          <w:color w:val="auto"/>
          <w:sz w:val="26"/>
          <w:szCs w:val="28"/>
        </w:rPr>
        <w:t>ну.</w:t>
      </w:r>
    </w:p>
    <w:p w:rsidR="009B642A" w:rsidRPr="000C72F6" w:rsidRDefault="009B642A" w:rsidP="00522064">
      <w:pPr>
        <w:pStyle w:val="Default"/>
        <w:ind w:firstLine="426"/>
        <w:jc w:val="both"/>
        <w:rPr>
          <w:rFonts w:ascii="Times New Roman" w:hAnsi="Times New Roman" w:cs="Times New Roman"/>
          <w:color w:val="auto"/>
          <w:sz w:val="26"/>
          <w:szCs w:val="28"/>
        </w:rPr>
      </w:pPr>
      <w:proofErr w:type="gramStart"/>
      <w:r w:rsidRPr="000C72F6">
        <w:rPr>
          <w:rFonts w:ascii="Times New Roman" w:hAnsi="Times New Roman" w:cs="Times New Roman"/>
          <w:b/>
          <w:color w:val="auto"/>
          <w:sz w:val="26"/>
          <w:szCs w:val="28"/>
        </w:rPr>
        <w:t xml:space="preserve">Материально-техническое оснащение учебного предмета «Изобразительная деятельность» </w:t>
      </w:r>
      <w:r w:rsidRPr="000C72F6">
        <w:rPr>
          <w:rFonts w:ascii="Times New Roman" w:hAnsi="Times New Roman" w:cs="Times New Roman"/>
          <w:color w:val="auto"/>
          <w:sz w:val="26"/>
          <w:szCs w:val="28"/>
        </w:rPr>
        <w:t>предусматривает</w:t>
      </w:r>
      <w:r w:rsidRPr="000C72F6">
        <w:rPr>
          <w:rFonts w:ascii="Times New Roman" w:hAnsi="Times New Roman" w:cs="Times New Roman"/>
          <w:b/>
          <w:color w:val="auto"/>
          <w:sz w:val="26"/>
          <w:szCs w:val="28"/>
        </w:rPr>
        <w:t xml:space="preserve"> </w:t>
      </w:r>
      <w:r w:rsidRPr="000C72F6">
        <w:rPr>
          <w:rFonts w:ascii="Times New Roman" w:hAnsi="Times New Roman" w:cs="Times New Roman"/>
          <w:i/>
          <w:color w:val="auto"/>
          <w:sz w:val="26"/>
          <w:szCs w:val="28"/>
        </w:rPr>
        <w:t>наборы инструментов</w:t>
      </w:r>
      <w:r w:rsidRPr="000C72F6">
        <w:rPr>
          <w:rFonts w:ascii="Times New Roman" w:hAnsi="Times New Roman" w:cs="Times New Roman"/>
          <w:color w:val="auto"/>
          <w:sz w:val="26"/>
          <w:szCs w:val="28"/>
        </w:rPr>
        <w:t xml:space="preserve"> для занятий изобразительной деятельностью, включающие кисти, валики, штампы, баночки-непроливайки для в</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 xml:space="preserve">ды, ножницы (специализированные (адаптированные), для фигурного вырезания, для левой руки и др.), шило, коврики, фигурные перфораторы, стеки, индивидуальные доски, пластиковые подложки и т.д.; </w:t>
      </w:r>
      <w:r w:rsidRPr="000C72F6">
        <w:rPr>
          <w:rFonts w:ascii="Times New Roman" w:hAnsi="Times New Roman" w:cs="Times New Roman"/>
          <w:i/>
          <w:color w:val="auto"/>
          <w:sz w:val="26"/>
          <w:szCs w:val="28"/>
        </w:rPr>
        <w:t>натуральные объекты, изображения</w:t>
      </w:r>
      <w:r w:rsidRPr="000C72F6">
        <w:rPr>
          <w:rFonts w:ascii="Times New Roman" w:hAnsi="Times New Roman" w:cs="Times New Roman"/>
          <w:color w:val="auto"/>
          <w:sz w:val="26"/>
          <w:szCs w:val="28"/>
        </w:rPr>
        <w:t xml:space="preserve"> (пикт</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граммы, картинки, фотографии) готовых изделий и операций по их изготовлению;</w:t>
      </w:r>
      <w:proofErr w:type="gramEnd"/>
      <w:r w:rsidRPr="000C72F6">
        <w:rPr>
          <w:rFonts w:ascii="Times New Roman" w:hAnsi="Times New Roman" w:cs="Times New Roman"/>
          <w:color w:val="auto"/>
          <w:sz w:val="26"/>
          <w:szCs w:val="28"/>
        </w:rPr>
        <w:t xml:space="preserve"> </w:t>
      </w:r>
      <w:proofErr w:type="gramStart"/>
      <w:r w:rsidRPr="000C72F6">
        <w:rPr>
          <w:rFonts w:ascii="Times New Roman" w:hAnsi="Times New Roman" w:cs="Times New Roman"/>
          <w:i/>
          <w:color w:val="auto"/>
          <w:sz w:val="26"/>
          <w:szCs w:val="28"/>
        </w:rPr>
        <w:t>р</w:t>
      </w:r>
      <w:r w:rsidRPr="000C72F6">
        <w:rPr>
          <w:rFonts w:ascii="Times New Roman" w:hAnsi="Times New Roman" w:cs="Times New Roman"/>
          <w:i/>
          <w:color w:val="auto"/>
          <w:sz w:val="26"/>
          <w:szCs w:val="28"/>
        </w:rPr>
        <w:t>е</w:t>
      </w:r>
      <w:r w:rsidRPr="000C72F6">
        <w:rPr>
          <w:rFonts w:ascii="Times New Roman" w:hAnsi="Times New Roman" w:cs="Times New Roman"/>
          <w:i/>
          <w:color w:val="auto"/>
          <w:sz w:val="26"/>
          <w:szCs w:val="28"/>
        </w:rPr>
        <w:t>продукции</w:t>
      </w:r>
      <w:r w:rsidRPr="000C72F6">
        <w:rPr>
          <w:rFonts w:ascii="Times New Roman" w:hAnsi="Times New Roman" w:cs="Times New Roman"/>
          <w:color w:val="auto"/>
          <w:sz w:val="26"/>
          <w:szCs w:val="28"/>
        </w:rPr>
        <w:t xml:space="preserve"> картин; </w:t>
      </w:r>
      <w:r w:rsidRPr="000C72F6">
        <w:rPr>
          <w:rFonts w:ascii="Times New Roman" w:hAnsi="Times New Roman" w:cs="Times New Roman"/>
          <w:i/>
          <w:color w:val="auto"/>
          <w:sz w:val="26"/>
          <w:szCs w:val="28"/>
        </w:rPr>
        <w:t>изделия</w:t>
      </w:r>
      <w:r w:rsidRPr="000C72F6">
        <w:rPr>
          <w:rFonts w:ascii="Times New Roman" w:hAnsi="Times New Roman" w:cs="Times New Roman"/>
          <w:color w:val="auto"/>
          <w:sz w:val="26"/>
          <w:szCs w:val="28"/>
        </w:rPr>
        <w:t xml:space="preserve"> из глины; </w:t>
      </w:r>
      <w:r w:rsidRPr="000C72F6">
        <w:rPr>
          <w:rFonts w:ascii="Times New Roman" w:hAnsi="Times New Roman" w:cs="Times New Roman"/>
          <w:i/>
          <w:color w:val="auto"/>
          <w:sz w:val="26"/>
          <w:szCs w:val="28"/>
        </w:rPr>
        <w:t>альбомы с демонстрационными материалами</w:t>
      </w:r>
      <w:r w:rsidRPr="000C72F6">
        <w:rPr>
          <w:rFonts w:ascii="Times New Roman" w:hAnsi="Times New Roman" w:cs="Times New Roman"/>
          <w:color w:val="auto"/>
          <w:sz w:val="26"/>
          <w:szCs w:val="28"/>
        </w:rPr>
        <w:t xml:space="preserve">, составленными в соответствии с содержанием учебной программы; </w:t>
      </w:r>
      <w:r w:rsidRPr="000C72F6">
        <w:rPr>
          <w:rFonts w:ascii="Times New Roman" w:hAnsi="Times New Roman" w:cs="Times New Roman"/>
          <w:i/>
          <w:color w:val="auto"/>
          <w:sz w:val="26"/>
          <w:szCs w:val="28"/>
        </w:rPr>
        <w:t>рабочие альбомы (тетради)</w:t>
      </w:r>
      <w:r w:rsidRPr="000C72F6">
        <w:rPr>
          <w:rFonts w:ascii="Times New Roman" w:hAnsi="Times New Roman" w:cs="Times New Roman"/>
          <w:color w:val="auto"/>
          <w:sz w:val="26"/>
          <w:szCs w:val="28"/>
        </w:rPr>
        <w:t xml:space="preserve"> с материалом для раскрашивания, вырезания, наклеивания, рисования; в</w:t>
      </w:r>
      <w:r w:rsidRPr="000C72F6">
        <w:rPr>
          <w:rFonts w:ascii="Times New Roman" w:hAnsi="Times New Roman" w:cs="Times New Roman"/>
          <w:color w:val="auto"/>
          <w:sz w:val="26"/>
          <w:szCs w:val="28"/>
        </w:rPr>
        <w:t>и</w:t>
      </w:r>
      <w:r w:rsidRPr="000C72F6">
        <w:rPr>
          <w:rFonts w:ascii="Times New Roman" w:hAnsi="Times New Roman" w:cs="Times New Roman"/>
          <w:color w:val="auto"/>
          <w:sz w:val="26"/>
          <w:szCs w:val="28"/>
        </w:rPr>
        <w:t xml:space="preserve">деофильмы, презентации, аудиозаписи; </w:t>
      </w:r>
      <w:r w:rsidRPr="000C72F6">
        <w:rPr>
          <w:rFonts w:ascii="Times New Roman" w:hAnsi="Times New Roman" w:cs="Times New Roman"/>
          <w:i/>
          <w:color w:val="auto"/>
          <w:sz w:val="26"/>
          <w:szCs w:val="28"/>
        </w:rPr>
        <w:t>оборудование</w:t>
      </w:r>
      <w:r w:rsidRPr="000C72F6">
        <w:rPr>
          <w:rFonts w:ascii="Times New Roman" w:hAnsi="Times New Roman" w:cs="Times New Roman"/>
          <w:color w:val="auto"/>
          <w:sz w:val="26"/>
          <w:szCs w:val="28"/>
        </w:rPr>
        <w:t>: мольберты, планшеты, муз</w:t>
      </w:r>
      <w:r w:rsidRPr="000C72F6">
        <w:rPr>
          <w:rFonts w:ascii="Times New Roman" w:hAnsi="Times New Roman" w:cs="Times New Roman"/>
          <w:color w:val="auto"/>
          <w:sz w:val="26"/>
          <w:szCs w:val="28"/>
        </w:rPr>
        <w:t>ы</w:t>
      </w:r>
      <w:r w:rsidRPr="000C72F6">
        <w:rPr>
          <w:rFonts w:ascii="Times New Roman" w:hAnsi="Times New Roman" w:cs="Times New Roman"/>
          <w:color w:val="auto"/>
          <w:sz w:val="26"/>
          <w:szCs w:val="28"/>
        </w:rPr>
        <w:t xml:space="preserve">кальный центр, компьютер, проекционное оборудование; </w:t>
      </w:r>
      <w:r w:rsidRPr="000C72F6">
        <w:rPr>
          <w:rFonts w:ascii="Times New Roman" w:hAnsi="Times New Roman" w:cs="Times New Roman"/>
          <w:i/>
          <w:color w:val="auto"/>
          <w:sz w:val="26"/>
          <w:szCs w:val="28"/>
        </w:rPr>
        <w:t>стеллажи</w:t>
      </w:r>
      <w:r w:rsidRPr="000C72F6">
        <w:rPr>
          <w:rFonts w:ascii="Times New Roman" w:hAnsi="Times New Roman" w:cs="Times New Roman"/>
          <w:color w:val="auto"/>
          <w:sz w:val="26"/>
          <w:szCs w:val="28"/>
        </w:rPr>
        <w:t xml:space="preserve"> для наглядных </w:t>
      </w:r>
      <w:r w:rsidRPr="000C72F6">
        <w:rPr>
          <w:rFonts w:ascii="Times New Roman" w:hAnsi="Times New Roman" w:cs="Times New Roman"/>
          <w:color w:val="auto"/>
          <w:sz w:val="26"/>
          <w:szCs w:val="28"/>
        </w:rPr>
        <w:lastRenderedPageBreak/>
        <w:t xml:space="preserve">пособий, изделий, для хранения бумаги и работ учащихся и др.; магнитная и </w:t>
      </w:r>
      <w:proofErr w:type="spellStart"/>
      <w:r w:rsidRPr="000C72F6">
        <w:rPr>
          <w:rFonts w:ascii="Times New Roman" w:hAnsi="Times New Roman" w:cs="Times New Roman"/>
          <w:color w:val="auto"/>
          <w:sz w:val="26"/>
          <w:szCs w:val="28"/>
        </w:rPr>
        <w:t>ковр</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линовая</w:t>
      </w:r>
      <w:proofErr w:type="spellEnd"/>
      <w:r w:rsidRPr="000C72F6">
        <w:rPr>
          <w:rFonts w:ascii="Times New Roman" w:hAnsi="Times New Roman" w:cs="Times New Roman"/>
          <w:color w:val="auto"/>
          <w:sz w:val="26"/>
          <w:szCs w:val="28"/>
        </w:rPr>
        <w:t xml:space="preserve"> </w:t>
      </w:r>
      <w:r w:rsidRPr="000C72F6">
        <w:rPr>
          <w:rFonts w:ascii="Times New Roman" w:hAnsi="Times New Roman" w:cs="Times New Roman"/>
          <w:i/>
          <w:color w:val="auto"/>
          <w:sz w:val="26"/>
          <w:szCs w:val="28"/>
        </w:rPr>
        <w:t>доски</w:t>
      </w:r>
      <w:r w:rsidRPr="000C72F6">
        <w:rPr>
          <w:rFonts w:ascii="Times New Roman" w:hAnsi="Times New Roman" w:cs="Times New Roman"/>
          <w:color w:val="auto"/>
          <w:sz w:val="26"/>
          <w:szCs w:val="28"/>
        </w:rPr>
        <w:t>;</w:t>
      </w:r>
      <w:proofErr w:type="gramEnd"/>
      <w:r w:rsidRPr="000C72F6">
        <w:rPr>
          <w:rFonts w:ascii="Times New Roman" w:hAnsi="Times New Roman" w:cs="Times New Roman"/>
          <w:color w:val="auto"/>
          <w:sz w:val="26"/>
          <w:szCs w:val="28"/>
        </w:rPr>
        <w:t xml:space="preserve"> </w:t>
      </w:r>
      <w:proofErr w:type="gramStart"/>
      <w:r w:rsidRPr="000C72F6">
        <w:rPr>
          <w:rFonts w:ascii="Times New Roman" w:hAnsi="Times New Roman" w:cs="Times New Roman"/>
          <w:i/>
          <w:color w:val="auto"/>
          <w:sz w:val="26"/>
          <w:szCs w:val="28"/>
        </w:rPr>
        <w:t>расходные материалы:</w:t>
      </w:r>
      <w:r w:rsidRPr="000C72F6">
        <w:rPr>
          <w:rFonts w:ascii="Times New Roman" w:hAnsi="Times New Roman" w:cs="Times New Roman"/>
          <w:color w:val="auto"/>
          <w:sz w:val="26"/>
          <w:szCs w:val="28"/>
        </w:rPr>
        <w:t xml:space="preserve"> клей, бумага (цветная, папиросная, цветной ватман и др.), картон (белый, цветной, различной плотности), карандаши (простые, цветные), мелки (пастель, восковые и др.), фломастеры, маркеры, краски (акварель, гуашь, акриловые, пальчиковые краски), бумага разных размеров для рисования; </w:t>
      </w:r>
      <w:r w:rsidRPr="000C72F6">
        <w:rPr>
          <w:rFonts w:ascii="Times New Roman" w:hAnsi="Times New Roman" w:cs="Times New Roman"/>
          <w:i/>
          <w:color w:val="auto"/>
          <w:sz w:val="26"/>
          <w:szCs w:val="28"/>
        </w:rPr>
        <w:t>пл</w:t>
      </w:r>
      <w:r w:rsidRPr="000C72F6">
        <w:rPr>
          <w:rFonts w:ascii="Times New Roman" w:hAnsi="Times New Roman" w:cs="Times New Roman"/>
          <w:i/>
          <w:color w:val="auto"/>
          <w:sz w:val="26"/>
          <w:szCs w:val="28"/>
        </w:rPr>
        <w:t>а</w:t>
      </w:r>
      <w:r w:rsidRPr="000C72F6">
        <w:rPr>
          <w:rFonts w:ascii="Times New Roman" w:hAnsi="Times New Roman" w:cs="Times New Roman"/>
          <w:i/>
          <w:color w:val="auto"/>
          <w:sz w:val="26"/>
          <w:szCs w:val="28"/>
        </w:rPr>
        <w:t>стичные материалы</w:t>
      </w:r>
      <w:r w:rsidRPr="000C72F6">
        <w:rPr>
          <w:rFonts w:ascii="Times New Roman" w:hAnsi="Times New Roman" w:cs="Times New Roman"/>
          <w:color w:val="auto"/>
          <w:sz w:val="26"/>
          <w:szCs w:val="28"/>
        </w:rPr>
        <w:t xml:space="preserve"> (пластилин, соленое тесто, пластичная масса, глина, пат) и пр.</w:t>
      </w:r>
      <w:proofErr w:type="gramEnd"/>
    </w:p>
    <w:p w:rsidR="00E82EF7" w:rsidRPr="000C72F6" w:rsidRDefault="00E82EF7" w:rsidP="00E82EF7">
      <w:pPr>
        <w:pStyle w:val="Default"/>
        <w:ind w:left="360"/>
        <w:jc w:val="center"/>
        <w:rPr>
          <w:rFonts w:ascii="Times New Roman" w:hAnsi="Times New Roman" w:cs="Times New Roman"/>
          <w:b/>
          <w:i/>
          <w:color w:val="auto"/>
          <w:sz w:val="26"/>
          <w:szCs w:val="28"/>
        </w:rPr>
      </w:pPr>
      <w:r w:rsidRPr="000C72F6">
        <w:rPr>
          <w:rFonts w:ascii="Times New Roman" w:hAnsi="Times New Roman" w:cs="Times New Roman"/>
          <w:b/>
          <w:i/>
          <w:color w:val="auto"/>
          <w:sz w:val="26"/>
          <w:szCs w:val="28"/>
        </w:rPr>
        <w:t>Возможные предметные результаты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9365"/>
      </w:tblGrid>
      <w:tr w:rsidR="00E82EF7" w:rsidRPr="000C72F6" w:rsidTr="00E82EF7">
        <w:tc>
          <w:tcPr>
            <w:tcW w:w="524" w:type="dxa"/>
          </w:tcPr>
          <w:p w:rsidR="00E82EF7" w:rsidRPr="000C72F6" w:rsidRDefault="00E82EF7" w:rsidP="00E82EF7">
            <w:pPr>
              <w:autoSpaceDE w:val="0"/>
              <w:autoSpaceDN w:val="0"/>
              <w:adjustRightInd w:val="0"/>
              <w:spacing w:after="0" w:line="240" w:lineRule="auto"/>
              <w:jc w:val="center"/>
              <w:rPr>
                <w:rFonts w:ascii="Times New Roman" w:eastAsia="Times New Roman" w:hAnsi="Times New Roman" w:cs="Times New Roman"/>
                <w:b/>
                <w:bCs/>
                <w:sz w:val="26"/>
                <w:szCs w:val="28"/>
              </w:rPr>
            </w:pPr>
          </w:p>
        </w:tc>
        <w:tc>
          <w:tcPr>
            <w:tcW w:w="9365" w:type="dxa"/>
          </w:tcPr>
          <w:p w:rsidR="00E82EF7" w:rsidRPr="000C72F6" w:rsidRDefault="00E82EF7" w:rsidP="00E82EF7">
            <w:pPr>
              <w:pStyle w:val="Default"/>
              <w:jc w:val="center"/>
              <w:rPr>
                <w:rFonts w:ascii="Times New Roman" w:eastAsia="Times New Roman" w:hAnsi="Times New Roman" w:cs="Times New Roman"/>
                <w:b/>
                <w:bCs/>
                <w:i/>
                <w:color w:val="auto"/>
                <w:sz w:val="26"/>
                <w:szCs w:val="28"/>
                <w:lang w:eastAsia="en-US"/>
              </w:rPr>
            </w:pPr>
            <w:r w:rsidRPr="000C72F6">
              <w:rPr>
                <w:rFonts w:ascii="Times New Roman" w:eastAsia="Times New Roman" w:hAnsi="Times New Roman" w:cs="Times New Roman"/>
                <w:b/>
                <w:i/>
                <w:color w:val="auto"/>
                <w:sz w:val="26"/>
                <w:szCs w:val="28"/>
              </w:rPr>
              <w:t>Первый год обучения</w:t>
            </w:r>
          </w:p>
        </w:tc>
      </w:tr>
      <w:tr w:rsidR="00E82EF7" w:rsidRPr="000C72F6" w:rsidTr="00E82EF7">
        <w:tc>
          <w:tcPr>
            <w:tcW w:w="524" w:type="dxa"/>
          </w:tcPr>
          <w:p w:rsidR="00E82EF7" w:rsidRPr="000C72F6" w:rsidRDefault="00E82EF7" w:rsidP="00E82EF7">
            <w:pPr>
              <w:autoSpaceDE w:val="0"/>
              <w:autoSpaceDN w:val="0"/>
              <w:adjustRightInd w:val="0"/>
              <w:spacing w:after="0" w:line="240" w:lineRule="auto"/>
              <w:jc w:val="both"/>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t>1</w:t>
            </w:r>
          </w:p>
        </w:tc>
        <w:tc>
          <w:tcPr>
            <w:tcW w:w="9365" w:type="dxa"/>
          </w:tcPr>
          <w:p w:rsidR="00E82EF7" w:rsidRPr="000C72F6" w:rsidRDefault="00E82EF7" w:rsidP="00E82EF7">
            <w:pPr>
              <w:autoSpaceDE w:val="0"/>
              <w:autoSpaceDN w:val="0"/>
              <w:adjustRightInd w:val="0"/>
              <w:spacing w:after="0" w:line="240" w:lineRule="auto"/>
              <w:rPr>
                <w:rFonts w:ascii="Times New Roman" w:eastAsia="Times New Roman" w:hAnsi="Times New Roman" w:cs="Times New Roman"/>
                <w:i/>
                <w:iCs/>
                <w:sz w:val="26"/>
                <w:szCs w:val="28"/>
              </w:rPr>
            </w:pPr>
            <w:r w:rsidRPr="000C72F6">
              <w:rPr>
                <w:rFonts w:ascii="Times New Roman" w:eastAsia="Times New Roman" w:hAnsi="Times New Roman" w:cs="Times New Roman"/>
                <w:i/>
                <w:iCs/>
                <w:sz w:val="26"/>
                <w:szCs w:val="28"/>
              </w:rPr>
              <w:t>Освоение доступных средств изобразительной деятельности: лепка, апплик</w:t>
            </w:r>
            <w:r w:rsidRPr="000C72F6">
              <w:rPr>
                <w:rFonts w:ascii="Times New Roman" w:eastAsia="Times New Roman" w:hAnsi="Times New Roman" w:cs="Times New Roman"/>
                <w:i/>
                <w:iCs/>
                <w:sz w:val="26"/>
                <w:szCs w:val="28"/>
              </w:rPr>
              <w:t>а</w:t>
            </w:r>
            <w:r w:rsidRPr="000C72F6">
              <w:rPr>
                <w:rFonts w:ascii="Times New Roman" w:eastAsia="Times New Roman" w:hAnsi="Times New Roman" w:cs="Times New Roman"/>
                <w:i/>
                <w:iCs/>
                <w:sz w:val="26"/>
                <w:szCs w:val="28"/>
              </w:rPr>
              <w:t>ция, рисование; использование различных изобразительных технологий</w:t>
            </w:r>
          </w:p>
        </w:tc>
      </w:tr>
      <w:tr w:rsidR="00E82EF7" w:rsidRPr="000C72F6" w:rsidTr="00E82EF7">
        <w:tc>
          <w:tcPr>
            <w:tcW w:w="524" w:type="dxa"/>
          </w:tcPr>
          <w:p w:rsidR="00E82EF7" w:rsidRPr="000C72F6" w:rsidRDefault="00E82EF7" w:rsidP="00E82EF7">
            <w:pPr>
              <w:autoSpaceDE w:val="0"/>
              <w:autoSpaceDN w:val="0"/>
              <w:adjustRightInd w:val="0"/>
              <w:spacing w:after="0" w:line="240" w:lineRule="auto"/>
              <w:jc w:val="both"/>
              <w:rPr>
                <w:rFonts w:ascii="Times New Roman" w:eastAsia="Times New Roman" w:hAnsi="Times New Roman" w:cs="Times New Roman"/>
                <w:sz w:val="26"/>
                <w:szCs w:val="28"/>
              </w:rPr>
            </w:pPr>
          </w:p>
        </w:tc>
        <w:tc>
          <w:tcPr>
            <w:tcW w:w="9365" w:type="dxa"/>
          </w:tcPr>
          <w:p w:rsidR="00E82EF7" w:rsidRPr="000C72F6" w:rsidRDefault="00E82EF7" w:rsidP="00E82EF7">
            <w:pPr>
              <w:autoSpaceDE w:val="0"/>
              <w:autoSpaceDN w:val="0"/>
              <w:adjustRightInd w:val="0"/>
              <w:spacing w:after="0" w:line="240" w:lineRule="auto"/>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sym w:font="Symbol" w:char="F0B7"/>
            </w:r>
            <w:r w:rsidRPr="000C72F6">
              <w:rPr>
                <w:rFonts w:ascii="Times New Roman" w:eastAsia="Times New Roman" w:hAnsi="Times New Roman" w:cs="Times New Roman"/>
                <w:sz w:val="26"/>
                <w:szCs w:val="28"/>
              </w:rPr>
              <w:t>Интерес к доступным видам изобразительной деятельности.</w:t>
            </w:r>
            <w:r w:rsidRPr="000C72F6">
              <w:rPr>
                <w:rFonts w:ascii="Times New Roman" w:eastAsia="Times New Roman" w:hAnsi="Times New Roman" w:cs="Times New Roman"/>
                <w:sz w:val="26"/>
                <w:szCs w:val="28"/>
              </w:rPr>
              <w:br/>
            </w:r>
            <w:r w:rsidRPr="000C72F6">
              <w:rPr>
                <w:rFonts w:ascii="Times New Roman" w:eastAsia="Times New Roman" w:hAnsi="Times New Roman" w:cs="Times New Roman"/>
                <w:sz w:val="26"/>
                <w:szCs w:val="28"/>
              </w:rPr>
              <w:sym w:font="Symbol" w:char="F0B7"/>
            </w:r>
            <w:r w:rsidRPr="000C72F6">
              <w:rPr>
                <w:rFonts w:ascii="Times New Roman" w:eastAsia="Times New Roman" w:hAnsi="Times New Roman" w:cs="Times New Roman"/>
                <w:sz w:val="26"/>
                <w:szCs w:val="28"/>
              </w:rPr>
              <w:t>Умение использовать инструменты и материалы в процессе доступной изобр</w:t>
            </w:r>
            <w:r w:rsidRPr="000C72F6">
              <w:rPr>
                <w:rFonts w:ascii="Times New Roman" w:eastAsia="Times New Roman" w:hAnsi="Times New Roman" w:cs="Times New Roman"/>
                <w:sz w:val="26"/>
                <w:szCs w:val="28"/>
              </w:rPr>
              <w:t>а</w:t>
            </w:r>
            <w:r w:rsidRPr="000C72F6">
              <w:rPr>
                <w:rFonts w:ascii="Times New Roman" w:eastAsia="Times New Roman" w:hAnsi="Times New Roman" w:cs="Times New Roman"/>
                <w:sz w:val="26"/>
                <w:szCs w:val="28"/>
              </w:rPr>
              <w:t>зительной деятельности (лепка, рисование, аппликация).</w:t>
            </w:r>
          </w:p>
        </w:tc>
      </w:tr>
      <w:tr w:rsidR="00E82EF7" w:rsidRPr="000C72F6" w:rsidTr="00E82EF7">
        <w:tc>
          <w:tcPr>
            <w:tcW w:w="524" w:type="dxa"/>
          </w:tcPr>
          <w:p w:rsidR="00E82EF7" w:rsidRPr="000C72F6" w:rsidRDefault="00E82EF7" w:rsidP="00E82EF7">
            <w:pPr>
              <w:autoSpaceDE w:val="0"/>
              <w:autoSpaceDN w:val="0"/>
              <w:adjustRightInd w:val="0"/>
              <w:spacing w:after="0" w:line="240" w:lineRule="auto"/>
              <w:jc w:val="both"/>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t>2</w:t>
            </w:r>
          </w:p>
        </w:tc>
        <w:tc>
          <w:tcPr>
            <w:tcW w:w="9365" w:type="dxa"/>
          </w:tcPr>
          <w:p w:rsidR="00E82EF7" w:rsidRPr="000C72F6" w:rsidRDefault="00E82EF7" w:rsidP="00E82EF7">
            <w:pPr>
              <w:autoSpaceDE w:val="0"/>
              <w:autoSpaceDN w:val="0"/>
              <w:adjustRightInd w:val="0"/>
              <w:spacing w:after="0" w:line="240" w:lineRule="auto"/>
              <w:rPr>
                <w:rFonts w:ascii="Times New Roman" w:eastAsia="Times New Roman" w:hAnsi="Times New Roman" w:cs="Times New Roman"/>
                <w:sz w:val="26"/>
                <w:szCs w:val="28"/>
              </w:rPr>
            </w:pPr>
            <w:r w:rsidRPr="000C72F6">
              <w:rPr>
                <w:rFonts w:ascii="Times New Roman" w:eastAsia="Times New Roman" w:hAnsi="Times New Roman" w:cs="Times New Roman"/>
                <w:i/>
                <w:iCs/>
                <w:sz w:val="26"/>
                <w:szCs w:val="28"/>
              </w:rPr>
              <w:t>Способность к самостоятельной изобразительной деятельности</w:t>
            </w:r>
          </w:p>
        </w:tc>
      </w:tr>
      <w:tr w:rsidR="00E82EF7" w:rsidRPr="000C72F6" w:rsidTr="00E82EF7">
        <w:tc>
          <w:tcPr>
            <w:tcW w:w="524" w:type="dxa"/>
          </w:tcPr>
          <w:p w:rsidR="00E82EF7" w:rsidRPr="000C72F6" w:rsidRDefault="00E82EF7" w:rsidP="00E82EF7">
            <w:pPr>
              <w:autoSpaceDE w:val="0"/>
              <w:autoSpaceDN w:val="0"/>
              <w:adjustRightInd w:val="0"/>
              <w:spacing w:after="0" w:line="240" w:lineRule="auto"/>
              <w:jc w:val="both"/>
              <w:rPr>
                <w:rFonts w:ascii="Times New Roman" w:eastAsia="Times New Roman" w:hAnsi="Times New Roman" w:cs="Times New Roman"/>
                <w:sz w:val="26"/>
                <w:szCs w:val="28"/>
              </w:rPr>
            </w:pPr>
          </w:p>
        </w:tc>
        <w:tc>
          <w:tcPr>
            <w:tcW w:w="9365" w:type="dxa"/>
          </w:tcPr>
          <w:p w:rsidR="00E82EF7" w:rsidRPr="000C72F6" w:rsidRDefault="00E82EF7" w:rsidP="00E82EF7">
            <w:pPr>
              <w:autoSpaceDE w:val="0"/>
              <w:autoSpaceDN w:val="0"/>
              <w:adjustRightInd w:val="0"/>
              <w:spacing w:after="0" w:line="240" w:lineRule="auto"/>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sym w:font="Symbol" w:char="F0B7"/>
            </w:r>
            <w:r w:rsidRPr="000C72F6">
              <w:rPr>
                <w:rFonts w:ascii="Times New Roman" w:eastAsia="Times New Roman" w:hAnsi="Times New Roman" w:cs="Times New Roman"/>
                <w:sz w:val="26"/>
                <w:szCs w:val="28"/>
              </w:rPr>
              <w:t>Положительные эмоциональные реакции (удовольствие, радость) в процессе изобразительной деятельности.</w:t>
            </w:r>
            <w:r w:rsidRPr="000C72F6">
              <w:rPr>
                <w:rFonts w:ascii="Times New Roman" w:eastAsia="Times New Roman" w:hAnsi="Times New Roman" w:cs="Times New Roman"/>
                <w:sz w:val="26"/>
                <w:szCs w:val="28"/>
              </w:rPr>
              <w:br/>
            </w:r>
            <w:r w:rsidRPr="000C72F6">
              <w:rPr>
                <w:rFonts w:ascii="Times New Roman" w:eastAsia="Times New Roman" w:hAnsi="Times New Roman" w:cs="Times New Roman"/>
                <w:sz w:val="26"/>
                <w:szCs w:val="28"/>
              </w:rPr>
              <w:sym w:font="Symbol" w:char="F0B7"/>
            </w:r>
            <w:r w:rsidRPr="000C72F6">
              <w:rPr>
                <w:rFonts w:ascii="Times New Roman" w:eastAsia="Times New Roman" w:hAnsi="Times New Roman" w:cs="Times New Roman"/>
                <w:sz w:val="26"/>
                <w:szCs w:val="28"/>
              </w:rPr>
              <w:t>Стремление к собственной творческой деятельности и умение демонстрировать результаты работы.</w:t>
            </w:r>
          </w:p>
        </w:tc>
      </w:tr>
    </w:tbl>
    <w:p w:rsidR="009B642A" w:rsidRPr="000C72F6" w:rsidRDefault="009B642A" w:rsidP="00522064">
      <w:pPr>
        <w:pStyle w:val="Default"/>
        <w:ind w:firstLine="426"/>
        <w:jc w:val="both"/>
        <w:rPr>
          <w:rFonts w:ascii="Times New Roman" w:hAnsi="Times New Roman" w:cs="Times New Roman"/>
          <w:color w:val="auto"/>
          <w:sz w:val="26"/>
          <w:szCs w:val="28"/>
        </w:rPr>
      </w:pPr>
    </w:p>
    <w:p w:rsidR="009B642A" w:rsidRPr="000C72F6" w:rsidRDefault="009B642A" w:rsidP="00764C0B">
      <w:pPr>
        <w:pStyle w:val="Default"/>
        <w:numPr>
          <w:ilvl w:val="0"/>
          <w:numId w:val="42"/>
        </w:numPr>
        <w:ind w:left="426" w:firstLine="0"/>
        <w:jc w:val="center"/>
        <w:rPr>
          <w:rFonts w:ascii="Times New Roman" w:hAnsi="Times New Roman" w:cs="Times New Roman"/>
          <w:b/>
          <w:color w:val="auto"/>
          <w:sz w:val="26"/>
          <w:szCs w:val="36"/>
        </w:rPr>
      </w:pPr>
      <w:r w:rsidRPr="000C72F6">
        <w:rPr>
          <w:rFonts w:ascii="Times New Roman" w:hAnsi="Times New Roman" w:cs="Times New Roman"/>
          <w:b/>
          <w:color w:val="auto"/>
          <w:sz w:val="26"/>
          <w:szCs w:val="36"/>
        </w:rPr>
        <w:t>Музыка и движение</w:t>
      </w:r>
    </w:p>
    <w:p w:rsidR="009B642A" w:rsidRPr="000C72F6" w:rsidRDefault="009B642A" w:rsidP="00522064">
      <w:pPr>
        <w:pStyle w:val="Default"/>
        <w:ind w:firstLine="426"/>
        <w:jc w:val="center"/>
        <w:rPr>
          <w:rFonts w:ascii="Times New Roman" w:hAnsi="Times New Roman" w:cs="Times New Roman"/>
          <w:b/>
          <w:color w:val="auto"/>
          <w:sz w:val="26"/>
          <w:szCs w:val="28"/>
        </w:rPr>
      </w:pPr>
      <w:r w:rsidRPr="000C72F6">
        <w:rPr>
          <w:rFonts w:ascii="Times New Roman" w:hAnsi="Times New Roman" w:cs="Times New Roman"/>
          <w:b/>
          <w:color w:val="auto"/>
          <w:sz w:val="26"/>
          <w:szCs w:val="28"/>
        </w:rPr>
        <w:t>Пояснительная записка</w:t>
      </w:r>
    </w:p>
    <w:p w:rsidR="0026499A" w:rsidRPr="000C72F6" w:rsidRDefault="009B642A" w:rsidP="00522064">
      <w:pPr>
        <w:autoSpaceDE w:val="0"/>
        <w:autoSpaceDN w:val="0"/>
        <w:adjustRightInd w:val="0"/>
        <w:spacing w:after="0" w:line="240" w:lineRule="auto"/>
        <w:ind w:firstLine="425"/>
        <w:jc w:val="both"/>
        <w:rPr>
          <w:rFonts w:ascii="Times New Roman" w:hAnsi="Times New Roman" w:cs="Times New Roman"/>
          <w:sz w:val="26"/>
          <w:szCs w:val="28"/>
        </w:rPr>
      </w:pPr>
      <w:r w:rsidRPr="000C72F6">
        <w:rPr>
          <w:rFonts w:ascii="Times New Roman" w:hAnsi="Times New Roman" w:cs="Times New Roman"/>
          <w:sz w:val="26"/>
          <w:szCs w:val="28"/>
        </w:rPr>
        <w:t>Педагогическая работа с ребенком с умеренной, тяжелой, глубокой умственной отсталостью и ТМНР направлена на его социализацию и интеграцию в общество. О</w:t>
      </w:r>
      <w:r w:rsidRPr="000C72F6">
        <w:rPr>
          <w:rFonts w:ascii="Times New Roman" w:hAnsi="Times New Roman" w:cs="Times New Roman"/>
          <w:sz w:val="26"/>
          <w:szCs w:val="28"/>
        </w:rPr>
        <w:t>д</w:t>
      </w:r>
      <w:r w:rsidRPr="000C72F6">
        <w:rPr>
          <w:rFonts w:ascii="Times New Roman" w:hAnsi="Times New Roman" w:cs="Times New Roman"/>
          <w:sz w:val="26"/>
          <w:szCs w:val="28"/>
        </w:rPr>
        <w:t>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w:t>
      </w:r>
      <w:r w:rsidRPr="000C72F6">
        <w:rPr>
          <w:rFonts w:ascii="Times New Roman" w:hAnsi="Times New Roman" w:cs="Times New Roman"/>
          <w:sz w:val="26"/>
          <w:szCs w:val="28"/>
        </w:rPr>
        <w:t>и</w:t>
      </w:r>
      <w:r w:rsidRPr="000C72F6">
        <w:rPr>
          <w:rFonts w:ascii="Times New Roman" w:hAnsi="Times New Roman" w:cs="Times New Roman"/>
          <w:sz w:val="26"/>
          <w:szCs w:val="28"/>
        </w:rPr>
        <w:t>гаться иными способами. У человека может отсутствовать речь, но он, возможно, б</w:t>
      </w:r>
      <w:r w:rsidRPr="000C72F6">
        <w:rPr>
          <w:rFonts w:ascii="Times New Roman" w:hAnsi="Times New Roman" w:cs="Times New Roman"/>
          <w:sz w:val="26"/>
          <w:szCs w:val="28"/>
        </w:rPr>
        <w:t>у</w:t>
      </w:r>
      <w:r w:rsidRPr="000C72F6">
        <w:rPr>
          <w:rFonts w:ascii="Times New Roman" w:hAnsi="Times New Roman" w:cs="Times New Roman"/>
          <w:sz w:val="26"/>
          <w:szCs w:val="28"/>
        </w:rPr>
        <w:t>дет стремиться к подражанию и «</w:t>
      </w:r>
      <w:proofErr w:type="spellStart"/>
      <w:r w:rsidRPr="000C72F6">
        <w:rPr>
          <w:rFonts w:ascii="Times New Roman" w:hAnsi="Times New Roman" w:cs="Times New Roman"/>
          <w:sz w:val="26"/>
          <w:szCs w:val="28"/>
        </w:rPr>
        <w:t>пропеванию</w:t>
      </w:r>
      <w:proofErr w:type="spellEnd"/>
      <w:r w:rsidRPr="000C72F6">
        <w:rPr>
          <w:rFonts w:ascii="Times New Roman" w:hAnsi="Times New Roman" w:cs="Times New Roman"/>
          <w:sz w:val="26"/>
          <w:szCs w:val="28"/>
        </w:rPr>
        <w:t xml:space="preserve">» мелодии доступными ему средствами. </w:t>
      </w:r>
    </w:p>
    <w:p w:rsidR="0026499A" w:rsidRPr="000C72F6" w:rsidRDefault="009B642A" w:rsidP="00522064">
      <w:pPr>
        <w:autoSpaceDE w:val="0"/>
        <w:autoSpaceDN w:val="0"/>
        <w:adjustRightInd w:val="0"/>
        <w:spacing w:after="0" w:line="240" w:lineRule="auto"/>
        <w:ind w:firstLine="425"/>
        <w:jc w:val="both"/>
        <w:rPr>
          <w:rFonts w:ascii="Times New Roman" w:hAnsi="Times New Roman" w:cs="Times New Roman"/>
          <w:sz w:val="26"/>
          <w:szCs w:val="28"/>
        </w:rPr>
      </w:pPr>
      <w:r w:rsidRPr="000C72F6">
        <w:rPr>
          <w:rFonts w:ascii="Times New Roman" w:hAnsi="Times New Roman" w:cs="Times New Roman"/>
          <w:b/>
          <w:sz w:val="26"/>
          <w:szCs w:val="28"/>
        </w:rPr>
        <w:t>Цель обучения</w:t>
      </w:r>
      <w:r w:rsidRPr="000C72F6">
        <w:rPr>
          <w:rFonts w:ascii="Times New Roman" w:hAnsi="Times New Roman" w:cs="Times New Roman"/>
          <w:sz w:val="26"/>
          <w:szCs w:val="28"/>
        </w:rPr>
        <w:t xml:space="preserve"> – стимуляция к определенной самостоятельности проявлений м</w:t>
      </w:r>
      <w:r w:rsidRPr="000C72F6">
        <w:rPr>
          <w:rFonts w:ascii="Times New Roman" w:hAnsi="Times New Roman" w:cs="Times New Roman"/>
          <w:sz w:val="26"/>
          <w:szCs w:val="28"/>
        </w:rPr>
        <w:t>и</w:t>
      </w:r>
      <w:r w:rsidRPr="000C72F6">
        <w:rPr>
          <w:rFonts w:ascii="Times New Roman" w:hAnsi="Times New Roman" w:cs="Times New Roman"/>
          <w:sz w:val="26"/>
          <w:szCs w:val="28"/>
        </w:rPr>
        <w:t>нимальной творческой индивидуальности, формирование предпочтений, интересов, потребностей, вкусов учащихся.</w:t>
      </w:r>
    </w:p>
    <w:p w:rsidR="009B642A" w:rsidRPr="000C72F6" w:rsidRDefault="009B642A" w:rsidP="00522064">
      <w:pPr>
        <w:autoSpaceDE w:val="0"/>
        <w:autoSpaceDN w:val="0"/>
        <w:adjustRightInd w:val="0"/>
        <w:spacing w:after="0" w:line="240" w:lineRule="auto"/>
        <w:ind w:firstLine="425"/>
        <w:jc w:val="both"/>
        <w:rPr>
          <w:rFonts w:ascii="Times New Roman" w:hAnsi="Times New Roman" w:cs="Times New Roman"/>
          <w:sz w:val="26"/>
          <w:szCs w:val="28"/>
        </w:rPr>
      </w:pPr>
      <w:r w:rsidRPr="000C72F6">
        <w:rPr>
          <w:rFonts w:ascii="Times New Roman" w:hAnsi="Times New Roman" w:cs="Times New Roman"/>
          <w:sz w:val="26"/>
          <w:szCs w:val="28"/>
        </w:rPr>
        <w:t xml:space="preserve"> </w:t>
      </w:r>
      <w:r w:rsidRPr="000C72F6">
        <w:rPr>
          <w:rFonts w:ascii="Times New Roman" w:hAnsi="Times New Roman" w:cs="Times New Roman"/>
          <w:b/>
          <w:sz w:val="26"/>
          <w:szCs w:val="28"/>
        </w:rPr>
        <w:t>Основная задача</w:t>
      </w:r>
      <w:r w:rsidRPr="000C72F6">
        <w:rPr>
          <w:rFonts w:ascii="Times New Roman" w:hAnsi="Times New Roman" w:cs="Times New Roman"/>
          <w:sz w:val="26"/>
          <w:szCs w:val="28"/>
        </w:rPr>
        <w:t xml:space="preserve"> состоит в том, чтобы музыкальными средствами помочь уч</w:t>
      </w:r>
      <w:r w:rsidRPr="000C72F6">
        <w:rPr>
          <w:rFonts w:ascii="Times New Roman" w:hAnsi="Times New Roman" w:cs="Times New Roman"/>
          <w:sz w:val="26"/>
          <w:szCs w:val="28"/>
        </w:rPr>
        <w:t>е</w:t>
      </w:r>
      <w:r w:rsidRPr="000C72F6">
        <w:rPr>
          <w:rFonts w:ascii="Times New Roman" w:hAnsi="Times New Roman" w:cs="Times New Roman"/>
          <w:sz w:val="26"/>
          <w:szCs w:val="28"/>
        </w:rPr>
        <w:t>нику научиться воспринимать звуки окружающего его мира, сделать его отзывчивым на музыкальный ритм, мелодику звучания разных жанровых произведений, дать во</w:t>
      </w:r>
      <w:r w:rsidRPr="000C72F6">
        <w:rPr>
          <w:rFonts w:ascii="Times New Roman" w:hAnsi="Times New Roman" w:cs="Times New Roman"/>
          <w:sz w:val="26"/>
          <w:szCs w:val="28"/>
        </w:rPr>
        <w:t>з</w:t>
      </w:r>
      <w:r w:rsidRPr="000C72F6">
        <w:rPr>
          <w:rFonts w:ascii="Times New Roman" w:hAnsi="Times New Roman" w:cs="Times New Roman"/>
          <w:sz w:val="26"/>
          <w:szCs w:val="28"/>
        </w:rPr>
        <w:t>можность доступным образом использовать музыкальные инструменты как средство самовыражения. Участие ребенка в музыкальных выступлениях способствует его с</w:t>
      </w:r>
      <w:r w:rsidRPr="000C72F6">
        <w:rPr>
          <w:rFonts w:ascii="Times New Roman" w:hAnsi="Times New Roman" w:cs="Times New Roman"/>
          <w:sz w:val="26"/>
          <w:szCs w:val="28"/>
        </w:rPr>
        <w:t>а</w:t>
      </w:r>
      <w:r w:rsidRPr="000C72F6">
        <w:rPr>
          <w:rFonts w:ascii="Times New Roman" w:hAnsi="Times New Roman" w:cs="Times New Roman"/>
          <w:sz w:val="26"/>
          <w:szCs w:val="28"/>
        </w:rPr>
        <w:t>мореализации, формированию чувства собственного достоинства. Таким образом, м</w:t>
      </w:r>
      <w:r w:rsidRPr="000C72F6">
        <w:rPr>
          <w:rFonts w:ascii="Times New Roman" w:hAnsi="Times New Roman" w:cs="Times New Roman"/>
          <w:sz w:val="26"/>
          <w:szCs w:val="28"/>
        </w:rPr>
        <w:t>у</w:t>
      </w:r>
      <w:r w:rsidRPr="000C72F6">
        <w:rPr>
          <w:rFonts w:ascii="Times New Roman" w:hAnsi="Times New Roman" w:cs="Times New Roman"/>
          <w:sz w:val="26"/>
          <w:szCs w:val="28"/>
        </w:rPr>
        <w:t>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w:t>
      </w:r>
      <w:r w:rsidRPr="000C72F6">
        <w:rPr>
          <w:rFonts w:ascii="Times New Roman" w:hAnsi="Times New Roman" w:cs="Times New Roman"/>
          <w:sz w:val="26"/>
          <w:szCs w:val="28"/>
        </w:rPr>
        <w:t>и</w:t>
      </w:r>
      <w:r w:rsidRPr="000C72F6">
        <w:rPr>
          <w:rFonts w:ascii="Times New Roman" w:hAnsi="Times New Roman" w:cs="Times New Roman"/>
          <w:sz w:val="26"/>
          <w:szCs w:val="28"/>
        </w:rPr>
        <w:t>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w:t>
      </w:r>
      <w:r w:rsidRPr="000C72F6">
        <w:rPr>
          <w:rFonts w:ascii="Times New Roman" w:hAnsi="Times New Roman" w:cs="Times New Roman"/>
          <w:sz w:val="26"/>
          <w:szCs w:val="28"/>
        </w:rPr>
        <w:t>о</w:t>
      </w:r>
      <w:r w:rsidRPr="000C72F6">
        <w:rPr>
          <w:rFonts w:ascii="Times New Roman" w:hAnsi="Times New Roman" w:cs="Times New Roman"/>
          <w:sz w:val="26"/>
          <w:szCs w:val="28"/>
        </w:rPr>
        <w:t xml:space="preserve">собности к пению, танцу, игре на музыкальных инструментах, ритмике. </w:t>
      </w:r>
    </w:p>
    <w:p w:rsidR="009B642A" w:rsidRPr="000C72F6" w:rsidRDefault="009B642A" w:rsidP="00522064">
      <w:pPr>
        <w:pStyle w:val="Default"/>
        <w:ind w:firstLine="425"/>
        <w:jc w:val="both"/>
        <w:rPr>
          <w:rFonts w:ascii="Times New Roman" w:hAnsi="Times New Roman" w:cs="Times New Roman"/>
          <w:i/>
          <w:color w:val="auto"/>
          <w:sz w:val="26"/>
          <w:szCs w:val="28"/>
        </w:rPr>
      </w:pPr>
      <w:r w:rsidRPr="000C72F6">
        <w:rPr>
          <w:rFonts w:ascii="Times New Roman" w:hAnsi="Times New Roman" w:cs="Times New Roman"/>
          <w:i/>
          <w:color w:val="auto"/>
          <w:sz w:val="26"/>
          <w:szCs w:val="28"/>
        </w:rPr>
        <w:t>Программно-методический материал включает 5 разделов: «Слушание музыки», «Пение», «Игра на музыкальных инструментах», «Движение под музыку», «Муз</w:t>
      </w:r>
      <w:r w:rsidRPr="000C72F6">
        <w:rPr>
          <w:rFonts w:ascii="Times New Roman" w:hAnsi="Times New Roman" w:cs="Times New Roman"/>
          <w:i/>
          <w:color w:val="auto"/>
          <w:sz w:val="26"/>
          <w:szCs w:val="28"/>
        </w:rPr>
        <w:t>ы</w:t>
      </w:r>
      <w:r w:rsidRPr="000C72F6">
        <w:rPr>
          <w:rFonts w:ascii="Times New Roman" w:hAnsi="Times New Roman" w:cs="Times New Roman"/>
          <w:i/>
          <w:color w:val="auto"/>
          <w:sz w:val="26"/>
          <w:szCs w:val="28"/>
        </w:rPr>
        <w:t xml:space="preserve">кальная инсценировка». </w:t>
      </w:r>
    </w:p>
    <w:p w:rsidR="009B642A" w:rsidRPr="000C72F6" w:rsidRDefault="009B642A" w:rsidP="00522064">
      <w:pPr>
        <w:pStyle w:val="Default"/>
        <w:ind w:firstLine="425"/>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В учебном пла</w:t>
      </w:r>
      <w:r w:rsidR="0026499A" w:rsidRPr="000C72F6">
        <w:rPr>
          <w:rFonts w:ascii="Times New Roman" w:hAnsi="Times New Roman" w:cs="Times New Roman"/>
          <w:color w:val="auto"/>
          <w:sz w:val="26"/>
          <w:szCs w:val="28"/>
        </w:rPr>
        <w:t xml:space="preserve">не предмет представлен с </w:t>
      </w:r>
      <w:r w:rsidR="0026499A" w:rsidRPr="000C72F6">
        <w:rPr>
          <w:rFonts w:ascii="Times New Roman" w:hAnsi="Times New Roman" w:cs="Times New Roman"/>
          <w:color w:val="auto"/>
          <w:sz w:val="26"/>
          <w:szCs w:val="28"/>
          <w:highlight w:val="yellow"/>
        </w:rPr>
        <w:t>1 по 9</w:t>
      </w:r>
      <w:r w:rsidRPr="000C72F6">
        <w:rPr>
          <w:rFonts w:ascii="Times New Roman" w:hAnsi="Times New Roman" w:cs="Times New Roman"/>
          <w:color w:val="auto"/>
          <w:sz w:val="26"/>
          <w:szCs w:val="28"/>
        </w:rPr>
        <w:t xml:space="preserve"> год обучения. В системе коррекц</w:t>
      </w:r>
      <w:r w:rsidRPr="000C72F6">
        <w:rPr>
          <w:rFonts w:ascii="Times New Roman" w:hAnsi="Times New Roman" w:cs="Times New Roman"/>
          <w:color w:val="auto"/>
          <w:sz w:val="26"/>
          <w:szCs w:val="28"/>
        </w:rPr>
        <w:t>и</w:t>
      </w:r>
      <w:r w:rsidRPr="000C72F6">
        <w:rPr>
          <w:rFonts w:ascii="Times New Roman" w:hAnsi="Times New Roman" w:cs="Times New Roman"/>
          <w:color w:val="auto"/>
          <w:sz w:val="26"/>
          <w:szCs w:val="28"/>
        </w:rPr>
        <w:t xml:space="preserve">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0C72F6">
        <w:rPr>
          <w:rFonts w:ascii="Times New Roman" w:hAnsi="Times New Roman" w:cs="Times New Roman"/>
          <w:color w:val="auto"/>
          <w:sz w:val="26"/>
          <w:szCs w:val="28"/>
        </w:rPr>
        <w:t>обучающимися</w:t>
      </w:r>
      <w:proofErr w:type="gramEnd"/>
      <w:r w:rsidRPr="000C72F6">
        <w:rPr>
          <w:rFonts w:ascii="Times New Roman" w:hAnsi="Times New Roman" w:cs="Times New Roman"/>
          <w:color w:val="auto"/>
          <w:sz w:val="26"/>
          <w:szCs w:val="28"/>
        </w:rPr>
        <w:t>.</w:t>
      </w:r>
    </w:p>
    <w:p w:rsidR="009B642A" w:rsidRPr="000C72F6" w:rsidRDefault="009B642A" w:rsidP="00522064">
      <w:pPr>
        <w:autoSpaceDE w:val="0"/>
        <w:autoSpaceDN w:val="0"/>
        <w:adjustRightInd w:val="0"/>
        <w:spacing w:after="0" w:line="240" w:lineRule="auto"/>
        <w:jc w:val="center"/>
        <w:rPr>
          <w:rFonts w:ascii="Times New Roman" w:hAnsi="Times New Roman" w:cs="Times New Roman"/>
          <w:b/>
          <w:bCs/>
          <w:iCs/>
          <w:sz w:val="26"/>
          <w:szCs w:val="28"/>
        </w:rPr>
      </w:pPr>
      <w:r w:rsidRPr="000C72F6">
        <w:rPr>
          <w:rFonts w:ascii="Times New Roman" w:hAnsi="Times New Roman" w:cs="Times New Roman"/>
          <w:b/>
          <w:bCs/>
          <w:iCs/>
          <w:sz w:val="26"/>
          <w:szCs w:val="28"/>
        </w:rPr>
        <w:lastRenderedPageBreak/>
        <w:t>Содержание предмета</w:t>
      </w:r>
    </w:p>
    <w:p w:rsidR="0026499A" w:rsidRPr="000C72F6" w:rsidRDefault="009B642A" w:rsidP="00522064">
      <w:pPr>
        <w:autoSpaceDE w:val="0"/>
        <w:autoSpaceDN w:val="0"/>
        <w:adjustRightInd w:val="0"/>
        <w:spacing w:after="0" w:line="240" w:lineRule="auto"/>
        <w:ind w:firstLine="425"/>
        <w:jc w:val="both"/>
        <w:rPr>
          <w:rFonts w:ascii="Times New Roman" w:hAnsi="Times New Roman" w:cs="Times New Roman"/>
          <w:b/>
          <w:bCs/>
          <w:i/>
          <w:iCs/>
          <w:sz w:val="26"/>
          <w:szCs w:val="28"/>
        </w:rPr>
      </w:pPr>
      <w:r w:rsidRPr="000C72F6">
        <w:rPr>
          <w:rFonts w:ascii="Times New Roman" w:hAnsi="Times New Roman" w:cs="Times New Roman"/>
          <w:bCs/>
          <w:i/>
          <w:iCs/>
          <w:sz w:val="26"/>
          <w:szCs w:val="28"/>
        </w:rPr>
        <w:t>Слушание.</w:t>
      </w:r>
      <w:r w:rsidRPr="000C72F6">
        <w:rPr>
          <w:rFonts w:ascii="Times New Roman" w:hAnsi="Times New Roman" w:cs="Times New Roman"/>
          <w:b/>
          <w:bCs/>
          <w:i/>
          <w:iCs/>
          <w:sz w:val="26"/>
          <w:szCs w:val="28"/>
        </w:rPr>
        <w:t xml:space="preserve"> </w:t>
      </w:r>
    </w:p>
    <w:p w:rsidR="009B642A" w:rsidRPr="000C72F6" w:rsidRDefault="009B642A" w:rsidP="00522064">
      <w:pPr>
        <w:autoSpaceDE w:val="0"/>
        <w:autoSpaceDN w:val="0"/>
        <w:adjustRightInd w:val="0"/>
        <w:spacing w:after="0" w:line="240" w:lineRule="auto"/>
        <w:ind w:firstLine="425"/>
        <w:jc w:val="both"/>
        <w:rPr>
          <w:rFonts w:ascii="Times New Roman" w:hAnsi="Times New Roman" w:cs="Times New Roman"/>
          <w:sz w:val="26"/>
          <w:szCs w:val="28"/>
        </w:rPr>
      </w:pPr>
      <w:r w:rsidRPr="000C72F6">
        <w:rPr>
          <w:rFonts w:ascii="Times New Roman" w:hAnsi="Times New Roman" w:cs="Times New Roman"/>
          <w:bCs/>
          <w:iCs/>
          <w:sz w:val="26"/>
          <w:szCs w:val="28"/>
        </w:rPr>
        <w:t xml:space="preserve">Свободное прослушивание музыкальных композиций и произведений. </w:t>
      </w:r>
      <w:r w:rsidRPr="000C72F6">
        <w:rPr>
          <w:rFonts w:ascii="Times New Roman" w:hAnsi="Times New Roman" w:cs="Times New Roman"/>
          <w:sz w:val="26"/>
          <w:szCs w:val="28"/>
        </w:rPr>
        <w:t>Слушание (различение) тихого и громкого звучания музыки. Определение начала и конца звуч</w:t>
      </w:r>
      <w:r w:rsidRPr="000C72F6">
        <w:rPr>
          <w:rFonts w:ascii="Times New Roman" w:hAnsi="Times New Roman" w:cs="Times New Roman"/>
          <w:sz w:val="26"/>
          <w:szCs w:val="28"/>
        </w:rPr>
        <w:t>а</w:t>
      </w:r>
      <w:r w:rsidRPr="000C72F6">
        <w:rPr>
          <w:rFonts w:ascii="Times New Roman" w:hAnsi="Times New Roman" w:cs="Times New Roman"/>
          <w:sz w:val="26"/>
          <w:szCs w:val="28"/>
        </w:rPr>
        <w:t>ния музыки. Слушание (различение) быстрой, умеренной, медленной музыки. Сл</w:t>
      </w:r>
      <w:r w:rsidRPr="000C72F6">
        <w:rPr>
          <w:rFonts w:ascii="Times New Roman" w:hAnsi="Times New Roman" w:cs="Times New Roman"/>
          <w:sz w:val="26"/>
          <w:szCs w:val="28"/>
        </w:rPr>
        <w:t>у</w:t>
      </w:r>
      <w:r w:rsidRPr="000C72F6">
        <w:rPr>
          <w:rFonts w:ascii="Times New Roman" w:hAnsi="Times New Roman" w:cs="Times New Roman"/>
          <w:sz w:val="26"/>
          <w:szCs w:val="28"/>
        </w:rPr>
        <w:t>шание (различение) колыбельной песни и марша. Слушание (различение) веселой и грустной музыки. Узнавание знакомой песни. Определение характера музыки. Узн</w:t>
      </w:r>
      <w:r w:rsidRPr="000C72F6">
        <w:rPr>
          <w:rFonts w:ascii="Times New Roman" w:hAnsi="Times New Roman" w:cs="Times New Roman"/>
          <w:sz w:val="26"/>
          <w:szCs w:val="28"/>
        </w:rPr>
        <w:t>а</w:t>
      </w:r>
      <w:r w:rsidRPr="000C72F6">
        <w:rPr>
          <w:rFonts w:ascii="Times New Roman" w:hAnsi="Times New Roman" w:cs="Times New Roman"/>
          <w:sz w:val="26"/>
          <w:szCs w:val="28"/>
        </w:rPr>
        <w:t>вание знакомой мелодии, исполненной на разных музыкальных инструментах. Сл</w:t>
      </w:r>
      <w:r w:rsidRPr="000C72F6">
        <w:rPr>
          <w:rFonts w:ascii="Times New Roman" w:hAnsi="Times New Roman" w:cs="Times New Roman"/>
          <w:sz w:val="26"/>
          <w:szCs w:val="28"/>
        </w:rPr>
        <w:t>у</w:t>
      </w:r>
      <w:r w:rsidRPr="000C72F6">
        <w:rPr>
          <w:rFonts w:ascii="Times New Roman" w:hAnsi="Times New Roman" w:cs="Times New Roman"/>
          <w:sz w:val="26"/>
          <w:szCs w:val="28"/>
        </w:rPr>
        <w:t>шание (различение) сольного и хорового исполнения произведения. Определение м</w:t>
      </w:r>
      <w:r w:rsidRPr="000C72F6">
        <w:rPr>
          <w:rFonts w:ascii="Times New Roman" w:hAnsi="Times New Roman" w:cs="Times New Roman"/>
          <w:sz w:val="26"/>
          <w:szCs w:val="28"/>
        </w:rPr>
        <w:t>у</w:t>
      </w:r>
      <w:r w:rsidRPr="000C72F6">
        <w:rPr>
          <w:rFonts w:ascii="Times New Roman" w:hAnsi="Times New Roman" w:cs="Times New Roman"/>
          <w:sz w:val="26"/>
          <w:szCs w:val="28"/>
        </w:rPr>
        <w:t>зыкального стиля произведения. Слушание (узнавание) оркестра (народных инстр</w:t>
      </w:r>
      <w:r w:rsidRPr="000C72F6">
        <w:rPr>
          <w:rFonts w:ascii="Times New Roman" w:hAnsi="Times New Roman" w:cs="Times New Roman"/>
          <w:sz w:val="26"/>
          <w:szCs w:val="28"/>
        </w:rPr>
        <w:t>у</w:t>
      </w:r>
      <w:r w:rsidRPr="000C72F6">
        <w:rPr>
          <w:rFonts w:ascii="Times New Roman" w:hAnsi="Times New Roman" w:cs="Times New Roman"/>
          <w:sz w:val="26"/>
          <w:szCs w:val="28"/>
        </w:rPr>
        <w:t>ментов, симфонических и др.), в исполнении которого звучит музыкальное произв</w:t>
      </w:r>
      <w:r w:rsidRPr="000C72F6">
        <w:rPr>
          <w:rFonts w:ascii="Times New Roman" w:hAnsi="Times New Roman" w:cs="Times New Roman"/>
          <w:sz w:val="26"/>
          <w:szCs w:val="28"/>
        </w:rPr>
        <w:t>е</w:t>
      </w:r>
      <w:r w:rsidRPr="000C72F6">
        <w:rPr>
          <w:rFonts w:ascii="Times New Roman" w:hAnsi="Times New Roman" w:cs="Times New Roman"/>
          <w:sz w:val="26"/>
          <w:szCs w:val="28"/>
        </w:rPr>
        <w:t>дение. Соотнесение музыкального образа с персонажем художественного произвед</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ния. </w:t>
      </w:r>
    </w:p>
    <w:p w:rsidR="0026499A" w:rsidRPr="000C72F6" w:rsidRDefault="009B642A" w:rsidP="00522064">
      <w:pPr>
        <w:autoSpaceDE w:val="0"/>
        <w:autoSpaceDN w:val="0"/>
        <w:adjustRightInd w:val="0"/>
        <w:spacing w:after="0" w:line="240" w:lineRule="auto"/>
        <w:ind w:firstLine="425"/>
        <w:jc w:val="both"/>
        <w:rPr>
          <w:rFonts w:ascii="Times New Roman" w:hAnsi="Times New Roman" w:cs="Times New Roman"/>
          <w:bCs/>
          <w:i/>
          <w:iCs/>
          <w:sz w:val="26"/>
          <w:szCs w:val="28"/>
        </w:rPr>
      </w:pPr>
      <w:r w:rsidRPr="000C72F6">
        <w:rPr>
          <w:rFonts w:ascii="Times New Roman" w:hAnsi="Times New Roman" w:cs="Times New Roman"/>
          <w:bCs/>
          <w:i/>
          <w:iCs/>
          <w:sz w:val="26"/>
          <w:szCs w:val="28"/>
        </w:rPr>
        <w:t>Пение.</w:t>
      </w:r>
    </w:p>
    <w:p w:rsidR="009B642A" w:rsidRPr="000C72F6" w:rsidRDefault="009B642A" w:rsidP="00522064">
      <w:pPr>
        <w:autoSpaceDE w:val="0"/>
        <w:autoSpaceDN w:val="0"/>
        <w:adjustRightInd w:val="0"/>
        <w:spacing w:after="0" w:line="240" w:lineRule="auto"/>
        <w:ind w:firstLine="425"/>
        <w:jc w:val="both"/>
        <w:rPr>
          <w:rFonts w:ascii="Times New Roman" w:hAnsi="Times New Roman" w:cs="Times New Roman"/>
          <w:sz w:val="26"/>
          <w:szCs w:val="28"/>
        </w:rPr>
      </w:pPr>
      <w:r w:rsidRPr="000C72F6">
        <w:rPr>
          <w:rFonts w:ascii="Times New Roman" w:hAnsi="Times New Roman" w:cs="Times New Roman"/>
          <w:b/>
          <w:bCs/>
          <w:i/>
          <w:iCs/>
          <w:sz w:val="26"/>
          <w:szCs w:val="28"/>
        </w:rPr>
        <w:t xml:space="preserve"> </w:t>
      </w:r>
      <w:r w:rsidRPr="000C72F6">
        <w:rPr>
          <w:rFonts w:ascii="Times New Roman" w:hAnsi="Times New Roman" w:cs="Times New Roman"/>
          <w:bCs/>
          <w:iCs/>
          <w:sz w:val="26"/>
          <w:szCs w:val="28"/>
        </w:rPr>
        <w:t xml:space="preserve">Свободная эмоциональная вокализация. </w:t>
      </w:r>
      <w:r w:rsidRPr="000C72F6">
        <w:rPr>
          <w:rFonts w:ascii="Times New Roman" w:hAnsi="Times New Roman" w:cs="Times New Roman"/>
          <w:sz w:val="26"/>
          <w:szCs w:val="28"/>
        </w:rPr>
        <w:t>Подражание характерным звукам живо</w:t>
      </w:r>
      <w:r w:rsidRPr="000C72F6">
        <w:rPr>
          <w:rFonts w:ascii="Times New Roman" w:hAnsi="Times New Roman" w:cs="Times New Roman"/>
          <w:sz w:val="26"/>
          <w:szCs w:val="28"/>
        </w:rPr>
        <w:t>т</w:t>
      </w:r>
      <w:r w:rsidRPr="000C72F6">
        <w:rPr>
          <w:rFonts w:ascii="Times New Roman" w:hAnsi="Times New Roman" w:cs="Times New Roman"/>
          <w:sz w:val="26"/>
          <w:szCs w:val="28"/>
        </w:rPr>
        <w:t>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w:t>
      </w:r>
      <w:r w:rsidRPr="000C72F6">
        <w:rPr>
          <w:rFonts w:ascii="Times New Roman" w:hAnsi="Times New Roman" w:cs="Times New Roman"/>
          <w:sz w:val="26"/>
          <w:szCs w:val="28"/>
        </w:rPr>
        <w:t>а</w:t>
      </w:r>
      <w:r w:rsidRPr="000C72F6">
        <w:rPr>
          <w:rFonts w:ascii="Times New Roman" w:hAnsi="Times New Roman" w:cs="Times New Roman"/>
          <w:sz w:val="26"/>
          <w:szCs w:val="28"/>
        </w:rPr>
        <w:t xml:space="preserve">мических оттенков. Пение в хоре. Различение запева, припева и вступления к песне. </w:t>
      </w:r>
    </w:p>
    <w:p w:rsidR="0026499A" w:rsidRPr="000C72F6" w:rsidRDefault="009B642A" w:rsidP="00522064">
      <w:pPr>
        <w:spacing w:after="0" w:line="240" w:lineRule="auto"/>
        <w:ind w:firstLine="426"/>
        <w:jc w:val="both"/>
        <w:rPr>
          <w:rFonts w:ascii="Times New Roman" w:hAnsi="Times New Roman" w:cs="Times New Roman"/>
          <w:b/>
          <w:bCs/>
          <w:i/>
          <w:iCs/>
          <w:sz w:val="26"/>
          <w:szCs w:val="28"/>
        </w:rPr>
      </w:pPr>
      <w:r w:rsidRPr="000C72F6">
        <w:rPr>
          <w:rFonts w:ascii="Times New Roman" w:hAnsi="Times New Roman" w:cs="Times New Roman"/>
          <w:bCs/>
          <w:i/>
          <w:iCs/>
          <w:sz w:val="26"/>
          <w:szCs w:val="28"/>
        </w:rPr>
        <w:t>Движение под музыку.</w:t>
      </w:r>
      <w:r w:rsidRPr="000C72F6">
        <w:rPr>
          <w:rFonts w:ascii="Times New Roman" w:hAnsi="Times New Roman" w:cs="Times New Roman"/>
          <w:b/>
          <w:bCs/>
          <w:i/>
          <w:iCs/>
          <w:sz w:val="26"/>
          <w:szCs w:val="28"/>
        </w:rPr>
        <w:t xml:space="preserve"> </w:t>
      </w:r>
    </w:p>
    <w:p w:rsidR="009B642A" w:rsidRPr="000C72F6" w:rsidRDefault="009B642A" w:rsidP="00522064">
      <w:pPr>
        <w:spacing w:after="0" w:line="240" w:lineRule="auto"/>
        <w:ind w:firstLine="426"/>
        <w:jc w:val="both"/>
        <w:rPr>
          <w:rFonts w:ascii="Times New Roman" w:hAnsi="Times New Roman" w:cs="Times New Roman"/>
          <w:sz w:val="26"/>
          <w:szCs w:val="28"/>
        </w:rPr>
      </w:pPr>
      <w:proofErr w:type="gramStart"/>
      <w:r w:rsidRPr="000C72F6">
        <w:rPr>
          <w:rFonts w:ascii="Times New Roman" w:hAnsi="Times New Roman" w:cs="Times New Roman"/>
          <w:bCs/>
          <w:iCs/>
          <w:sz w:val="26"/>
          <w:szCs w:val="28"/>
        </w:rPr>
        <w:t>Темпо-ритмическая организация музыкального действия: выполнение ритмич</w:t>
      </w:r>
      <w:r w:rsidRPr="000C72F6">
        <w:rPr>
          <w:rFonts w:ascii="Times New Roman" w:hAnsi="Times New Roman" w:cs="Times New Roman"/>
          <w:bCs/>
          <w:iCs/>
          <w:sz w:val="26"/>
          <w:szCs w:val="28"/>
        </w:rPr>
        <w:t>е</w:t>
      </w:r>
      <w:r w:rsidRPr="000C72F6">
        <w:rPr>
          <w:rFonts w:ascii="Times New Roman" w:hAnsi="Times New Roman" w:cs="Times New Roman"/>
          <w:bCs/>
          <w:iCs/>
          <w:sz w:val="26"/>
          <w:szCs w:val="28"/>
        </w:rPr>
        <w:t xml:space="preserve">ских действий (движений) в такт музыке, </w:t>
      </w:r>
      <w:r w:rsidRPr="000C72F6">
        <w:rPr>
          <w:rFonts w:ascii="Times New Roman" w:hAnsi="Times New Roman" w:cs="Times New Roman"/>
          <w:sz w:val="26"/>
          <w:szCs w:val="28"/>
        </w:rPr>
        <w:t>выполнение под музыку действия с предм</w:t>
      </w:r>
      <w:r w:rsidRPr="000C72F6">
        <w:rPr>
          <w:rFonts w:ascii="Times New Roman" w:hAnsi="Times New Roman" w:cs="Times New Roman"/>
          <w:sz w:val="26"/>
          <w:szCs w:val="28"/>
        </w:rPr>
        <w:t>е</w:t>
      </w:r>
      <w:r w:rsidRPr="000C72F6">
        <w:rPr>
          <w:rFonts w:ascii="Times New Roman" w:hAnsi="Times New Roman" w:cs="Times New Roman"/>
          <w:sz w:val="26"/>
          <w:szCs w:val="28"/>
        </w:rPr>
        <w:t>тами: наклоны предмета в разные стороны, опускание/поднимание предмета, подбр</w:t>
      </w:r>
      <w:r w:rsidRPr="000C72F6">
        <w:rPr>
          <w:rFonts w:ascii="Times New Roman" w:hAnsi="Times New Roman" w:cs="Times New Roman"/>
          <w:sz w:val="26"/>
          <w:szCs w:val="28"/>
        </w:rPr>
        <w:t>а</w:t>
      </w:r>
      <w:r w:rsidRPr="000C72F6">
        <w:rPr>
          <w:rFonts w:ascii="Times New Roman" w:hAnsi="Times New Roman" w:cs="Times New Roman"/>
          <w:sz w:val="26"/>
          <w:szCs w:val="28"/>
        </w:rPr>
        <w:t>сывание/ловля предмета, взмахивание предметом и т.п., выполнение движений ра</w:t>
      </w:r>
      <w:r w:rsidRPr="000C72F6">
        <w:rPr>
          <w:rFonts w:ascii="Times New Roman" w:hAnsi="Times New Roman" w:cs="Times New Roman"/>
          <w:sz w:val="26"/>
          <w:szCs w:val="28"/>
        </w:rPr>
        <w:t>з</w:t>
      </w:r>
      <w:r w:rsidRPr="000C72F6">
        <w:rPr>
          <w:rFonts w:ascii="Times New Roman" w:hAnsi="Times New Roman" w:cs="Times New Roman"/>
          <w:sz w:val="26"/>
          <w:szCs w:val="28"/>
        </w:rPr>
        <w:t>ными частями тела под музыку: «фонарики», «пружинка», наклоны головы и др., в</w:t>
      </w:r>
      <w:r w:rsidRPr="000C72F6">
        <w:rPr>
          <w:rFonts w:ascii="Times New Roman" w:hAnsi="Times New Roman" w:cs="Times New Roman"/>
          <w:sz w:val="26"/>
          <w:szCs w:val="28"/>
        </w:rPr>
        <w:t>ы</w:t>
      </w:r>
      <w:r w:rsidRPr="000C72F6">
        <w:rPr>
          <w:rFonts w:ascii="Times New Roman" w:hAnsi="Times New Roman" w:cs="Times New Roman"/>
          <w:sz w:val="26"/>
          <w:szCs w:val="28"/>
        </w:rPr>
        <w:t>полнение движений, соответствующих словам песни.</w:t>
      </w:r>
      <w:proofErr w:type="gramEnd"/>
      <w:r w:rsidRPr="000C72F6">
        <w:rPr>
          <w:rFonts w:ascii="Times New Roman" w:hAnsi="Times New Roman" w:cs="Times New Roman"/>
          <w:sz w:val="26"/>
          <w:szCs w:val="28"/>
        </w:rPr>
        <w:t xml:space="preserve"> Ритмопластика. 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w:t>
      </w:r>
      <w:r w:rsidRPr="000C72F6">
        <w:rPr>
          <w:rFonts w:ascii="Times New Roman" w:hAnsi="Times New Roman" w:cs="Times New Roman"/>
          <w:sz w:val="26"/>
          <w:szCs w:val="28"/>
        </w:rPr>
        <w:t>е</w:t>
      </w:r>
      <w:r w:rsidRPr="000C72F6">
        <w:rPr>
          <w:rFonts w:ascii="Times New Roman" w:hAnsi="Times New Roman" w:cs="Times New Roman"/>
          <w:sz w:val="26"/>
          <w:szCs w:val="28"/>
        </w:rPr>
        <w:t>ра. Соблюдение последовательности простейших танцевальных движений. Имитация движений животных. Движение в хороводе. Движение под музыку в медленном, ум</w:t>
      </w:r>
      <w:r w:rsidRPr="000C72F6">
        <w:rPr>
          <w:rFonts w:ascii="Times New Roman" w:hAnsi="Times New Roman" w:cs="Times New Roman"/>
          <w:sz w:val="26"/>
          <w:szCs w:val="28"/>
        </w:rPr>
        <w:t>е</w:t>
      </w:r>
      <w:r w:rsidRPr="000C72F6">
        <w:rPr>
          <w:rFonts w:ascii="Times New Roman" w:hAnsi="Times New Roman" w:cs="Times New Roman"/>
          <w:sz w:val="26"/>
          <w:szCs w:val="28"/>
        </w:rPr>
        <w:t>ренном и быстром темпе. Ритмичная ходьба под музыку. Изменение скорости движ</w:t>
      </w:r>
      <w:r w:rsidRPr="000C72F6">
        <w:rPr>
          <w:rFonts w:ascii="Times New Roman" w:hAnsi="Times New Roman" w:cs="Times New Roman"/>
          <w:sz w:val="26"/>
          <w:szCs w:val="28"/>
        </w:rPr>
        <w:t>е</w:t>
      </w:r>
      <w:r w:rsidRPr="000C72F6">
        <w:rPr>
          <w:rFonts w:ascii="Times New Roman" w:hAnsi="Times New Roman" w:cs="Times New Roman"/>
          <w:sz w:val="26"/>
          <w:szCs w:val="28"/>
        </w:rPr>
        <w:t>ния под музыку (ускорять, замедлять). Изменение движения при изменении метр</w:t>
      </w:r>
      <w:r w:rsidRPr="000C72F6">
        <w:rPr>
          <w:rFonts w:ascii="Times New Roman" w:hAnsi="Times New Roman" w:cs="Times New Roman"/>
          <w:sz w:val="26"/>
          <w:szCs w:val="28"/>
        </w:rPr>
        <w:t>о</w:t>
      </w:r>
      <w:r w:rsidRPr="000C72F6">
        <w:rPr>
          <w:rFonts w:ascii="Times New Roman" w:hAnsi="Times New Roman" w:cs="Times New Roman"/>
          <w:sz w:val="26"/>
          <w:szCs w:val="28"/>
        </w:rPr>
        <w:t>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w:t>
      </w:r>
      <w:r w:rsidRPr="000C72F6">
        <w:rPr>
          <w:rFonts w:ascii="Times New Roman" w:hAnsi="Times New Roman" w:cs="Times New Roman"/>
          <w:sz w:val="26"/>
          <w:szCs w:val="28"/>
        </w:rPr>
        <w:t>е</w:t>
      </w:r>
      <w:r w:rsidRPr="000C72F6">
        <w:rPr>
          <w:rFonts w:ascii="Times New Roman" w:hAnsi="Times New Roman" w:cs="Times New Roman"/>
          <w:sz w:val="26"/>
          <w:szCs w:val="28"/>
        </w:rPr>
        <w:t>ние развернутых движений одного образа. Имитация (исполнение) игры на муз</w:t>
      </w:r>
      <w:r w:rsidRPr="000C72F6">
        <w:rPr>
          <w:rFonts w:ascii="Times New Roman" w:hAnsi="Times New Roman" w:cs="Times New Roman"/>
          <w:sz w:val="26"/>
          <w:szCs w:val="28"/>
        </w:rPr>
        <w:t>ы</w:t>
      </w:r>
      <w:r w:rsidRPr="000C72F6">
        <w:rPr>
          <w:rFonts w:ascii="Times New Roman" w:hAnsi="Times New Roman" w:cs="Times New Roman"/>
          <w:sz w:val="26"/>
          <w:szCs w:val="28"/>
        </w:rPr>
        <w:t xml:space="preserve">кальных инструментах. </w:t>
      </w:r>
    </w:p>
    <w:p w:rsidR="0026499A" w:rsidRPr="000C72F6" w:rsidRDefault="009B642A" w:rsidP="00522064">
      <w:pPr>
        <w:autoSpaceDE w:val="0"/>
        <w:autoSpaceDN w:val="0"/>
        <w:adjustRightInd w:val="0"/>
        <w:spacing w:after="0" w:line="240" w:lineRule="auto"/>
        <w:ind w:firstLine="426"/>
        <w:jc w:val="both"/>
        <w:rPr>
          <w:rFonts w:ascii="Times New Roman" w:hAnsi="Times New Roman" w:cs="Times New Roman"/>
          <w:bCs/>
          <w:i/>
          <w:iCs/>
          <w:sz w:val="26"/>
          <w:szCs w:val="28"/>
        </w:rPr>
      </w:pPr>
      <w:r w:rsidRPr="000C72F6">
        <w:rPr>
          <w:rFonts w:ascii="Times New Roman" w:hAnsi="Times New Roman" w:cs="Times New Roman"/>
          <w:bCs/>
          <w:i/>
          <w:iCs/>
          <w:sz w:val="26"/>
          <w:szCs w:val="28"/>
        </w:rPr>
        <w:t>Игра на музыкальных инструментах.</w:t>
      </w:r>
    </w:p>
    <w:p w:rsidR="009B642A" w:rsidRPr="000C72F6" w:rsidRDefault="009B642A" w:rsidP="00522064">
      <w:pPr>
        <w:autoSpaceDE w:val="0"/>
        <w:autoSpaceDN w:val="0"/>
        <w:adjustRightInd w:val="0"/>
        <w:spacing w:after="0" w:line="240" w:lineRule="auto"/>
        <w:ind w:firstLine="426"/>
        <w:jc w:val="both"/>
        <w:rPr>
          <w:rFonts w:ascii="Times New Roman" w:hAnsi="Times New Roman" w:cs="Times New Roman"/>
          <w:sz w:val="26"/>
          <w:szCs w:val="28"/>
        </w:rPr>
      </w:pPr>
      <w:r w:rsidRPr="000C72F6">
        <w:rPr>
          <w:rFonts w:ascii="Times New Roman" w:hAnsi="Times New Roman" w:cs="Times New Roman"/>
          <w:b/>
          <w:bCs/>
          <w:i/>
          <w:iCs/>
          <w:sz w:val="26"/>
          <w:szCs w:val="28"/>
        </w:rPr>
        <w:t xml:space="preserve"> </w:t>
      </w:r>
      <w:r w:rsidRPr="000C72F6">
        <w:rPr>
          <w:rFonts w:ascii="Times New Roman" w:hAnsi="Times New Roman" w:cs="Times New Roman"/>
          <w:bCs/>
          <w:iCs/>
          <w:sz w:val="26"/>
          <w:szCs w:val="28"/>
        </w:rPr>
        <w:t>Свободная игра на музыкальных инструментах доступным образом, соотве</w:t>
      </w:r>
      <w:r w:rsidRPr="000C72F6">
        <w:rPr>
          <w:rFonts w:ascii="Times New Roman" w:hAnsi="Times New Roman" w:cs="Times New Roman"/>
          <w:bCs/>
          <w:iCs/>
          <w:sz w:val="26"/>
          <w:szCs w:val="28"/>
        </w:rPr>
        <w:t>т</w:t>
      </w:r>
      <w:r w:rsidRPr="000C72F6">
        <w:rPr>
          <w:rFonts w:ascii="Times New Roman" w:hAnsi="Times New Roman" w:cs="Times New Roman"/>
          <w:bCs/>
          <w:iCs/>
          <w:sz w:val="26"/>
          <w:szCs w:val="28"/>
        </w:rPr>
        <w:t>ствующая основным музыкальным характеристикам (быстро, медленно, тихо, гро</w:t>
      </w:r>
      <w:r w:rsidRPr="000C72F6">
        <w:rPr>
          <w:rFonts w:ascii="Times New Roman" w:hAnsi="Times New Roman" w:cs="Times New Roman"/>
          <w:bCs/>
          <w:iCs/>
          <w:sz w:val="26"/>
          <w:szCs w:val="28"/>
        </w:rPr>
        <w:t>м</w:t>
      </w:r>
      <w:r w:rsidRPr="000C72F6">
        <w:rPr>
          <w:rFonts w:ascii="Times New Roman" w:hAnsi="Times New Roman" w:cs="Times New Roman"/>
          <w:bCs/>
          <w:iCs/>
          <w:sz w:val="26"/>
          <w:szCs w:val="28"/>
        </w:rPr>
        <w:t xml:space="preserve">ко). </w:t>
      </w:r>
      <w:r w:rsidRPr="000C72F6">
        <w:rPr>
          <w:rFonts w:ascii="Times New Roman" w:hAnsi="Times New Roman" w:cs="Times New Roman"/>
          <w:sz w:val="26"/>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w:t>
      </w:r>
      <w:r w:rsidRPr="000C72F6">
        <w:rPr>
          <w:rFonts w:ascii="Times New Roman" w:hAnsi="Times New Roman" w:cs="Times New Roman"/>
          <w:sz w:val="26"/>
          <w:szCs w:val="28"/>
        </w:rPr>
        <w:t>ы</w:t>
      </w:r>
      <w:r w:rsidRPr="000C72F6">
        <w:rPr>
          <w:rFonts w:ascii="Times New Roman" w:hAnsi="Times New Roman" w:cs="Times New Roman"/>
          <w:sz w:val="26"/>
          <w:szCs w:val="28"/>
        </w:rPr>
        <w:t>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w:t>
      </w:r>
      <w:r w:rsidRPr="000C72F6">
        <w:rPr>
          <w:rFonts w:ascii="Times New Roman" w:hAnsi="Times New Roman" w:cs="Times New Roman"/>
          <w:sz w:val="26"/>
          <w:szCs w:val="28"/>
        </w:rPr>
        <w:t>е</w:t>
      </w:r>
      <w:r w:rsidRPr="000C72F6">
        <w:rPr>
          <w:rFonts w:ascii="Times New Roman" w:hAnsi="Times New Roman" w:cs="Times New Roman"/>
          <w:sz w:val="26"/>
          <w:szCs w:val="28"/>
        </w:rPr>
        <w:t>менное вступление и окончание игры на музыкальном инструменте. Освоение при</w:t>
      </w:r>
      <w:r w:rsidRPr="000C72F6">
        <w:rPr>
          <w:rFonts w:ascii="Times New Roman" w:hAnsi="Times New Roman" w:cs="Times New Roman"/>
          <w:sz w:val="26"/>
          <w:szCs w:val="28"/>
        </w:rPr>
        <w:t>е</w:t>
      </w:r>
      <w:r w:rsidRPr="000C72F6">
        <w:rPr>
          <w:rFonts w:ascii="Times New Roman" w:hAnsi="Times New Roman" w:cs="Times New Roman"/>
          <w:sz w:val="26"/>
          <w:szCs w:val="28"/>
        </w:rPr>
        <w:t>мов игры на музыкальных инструментах, имеющих звукоряд. Сопровождение мел</w:t>
      </w:r>
      <w:r w:rsidRPr="000C72F6">
        <w:rPr>
          <w:rFonts w:ascii="Times New Roman" w:hAnsi="Times New Roman" w:cs="Times New Roman"/>
          <w:sz w:val="26"/>
          <w:szCs w:val="28"/>
        </w:rPr>
        <w:t>о</w:t>
      </w:r>
      <w:r w:rsidRPr="000C72F6">
        <w:rPr>
          <w:rFonts w:ascii="Times New Roman" w:hAnsi="Times New Roman" w:cs="Times New Roman"/>
          <w:sz w:val="26"/>
          <w:szCs w:val="28"/>
        </w:rPr>
        <w:t>дии ритмичной игрой на музыкальном инструменте. Игра в ансамбле.</w:t>
      </w:r>
    </w:p>
    <w:p w:rsidR="0026499A" w:rsidRPr="000C72F6" w:rsidRDefault="009B642A" w:rsidP="00522064">
      <w:pPr>
        <w:autoSpaceDE w:val="0"/>
        <w:autoSpaceDN w:val="0"/>
        <w:adjustRightInd w:val="0"/>
        <w:spacing w:after="0" w:line="240" w:lineRule="auto"/>
        <w:ind w:firstLine="426"/>
        <w:jc w:val="both"/>
        <w:rPr>
          <w:rFonts w:ascii="Times New Roman" w:hAnsi="Times New Roman" w:cs="Times New Roman"/>
          <w:sz w:val="26"/>
          <w:szCs w:val="28"/>
        </w:rPr>
      </w:pPr>
      <w:r w:rsidRPr="000C72F6">
        <w:rPr>
          <w:rFonts w:ascii="Times New Roman" w:hAnsi="Times New Roman" w:cs="Times New Roman"/>
          <w:i/>
          <w:sz w:val="26"/>
          <w:szCs w:val="28"/>
        </w:rPr>
        <w:t>Музыкальная инсценировка.</w:t>
      </w:r>
      <w:r w:rsidRPr="000C72F6">
        <w:rPr>
          <w:rFonts w:ascii="Times New Roman" w:hAnsi="Times New Roman" w:cs="Times New Roman"/>
          <w:sz w:val="26"/>
          <w:szCs w:val="28"/>
        </w:rPr>
        <w:t xml:space="preserve"> </w:t>
      </w:r>
    </w:p>
    <w:p w:rsidR="009B642A" w:rsidRPr="000C72F6" w:rsidRDefault="009B642A" w:rsidP="0026499A">
      <w:pPr>
        <w:autoSpaceDE w:val="0"/>
        <w:autoSpaceDN w:val="0"/>
        <w:adjustRightInd w:val="0"/>
        <w:spacing w:after="0" w:line="240" w:lineRule="auto"/>
        <w:ind w:firstLine="426"/>
        <w:jc w:val="both"/>
        <w:rPr>
          <w:rFonts w:ascii="Times New Roman" w:hAnsi="Times New Roman" w:cs="Times New Roman"/>
          <w:sz w:val="26"/>
          <w:szCs w:val="28"/>
        </w:rPr>
      </w:pPr>
      <w:r w:rsidRPr="000C72F6">
        <w:rPr>
          <w:rFonts w:ascii="Times New Roman" w:hAnsi="Times New Roman" w:cs="Times New Roman"/>
          <w:sz w:val="26"/>
          <w:szCs w:val="28"/>
        </w:rPr>
        <w:lastRenderedPageBreak/>
        <w:t>Инсценировка тематической музыкальной композиции на доступном для испо</w:t>
      </w:r>
      <w:r w:rsidRPr="000C72F6">
        <w:rPr>
          <w:rFonts w:ascii="Times New Roman" w:hAnsi="Times New Roman" w:cs="Times New Roman"/>
          <w:sz w:val="26"/>
          <w:szCs w:val="28"/>
        </w:rPr>
        <w:t>л</w:t>
      </w:r>
      <w:r w:rsidRPr="000C72F6">
        <w:rPr>
          <w:rFonts w:ascii="Times New Roman" w:hAnsi="Times New Roman" w:cs="Times New Roman"/>
          <w:sz w:val="26"/>
          <w:szCs w:val="28"/>
        </w:rPr>
        <w:t>нения движений уровне. Соблюдение последовательности движений в соответствии с исполняемо</w:t>
      </w:r>
      <w:r w:rsidR="0026499A" w:rsidRPr="000C72F6">
        <w:rPr>
          <w:rFonts w:ascii="Times New Roman" w:hAnsi="Times New Roman" w:cs="Times New Roman"/>
          <w:sz w:val="26"/>
          <w:szCs w:val="28"/>
        </w:rPr>
        <w:t>й ролью при инсценировке песни.</w:t>
      </w:r>
    </w:p>
    <w:p w:rsidR="009B642A" w:rsidRPr="000C72F6" w:rsidRDefault="009B642A" w:rsidP="00522064">
      <w:pPr>
        <w:pStyle w:val="Default"/>
        <w:ind w:firstLine="426"/>
        <w:jc w:val="both"/>
        <w:rPr>
          <w:rFonts w:ascii="Times New Roman" w:hAnsi="Times New Roman" w:cs="Times New Roman"/>
          <w:color w:val="auto"/>
          <w:sz w:val="26"/>
          <w:szCs w:val="28"/>
        </w:rPr>
      </w:pPr>
      <w:proofErr w:type="gramStart"/>
      <w:r w:rsidRPr="000C72F6">
        <w:rPr>
          <w:rFonts w:ascii="Times New Roman" w:hAnsi="Times New Roman" w:cs="Times New Roman"/>
          <w:b/>
          <w:color w:val="auto"/>
          <w:sz w:val="26"/>
          <w:szCs w:val="28"/>
        </w:rPr>
        <w:t>Материально-техническое оснащение</w:t>
      </w:r>
      <w:r w:rsidRPr="000C72F6">
        <w:rPr>
          <w:rFonts w:ascii="Times New Roman" w:hAnsi="Times New Roman" w:cs="Times New Roman"/>
          <w:color w:val="auto"/>
          <w:sz w:val="26"/>
          <w:szCs w:val="28"/>
        </w:rPr>
        <w:t xml:space="preserve"> учебного предмета «Музыка и движение» включает: дидактический материал: изображения (картинки, фото, пиктограммы) м</w:t>
      </w:r>
      <w:r w:rsidRPr="000C72F6">
        <w:rPr>
          <w:rFonts w:ascii="Times New Roman" w:hAnsi="Times New Roman" w:cs="Times New Roman"/>
          <w:color w:val="auto"/>
          <w:sz w:val="26"/>
          <w:szCs w:val="28"/>
        </w:rPr>
        <w:t>у</w:t>
      </w:r>
      <w:r w:rsidRPr="000C72F6">
        <w:rPr>
          <w:rFonts w:ascii="Times New Roman" w:hAnsi="Times New Roman" w:cs="Times New Roman"/>
          <w:color w:val="auto"/>
          <w:sz w:val="26"/>
          <w:szCs w:val="28"/>
        </w:rPr>
        <w:t>зыкальных инструментов, оркестров; портреты композиторов; альбомы с демонстр</w:t>
      </w:r>
      <w:r w:rsidRPr="000C72F6">
        <w:rPr>
          <w:rFonts w:ascii="Times New Roman" w:hAnsi="Times New Roman" w:cs="Times New Roman"/>
          <w:color w:val="auto"/>
          <w:sz w:val="26"/>
          <w:szCs w:val="28"/>
        </w:rPr>
        <w:t>а</w:t>
      </w:r>
      <w:r w:rsidRPr="000C72F6">
        <w:rPr>
          <w:rFonts w:ascii="Times New Roman" w:hAnsi="Times New Roman" w:cs="Times New Roman"/>
          <w:color w:val="auto"/>
          <w:sz w:val="26"/>
          <w:szCs w:val="28"/>
        </w:rPr>
        <w:t>ционным материалом, составленным в соответствии с тематическими линиями уче</w:t>
      </w:r>
      <w:r w:rsidRPr="000C72F6">
        <w:rPr>
          <w:rFonts w:ascii="Times New Roman" w:hAnsi="Times New Roman" w:cs="Times New Roman"/>
          <w:color w:val="auto"/>
          <w:sz w:val="26"/>
          <w:szCs w:val="28"/>
        </w:rPr>
        <w:t>б</w:t>
      </w:r>
      <w:r w:rsidRPr="000C72F6">
        <w:rPr>
          <w:rFonts w:ascii="Times New Roman" w:hAnsi="Times New Roman" w:cs="Times New Roman"/>
          <w:color w:val="auto"/>
          <w:sz w:val="26"/>
          <w:szCs w:val="28"/>
        </w:rPr>
        <w:t>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0C72F6">
        <w:rPr>
          <w:rFonts w:ascii="Times New Roman" w:hAnsi="Times New Roman" w:cs="Times New Roman"/>
          <w:color w:val="auto"/>
          <w:sz w:val="26"/>
          <w:szCs w:val="28"/>
        </w:rPr>
        <w:t xml:space="preserve"> платки, флажки, ленты, обручи, а также игрушки-куклы, игрушки-животные и др.; Музыкальные инструменты: фортепиано, синтезатор, гитара, бараб</w:t>
      </w:r>
      <w:r w:rsidRPr="000C72F6">
        <w:rPr>
          <w:rFonts w:ascii="Times New Roman" w:hAnsi="Times New Roman" w:cs="Times New Roman"/>
          <w:color w:val="auto"/>
          <w:sz w:val="26"/>
          <w:szCs w:val="28"/>
        </w:rPr>
        <w:t>а</w:t>
      </w:r>
      <w:r w:rsidRPr="000C72F6">
        <w:rPr>
          <w:rFonts w:ascii="Times New Roman" w:hAnsi="Times New Roman" w:cs="Times New Roman"/>
          <w:color w:val="auto"/>
          <w:sz w:val="26"/>
          <w:szCs w:val="28"/>
        </w:rPr>
        <w:t>ны, бубны, маракасы, румбы, бубенцы, тарелки, ложки, бло</w:t>
      </w:r>
      <w:proofErr w:type="gramStart"/>
      <w:r w:rsidRPr="000C72F6">
        <w:rPr>
          <w:rFonts w:ascii="Times New Roman" w:hAnsi="Times New Roman" w:cs="Times New Roman"/>
          <w:color w:val="auto"/>
          <w:sz w:val="26"/>
          <w:szCs w:val="28"/>
        </w:rPr>
        <w:t>к-</w:t>
      </w:r>
      <w:proofErr w:type="gramEnd"/>
      <w:r w:rsidRPr="000C72F6">
        <w:rPr>
          <w:rFonts w:ascii="Times New Roman" w:hAnsi="Times New Roman" w:cs="Times New Roman"/>
          <w:color w:val="auto"/>
          <w:sz w:val="26"/>
          <w:szCs w:val="28"/>
        </w:rPr>
        <w:t xml:space="preserve"> флейты, палочки, уда</w:t>
      </w:r>
      <w:r w:rsidRPr="000C72F6">
        <w:rPr>
          <w:rFonts w:ascii="Times New Roman" w:hAnsi="Times New Roman" w:cs="Times New Roman"/>
          <w:color w:val="auto"/>
          <w:sz w:val="26"/>
          <w:szCs w:val="28"/>
        </w:rPr>
        <w:t>р</w:t>
      </w:r>
      <w:r w:rsidRPr="000C72F6">
        <w:rPr>
          <w:rFonts w:ascii="Times New Roman" w:hAnsi="Times New Roman" w:cs="Times New Roman"/>
          <w:color w:val="auto"/>
          <w:sz w:val="26"/>
          <w:szCs w:val="28"/>
        </w:rPr>
        <w:t xml:space="preserve">ные установки, кастаньеты, </w:t>
      </w:r>
      <w:proofErr w:type="spellStart"/>
      <w:r w:rsidRPr="000C72F6">
        <w:rPr>
          <w:rFonts w:ascii="Times New Roman" w:hAnsi="Times New Roman" w:cs="Times New Roman"/>
          <w:color w:val="auto"/>
          <w:sz w:val="26"/>
          <w:szCs w:val="28"/>
        </w:rPr>
        <w:t>конги</w:t>
      </w:r>
      <w:proofErr w:type="spellEnd"/>
      <w:r w:rsidRPr="000C72F6">
        <w:rPr>
          <w:rFonts w:ascii="Times New Roman" w:hAnsi="Times New Roman" w:cs="Times New Roman"/>
          <w:color w:val="auto"/>
          <w:sz w:val="26"/>
          <w:szCs w:val="28"/>
        </w:rPr>
        <w:t xml:space="preserve">, жалейки, </w:t>
      </w:r>
      <w:proofErr w:type="spellStart"/>
      <w:r w:rsidRPr="000C72F6">
        <w:rPr>
          <w:rFonts w:ascii="Times New Roman" w:hAnsi="Times New Roman" w:cs="Times New Roman"/>
          <w:color w:val="auto"/>
          <w:sz w:val="26"/>
          <w:szCs w:val="28"/>
        </w:rPr>
        <w:t>трещетки</w:t>
      </w:r>
      <w:proofErr w:type="spellEnd"/>
      <w:r w:rsidRPr="000C72F6">
        <w:rPr>
          <w:rFonts w:ascii="Times New Roman" w:hAnsi="Times New Roman" w:cs="Times New Roman"/>
          <w:color w:val="auto"/>
          <w:sz w:val="26"/>
          <w:szCs w:val="28"/>
        </w:rPr>
        <w:t xml:space="preserve">, колокольчики, инструменты Карла </w:t>
      </w:r>
      <w:proofErr w:type="spellStart"/>
      <w:r w:rsidRPr="000C72F6">
        <w:rPr>
          <w:rFonts w:ascii="Times New Roman" w:hAnsi="Times New Roman" w:cs="Times New Roman"/>
          <w:color w:val="auto"/>
          <w:sz w:val="26"/>
          <w:szCs w:val="28"/>
        </w:rPr>
        <w:t>Орфа</w:t>
      </w:r>
      <w:proofErr w:type="spellEnd"/>
      <w:r w:rsidRPr="000C72F6">
        <w:rPr>
          <w:rFonts w:ascii="Times New Roman" w:hAnsi="Times New Roman" w:cs="Times New Roman"/>
          <w:color w:val="auto"/>
          <w:sz w:val="26"/>
          <w:szCs w:val="28"/>
        </w:rPr>
        <w:t>.; Оборудование: музыкальный центр, компьютер, проекционное обор</w:t>
      </w:r>
      <w:r w:rsidRPr="000C72F6">
        <w:rPr>
          <w:rFonts w:ascii="Times New Roman" w:hAnsi="Times New Roman" w:cs="Times New Roman"/>
          <w:color w:val="auto"/>
          <w:sz w:val="26"/>
          <w:szCs w:val="28"/>
        </w:rPr>
        <w:t>у</w:t>
      </w:r>
      <w:r w:rsidRPr="000C72F6">
        <w:rPr>
          <w:rFonts w:ascii="Times New Roman" w:hAnsi="Times New Roman" w:cs="Times New Roman"/>
          <w:color w:val="auto"/>
          <w:sz w:val="26"/>
          <w:szCs w:val="28"/>
        </w:rPr>
        <w:t xml:space="preserve">дование, стеллажи для наглядных пособий, нот, музыкальных инструментов и др., </w:t>
      </w:r>
      <w:proofErr w:type="spellStart"/>
      <w:r w:rsidRPr="000C72F6">
        <w:rPr>
          <w:rFonts w:ascii="Times New Roman" w:hAnsi="Times New Roman" w:cs="Times New Roman"/>
          <w:color w:val="auto"/>
          <w:sz w:val="26"/>
          <w:szCs w:val="28"/>
        </w:rPr>
        <w:t>ковролиновая</w:t>
      </w:r>
      <w:proofErr w:type="spellEnd"/>
      <w:r w:rsidRPr="000C72F6">
        <w:rPr>
          <w:rFonts w:ascii="Times New Roman" w:hAnsi="Times New Roman" w:cs="Times New Roman"/>
          <w:color w:val="auto"/>
          <w:sz w:val="26"/>
          <w:szCs w:val="28"/>
        </w:rPr>
        <w:t xml:space="preserve"> и магнитная доски, ширма, затемнение на окна и др.; Аудиозаписи, в</w:t>
      </w:r>
      <w:r w:rsidRPr="000C72F6">
        <w:rPr>
          <w:rFonts w:ascii="Times New Roman" w:hAnsi="Times New Roman" w:cs="Times New Roman"/>
          <w:color w:val="auto"/>
          <w:sz w:val="26"/>
          <w:szCs w:val="28"/>
        </w:rPr>
        <w:t>и</w:t>
      </w:r>
      <w:r w:rsidRPr="000C72F6">
        <w:rPr>
          <w:rFonts w:ascii="Times New Roman" w:hAnsi="Times New Roman" w:cs="Times New Roman"/>
          <w:color w:val="auto"/>
          <w:sz w:val="26"/>
          <w:szCs w:val="28"/>
        </w:rPr>
        <w:t>деофильмы, презентации (записи со звучанием музыкальных инструментов и муз</w:t>
      </w:r>
      <w:r w:rsidRPr="000C72F6">
        <w:rPr>
          <w:rFonts w:ascii="Times New Roman" w:hAnsi="Times New Roman" w:cs="Times New Roman"/>
          <w:color w:val="auto"/>
          <w:sz w:val="26"/>
          <w:szCs w:val="28"/>
        </w:rPr>
        <w:t>ы</w:t>
      </w:r>
      <w:r w:rsidRPr="000C72F6">
        <w:rPr>
          <w:rFonts w:ascii="Times New Roman" w:hAnsi="Times New Roman" w:cs="Times New Roman"/>
          <w:color w:val="auto"/>
          <w:sz w:val="26"/>
          <w:szCs w:val="28"/>
        </w:rPr>
        <w:t>кантов, играющих на различных инструментах, оркестровых коллективов; фрагме</w:t>
      </w:r>
      <w:r w:rsidRPr="000C72F6">
        <w:rPr>
          <w:rFonts w:ascii="Times New Roman" w:hAnsi="Times New Roman" w:cs="Times New Roman"/>
          <w:color w:val="auto"/>
          <w:sz w:val="26"/>
          <w:szCs w:val="28"/>
        </w:rPr>
        <w:t>н</w:t>
      </w:r>
      <w:r w:rsidRPr="000C72F6">
        <w:rPr>
          <w:rFonts w:ascii="Times New Roman" w:hAnsi="Times New Roman" w:cs="Times New Roman"/>
          <w:color w:val="auto"/>
          <w:sz w:val="26"/>
          <w:szCs w:val="28"/>
        </w:rPr>
        <w:t>тов из оперных спектаклей, мюзиклов, балетов, концертов разной по жанру музыки), текст песен.</w:t>
      </w:r>
    </w:p>
    <w:p w:rsidR="00E82EF7" w:rsidRPr="000C72F6" w:rsidRDefault="00E82EF7" w:rsidP="00E82EF7">
      <w:pPr>
        <w:pStyle w:val="Default"/>
        <w:ind w:left="360"/>
        <w:jc w:val="center"/>
        <w:rPr>
          <w:rFonts w:ascii="Times New Roman" w:hAnsi="Times New Roman" w:cs="Times New Roman"/>
          <w:b/>
          <w:i/>
          <w:color w:val="auto"/>
          <w:sz w:val="26"/>
          <w:szCs w:val="28"/>
        </w:rPr>
      </w:pPr>
      <w:r w:rsidRPr="000C72F6">
        <w:rPr>
          <w:rFonts w:ascii="Times New Roman" w:hAnsi="Times New Roman" w:cs="Times New Roman"/>
          <w:b/>
          <w:i/>
          <w:color w:val="auto"/>
          <w:sz w:val="26"/>
          <w:szCs w:val="28"/>
        </w:rPr>
        <w:t>Возможные предметные результаты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9223"/>
      </w:tblGrid>
      <w:tr w:rsidR="00E82EF7" w:rsidRPr="000C72F6" w:rsidTr="00E82EF7">
        <w:tc>
          <w:tcPr>
            <w:tcW w:w="524" w:type="dxa"/>
          </w:tcPr>
          <w:p w:rsidR="00E82EF7" w:rsidRPr="000C72F6" w:rsidRDefault="00E82EF7" w:rsidP="00E82EF7">
            <w:pPr>
              <w:autoSpaceDE w:val="0"/>
              <w:autoSpaceDN w:val="0"/>
              <w:adjustRightInd w:val="0"/>
              <w:spacing w:after="0" w:line="240" w:lineRule="auto"/>
              <w:jc w:val="center"/>
              <w:rPr>
                <w:rFonts w:ascii="Times New Roman" w:eastAsia="Times New Roman" w:hAnsi="Times New Roman" w:cs="Times New Roman"/>
                <w:b/>
                <w:bCs/>
                <w:sz w:val="26"/>
                <w:szCs w:val="28"/>
              </w:rPr>
            </w:pPr>
          </w:p>
        </w:tc>
        <w:tc>
          <w:tcPr>
            <w:tcW w:w="9223" w:type="dxa"/>
          </w:tcPr>
          <w:p w:rsidR="00E82EF7" w:rsidRPr="000C72F6" w:rsidRDefault="00E82EF7" w:rsidP="00E82EF7">
            <w:pPr>
              <w:pStyle w:val="Default"/>
              <w:jc w:val="center"/>
              <w:rPr>
                <w:rFonts w:ascii="Times New Roman" w:eastAsia="Times New Roman" w:hAnsi="Times New Roman" w:cs="Times New Roman"/>
                <w:b/>
                <w:bCs/>
                <w:i/>
                <w:color w:val="auto"/>
                <w:sz w:val="26"/>
                <w:szCs w:val="28"/>
                <w:lang w:eastAsia="en-US"/>
              </w:rPr>
            </w:pPr>
            <w:r w:rsidRPr="000C72F6">
              <w:rPr>
                <w:rFonts w:ascii="Times New Roman" w:eastAsia="Times New Roman" w:hAnsi="Times New Roman" w:cs="Times New Roman"/>
                <w:b/>
                <w:i/>
                <w:color w:val="auto"/>
                <w:sz w:val="26"/>
                <w:szCs w:val="28"/>
              </w:rPr>
              <w:t>Первый год обучения</w:t>
            </w:r>
          </w:p>
        </w:tc>
      </w:tr>
      <w:tr w:rsidR="00E82EF7" w:rsidRPr="000C72F6" w:rsidTr="00E82EF7">
        <w:tc>
          <w:tcPr>
            <w:tcW w:w="524" w:type="dxa"/>
          </w:tcPr>
          <w:p w:rsidR="00E82EF7" w:rsidRPr="000C72F6" w:rsidRDefault="00E82EF7" w:rsidP="00E82EF7">
            <w:pPr>
              <w:autoSpaceDE w:val="0"/>
              <w:autoSpaceDN w:val="0"/>
              <w:adjustRightInd w:val="0"/>
              <w:spacing w:after="0" w:line="240" w:lineRule="auto"/>
              <w:jc w:val="both"/>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t>1</w:t>
            </w:r>
          </w:p>
        </w:tc>
        <w:tc>
          <w:tcPr>
            <w:tcW w:w="9223" w:type="dxa"/>
          </w:tcPr>
          <w:p w:rsidR="00E82EF7" w:rsidRPr="000C72F6" w:rsidRDefault="00E82EF7" w:rsidP="00E82EF7">
            <w:pPr>
              <w:autoSpaceDE w:val="0"/>
              <w:autoSpaceDN w:val="0"/>
              <w:adjustRightInd w:val="0"/>
              <w:spacing w:after="0" w:line="240" w:lineRule="auto"/>
              <w:rPr>
                <w:rFonts w:ascii="Times New Roman" w:eastAsia="Times New Roman" w:hAnsi="Times New Roman" w:cs="Times New Roman"/>
                <w:i/>
                <w:iCs/>
                <w:sz w:val="26"/>
                <w:szCs w:val="28"/>
              </w:rPr>
            </w:pPr>
            <w:r w:rsidRPr="000C72F6">
              <w:rPr>
                <w:rFonts w:ascii="Times New Roman" w:eastAsia="Times New Roman" w:hAnsi="Times New Roman" w:cs="Times New Roman"/>
                <w:i/>
                <w:iCs/>
                <w:sz w:val="26"/>
                <w:szCs w:val="28"/>
              </w:rPr>
              <w:t>Развитие слуховых и двигательных восприятий, танцевальных,</w:t>
            </w:r>
            <w:r w:rsidRPr="000C72F6">
              <w:rPr>
                <w:rFonts w:ascii="Times New Roman" w:eastAsia="Times New Roman" w:hAnsi="Times New Roman" w:cs="Times New Roman"/>
                <w:sz w:val="26"/>
                <w:szCs w:val="28"/>
              </w:rPr>
              <w:br/>
            </w:r>
            <w:r w:rsidRPr="000C72F6">
              <w:rPr>
                <w:rFonts w:ascii="Times New Roman" w:eastAsia="Times New Roman" w:hAnsi="Times New Roman" w:cs="Times New Roman"/>
                <w:i/>
                <w:iCs/>
                <w:sz w:val="26"/>
                <w:szCs w:val="28"/>
              </w:rPr>
              <w:t>певческих, хоровых умений, освоение игре на доступных музыкальных</w:t>
            </w:r>
            <w:r w:rsidRPr="000C72F6">
              <w:rPr>
                <w:rFonts w:ascii="Times New Roman" w:eastAsia="Times New Roman" w:hAnsi="Times New Roman" w:cs="Times New Roman"/>
                <w:sz w:val="26"/>
                <w:szCs w:val="28"/>
              </w:rPr>
              <w:br/>
            </w:r>
            <w:r w:rsidRPr="000C72F6">
              <w:rPr>
                <w:rFonts w:ascii="Times New Roman" w:eastAsia="Times New Roman" w:hAnsi="Times New Roman" w:cs="Times New Roman"/>
                <w:i/>
                <w:iCs/>
                <w:sz w:val="26"/>
                <w:szCs w:val="28"/>
              </w:rPr>
              <w:t>инструментах, эмоциональное и практическое обогащение опыта в процессе музыкальных занятий, игр, музыкально-танцевальных, вокальных и инструме</w:t>
            </w:r>
            <w:r w:rsidRPr="000C72F6">
              <w:rPr>
                <w:rFonts w:ascii="Times New Roman" w:eastAsia="Times New Roman" w:hAnsi="Times New Roman" w:cs="Times New Roman"/>
                <w:i/>
                <w:iCs/>
                <w:sz w:val="26"/>
                <w:szCs w:val="28"/>
              </w:rPr>
              <w:t>н</w:t>
            </w:r>
            <w:r w:rsidRPr="000C72F6">
              <w:rPr>
                <w:rFonts w:ascii="Times New Roman" w:eastAsia="Times New Roman" w:hAnsi="Times New Roman" w:cs="Times New Roman"/>
                <w:i/>
                <w:iCs/>
                <w:sz w:val="26"/>
                <w:szCs w:val="28"/>
              </w:rPr>
              <w:t>тальных выступлений.</w:t>
            </w:r>
          </w:p>
        </w:tc>
      </w:tr>
      <w:tr w:rsidR="00E82EF7" w:rsidRPr="000C72F6" w:rsidTr="00E82EF7">
        <w:tc>
          <w:tcPr>
            <w:tcW w:w="524" w:type="dxa"/>
          </w:tcPr>
          <w:p w:rsidR="00E82EF7" w:rsidRPr="000C72F6" w:rsidRDefault="00E82EF7" w:rsidP="00E82EF7">
            <w:pPr>
              <w:autoSpaceDE w:val="0"/>
              <w:autoSpaceDN w:val="0"/>
              <w:adjustRightInd w:val="0"/>
              <w:spacing w:after="0" w:line="240" w:lineRule="auto"/>
              <w:jc w:val="both"/>
              <w:rPr>
                <w:rFonts w:ascii="Times New Roman" w:eastAsia="Times New Roman" w:hAnsi="Times New Roman" w:cs="Times New Roman"/>
                <w:sz w:val="26"/>
                <w:szCs w:val="28"/>
              </w:rPr>
            </w:pPr>
          </w:p>
        </w:tc>
        <w:tc>
          <w:tcPr>
            <w:tcW w:w="9223" w:type="dxa"/>
          </w:tcPr>
          <w:p w:rsidR="00E82EF7" w:rsidRPr="000C72F6" w:rsidRDefault="00E82EF7" w:rsidP="00E82EF7">
            <w:pPr>
              <w:autoSpaceDE w:val="0"/>
              <w:autoSpaceDN w:val="0"/>
              <w:adjustRightInd w:val="0"/>
              <w:spacing w:after="0" w:line="240" w:lineRule="auto"/>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sym w:font="Symbol" w:char="F0B7"/>
            </w:r>
            <w:r w:rsidRPr="000C72F6">
              <w:rPr>
                <w:rFonts w:ascii="Times New Roman" w:eastAsia="Times New Roman" w:hAnsi="Times New Roman" w:cs="Times New Roman"/>
                <w:sz w:val="26"/>
                <w:szCs w:val="28"/>
              </w:rPr>
              <w:t>Интерес к различным видам музыкальной деятельности (слушание, пение, движение под музыку, игра на музыкальных инструментах).</w:t>
            </w:r>
            <w:r w:rsidRPr="000C72F6">
              <w:rPr>
                <w:rFonts w:ascii="Times New Roman" w:eastAsia="Times New Roman" w:hAnsi="Times New Roman" w:cs="Times New Roman"/>
                <w:sz w:val="26"/>
                <w:szCs w:val="28"/>
              </w:rPr>
              <w:br/>
            </w:r>
            <w:r w:rsidRPr="000C72F6">
              <w:rPr>
                <w:rFonts w:ascii="Times New Roman" w:eastAsia="Times New Roman" w:hAnsi="Times New Roman" w:cs="Times New Roman"/>
                <w:sz w:val="26"/>
                <w:szCs w:val="28"/>
              </w:rPr>
              <w:sym w:font="Symbol" w:char="F0B7"/>
            </w:r>
            <w:r w:rsidRPr="000C72F6">
              <w:rPr>
                <w:rFonts w:ascii="Times New Roman" w:eastAsia="Times New Roman" w:hAnsi="Times New Roman" w:cs="Times New Roman"/>
                <w:sz w:val="26"/>
                <w:szCs w:val="28"/>
              </w:rPr>
              <w:t>Умение слушать музыку и выполнять простейшие танцевальные движения.</w:t>
            </w:r>
          </w:p>
        </w:tc>
      </w:tr>
      <w:tr w:rsidR="00E82EF7" w:rsidRPr="000C72F6" w:rsidTr="00E82EF7">
        <w:tc>
          <w:tcPr>
            <w:tcW w:w="524" w:type="dxa"/>
          </w:tcPr>
          <w:p w:rsidR="00E82EF7" w:rsidRPr="000C72F6" w:rsidRDefault="00E82EF7" w:rsidP="00E82EF7">
            <w:pPr>
              <w:autoSpaceDE w:val="0"/>
              <w:autoSpaceDN w:val="0"/>
              <w:adjustRightInd w:val="0"/>
              <w:spacing w:after="0" w:line="240" w:lineRule="auto"/>
              <w:jc w:val="both"/>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t>2</w:t>
            </w:r>
          </w:p>
        </w:tc>
        <w:tc>
          <w:tcPr>
            <w:tcW w:w="9223" w:type="dxa"/>
          </w:tcPr>
          <w:p w:rsidR="00E82EF7" w:rsidRPr="000C72F6" w:rsidRDefault="00E82EF7" w:rsidP="00E82EF7">
            <w:pPr>
              <w:autoSpaceDE w:val="0"/>
              <w:autoSpaceDN w:val="0"/>
              <w:adjustRightInd w:val="0"/>
              <w:spacing w:after="0" w:line="240" w:lineRule="auto"/>
              <w:rPr>
                <w:rFonts w:ascii="Times New Roman" w:eastAsia="Times New Roman" w:hAnsi="Times New Roman" w:cs="Times New Roman"/>
                <w:i/>
                <w:sz w:val="26"/>
                <w:szCs w:val="28"/>
              </w:rPr>
            </w:pPr>
            <w:r w:rsidRPr="000C72F6">
              <w:rPr>
                <w:rFonts w:ascii="Times New Roman" w:eastAsia="Times New Roman" w:hAnsi="Times New Roman" w:cs="Times New Roman"/>
                <w:i/>
                <w:sz w:val="26"/>
                <w:szCs w:val="28"/>
              </w:rPr>
              <w:t>Готовность к участию в совместных музыкальных мероприятиях.</w:t>
            </w:r>
          </w:p>
        </w:tc>
      </w:tr>
      <w:tr w:rsidR="00E82EF7" w:rsidRPr="000C72F6" w:rsidTr="00E82EF7">
        <w:tc>
          <w:tcPr>
            <w:tcW w:w="524" w:type="dxa"/>
          </w:tcPr>
          <w:p w:rsidR="00E82EF7" w:rsidRPr="000C72F6" w:rsidRDefault="00E82EF7" w:rsidP="00E82EF7">
            <w:pPr>
              <w:autoSpaceDE w:val="0"/>
              <w:autoSpaceDN w:val="0"/>
              <w:adjustRightInd w:val="0"/>
              <w:spacing w:after="0" w:line="240" w:lineRule="auto"/>
              <w:jc w:val="both"/>
              <w:rPr>
                <w:rFonts w:ascii="Times New Roman" w:eastAsia="Times New Roman" w:hAnsi="Times New Roman" w:cs="Times New Roman"/>
                <w:sz w:val="26"/>
                <w:szCs w:val="28"/>
              </w:rPr>
            </w:pPr>
          </w:p>
        </w:tc>
        <w:tc>
          <w:tcPr>
            <w:tcW w:w="9223" w:type="dxa"/>
          </w:tcPr>
          <w:p w:rsidR="00E82EF7" w:rsidRPr="000C72F6" w:rsidRDefault="00E82EF7" w:rsidP="00E82EF7">
            <w:pPr>
              <w:pStyle w:val="Default"/>
              <w:rPr>
                <w:rFonts w:ascii="Times New Roman" w:eastAsia="Times New Roman" w:hAnsi="Times New Roman" w:cs="Times New Roman"/>
                <w:color w:val="auto"/>
                <w:sz w:val="26"/>
                <w:szCs w:val="28"/>
              </w:rPr>
            </w:pPr>
            <w:r w:rsidRPr="000C72F6">
              <w:rPr>
                <w:rFonts w:ascii="Times New Roman" w:eastAsia="Times New Roman" w:hAnsi="Times New Roman" w:cs="Times New Roman"/>
                <w:color w:val="auto"/>
                <w:sz w:val="26"/>
                <w:szCs w:val="28"/>
              </w:rPr>
              <w:sym w:font="Symbol" w:char="F0B7"/>
            </w:r>
            <w:r w:rsidRPr="000C72F6">
              <w:rPr>
                <w:rFonts w:ascii="Times New Roman" w:eastAsia="Times New Roman" w:hAnsi="Times New Roman" w:cs="Times New Roman"/>
                <w:color w:val="auto"/>
                <w:sz w:val="26"/>
                <w:szCs w:val="28"/>
              </w:rPr>
              <w:t>Умение проявлять адекватные эмоциональные реакции от совместной и с</w:t>
            </w:r>
            <w:r w:rsidRPr="000C72F6">
              <w:rPr>
                <w:rFonts w:ascii="Times New Roman" w:eastAsia="Times New Roman" w:hAnsi="Times New Roman" w:cs="Times New Roman"/>
                <w:color w:val="auto"/>
                <w:sz w:val="26"/>
                <w:szCs w:val="28"/>
              </w:rPr>
              <w:t>а</w:t>
            </w:r>
            <w:r w:rsidRPr="000C72F6">
              <w:rPr>
                <w:rFonts w:ascii="Times New Roman" w:eastAsia="Times New Roman" w:hAnsi="Times New Roman" w:cs="Times New Roman"/>
                <w:color w:val="auto"/>
                <w:sz w:val="26"/>
                <w:szCs w:val="28"/>
              </w:rPr>
              <w:t>мостоятельной музыкальной деятельности.</w:t>
            </w:r>
          </w:p>
        </w:tc>
      </w:tr>
    </w:tbl>
    <w:p w:rsidR="00E82EF7" w:rsidRPr="000C72F6" w:rsidRDefault="00E82EF7" w:rsidP="00E82EF7">
      <w:pPr>
        <w:autoSpaceDE w:val="0"/>
        <w:autoSpaceDN w:val="0"/>
        <w:adjustRightInd w:val="0"/>
        <w:spacing w:after="0" w:line="240" w:lineRule="auto"/>
        <w:rPr>
          <w:rFonts w:ascii="Times New Roman" w:hAnsi="Times New Roman" w:cs="Times New Roman"/>
          <w:b/>
          <w:bCs/>
          <w:sz w:val="26"/>
          <w:szCs w:val="28"/>
        </w:rPr>
      </w:pPr>
    </w:p>
    <w:p w:rsidR="00522064" w:rsidRPr="000C72F6" w:rsidRDefault="00522064" w:rsidP="00522064">
      <w:pPr>
        <w:pStyle w:val="Default"/>
        <w:ind w:firstLine="426"/>
        <w:jc w:val="both"/>
        <w:rPr>
          <w:rFonts w:ascii="Times New Roman" w:hAnsi="Times New Roman" w:cs="Times New Roman"/>
          <w:color w:val="auto"/>
          <w:sz w:val="26"/>
          <w:szCs w:val="28"/>
        </w:rPr>
      </w:pPr>
    </w:p>
    <w:p w:rsidR="00522064" w:rsidRPr="000C72F6" w:rsidRDefault="009B642A" w:rsidP="00D32C64">
      <w:pPr>
        <w:pStyle w:val="Default"/>
        <w:numPr>
          <w:ilvl w:val="0"/>
          <w:numId w:val="36"/>
        </w:numPr>
        <w:ind w:left="0" w:firstLine="142"/>
        <w:jc w:val="center"/>
        <w:rPr>
          <w:rFonts w:ascii="Times New Roman" w:hAnsi="Times New Roman" w:cs="Times New Roman"/>
          <w:b/>
          <w:bCs/>
          <w:color w:val="auto"/>
          <w:sz w:val="26"/>
          <w:szCs w:val="28"/>
          <w:lang w:val="en-US"/>
        </w:rPr>
      </w:pPr>
      <w:r w:rsidRPr="000C72F6">
        <w:rPr>
          <w:rFonts w:ascii="Times New Roman" w:hAnsi="Times New Roman" w:cs="Times New Roman"/>
          <w:b/>
          <w:bCs/>
          <w:color w:val="auto"/>
          <w:sz w:val="26"/>
          <w:szCs w:val="28"/>
        </w:rPr>
        <w:t>ФИЗИЧЕСКАЯ КУЛЬУТРА</w:t>
      </w:r>
    </w:p>
    <w:p w:rsidR="009B642A" w:rsidRPr="000C72F6" w:rsidRDefault="009B642A" w:rsidP="00522064">
      <w:pPr>
        <w:pStyle w:val="Default"/>
        <w:jc w:val="center"/>
        <w:rPr>
          <w:rFonts w:ascii="Times New Roman" w:hAnsi="Times New Roman" w:cs="Times New Roman"/>
          <w:b/>
          <w:bCs/>
          <w:color w:val="auto"/>
          <w:sz w:val="26"/>
          <w:szCs w:val="28"/>
        </w:rPr>
      </w:pPr>
      <w:r w:rsidRPr="000C72F6">
        <w:rPr>
          <w:rFonts w:ascii="Times New Roman" w:hAnsi="Times New Roman" w:cs="Times New Roman"/>
          <w:b/>
          <w:bCs/>
          <w:color w:val="auto"/>
          <w:sz w:val="26"/>
          <w:szCs w:val="28"/>
        </w:rPr>
        <w:t>Адаптивная физкультура</w:t>
      </w:r>
    </w:p>
    <w:p w:rsidR="009B642A" w:rsidRPr="000C72F6" w:rsidRDefault="009B642A" w:rsidP="00522064">
      <w:pPr>
        <w:pStyle w:val="Default"/>
        <w:ind w:firstLine="426"/>
        <w:jc w:val="center"/>
        <w:rPr>
          <w:rFonts w:ascii="Times New Roman" w:hAnsi="Times New Roman" w:cs="Times New Roman"/>
          <w:b/>
          <w:bCs/>
          <w:color w:val="auto"/>
          <w:sz w:val="26"/>
          <w:szCs w:val="28"/>
        </w:rPr>
      </w:pPr>
      <w:r w:rsidRPr="000C72F6">
        <w:rPr>
          <w:rFonts w:ascii="Times New Roman" w:hAnsi="Times New Roman" w:cs="Times New Roman"/>
          <w:b/>
          <w:bCs/>
          <w:color w:val="auto"/>
          <w:sz w:val="26"/>
          <w:szCs w:val="28"/>
        </w:rPr>
        <w:t>Пояснительная записка</w:t>
      </w:r>
    </w:p>
    <w:p w:rsidR="009B642A" w:rsidRPr="000C72F6" w:rsidRDefault="009B642A"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sz w:val="26"/>
          <w:szCs w:val="28"/>
        </w:rPr>
        <w:t>Одним  из  важнейших  направлений  работы  с  ребенком,  имеющим умстве</w:t>
      </w:r>
      <w:r w:rsidRPr="000C72F6">
        <w:rPr>
          <w:rFonts w:ascii="Times New Roman" w:hAnsi="Times New Roman" w:cs="Times New Roman"/>
          <w:sz w:val="26"/>
          <w:szCs w:val="28"/>
        </w:rPr>
        <w:t>н</w:t>
      </w:r>
      <w:r w:rsidRPr="000C72F6">
        <w:rPr>
          <w:rFonts w:ascii="Times New Roman" w:hAnsi="Times New Roman" w:cs="Times New Roman"/>
          <w:sz w:val="26"/>
          <w:szCs w:val="28"/>
        </w:rPr>
        <w:t>ную  отсталость,  ТМНР,  является  физическое  развитие,  которое происходит на з</w:t>
      </w:r>
      <w:r w:rsidRPr="000C72F6">
        <w:rPr>
          <w:rFonts w:ascii="Times New Roman" w:hAnsi="Times New Roman" w:cs="Times New Roman"/>
          <w:sz w:val="26"/>
          <w:szCs w:val="28"/>
        </w:rPr>
        <w:t>а</w:t>
      </w:r>
      <w:r w:rsidRPr="000C72F6">
        <w:rPr>
          <w:rFonts w:ascii="Times New Roman" w:hAnsi="Times New Roman" w:cs="Times New Roman"/>
          <w:sz w:val="26"/>
          <w:szCs w:val="28"/>
        </w:rPr>
        <w:t>нятиях по адаптивной физической культуре</w:t>
      </w:r>
      <w:r w:rsidRPr="000C72F6">
        <w:rPr>
          <w:rFonts w:ascii="Times New Roman" w:hAnsi="Times New Roman" w:cs="Times New Roman"/>
          <w:i/>
          <w:sz w:val="26"/>
          <w:szCs w:val="28"/>
        </w:rPr>
        <w:t xml:space="preserve">. </w:t>
      </w:r>
      <w:r w:rsidRPr="000C72F6">
        <w:rPr>
          <w:rFonts w:ascii="Times New Roman" w:hAnsi="Times New Roman" w:cs="Times New Roman"/>
          <w:sz w:val="26"/>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Для  </w:t>
      </w:r>
      <w:proofErr w:type="gramStart"/>
      <w:r w:rsidRPr="000C72F6">
        <w:rPr>
          <w:rFonts w:ascii="Times New Roman" w:hAnsi="Times New Roman" w:cs="Times New Roman"/>
          <w:sz w:val="26"/>
          <w:szCs w:val="28"/>
        </w:rPr>
        <w:t>обучающихся</w:t>
      </w:r>
      <w:proofErr w:type="gramEnd"/>
      <w:r w:rsidRPr="000C72F6">
        <w:rPr>
          <w:rFonts w:ascii="Times New Roman" w:hAnsi="Times New Roman" w:cs="Times New Roman"/>
          <w:sz w:val="26"/>
          <w:szCs w:val="28"/>
        </w:rPr>
        <w:t>,  получающих  образование  по  варианту 2 адаптированной  основной  общеобразовательной  программе  образования, характерно интеллектуальное и пс</w:t>
      </w:r>
      <w:r w:rsidRPr="000C72F6">
        <w:rPr>
          <w:rFonts w:ascii="Times New Roman" w:hAnsi="Times New Roman" w:cs="Times New Roman"/>
          <w:sz w:val="26"/>
          <w:szCs w:val="28"/>
        </w:rPr>
        <w:t>и</w:t>
      </w:r>
      <w:r w:rsidRPr="000C72F6">
        <w:rPr>
          <w:rFonts w:ascii="Times New Roman" w:hAnsi="Times New Roman" w:cs="Times New Roman"/>
          <w:sz w:val="26"/>
          <w:szCs w:val="28"/>
        </w:rPr>
        <w:t xml:space="preserve">хофизическое недоразвитие в умеренной, тяжелой или глубокой степени, которое </w:t>
      </w:r>
      <w:r w:rsidRPr="000C72F6">
        <w:rPr>
          <w:rFonts w:ascii="Times New Roman" w:hAnsi="Times New Roman" w:cs="Times New Roman"/>
          <w:sz w:val="26"/>
          <w:szCs w:val="28"/>
        </w:rPr>
        <w:lastRenderedPageBreak/>
        <w:t>может сочетаться с локальными или системными  нарушениями  зрения,  слуха,  опорно-двигательного  аппарата, расстройствами  аутистического  спектра,  эмоци</w:t>
      </w:r>
      <w:r w:rsidRPr="000C72F6">
        <w:rPr>
          <w:rFonts w:ascii="Times New Roman" w:hAnsi="Times New Roman" w:cs="Times New Roman"/>
          <w:sz w:val="26"/>
          <w:szCs w:val="28"/>
        </w:rPr>
        <w:t>о</w:t>
      </w:r>
      <w:r w:rsidRPr="000C72F6">
        <w:rPr>
          <w:rFonts w:ascii="Times New Roman" w:hAnsi="Times New Roman" w:cs="Times New Roman"/>
          <w:sz w:val="26"/>
          <w:szCs w:val="28"/>
        </w:rPr>
        <w:t>нально-волевой  сферы, выраженными в различной степени тяжести. Дети с ТМНР отличаются не только крайне замедленным темпом психомоторного развития, но и явными нарушениями физического статуса. Степень тяжести этих нарушений усугу</w:t>
      </w:r>
      <w:r w:rsidRPr="000C72F6">
        <w:rPr>
          <w:rFonts w:ascii="Times New Roman" w:hAnsi="Times New Roman" w:cs="Times New Roman"/>
          <w:sz w:val="26"/>
          <w:szCs w:val="28"/>
        </w:rPr>
        <w:t>б</w:t>
      </w:r>
      <w:r w:rsidRPr="000C72F6">
        <w:rPr>
          <w:rFonts w:ascii="Times New Roman" w:hAnsi="Times New Roman" w:cs="Times New Roman"/>
          <w:sz w:val="26"/>
          <w:szCs w:val="28"/>
        </w:rPr>
        <w:t>ляется общим недоразвитием двигательного опыта, бедной организацией произвол</w:t>
      </w:r>
      <w:r w:rsidRPr="000C72F6">
        <w:rPr>
          <w:rFonts w:ascii="Times New Roman" w:hAnsi="Times New Roman" w:cs="Times New Roman"/>
          <w:sz w:val="26"/>
          <w:szCs w:val="28"/>
        </w:rPr>
        <w:t>ь</w:t>
      </w:r>
      <w:r w:rsidRPr="000C72F6">
        <w:rPr>
          <w:rFonts w:ascii="Times New Roman" w:hAnsi="Times New Roman" w:cs="Times New Roman"/>
          <w:sz w:val="26"/>
          <w:szCs w:val="28"/>
        </w:rPr>
        <w:t>ных движений, скованностью и напряженностью мышечного тонуса. У многих детей отмечаются нарушения осанки, сколиоз, деформации костно-мышечной системы, и</w:t>
      </w:r>
      <w:r w:rsidRPr="000C72F6">
        <w:rPr>
          <w:rFonts w:ascii="Times New Roman" w:hAnsi="Times New Roman" w:cs="Times New Roman"/>
          <w:sz w:val="26"/>
          <w:szCs w:val="28"/>
        </w:rPr>
        <w:t>з</w:t>
      </w:r>
      <w:r w:rsidRPr="000C72F6">
        <w:rPr>
          <w:rFonts w:ascii="Times New Roman" w:hAnsi="Times New Roman" w:cs="Times New Roman"/>
          <w:sz w:val="26"/>
          <w:szCs w:val="28"/>
        </w:rPr>
        <w:t>менения формы стопы, контрактуры конечностей. Развитие  двигательных  умений  у  обучающихся  с  нарушениями ОДА  тесно  связано  с  профилактикой  возникнов</w:t>
      </w:r>
      <w:r w:rsidRPr="000C72F6">
        <w:rPr>
          <w:rFonts w:ascii="Times New Roman" w:hAnsi="Times New Roman" w:cs="Times New Roman"/>
          <w:sz w:val="26"/>
          <w:szCs w:val="28"/>
        </w:rPr>
        <w:t>е</w:t>
      </w:r>
      <w:r w:rsidRPr="000C72F6">
        <w:rPr>
          <w:rFonts w:ascii="Times New Roman" w:hAnsi="Times New Roman" w:cs="Times New Roman"/>
          <w:sz w:val="26"/>
          <w:szCs w:val="28"/>
        </w:rPr>
        <w:t>ния  у них  патологических  состояний.  Глубокая и тяжелая умственная отсталость – множественный дефект, в котором, прежде всего, выделяются интеллектуальное и психическое недоразвитие. Выраженные нарушения сенсорно-перцептивных проце</w:t>
      </w:r>
      <w:r w:rsidRPr="000C72F6">
        <w:rPr>
          <w:rFonts w:ascii="Times New Roman" w:hAnsi="Times New Roman" w:cs="Times New Roman"/>
          <w:sz w:val="26"/>
          <w:szCs w:val="28"/>
        </w:rPr>
        <w:t>с</w:t>
      </w:r>
      <w:r w:rsidRPr="000C72F6">
        <w:rPr>
          <w:rFonts w:ascii="Times New Roman" w:hAnsi="Times New Roman" w:cs="Times New Roman"/>
          <w:sz w:val="26"/>
          <w:szCs w:val="28"/>
        </w:rPr>
        <w:t>сов усугубляют восприятие ребенком собственного тела, что дополнительно затру</w:t>
      </w:r>
      <w:r w:rsidRPr="000C72F6">
        <w:rPr>
          <w:rFonts w:ascii="Times New Roman" w:hAnsi="Times New Roman" w:cs="Times New Roman"/>
          <w:sz w:val="26"/>
          <w:szCs w:val="28"/>
        </w:rPr>
        <w:t>д</w:t>
      </w:r>
      <w:r w:rsidRPr="000C72F6">
        <w:rPr>
          <w:rFonts w:ascii="Times New Roman" w:hAnsi="Times New Roman" w:cs="Times New Roman"/>
          <w:sz w:val="26"/>
          <w:szCs w:val="28"/>
        </w:rPr>
        <w:t xml:space="preserve">няет произвольное овладение движениями и их синхронизацию. </w:t>
      </w:r>
    </w:p>
    <w:p w:rsidR="009B642A" w:rsidRPr="000C72F6" w:rsidRDefault="009B642A"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sz w:val="26"/>
          <w:szCs w:val="28"/>
        </w:rPr>
        <w:t>Сложность и многообразие нарушений моторных функций в сочетании с тяж</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лыми формами психического недоразвития выдвигают определенные требования к организации учебной среды и междисциплинарному взаимодействию специалистов. </w:t>
      </w:r>
    </w:p>
    <w:p w:rsidR="009B642A" w:rsidRPr="000C72F6" w:rsidRDefault="009B642A"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sz w:val="26"/>
          <w:szCs w:val="28"/>
        </w:rPr>
        <w:t>Современные подходы к работе с детьми с ТМНР требуют от педагогов овлад</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ния навыками не только безопасного, но и </w:t>
      </w:r>
      <w:proofErr w:type="spellStart"/>
      <w:r w:rsidRPr="000C72F6">
        <w:rPr>
          <w:rFonts w:ascii="Times New Roman" w:hAnsi="Times New Roman" w:cs="Times New Roman"/>
          <w:sz w:val="26"/>
          <w:szCs w:val="28"/>
        </w:rPr>
        <w:t>терапевтичного</w:t>
      </w:r>
      <w:proofErr w:type="spellEnd"/>
      <w:r w:rsidRPr="000C72F6">
        <w:rPr>
          <w:rFonts w:ascii="Times New Roman" w:hAnsi="Times New Roman" w:cs="Times New Roman"/>
          <w:sz w:val="26"/>
          <w:szCs w:val="28"/>
        </w:rPr>
        <w:t xml:space="preserve"> (то есть соблюдающего принцип включенности и возможной самостоятельности в совместных действиях) с</w:t>
      </w:r>
      <w:r w:rsidRPr="000C72F6">
        <w:rPr>
          <w:rFonts w:ascii="Times New Roman" w:hAnsi="Times New Roman" w:cs="Times New Roman"/>
          <w:sz w:val="26"/>
          <w:szCs w:val="28"/>
        </w:rPr>
        <w:t>о</w:t>
      </w:r>
      <w:r w:rsidRPr="000C72F6">
        <w:rPr>
          <w:rFonts w:ascii="Times New Roman" w:hAnsi="Times New Roman" w:cs="Times New Roman"/>
          <w:sz w:val="26"/>
          <w:szCs w:val="28"/>
        </w:rPr>
        <w:t>провождения и перемещения ребенка в пространстве класса, школы.</w:t>
      </w:r>
    </w:p>
    <w:p w:rsidR="009B642A" w:rsidRPr="000C72F6" w:rsidRDefault="009B642A"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sz w:val="26"/>
          <w:szCs w:val="28"/>
        </w:rPr>
        <w:t>Физическое сопровождение включает в себя правильно организованное рабочее место, индивидуальный ортопедический режим, использование техник и приемов п</w:t>
      </w:r>
      <w:r w:rsidRPr="000C72F6">
        <w:rPr>
          <w:rFonts w:ascii="Times New Roman" w:hAnsi="Times New Roman" w:cs="Times New Roman"/>
          <w:sz w:val="26"/>
          <w:szCs w:val="28"/>
        </w:rPr>
        <w:t>е</w:t>
      </w:r>
      <w:r w:rsidRPr="000C72F6">
        <w:rPr>
          <w:rFonts w:ascii="Times New Roman" w:hAnsi="Times New Roman" w:cs="Times New Roman"/>
          <w:sz w:val="26"/>
          <w:szCs w:val="28"/>
        </w:rPr>
        <w:t>ремещения.</w:t>
      </w:r>
    </w:p>
    <w:p w:rsidR="009B642A" w:rsidRPr="000C72F6" w:rsidRDefault="009B642A"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sz w:val="26"/>
          <w:szCs w:val="28"/>
        </w:rPr>
        <w:t>Физическое сопровождение должно органично сочетаться с другими коррекц</w:t>
      </w:r>
      <w:r w:rsidRPr="000C72F6">
        <w:rPr>
          <w:rFonts w:ascii="Times New Roman" w:hAnsi="Times New Roman" w:cs="Times New Roman"/>
          <w:sz w:val="26"/>
          <w:szCs w:val="28"/>
        </w:rPr>
        <w:t>и</w:t>
      </w:r>
      <w:r w:rsidRPr="000C72F6">
        <w:rPr>
          <w:rFonts w:ascii="Times New Roman" w:hAnsi="Times New Roman" w:cs="Times New Roman"/>
          <w:sz w:val="26"/>
          <w:szCs w:val="28"/>
        </w:rPr>
        <w:t>онными мероприятиями и учитываться при определении режима деятельности уч</w:t>
      </w:r>
      <w:r w:rsidRPr="000C72F6">
        <w:rPr>
          <w:rFonts w:ascii="Times New Roman" w:hAnsi="Times New Roman" w:cs="Times New Roman"/>
          <w:sz w:val="26"/>
          <w:szCs w:val="28"/>
        </w:rPr>
        <w:t>а</w:t>
      </w:r>
      <w:r w:rsidRPr="000C72F6">
        <w:rPr>
          <w:rFonts w:ascii="Times New Roman" w:hAnsi="Times New Roman" w:cs="Times New Roman"/>
          <w:sz w:val="26"/>
          <w:szCs w:val="28"/>
        </w:rPr>
        <w:t>щегося.</w:t>
      </w:r>
    </w:p>
    <w:p w:rsidR="009B642A" w:rsidRPr="000C72F6" w:rsidRDefault="009B642A"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b/>
          <w:i/>
          <w:sz w:val="26"/>
          <w:szCs w:val="28"/>
        </w:rPr>
        <w:t>Целью  занятий</w:t>
      </w:r>
      <w:r w:rsidRPr="000C72F6">
        <w:rPr>
          <w:rFonts w:ascii="Times New Roman" w:hAnsi="Times New Roman" w:cs="Times New Roman"/>
          <w:sz w:val="26"/>
          <w:szCs w:val="28"/>
        </w:rPr>
        <w:t xml:space="preserve">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а так же профилактика  вторичных нарушений и сохранение жизненно важных функций организма.   </w:t>
      </w:r>
    </w:p>
    <w:p w:rsidR="009B642A" w:rsidRPr="000C72F6" w:rsidRDefault="009B642A"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b/>
          <w:i/>
          <w:sz w:val="26"/>
          <w:szCs w:val="28"/>
        </w:rPr>
        <w:t>Основные задачи:</w:t>
      </w:r>
    </w:p>
    <w:p w:rsidR="009B642A" w:rsidRPr="000C72F6" w:rsidRDefault="009B642A" w:rsidP="0026499A">
      <w:pPr>
        <w:spacing w:after="0" w:line="240" w:lineRule="auto"/>
        <w:jc w:val="both"/>
        <w:rPr>
          <w:rFonts w:ascii="Times New Roman" w:hAnsi="Times New Roman" w:cs="Times New Roman"/>
          <w:sz w:val="26"/>
          <w:szCs w:val="28"/>
        </w:rPr>
      </w:pPr>
      <w:r w:rsidRPr="000C72F6">
        <w:rPr>
          <w:rFonts w:ascii="Times New Roman" w:hAnsi="Times New Roman" w:cs="Times New Roman"/>
          <w:sz w:val="26"/>
          <w:szCs w:val="28"/>
        </w:rPr>
        <w:t>-</w:t>
      </w:r>
      <w:r w:rsidRPr="000C72F6">
        <w:rPr>
          <w:rFonts w:ascii="Times New Roman" w:hAnsi="Times New Roman" w:cs="Times New Roman"/>
          <w:b/>
          <w:i/>
          <w:sz w:val="26"/>
          <w:szCs w:val="28"/>
        </w:rPr>
        <w:t xml:space="preserve"> </w:t>
      </w:r>
      <w:r w:rsidRPr="000C72F6">
        <w:rPr>
          <w:rFonts w:ascii="Times New Roman" w:hAnsi="Times New Roman" w:cs="Times New Roman"/>
          <w:sz w:val="26"/>
          <w:szCs w:val="28"/>
        </w:rPr>
        <w:t xml:space="preserve"> укрепление  и  сохранение  здоровья детей, профилактика болезней и возникнов</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ния вторичных заболеваний. </w:t>
      </w:r>
    </w:p>
    <w:p w:rsidR="009B642A" w:rsidRPr="000C72F6" w:rsidRDefault="009B642A" w:rsidP="0026499A">
      <w:pPr>
        <w:spacing w:after="0" w:line="240" w:lineRule="auto"/>
        <w:jc w:val="both"/>
        <w:rPr>
          <w:rFonts w:ascii="Times New Roman" w:hAnsi="Times New Roman" w:cs="Times New Roman"/>
          <w:sz w:val="26"/>
          <w:szCs w:val="28"/>
        </w:rPr>
      </w:pPr>
      <w:r w:rsidRPr="000C72F6">
        <w:rPr>
          <w:rFonts w:ascii="Times New Roman" w:hAnsi="Times New Roman" w:cs="Times New Roman"/>
          <w:sz w:val="26"/>
          <w:szCs w:val="28"/>
        </w:rPr>
        <w:t xml:space="preserve">- поддержание жизненно важных функций организма (дыхание, работа </w:t>
      </w:r>
      <w:proofErr w:type="gramStart"/>
      <w:r w:rsidRPr="000C72F6">
        <w:rPr>
          <w:rFonts w:ascii="Times New Roman" w:hAnsi="Times New Roman" w:cs="Times New Roman"/>
          <w:sz w:val="26"/>
          <w:szCs w:val="28"/>
        </w:rPr>
        <w:t>сердечно-сосудистой</w:t>
      </w:r>
      <w:proofErr w:type="gramEnd"/>
      <w:r w:rsidRPr="000C72F6">
        <w:rPr>
          <w:rFonts w:ascii="Times New Roman" w:hAnsi="Times New Roman" w:cs="Times New Roman"/>
          <w:sz w:val="26"/>
          <w:szCs w:val="28"/>
        </w:rPr>
        <w:t xml:space="preserve"> системы, мышечной и других физиологических систем); </w:t>
      </w:r>
    </w:p>
    <w:p w:rsidR="009B642A" w:rsidRPr="000C72F6" w:rsidRDefault="009B642A" w:rsidP="0026499A">
      <w:pPr>
        <w:spacing w:after="0" w:line="240" w:lineRule="auto"/>
        <w:jc w:val="both"/>
        <w:rPr>
          <w:rFonts w:ascii="Times New Roman" w:hAnsi="Times New Roman" w:cs="Times New Roman"/>
          <w:sz w:val="26"/>
          <w:szCs w:val="28"/>
        </w:rPr>
      </w:pPr>
      <w:r w:rsidRPr="000C72F6">
        <w:rPr>
          <w:rFonts w:ascii="Times New Roman" w:hAnsi="Times New Roman" w:cs="Times New Roman"/>
          <w:sz w:val="26"/>
          <w:szCs w:val="28"/>
        </w:rPr>
        <w:t xml:space="preserve">- улучшение качества имеющихся движений, предупреждение их нарушений; </w:t>
      </w:r>
    </w:p>
    <w:p w:rsidR="009B642A" w:rsidRPr="000C72F6" w:rsidRDefault="009B642A" w:rsidP="0026499A">
      <w:pPr>
        <w:spacing w:after="0" w:line="240" w:lineRule="auto"/>
        <w:jc w:val="both"/>
        <w:rPr>
          <w:rFonts w:ascii="Times New Roman" w:hAnsi="Times New Roman" w:cs="Times New Roman"/>
          <w:sz w:val="26"/>
          <w:szCs w:val="28"/>
        </w:rPr>
      </w:pPr>
      <w:r w:rsidRPr="000C72F6">
        <w:rPr>
          <w:rFonts w:ascii="Times New Roman" w:hAnsi="Times New Roman" w:cs="Times New Roman"/>
          <w:sz w:val="26"/>
          <w:szCs w:val="28"/>
        </w:rPr>
        <w:t>- стимуляция появления новых движений;</w:t>
      </w:r>
    </w:p>
    <w:p w:rsidR="009B642A" w:rsidRPr="000C72F6" w:rsidRDefault="009B642A" w:rsidP="0026499A">
      <w:pPr>
        <w:spacing w:after="0" w:line="240" w:lineRule="auto"/>
        <w:jc w:val="both"/>
        <w:rPr>
          <w:rFonts w:ascii="Times New Roman" w:hAnsi="Times New Roman" w:cs="Times New Roman"/>
          <w:sz w:val="26"/>
          <w:szCs w:val="28"/>
        </w:rPr>
      </w:pPr>
      <w:r w:rsidRPr="000C72F6">
        <w:rPr>
          <w:rFonts w:ascii="Times New Roman" w:hAnsi="Times New Roman" w:cs="Times New Roman"/>
          <w:sz w:val="26"/>
          <w:szCs w:val="28"/>
        </w:rPr>
        <w:t>- формирование и совершенствование основных  и  прикладных  двигательных  нав</w:t>
      </w:r>
      <w:r w:rsidRPr="000C72F6">
        <w:rPr>
          <w:rFonts w:ascii="Times New Roman" w:hAnsi="Times New Roman" w:cs="Times New Roman"/>
          <w:sz w:val="26"/>
          <w:szCs w:val="28"/>
        </w:rPr>
        <w:t>ы</w:t>
      </w:r>
      <w:r w:rsidRPr="000C72F6">
        <w:rPr>
          <w:rFonts w:ascii="Times New Roman" w:hAnsi="Times New Roman" w:cs="Times New Roman"/>
          <w:sz w:val="26"/>
          <w:szCs w:val="28"/>
        </w:rPr>
        <w:t xml:space="preserve">ков;  </w:t>
      </w:r>
    </w:p>
    <w:p w:rsidR="009B642A" w:rsidRPr="000C72F6" w:rsidRDefault="009B642A" w:rsidP="0026499A">
      <w:pPr>
        <w:spacing w:after="0" w:line="240" w:lineRule="auto"/>
        <w:jc w:val="both"/>
        <w:rPr>
          <w:rFonts w:ascii="Times New Roman" w:hAnsi="Times New Roman" w:cs="Times New Roman"/>
          <w:sz w:val="26"/>
          <w:szCs w:val="28"/>
        </w:rPr>
      </w:pPr>
      <w:r w:rsidRPr="000C72F6">
        <w:rPr>
          <w:rFonts w:ascii="Times New Roman" w:hAnsi="Times New Roman" w:cs="Times New Roman"/>
          <w:sz w:val="26"/>
          <w:szCs w:val="28"/>
        </w:rPr>
        <w:t xml:space="preserve">-обучение переходу из одной позы в другую; </w:t>
      </w:r>
    </w:p>
    <w:p w:rsidR="009B642A" w:rsidRPr="000C72F6" w:rsidRDefault="009B642A" w:rsidP="0026499A">
      <w:pPr>
        <w:spacing w:after="0" w:line="240" w:lineRule="auto"/>
        <w:jc w:val="both"/>
        <w:rPr>
          <w:rFonts w:ascii="Times New Roman" w:hAnsi="Times New Roman" w:cs="Times New Roman"/>
          <w:sz w:val="26"/>
          <w:szCs w:val="28"/>
        </w:rPr>
      </w:pPr>
      <w:r w:rsidRPr="000C72F6">
        <w:rPr>
          <w:rFonts w:ascii="Times New Roman" w:hAnsi="Times New Roman" w:cs="Times New Roman"/>
          <w:sz w:val="26"/>
          <w:szCs w:val="28"/>
        </w:rPr>
        <w:t>- освоение новых способов передвижения;</w:t>
      </w:r>
    </w:p>
    <w:p w:rsidR="009B642A" w:rsidRPr="000C72F6" w:rsidRDefault="009B642A" w:rsidP="0026499A">
      <w:pPr>
        <w:spacing w:after="0" w:line="240" w:lineRule="auto"/>
        <w:jc w:val="both"/>
        <w:rPr>
          <w:rFonts w:ascii="Times New Roman" w:hAnsi="Times New Roman" w:cs="Times New Roman"/>
          <w:sz w:val="26"/>
          <w:szCs w:val="28"/>
        </w:rPr>
      </w:pPr>
      <w:r w:rsidRPr="000C72F6">
        <w:rPr>
          <w:rFonts w:ascii="Times New Roman" w:hAnsi="Times New Roman" w:cs="Times New Roman"/>
          <w:sz w:val="26"/>
          <w:szCs w:val="28"/>
        </w:rPr>
        <w:t>- развитие и закрепление функционально важных навыков, необходимых для испол</w:t>
      </w:r>
      <w:r w:rsidRPr="000C72F6">
        <w:rPr>
          <w:rFonts w:ascii="Times New Roman" w:hAnsi="Times New Roman" w:cs="Times New Roman"/>
          <w:sz w:val="26"/>
          <w:szCs w:val="28"/>
        </w:rPr>
        <w:t>ь</w:t>
      </w:r>
      <w:r w:rsidRPr="000C72F6">
        <w:rPr>
          <w:rFonts w:ascii="Times New Roman" w:hAnsi="Times New Roman" w:cs="Times New Roman"/>
          <w:sz w:val="26"/>
          <w:szCs w:val="28"/>
        </w:rPr>
        <w:t>зования в повседневной жизни;</w:t>
      </w:r>
    </w:p>
    <w:p w:rsidR="009B642A" w:rsidRPr="000C72F6" w:rsidRDefault="009B642A" w:rsidP="0026499A">
      <w:pPr>
        <w:spacing w:after="0" w:line="240" w:lineRule="auto"/>
        <w:jc w:val="both"/>
        <w:rPr>
          <w:rFonts w:ascii="Times New Roman" w:hAnsi="Times New Roman" w:cs="Times New Roman"/>
          <w:sz w:val="26"/>
          <w:szCs w:val="28"/>
        </w:rPr>
      </w:pPr>
      <w:r w:rsidRPr="000C72F6">
        <w:rPr>
          <w:rFonts w:ascii="Times New Roman" w:hAnsi="Times New Roman" w:cs="Times New Roman"/>
          <w:sz w:val="26"/>
          <w:szCs w:val="28"/>
        </w:rPr>
        <w:t xml:space="preserve">- формирование  умения  кататься  на  велосипеде,  играть  в  подвижные, спортивные  игры;  </w:t>
      </w:r>
    </w:p>
    <w:p w:rsidR="009B642A" w:rsidRPr="000C72F6" w:rsidRDefault="009B642A" w:rsidP="0026499A">
      <w:pPr>
        <w:spacing w:after="0" w:line="240" w:lineRule="auto"/>
        <w:jc w:val="both"/>
        <w:rPr>
          <w:rFonts w:ascii="Times New Roman" w:hAnsi="Times New Roman" w:cs="Times New Roman"/>
          <w:sz w:val="26"/>
          <w:szCs w:val="28"/>
        </w:rPr>
      </w:pPr>
      <w:r w:rsidRPr="000C72F6">
        <w:rPr>
          <w:rFonts w:ascii="Times New Roman" w:hAnsi="Times New Roman" w:cs="Times New Roman"/>
          <w:sz w:val="26"/>
          <w:szCs w:val="28"/>
        </w:rPr>
        <w:lastRenderedPageBreak/>
        <w:t>- получение удовольствия от занятий физкультурой, радость от достигнутых резул</w:t>
      </w:r>
      <w:r w:rsidRPr="000C72F6">
        <w:rPr>
          <w:rFonts w:ascii="Times New Roman" w:hAnsi="Times New Roman" w:cs="Times New Roman"/>
          <w:sz w:val="26"/>
          <w:szCs w:val="28"/>
        </w:rPr>
        <w:t>ь</w:t>
      </w:r>
      <w:r w:rsidRPr="000C72F6">
        <w:rPr>
          <w:rFonts w:ascii="Times New Roman" w:hAnsi="Times New Roman" w:cs="Times New Roman"/>
          <w:sz w:val="26"/>
          <w:szCs w:val="28"/>
        </w:rPr>
        <w:t>татов.</w:t>
      </w:r>
    </w:p>
    <w:p w:rsidR="0026499A" w:rsidRPr="000C72F6" w:rsidRDefault="009B642A"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i/>
          <w:sz w:val="26"/>
          <w:szCs w:val="28"/>
        </w:rPr>
        <w:t>Программа по адаптивной физической культуре включает 3  раздела:</w:t>
      </w:r>
      <w:r w:rsidRPr="000C72F6">
        <w:rPr>
          <w:rFonts w:ascii="Times New Roman" w:hAnsi="Times New Roman" w:cs="Times New Roman"/>
          <w:b/>
          <w:i/>
          <w:sz w:val="26"/>
          <w:szCs w:val="28"/>
        </w:rPr>
        <w:t xml:space="preserve"> </w:t>
      </w:r>
      <w:r w:rsidRPr="000C72F6">
        <w:rPr>
          <w:rFonts w:ascii="Times New Roman" w:hAnsi="Times New Roman" w:cs="Times New Roman"/>
          <w:i/>
          <w:sz w:val="26"/>
          <w:szCs w:val="28"/>
        </w:rPr>
        <w:t>«Физич</w:t>
      </w:r>
      <w:r w:rsidRPr="000C72F6">
        <w:rPr>
          <w:rFonts w:ascii="Times New Roman" w:hAnsi="Times New Roman" w:cs="Times New Roman"/>
          <w:i/>
          <w:sz w:val="26"/>
          <w:szCs w:val="28"/>
        </w:rPr>
        <w:t>е</w:t>
      </w:r>
      <w:r w:rsidRPr="000C72F6">
        <w:rPr>
          <w:rFonts w:ascii="Times New Roman" w:hAnsi="Times New Roman" w:cs="Times New Roman"/>
          <w:i/>
          <w:sz w:val="26"/>
          <w:szCs w:val="28"/>
        </w:rPr>
        <w:t>ская подготовка», «Коррекционные  подвижные  игры», «Велосипедная подготовка».</w:t>
      </w:r>
      <w:r w:rsidRPr="000C72F6">
        <w:rPr>
          <w:rFonts w:ascii="Times New Roman" w:hAnsi="Times New Roman" w:cs="Times New Roman"/>
          <w:sz w:val="26"/>
          <w:szCs w:val="28"/>
        </w:rPr>
        <w:t xml:space="preserve"> </w:t>
      </w:r>
    </w:p>
    <w:p w:rsidR="009B642A" w:rsidRPr="000C72F6" w:rsidRDefault="009B642A" w:rsidP="00522064">
      <w:pPr>
        <w:spacing w:after="0" w:line="240" w:lineRule="auto"/>
        <w:ind w:firstLine="567"/>
        <w:jc w:val="both"/>
        <w:rPr>
          <w:rFonts w:ascii="Times New Roman" w:hAnsi="Times New Roman" w:cs="Times New Roman"/>
          <w:b/>
          <w:i/>
          <w:sz w:val="26"/>
          <w:szCs w:val="28"/>
          <w:u w:val="single"/>
        </w:rPr>
      </w:pPr>
      <w:r w:rsidRPr="000C72F6">
        <w:rPr>
          <w:rFonts w:ascii="Times New Roman" w:hAnsi="Times New Roman" w:cs="Times New Roman"/>
          <w:sz w:val="26"/>
          <w:szCs w:val="28"/>
        </w:rPr>
        <w:t>Каждый из разделов предполагает освоение двигательных навыков на одном из доступных уровней:</w:t>
      </w:r>
      <w:r w:rsidRPr="000C72F6">
        <w:rPr>
          <w:rFonts w:ascii="Times New Roman" w:hAnsi="Times New Roman" w:cs="Times New Roman"/>
          <w:i/>
          <w:sz w:val="26"/>
          <w:szCs w:val="28"/>
        </w:rPr>
        <w:t xml:space="preserve">  </w:t>
      </w:r>
    </w:p>
    <w:p w:rsidR="009B642A" w:rsidRPr="000C72F6" w:rsidRDefault="009B642A" w:rsidP="00D32C64">
      <w:pPr>
        <w:pStyle w:val="a6"/>
        <w:numPr>
          <w:ilvl w:val="0"/>
          <w:numId w:val="23"/>
        </w:numPr>
        <w:spacing w:after="0" w:line="240" w:lineRule="auto"/>
        <w:ind w:left="0" w:firstLine="142"/>
        <w:contextualSpacing w:val="0"/>
        <w:jc w:val="both"/>
        <w:rPr>
          <w:rFonts w:ascii="Times New Roman" w:hAnsi="Times New Roman" w:cs="Times New Roman"/>
          <w:sz w:val="26"/>
          <w:szCs w:val="28"/>
        </w:rPr>
      </w:pPr>
      <w:r w:rsidRPr="000C72F6">
        <w:rPr>
          <w:rFonts w:ascii="Times New Roman" w:hAnsi="Times New Roman" w:cs="Times New Roman"/>
          <w:b/>
          <w:sz w:val="26"/>
          <w:szCs w:val="28"/>
        </w:rPr>
        <w:t>пропедевтический уровень</w:t>
      </w:r>
      <w:r w:rsidRPr="000C72F6">
        <w:rPr>
          <w:rFonts w:ascii="Times New Roman" w:hAnsi="Times New Roman" w:cs="Times New Roman"/>
          <w:sz w:val="26"/>
          <w:szCs w:val="28"/>
        </w:rPr>
        <w:t>, содержание которого предполагается к освоению детьми, имеющими тяжелые двигательные нарушения, тяжелые и глубокие интелле</w:t>
      </w:r>
      <w:r w:rsidRPr="000C72F6">
        <w:rPr>
          <w:rFonts w:ascii="Times New Roman" w:hAnsi="Times New Roman" w:cs="Times New Roman"/>
          <w:sz w:val="26"/>
          <w:szCs w:val="28"/>
        </w:rPr>
        <w:t>к</w:t>
      </w:r>
      <w:r w:rsidRPr="000C72F6">
        <w:rPr>
          <w:rFonts w:ascii="Times New Roman" w:hAnsi="Times New Roman" w:cs="Times New Roman"/>
          <w:sz w:val="26"/>
          <w:szCs w:val="28"/>
        </w:rPr>
        <w:t>туальные нарушения, предполагающему в процессе работы постоянную ассистиру</w:t>
      </w:r>
      <w:r w:rsidRPr="000C72F6">
        <w:rPr>
          <w:rFonts w:ascii="Times New Roman" w:hAnsi="Times New Roman" w:cs="Times New Roman"/>
          <w:sz w:val="26"/>
          <w:szCs w:val="28"/>
        </w:rPr>
        <w:t>ю</w:t>
      </w:r>
      <w:r w:rsidRPr="000C72F6">
        <w:rPr>
          <w:rFonts w:ascii="Times New Roman" w:hAnsi="Times New Roman" w:cs="Times New Roman"/>
          <w:sz w:val="26"/>
          <w:szCs w:val="28"/>
        </w:rPr>
        <w:t>щую помощь взрослого;</w:t>
      </w:r>
    </w:p>
    <w:p w:rsidR="009B642A" w:rsidRPr="000C72F6" w:rsidRDefault="009B642A" w:rsidP="00D32C64">
      <w:pPr>
        <w:pStyle w:val="a6"/>
        <w:numPr>
          <w:ilvl w:val="0"/>
          <w:numId w:val="23"/>
        </w:numPr>
        <w:spacing w:after="0" w:line="240" w:lineRule="auto"/>
        <w:ind w:left="0" w:firstLine="142"/>
        <w:contextualSpacing w:val="0"/>
        <w:jc w:val="both"/>
        <w:rPr>
          <w:rFonts w:ascii="Times New Roman" w:hAnsi="Times New Roman" w:cs="Times New Roman"/>
          <w:kern w:val="28"/>
          <w:sz w:val="26"/>
          <w:szCs w:val="28"/>
        </w:rPr>
      </w:pPr>
      <w:r w:rsidRPr="000C72F6">
        <w:rPr>
          <w:rFonts w:ascii="Times New Roman" w:hAnsi="Times New Roman" w:cs="Times New Roman"/>
          <w:b/>
          <w:sz w:val="26"/>
          <w:szCs w:val="28"/>
        </w:rPr>
        <w:t>базовый уровень</w:t>
      </w:r>
      <w:r w:rsidRPr="000C72F6">
        <w:rPr>
          <w:rFonts w:ascii="Times New Roman" w:hAnsi="Times New Roman" w:cs="Times New Roman"/>
          <w:sz w:val="26"/>
          <w:szCs w:val="28"/>
        </w:rPr>
        <w:t>, включающий в себя освоение более сложных двигательных навыков (элементы гимнастических и легкоатлетических упражнений, игры с собл</w:t>
      </w:r>
      <w:r w:rsidRPr="000C72F6">
        <w:rPr>
          <w:rFonts w:ascii="Times New Roman" w:hAnsi="Times New Roman" w:cs="Times New Roman"/>
          <w:sz w:val="26"/>
          <w:szCs w:val="28"/>
        </w:rPr>
        <w:t>ю</w:t>
      </w:r>
      <w:r w:rsidRPr="000C72F6">
        <w:rPr>
          <w:rFonts w:ascii="Times New Roman" w:hAnsi="Times New Roman" w:cs="Times New Roman"/>
          <w:sz w:val="26"/>
          <w:szCs w:val="28"/>
        </w:rPr>
        <w:t>дением правил и пр.).</w:t>
      </w:r>
    </w:p>
    <w:p w:rsidR="009B642A" w:rsidRPr="000C72F6" w:rsidRDefault="009B642A" w:rsidP="00522064">
      <w:pPr>
        <w:spacing w:after="0" w:line="240" w:lineRule="auto"/>
        <w:ind w:firstLine="567"/>
        <w:jc w:val="both"/>
        <w:rPr>
          <w:rFonts w:ascii="Times New Roman" w:hAnsi="Times New Roman" w:cs="Times New Roman"/>
          <w:sz w:val="26"/>
          <w:szCs w:val="28"/>
        </w:rPr>
      </w:pPr>
      <w:proofErr w:type="gramStart"/>
      <w:r w:rsidRPr="000C72F6">
        <w:rPr>
          <w:rFonts w:ascii="Times New Roman" w:hAnsi="Times New Roman" w:cs="Times New Roman"/>
          <w:kern w:val="28"/>
          <w:sz w:val="26"/>
          <w:szCs w:val="28"/>
        </w:rPr>
        <w:t>С</w:t>
      </w:r>
      <w:r w:rsidRPr="000C72F6">
        <w:rPr>
          <w:rFonts w:ascii="Times New Roman" w:hAnsi="Times New Roman" w:cs="Times New Roman"/>
          <w:sz w:val="26"/>
          <w:szCs w:val="28"/>
        </w:rPr>
        <w:t xml:space="preserve">одержание раздела  </w:t>
      </w:r>
      <w:r w:rsidRPr="000C72F6">
        <w:rPr>
          <w:rFonts w:ascii="Times New Roman" w:hAnsi="Times New Roman" w:cs="Times New Roman"/>
          <w:b/>
          <w:sz w:val="26"/>
          <w:szCs w:val="28"/>
        </w:rPr>
        <w:t>«Физическая  подготовка»</w:t>
      </w:r>
      <w:r w:rsidRPr="000C72F6">
        <w:rPr>
          <w:rFonts w:ascii="Times New Roman" w:hAnsi="Times New Roman" w:cs="Times New Roman"/>
          <w:sz w:val="26"/>
          <w:szCs w:val="28"/>
        </w:rPr>
        <w:t xml:space="preserve">  включает: диагностику (т</w:t>
      </w:r>
      <w:r w:rsidRPr="000C72F6">
        <w:rPr>
          <w:rFonts w:ascii="Times New Roman" w:hAnsi="Times New Roman" w:cs="Times New Roman"/>
          <w:sz w:val="26"/>
          <w:szCs w:val="28"/>
        </w:rPr>
        <w:t>е</w:t>
      </w:r>
      <w:r w:rsidRPr="000C72F6">
        <w:rPr>
          <w:rFonts w:ascii="Times New Roman" w:hAnsi="Times New Roman" w:cs="Times New Roman"/>
          <w:sz w:val="26"/>
          <w:szCs w:val="28"/>
        </w:rPr>
        <w:t>стирование) двигательных умений (навыков) и физических способностей в начале и конце года, что  позволяет проследить динамику развития двигательных качеств; об</w:t>
      </w:r>
      <w:r w:rsidRPr="000C72F6">
        <w:rPr>
          <w:rFonts w:ascii="Times New Roman" w:hAnsi="Times New Roman" w:cs="Times New Roman"/>
          <w:sz w:val="26"/>
          <w:szCs w:val="28"/>
        </w:rPr>
        <w:t>у</w:t>
      </w:r>
      <w:r w:rsidRPr="000C72F6">
        <w:rPr>
          <w:rFonts w:ascii="Times New Roman" w:hAnsi="Times New Roman" w:cs="Times New Roman"/>
          <w:sz w:val="26"/>
          <w:szCs w:val="28"/>
        </w:rPr>
        <w:t>чение повседневным двигательным навыкам с различной степенью поддержки; фо</w:t>
      </w:r>
      <w:r w:rsidRPr="000C72F6">
        <w:rPr>
          <w:rFonts w:ascii="Times New Roman" w:hAnsi="Times New Roman" w:cs="Times New Roman"/>
          <w:sz w:val="26"/>
          <w:szCs w:val="28"/>
        </w:rPr>
        <w:t>р</w:t>
      </w:r>
      <w:r w:rsidRPr="000C72F6">
        <w:rPr>
          <w:rFonts w:ascii="Times New Roman" w:hAnsi="Times New Roman" w:cs="Times New Roman"/>
          <w:sz w:val="26"/>
          <w:szCs w:val="28"/>
        </w:rPr>
        <w:t>мирование начальных навыков гимнастических и легкоатлетических упражнений, с</w:t>
      </w:r>
      <w:r w:rsidRPr="000C72F6">
        <w:rPr>
          <w:rFonts w:ascii="Times New Roman" w:hAnsi="Times New Roman" w:cs="Times New Roman"/>
          <w:sz w:val="26"/>
          <w:szCs w:val="28"/>
        </w:rPr>
        <w:t>о</w:t>
      </w:r>
      <w:r w:rsidRPr="000C72F6">
        <w:rPr>
          <w:rFonts w:ascii="Times New Roman" w:hAnsi="Times New Roman" w:cs="Times New Roman"/>
          <w:sz w:val="26"/>
          <w:szCs w:val="28"/>
        </w:rPr>
        <w:t>гласующимися  с возможностями обучающихся.</w:t>
      </w:r>
      <w:proofErr w:type="gramEnd"/>
      <w:r w:rsidRPr="000C72F6">
        <w:rPr>
          <w:rFonts w:ascii="Times New Roman" w:hAnsi="Times New Roman" w:cs="Times New Roman"/>
          <w:sz w:val="26"/>
          <w:szCs w:val="28"/>
        </w:rPr>
        <w:t xml:space="preserve">  Раздел  </w:t>
      </w:r>
      <w:r w:rsidRPr="000C72F6">
        <w:rPr>
          <w:rFonts w:ascii="Times New Roman" w:hAnsi="Times New Roman" w:cs="Times New Roman"/>
          <w:b/>
          <w:sz w:val="26"/>
          <w:szCs w:val="28"/>
        </w:rPr>
        <w:t>«Коррекционные подви</w:t>
      </w:r>
      <w:r w:rsidRPr="000C72F6">
        <w:rPr>
          <w:rFonts w:ascii="Times New Roman" w:hAnsi="Times New Roman" w:cs="Times New Roman"/>
          <w:b/>
          <w:sz w:val="26"/>
          <w:szCs w:val="28"/>
        </w:rPr>
        <w:t>ж</w:t>
      </w:r>
      <w:r w:rsidRPr="000C72F6">
        <w:rPr>
          <w:rFonts w:ascii="Times New Roman" w:hAnsi="Times New Roman" w:cs="Times New Roman"/>
          <w:b/>
          <w:sz w:val="26"/>
          <w:szCs w:val="28"/>
        </w:rPr>
        <w:t>ные  игры»</w:t>
      </w:r>
      <w:r w:rsidRPr="000C72F6">
        <w:rPr>
          <w:rFonts w:ascii="Times New Roman" w:hAnsi="Times New Roman" w:cs="Times New Roman"/>
          <w:sz w:val="26"/>
          <w:szCs w:val="28"/>
        </w:rPr>
        <w:t xml:space="preserve">  включает  элементы  адаптированных подвижных  игр, элементы спо</w:t>
      </w:r>
      <w:r w:rsidRPr="000C72F6">
        <w:rPr>
          <w:rFonts w:ascii="Times New Roman" w:hAnsi="Times New Roman" w:cs="Times New Roman"/>
          <w:sz w:val="26"/>
          <w:szCs w:val="28"/>
        </w:rPr>
        <w:t>р</w:t>
      </w:r>
      <w:r w:rsidRPr="000C72F6">
        <w:rPr>
          <w:rFonts w:ascii="Times New Roman" w:hAnsi="Times New Roman" w:cs="Times New Roman"/>
          <w:sz w:val="26"/>
          <w:szCs w:val="28"/>
        </w:rPr>
        <w:t>тивных  игр  и  спортивных упражнений.  Основными  задачами  являются формир</w:t>
      </w:r>
      <w:r w:rsidRPr="000C72F6">
        <w:rPr>
          <w:rFonts w:ascii="Times New Roman" w:hAnsi="Times New Roman" w:cs="Times New Roman"/>
          <w:sz w:val="26"/>
          <w:szCs w:val="28"/>
        </w:rPr>
        <w:t>о</w:t>
      </w:r>
      <w:r w:rsidRPr="000C72F6">
        <w:rPr>
          <w:rFonts w:ascii="Times New Roman" w:hAnsi="Times New Roman" w:cs="Times New Roman"/>
          <w:sz w:val="26"/>
          <w:szCs w:val="28"/>
        </w:rPr>
        <w:t>вание  умения  взаимодействовать  в  процессе  игры,  соблюдать правила игры, фо</w:t>
      </w:r>
      <w:r w:rsidRPr="000C72F6">
        <w:rPr>
          <w:rFonts w:ascii="Times New Roman" w:hAnsi="Times New Roman" w:cs="Times New Roman"/>
          <w:sz w:val="26"/>
          <w:szCs w:val="28"/>
        </w:rPr>
        <w:t>р</w:t>
      </w:r>
      <w:r w:rsidRPr="000C72F6">
        <w:rPr>
          <w:rFonts w:ascii="Times New Roman" w:hAnsi="Times New Roman" w:cs="Times New Roman"/>
          <w:sz w:val="26"/>
          <w:szCs w:val="28"/>
        </w:rPr>
        <w:t xml:space="preserve">мирование компетенций в области взаимодействия с другими взрослыми или детьми.                                                                                                            </w:t>
      </w:r>
    </w:p>
    <w:p w:rsidR="009B642A" w:rsidRPr="000C72F6" w:rsidRDefault="009B642A"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sz w:val="26"/>
          <w:szCs w:val="28"/>
        </w:rPr>
        <w:t xml:space="preserve">На занятиях по </w:t>
      </w:r>
      <w:r w:rsidRPr="000C72F6">
        <w:rPr>
          <w:rFonts w:ascii="Times New Roman" w:hAnsi="Times New Roman" w:cs="Times New Roman"/>
          <w:b/>
          <w:sz w:val="26"/>
          <w:szCs w:val="28"/>
        </w:rPr>
        <w:t>велосипедной подготовке</w:t>
      </w:r>
      <w:r w:rsidRPr="000C72F6">
        <w:rPr>
          <w:rFonts w:ascii="Times New Roman" w:hAnsi="Times New Roman" w:cs="Times New Roman"/>
          <w:sz w:val="26"/>
          <w:szCs w:val="28"/>
        </w:rPr>
        <w:t xml:space="preserve"> </w:t>
      </w:r>
      <w:proofErr w:type="gramStart"/>
      <w:r w:rsidRPr="000C72F6">
        <w:rPr>
          <w:rFonts w:ascii="Times New Roman" w:hAnsi="Times New Roman" w:cs="Times New Roman"/>
          <w:sz w:val="26"/>
          <w:szCs w:val="28"/>
        </w:rPr>
        <w:t>обучающиеся</w:t>
      </w:r>
      <w:proofErr w:type="gramEnd"/>
      <w:r w:rsidRPr="000C72F6">
        <w:rPr>
          <w:rFonts w:ascii="Times New Roman" w:hAnsi="Times New Roman" w:cs="Times New Roman"/>
          <w:sz w:val="26"/>
          <w:szCs w:val="28"/>
        </w:rPr>
        <w:t xml:space="preserve"> учатся передвижению  на  трехколесном  и  двухколесном  велосипеде, самокате, адаптированных ролик</w:t>
      </w:r>
      <w:r w:rsidRPr="000C72F6">
        <w:rPr>
          <w:rFonts w:ascii="Times New Roman" w:hAnsi="Times New Roman" w:cs="Times New Roman"/>
          <w:sz w:val="26"/>
          <w:szCs w:val="28"/>
        </w:rPr>
        <w:t>о</w:t>
      </w:r>
      <w:r w:rsidRPr="000C72F6">
        <w:rPr>
          <w:rFonts w:ascii="Times New Roman" w:hAnsi="Times New Roman" w:cs="Times New Roman"/>
          <w:sz w:val="26"/>
          <w:szCs w:val="28"/>
        </w:rPr>
        <w:t xml:space="preserve">вых досках и других технических средствах. </w:t>
      </w:r>
    </w:p>
    <w:p w:rsidR="009B642A" w:rsidRPr="000C72F6" w:rsidRDefault="009B642A" w:rsidP="00522064">
      <w:pPr>
        <w:pStyle w:val="Default"/>
        <w:ind w:firstLine="426"/>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Программа учебного предмета представлена в виде каталога, позволяющего  строить индивидуальный учебный план  в соответствии в физическими возможност</w:t>
      </w:r>
      <w:r w:rsidRPr="000C72F6">
        <w:rPr>
          <w:rFonts w:ascii="Times New Roman" w:hAnsi="Times New Roman" w:cs="Times New Roman"/>
          <w:color w:val="auto"/>
          <w:sz w:val="26"/>
          <w:szCs w:val="28"/>
        </w:rPr>
        <w:t>я</w:t>
      </w:r>
      <w:r w:rsidRPr="000C72F6">
        <w:rPr>
          <w:rFonts w:ascii="Times New Roman" w:hAnsi="Times New Roman" w:cs="Times New Roman"/>
          <w:color w:val="auto"/>
          <w:sz w:val="26"/>
          <w:szCs w:val="28"/>
        </w:rPr>
        <w:t xml:space="preserve">ми </w:t>
      </w:r>
      <w:proofErr w:type="gramStart"/>
      <w:r w:rsidRPr="000C72F6">
        <w:rPr>
          <w:rFonts w:ascii="Times New Roman" w:hAnsi="Times New Roman" w:cs="Times New Roman"/>
          <w:color w:val="auto"/>
          <w:sz w:val="26"/>
          <w:szCs w:val="28"/>
        </w:rPr>
        <w:t>обучающихся</w:t>
      </w:r>
      <w:proofErr w:type="gramEnd"/>
      <w:r w:rsidRPr="000C72F6">
        <w:rPr>
          <w:rFonts w:ascii="Times New Roman" w:hAnsi="Times New Roman" w:cs="Times New Roman"/>
          <w:color w:val="auto"/>
          <w:sz w:val="26"/>
          <w:szCs w:val="28"/>
        </w:rPr>
        <w:t>.</w:t>
      </w:r>
    </w:p>
    <w:p w:rsidR="009B642A" w:rsidRPr="000C72F6" w:rsidRDefault="009B642A" w:rsidP="00522064">
      <w:pPr>
        <w:pStyle w:val="Default"/>
        <w:ind w:firstLine="426"/>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В учебном плане программа предмета «Адаптивная физкультура» представ</w:t>
      </w:r>
      <w:r w:rsidR="00015313" w:rsidRPr="000C72F6">
        <w:rPr>
          <w:rFonts w:ascii="Times New Roman" w:hAnsi="Times New Roman" w:cs="Times New Roman"/>
          <w:color w:val="auto"/>
          <w:sz w:val="26"/>
          <w:szCs w:val="28"/>
        </w:rPr>
        <w:t xml:space="preserve">лена с </w:t>
      </w:r>
      <w:r w:rsidR="00015313" w:rsidRPr="000C72F6">
        <w:rPr>
          <w:rFonts w:ascii="Times New Roman" w:hAnsi="Times New Roman" w:cs="Times New Roman"/>
          <w:color w:val="auto"/>
          <w:sz w:val="26"/>
          <w:szCs w:val="28"/>
          <w:highlight w:val="yellow"/>
        </w:rPr>
        <w:t>1 по 9</w:t>
      </w:r>
      <w:r w:rsidRPr="000C72F6">
        <w:rPr>
          <w:rFonts w:ascii="Times New Roman" w:hAnsi="Times New Roman" w:cs="Times New Roman"/>
          <w:color w:val="auto"/>
          <w:sz w:val="26"/>
          <w:szCs w:val="28"/>
        </w:rPr>
        <w:t xml:space="preserve"> год обучения. </w:t>
      </w:r>
    </w:p>
    <w:p w:rsidR="009B642A" w:rsidRPr="000C72F6" w:rsidRDefault="009B642A" w:rsidP="00522064">
      <w:pPr>
        <w:pStyle w:val="Default"/>
        <w:ind w:firstLine="426"/>
        <w:jc w:val="center"/>
        <w:rPr>
          <w:rFonts w:ascii="Times New Roman" w:hAnsi="Times New Roman" w:cs="Times New Roman"/>
          <w:b/>
          <w:bCs/>
          <w:color w:val="auto"/>
          <w:sz w:val="26"/>
          <w:szCs w:val="28"/>
        </w:rPr>
      </w:pPr>
      <w:r w:rsidRPr="000C72F6">
        <w:rPr>
          <w:rFonts w:ascii="Times New Roman" w:hAnsi="Times New Roman" w:cs="Times New Roman"/>
          <w:b/>
          <w:bCs/>
          <w:color w:val="auto"/>
          <w:sz w:val="26"/>
          <w:szCs w:val="28"/>
        </w:rPr>
        <w:t>Содержание предмета</w:t>
      </w:r>
    </w:p>
    <w:p w:rsidR="009B642A" w:rsidRPr="000C72F6" w:rsidRDefault="009B642A" w:rsidP="00D32C64">
      <w:pPr>
        <w:numPr>
          <w:ilvl w:val="0"/>
          <w:numId w:val="24"/>
        </w:numPr>
        <w:spacing w:after="0" w:line="240" w:lineRule="auto"/>
        <w:ind w:left="0"/>
        <w:jc w:val="center"/>
        <w:rPr>
          <w:rFonts w:ascii="Times New Roman" w:hAnsi="Times New Roman" w:cs="Times New Roman"/>
          <w:sz w:val="26"/>
          <w:szCs w:val="28"/>
        </w:rPr>
      </w:pPr>
      <w:r w:rsidRPr="000C72F6">
        <w:rPr>
          <w:rFonts w:ascii="Times New Roman" w:hAnsi="Times New Roman" w:cs="Times New Roman"/>
          <w:b/>
          <w:sz w:val="26"/>
          <w:szCs w:val="28"/>
        </w:rPr>
        <w:t>Физическая подготовка</w:t>
      </w:r>
    </w:p>
    <w:p w:rsidR="009B642A" w:rsidRPr="000C72F6" w:rsidRDefault="009B642A" w:rsidP="00522064">
      <w:pPr>
        <w:spacing w:after="0" w:line="240" w:lineRule="auto"/>
        <w:ind w:firstLine="567"/>
        <w:jc w:val="center"/>
        <w:rPr>
          <w:rFonts w:ascii="Times New Roman" w:hAnsi="Times New Roman" w:cs="Times New Roman"/>
          <w:b/>
          <w:sz w:val="26"/>
          <w:szCs w:val="28"/>
        </w:rPr>
      </w:pPr>
      <w:r w:rsidRPr="000C72F6">
        <w:rPr>
          <w:rFonts w:ascii="Times New Roman" w:hAnsi="Times New Roman" w:cs="Times New Roman"/>
          <w:b/>
          <w:sz w:val="26"/>
          <w:szCs w:val="28"/>
        </w:rPr>
        <w:t xml:space="preserve">Диагностика (тестирование) </w:t>
      </w:r>
    </w:p>
    <w:p w:rsidR="009B642A" w:rsidRPr="000C72F6" w:rsidRDefault="009B642A"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sz w:val="26"/>
          <w:szCs w:val="28"/>
        </w:rPr>
        <w:t xml:space="preserve">Тестирование </w:t>
      </w:r>
      <w:proofErr w:type="gramStart"/>
      <w:r w:rsidRPr="000C72F6">
        <w:rPr>
          <w:rFonts w:ascii="Times New Roman" w:hAnsi="Times New Roman" w:cs="Times New Roman"/>
          <w:sz w:val="26"/>
          <w:szCs w:val="28"/>
        </w:rPr>
        <w:t>обучающихся</w:t>
      </w:r>
      <w:proofErr w:type="gramEnd"/>
      <w:r w:rsidRPr="000C72F6">
        <w:rPr>
          <w:rFonts w:ascii="Times New Roman" w:hAnsi="Times New Roman" w:cs="Times New Roman"/>
          <w:sz w:val="26"/>
          <w:szCs w:val="28"/>
        </w:rPr>
        <w:t xml:space="preserve"> по базовому уровню проводится по двигательным тестам, позволяющим оценить двигательные умения и физические способности.</w:t>
      </w:r>
      <w:r w:rsidRPr="000C72F6">
        <w:rPr>
          <w:rFonts w:ascii="Times New Roman" w:hAnsi="Times New Roman" w:cs="Times New Roman"/>
          <w:sz w:val="26"/>
        </w:rPr>
        <w:t xml:space="preserve"> </w:t>
      </w:r>
      <w:r w:rsidRPr="000C72F6">
        <w:rPr>
          <w:rFonts w:ascii="Times New Roman" w:hAnsi="Times New Roman" w:cs="Times New Roman"/>
          <w:sz w:val="26"/>
          <w:szCs w:val="28"/>
        </w:rPr>
        <w:t>Пр</w:t>
      </w:r>
      <w:r w:rsidRPr="000C72F6">
        <w:rPr>
          <w:rFonts w:ascii="Times New Roman" w:hAnsi="Times New Roman" w:cs="Times New Roman"/>
          <w:sz w:val="26"/>
          <w:szCs w:val="28"/>
        </w:rPr>
        <w:t>о</w:t>
      </w:r>
      <w:r w:rsidRPr="000C72F6">
        <w:rPr>
          <w:rFonts w:ascii="Times New Roman" w:hAnsi="Times New Roman" w:cs="Times New Roman"/>
          <w:sz w:val="26"/>
          <w:szCs w:val="28"/>
        </w:rPr>
        <w:t>ведение контрольных испытаний, способы их выполнения и оценка результатов т</w:t>
      </w:r>
      <w:r w:rsidRPr="000C72F6">
        <w:rPr>
          <w:rFonts w:ascii="Times New Roman" w:hAnsi="Times New Roman" w:cs="Times New Roman"/>
          <w:sz w:val="26"/>
          <w:szCs w:val="28"/>
        </w:rPr>
        <w:t>е</w:t>
      </w:r>
      <w:r w:rsidRPr="000C72F6">
        <w:rPr>
          <w:rFonts w:ascii="Times New Roman" w:hAnsi="Times New Roman" w:cs="Times New Roman"/>
          <w:sz w:val="26"/>
          <w:szCs w:val="28"/>
        </w:rPr>
        <w:t>стирования осуществляется по общепринятым правилам.</w:t>
      </w:r>
    </w:p>
    <w:p w:rsidR="009B642A" w:rsidRPr="000C72F6" w:rsidRDefault="009B642A"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sz w:val="26"/>
          <w:szCs w:val="28"/>
        </w:rPr>
        <w:t>Для определения уровня физической подготовленности школьников использ</w:t>
      </w:r>
      <w:r w:rsidRPr="000C72F6">
        <w:rPr>
          <w:rFonts w:ascii="Times New Roman" w:hAnsi="Times New Roman" w:cs="Times New Roman"/>
          <w:sz w:val="26"/>
          <w:szCs w:val="28"/>
        </w:rPr>
        <w:t>у</w:t>
      </w:r>
      <w:r w:rsidRPr="000C72F6">
        <w:rPr>
          <w:rFonts w:ascii="Times New Roman" w:hAnsi="Times New Roman" w:cs="Times New Roman"/>
          <w:sz w:val="26"/>
          <w:szCs w:val="28"/>
        </w:rPr>
        <w:t>ются следующие тесты: на быстроту - бег на 10 м с высокого старта, на скоростно-силовую подготовленность - прыжки в длину с места, на ловкость - челночный бег 3х10 м, на силу - сгибание-разгибание рук в упоре лежа, подтягивание. Полный пер</w:t>
      </w:r>
      <w:r w:rsidRPr="000C72F6">
        <w:rPr>
          <w:rFonts w:ascii="Times New Roman" w:hAnsi="Times New Roman" w:cs="Times New Roman"/>
          <w:sz w:val="26"/>
          <w:szCs w:val="28"/>
        </w:rPr>
        <w:t>е</w:t>
      </w:r>
      <w:r w:rsidRPr="000C72F6">
        <w:rPr>
          <w:rFonts w:ascii="Times New Roman" w:hAnsi="Times New Roman" w:cs="Times New Roman"/>
          <w:sz w:val="26"/>
          <w:szCs w:val="28"/>
        </w:rPr>
        <w:t>чень диагностических упражнений представлен в материалах программы «Адапти</w:t>
      </w:r>
      <w:r w:rsidRPr="000C72F6">
        <w:rPr>
          <w:rFonts w:ascii="Times New Roman" w:hAnsi="Times New Roman" w:cs="Times New Roman"/>
          <w:sz w:val="26"/>
          <w:szCs w:val="28"/>
        </w:rPr>
        <w:t>в</w:t>
      </w:r>
      <w:r w:rsidRPr="000C72F6">
        <w:rPr>
          <w:rFonts w:ascii="Times New Roman" w:hAnsi="Times New Roman" w:cs="Times New Roman"/>
          <w:sz w:val="26"/>
          <w:szCs w:val="28"/>
        </w:rPr>
        <w:t xml:space="preserve">ная физическая культура» (авторы Андреева И.Н., Покровская И.А., 2014). </w:t>
      </w:r>
    </w:p>
    <w:p w:rsidR="009B642A" w:rsidRPr="000C72F6" w:rsidRDefault="009B642A" w:rsidP="00522064">
      <w:pPr>
        <w:spacing w:after="0" w:line="240" w:lineRule="auto"/>
        <w:ind w:firstLine="567"/>
        <w:jc w:val="center"/>
        <w:rPr>
          <w:rFonts w:ascii="Times New Roman" w:hAnsi="Times New Roman" w:cs="Times New Roman"/>
          <w:b/>
          <w:sz w:val="26"/>
          <w:szCs w:val="28"/>
        </w:rPr>
      </w:pPr>
      <w:r w:rsidRPr="000C72F6">
        <w:rPr>
          <w:rFonts w:ascii="Times New Roman" w:hAnsi="Times New Roman" w:cs="Times New Roman"/>
          <w:b/>
          <w:sz w:val="26"/>
          <w:szCs w:val="28"/>
        </w:rPr>
        <w:t>Общеразвивающие  и  корригирующие  упражнения</w:t>
      </w:r>
    </w:p>
    <w:p w:rsidR="009B642A" w:rsidRPr="000C72F6" w:rsidRDefault="009B642A" w:rsidP="00522064">
      <w:pPr>
        <w:spacing w:after="0" w:line="240" w:lineRule="auto"/>
        <w:ind w:firstLine="567"/>
        <w:jc w:val="both"/>
        <w:rPr>
          <w:rFonts w:ascii="Times New Roman" w:hAnsi="Times New Roman" w:cs="Times New Roman"/>
          <w:sz w:val="26"/>
          <w:szCs w:val="28"/>
        </w:rPr>
      </w:pPr>
      <w:proofErr w:type="gramStart"/>
      <w:r w:rsidRPr="000C72F6">
        <w:rPr>
          <w:rFonts w:ascii="Times New Roman" w:hAnsi="Times New Roman" w:cs="Times New Roman"/>
          <w:i/>
          <w:sz w:val="26"/>
          <w:szCs w:val="28"/>
        </w:rPr>
        <w:t>Дыхательные упражнения:</w:t>
      </w:r>
      <w:r w:rsidRPr="000C72F6">
        <w:rPr>
          <w:rFonts w:ascii="Times New Roman" w:hAnsi="Times New Roman" w:cs="Times New Roman"/>
          <w:sz w:val="26"/>
          <w:szCs w:val="28"/>
        </w:rPr>
        <w:t xml:space="preserve">  произвольный вдох (выдох) через рот (нос), прои</w:t>
      </w:r>
      <w:r w:rsidRPr="000C72F6">
        <w:rPr>
          <w:rFonts w:ascii="Times New Roman" w:hAnsi="Times New Roman" w:cs="Times New Roman"/>
          <w:sz w:val="26"/>
          <w:szCs w:val="28"/>
        </w:rPr>
        <w:t>з</w:t>
      </w:r>
      <w:r w:rsidRPr="000C72F6">
        <w:rPr>
          <w:rFonts w:ascii="Times New Roman" w:hAnsi="Times New Roman" w:cs="Times New Roman"/>
          <w:sz w:val="26"/>
          <w:szCs w:val="28"/>
        </w:rPr>
        <w:t>вольный вдох  через нос (рот), выдох через рот  (нос).</w:t>
      </w:r>
      <w:proofErr w:type="gramEnd"/>
    </w:p>
    <w:p w:rsidR="009B642A" w:rsidRPr="000C72F6" w:rsidRDefault="009B642A"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i/>
          <w:sz w:val="26"/>
          <w:szCs w:val="28"/>
        </w:rPr>
        <w:lastRenderedPageBreak/>
        <w:t>Основные движения</w:t>
      </w:r>
      <w:r w:rsidRPr="000C72F6">
        <w:rPr>
          <w:rFonts w:ascii="Times New Roman" w:hAnsi="Times New Roman" w:cs="Times New Roman"/>
          <w:sz w:val="26"/>
          <w:szCs w:val="28"/>
        </w:rPr>
        <w:t>: одновременное (поочередное) сгибание (разгибание)  пальцев.  Противопоставление  первого  пальца  остальным  на одной  руке  (одн</w:t>
      </w:r>
      <w:r w:rsidRPr="000C72F6">
        <w:rPr>
          <w:rFonts w:ascii="Times New Roman" w:hAnsi="Times New Roman" w:cs="Times New Roman"/>
          <w:sz w:val="26"/>
          <w:szCs w:val="28"/>
        </w:rPr>
        <w:t>о</w:t>
      </w:r>
      <w:r w:rsidRPr="000C72F6">
        <w:rPr>
          <w:rFonts w:ascii="Times New Roman" w:hAnsi="Times New Roman" w:cs="Times New Roman"/>
          <w:sz w:val="26"/>
          <w:szCs w:val="28"/>
        </w:rPr>
        <w:t>временно  двумя  руками),  пальцы  одной  руки  пальцам другой руки поочередно (одновременно). Сгибание пальцев в кулак на одной  руке  с  одновременным  разг</w:t>
      </w:r>
      <w:r w:rsidRPr="000C72F6">
        <w:rPr>
          <w:rFonts w:ascii="Times New Roman" w:hAnsi="Times New Roman" w:cs="Times New Roman"/>
          <w:sz w:val="26"/>
          <w:szCs w:val="28"/>
        </w:rPr>
        <w:t>и</w:t>
      </w:r>
      <w:r w:rsidRPr="000C72F6">
        <w:rPr>
          <w:rFonts w:ascii="Times New Roman" w:hAnsi="Times New Roman" w:cs="Times New Roman"/>
          <w:sz w:val="26"/>
          <w:szCs w:val="28"/>
        </w:rPr>
        <w:t xml:space="preserve">банием  на  другой  руке. Круговые  движения кистью. Сгибание фаланг пальцев. </w:t>
      </w:r>
      <w:proofErr w:type="gramStart"/>
      <w:r w:rsidRPr="000C72F6">
        <w:rPr>
          <w:rFonts w:ascii="Times New Roman" w:hAnsi="Times New Roman" w:cs="Times New Roman"/>
          <w:sz w:val="26"/>
          <w:szCs w:val="28"/>
        </w:rPr>
        <w:t>О</w:t>
      </w:r>
      <w:r w:rsidRPr="000C72F6">
        <w:rPr>
          <w:rFonts w:ascii="Times New Roman" w:hAnsi="Times New Roman" w:cs="Times New Roman"/>
          <w:sz w:val="26"/>
          <w:szCs w:val="28"/>
        </w:rPr>
        <w:t>д</w:t>
      </w:r>
      <w:r w:rsidRPr="000C72F6">
        <w:rPr>
          <w:rFonts w:ascii="Times New Roman" w:hAnsi="Times New Roman" w:cs="Times New Roman"/>
          <w:sz w:val="26"/>
          <w:szCs w:val="28"/>
        </w:rPr>
        <w:t>новременные (поочередные) движения  руками  в исходных положениях «стоя», «с</w:t>
      </w:r>
      <w:r w:rsidRPr="000C72F6">
        <w:rPr>
          <w:rFonts w:ascii="Times New Roman" w:hAnsi="Times New Roman" w:cs="Times New Roman"/>
          <w:sz w:val="26"/>
          <w:szCs w:val="28"/>
        </w:rPr>
        <w:t>и</w:t>
      </w:r>
      <w:r w:rsidRPr="000C72F6">
        <w:rPr>
          <w:rFonts w:ascii="Times New Roman" w:hAnsi="Times New Roman" w:cs="Times New Roman"/>
          <w:sz w:val="26"/>
          <w:szCs w:val="28"/>
        </w:rPr>
        <w:t>дя», «лежа» (на боку, на  спине, на животе): вперед, назад, в стороны, вверх, вниз, круговые движения.</w:t>
      </w:r>
      <w:proofErr w:type="gramEnd"/>
      <w:r w:rsidRPr="000C72F6">
        <w:rPr>
          <w:rFonts w:ascii="Times New Roman" w:hAnsi="Times New Roman" w:cs="Times New Roman"/>
          <w:sz w:val="26"/>
          <w:szCs w:val="28"/>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Хлопки в ладони под поднятой прямой  ногой.  Движения  стопами:  поднимание,  опускание,  накл</w:t>
      </w:r>
      <w:r w:rsidRPr="000C72F6">
        <w:rPr>
          <w:rFonts w:ascii="Times New Roman" w:hAnsi="Times New Roman" w:cs="Times New Roman"/>
          <w:sz w:val="26"/>
          <w:szCs w:val="28"/>
        </w:rPr>
        <w:t>о</w:t>
      </w:r>
      <w:r w:rsidRPr="000C72F6">
        <w:rPr>
          <w:rFonts w:ascii="Times New Roman" w:hAnsi="Times New Roman" w:cs="Times New Roman"/>
          <w:sz w:val="26"/>
          <w:szCs w:val="28"/>
        </w:rPr>
        <w:t xml:space="preserve">ны, круговые  движения.  Приседание.  Ползание  на  четвереньках.  </w:t>
      </w:r>
      <w:proofErr w:type="gramStart"/>
      <w:r w:rsidRPr="000C72F6">
        <w:rPr>
          <w:rFonts w:ascii="Times New Roman" w:hAnsi="Times New Roman" w:cs="Times New Roman"/>
          <w:sz w:val="26"/>
          <w:szCs w:val="28"/>
        </w:rPr>
        <w:t>Поочередные (одновременные)  движения  ногами:  поднимание  (отведение)  прямых (согнутых)  ног,  круговые  движения.</w:t>
      </w:r>
      <w:proofErr w:type="gramEnd"/>
      <w:r w:rsidRPr="000C72F6">
        <w:rPr>
          <w:rFonts w:ascii="Times New Roman" w:hAnsi="Times New Roman" w:cs="Times New Roman"/>
          <w:sz w:val="26"/>
          <w:szCs w:val="28"/>
        </w:rPr>
        <w:t xml:space="preserve">  </w:t>
      </w:r>
      <w:proofErr w:type="gramStart"/>
      <w:r w:rsidRPr="000C72F6">
        <w:rPr>
          <w:rFonts w:ascii="Times New Roman" w:hAnsi="Times New Roman" w:cs="Times New Roman"/>
          <w:sz w:val="26"/>
          <w:szCs w:val="28"/>
        </w:rPr>
        <w:t>Переход  из  положения  «лежа»  в положение  «сидя»  (из  положения  «сидя»  в  положение  «лежа»).</w:t>
      </w:r>
      <w:proofErr w:type="gramEnd"/>
      <w:r w:rsidRPr="000C72F6">
        <w:rPr>
          <w:rFonts w:ascii="Times New Roman" w:hAnsi="Times New Roman" w:cs="Times New Roman"/>
          <w:sz w:val="26"/>
          <w:szCs w:val="28"/>
        </w:rPr>
        <w:t xml:space="preserve"> Ходьба с высоким подниманием колен. Ходьба  по доске,  лежащей  на  полу. </w:t>
      </w:r>
      <w:proofErr w:type="gramStart"/>
      <w:r w:rsidRPr="000C72F6">
        <w:rPr>
          <w:rFonts w:ascii="Times New Roman" w:hAnsi="Times New Roman" w:cs="Times New Roman"/>
          <w:sz w:val="26"/>
          <w:szCs w:val="28"/>
        </w:rPr>
        <w:t>Ходьба  по  гимнастической  скамейке:  шир</w:t>
      </w:r>
      <w:r w:rsidRPr="000C72F6">
        <w:rPr>
          <w:rFonts w:ascii="Times New Roman" w:hAnsi="Times New Roman" w:cs="Times New Roman"/>
          <w:sz w:val="26"/>
          <w:szCs w:val="28"/>
        </w:rPr>
        <w:t>о</w:t>
      </w:r>
      <w:r w:rsidRPr="000C72F6">
        <w:rPr>
          <w:rFonts w:ascii="Times New Roman" w:hAnsi="Times New Roman" w:cs="Times New Roman"/>
          <w:sz w:val="26"/>
          <w:szCs w:val="28"/>
        </w:rPr>
        <w:t>кой (узкой)  поверхности  гимнастической  скамейки,  ровной  (наклонной) поверхн</w:t>
      </w:r>
      <w:r w:rsidRPr="000C72F6">
        <w:rPr>
          <w:rFonts w:ascii="Times New Roman" w:hAnsi="Times New Roman" w:cs="Times New Roman"/>
          <w:sz w:val="26"/>
          <w:szCs w:val="28"/>
        </w:rPr>
        <w:t>о</w:t>
      </w:r>
      <w:r w:rsidRPr="000C72F6">
        <w:rPr>
          <w:rFonts w:ascii="Times New Roman" w:hAnsi="Times New Roman" w:cs="Times New Roman"/>
          <w:sz w:val="26"/>
          <w:szCs w:val="28"/>
        </w:rPr>
        <w:t>сти  гимнастической  скамейки,  движущейся  поверхности,  с предметами (препя</w:t>
      </w:r>
      <w:r w:rsidRPr="000C72F6">
        <w:rPr>
          <w:rFonts w:ascii="Times New Roman" w:hAnsi="Times New Roman" w:cs="Times New Roman"/>
          <w:sz w:val="26"/>
          <w:szCs w:val="28"/>
        </w:rPr>
        <w:t>т</w:t>
      </w:r>
      <w:r w:rsidRPr="000C72F6">
        <w:rPr>
          <w:rFonts w:ascii="Times New Roman" w:hAnsi="Times New Roman" w:cs="Times New Roman"/>
          <w:sz w:val="26"/>
          <w:szCs w:val="28"/>
        </w:rPr>
        <w:t xml:space="preserve">ствиями). </w:t>
      </w:r>
      <w:proofErr w:type="gramEnd"/>
    </w:p>
    <w:p w:rsidR="009B642A" w:rsidRPr="000C72F6" w:rsidRDefault="009B642A"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sz w:val="26"/>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ны с сохранением правильной осанки. </w:t>
      </w:r>
    </w:p>
    <w:p w:rsidR="009B642A" w:rsidRPr="000C72F6" w:rsidRDefault="009B642A" w:rsidP="00522064">
      <w:pPr>
        <w:spacing w:after="0" w:line="240" w:lineRule="auto"/>
        <w:ind w:firstLine="567"/>
        <w:jc w:val="center"/>
        <w:rPr>
          <w:rFonts w:ascii="Times New Roman" w:hAnsi="Times New Roman" w:cs="Times New Roman"/>
          <w:b/>
          <w:sz w:val="26"/>
          <w:szCs w:val="28"/>
        </w:rPr>
      </w:pPr>
      <w:r w:rsidRPr="000C72F6">
        <w:rPr>
          <w:rFonts w:ascii="Times New Roman" w:hAnsi="Times New Roman" w:cs="Times New Roman"/>
          <w:b/>
          <w:sz w:val="26"/>
          <w:szCs w:val="28"/>
        </w:rPr>
        <w:t>Элементы гимнастических и легкоатлетических упражнений</w:t>
      </w:r>
    </w:p>
    <w:p w:rsidR="009B642A" w:rsidRPr="000C72F6" w:rsidRDefault="009B642A"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i/>
          <w:sz w:val="26"/>
          <w:szCs w:val="28"/>
        </w:rPr>
        <w:t>Построения  и  перестроения</w:t>
      </w:r>
      <w:r w:rsidRPr="000C72F6">
        <w:rPr>
          <w:rFonts w:ascii="Times New Roman" w:hAnsi="Times New Roman" w:cs="Times New Roman"/>
          <w:sz w:val="26"/>
          <w:szCs w:val="28"/>
        </w:rPr>
        <w:t>.  Принятие  исходного  положения  для постро</w:t>
      </w:r>
      <w:r w:rsidRPr="000C72F6">
        <w:rPr>
          <w:rFonts w:ascii="Times New Roman" w:hAnsi="Times New Roman" w:cs="Times New Roman"/>
          <w:sz w:val="26"/>
          <w:szCs w:val="28"/>
        </w:rPr>
        <w:t>е</w:t>
      </w:r>
      <w:r w:rsidRPr="000C72F6">
        <w:rPr>
          <w:rFonts w:ascii="Times New Roman" w:hAnsi="Times New Roman" w:cs="Times New Roman"/>
          <w:sz w:val="26"/>
          <w:szCs w:val="28"/>
        </w:rPr>
        <w:t>ния и перестроения:  основная стойка, стойка «ноги на ширине  плеч» («ноги  на  ш</w:t>
      </w:r>
      <w:r w:rsidRPr="000C72F6">
        <w:rPr>
          <w:rFonts w:ascii="Times New Roman" w:hAnsi="Times New Roman" w:cs="Times New Roman"/>
          <w:sz w:val="26"/>
          <w:szCs w:val="28"/>
        </w:rPr>
        <w:t>и</w:t>
      </w:r>
      <w:r w:rsidRPr="000C72F6">
        <w:rPr>
          <w:rFonts w:ascii="Times New Roman" w:hAnsi="Times New Roman" w:cs="Times New Roman"/>
          <w:sz w:val="26"/>
          <w:szCs w:val="28"/>
        </w:rPr>
        <w:t xml:space="preserve">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p>
    <w:p w:rsidR="009B642A" w:rsidRPr="000C72F6" w:rsidRDefault="009B642A"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i/>
          <w:sz w:val="26"/>
          <w:szCs w:val="28"/>
        </w:rPr>
        <w:t>Ходьба и бег</w:t>
      </w:r>
      <w:r w:rsidRPr="000C72F6">
        <w:rPr>
          <w:rFonts w:ascii="Times New Roman" w:hAnsi="Times New Roman" w:cs="Times New Roman"/>
          <w:sz w:val="26"/>
          <w:szCs w:val="28"/>
        </w:rPr>
        <w:t>.  Ходьба с удержанием рук за спиной (на поясе, на голове, в  стор</w:t>
      </w:r>
      <w:r w:rsidRPr="000C72F6">
        <w:rPr>
          <w:rFonts w:ascii="Times New Roman" w:hAnsi="Times New Roman" w:cs="Times New Roman"/>
          <w:sz w:val="26"/>
          <w:szCs w:val="28"/>
        </w:rPr>
        <w:t>о</w:t>
      </w:r>
      <w:r w:rsidRPr="000C72F6">
        <w:rPr>
          <w:rFonts w:ascii="Times New Roman" w:hAnsi="Times New Roman" w:cs="Times New Roman"/>
          <w:sz w:val="26"/>
          <w:szCs w:val="28"/>
        </w:rPr>
        <w:t>ны).  Движения  руками  при  ходьбе:  взмахи,  вращения,  отведение  рук назад,  в  стороны,  подъем  вверх.  Ходьба  ровным  шагом,  на  носках,  пятках, высоко  по</w:t>
      </w:r>
      <w:r w:rsidRPr="000C72F6">
        <w:rPr>
          <w:rFonts w:ascii="Times New Roman" w:hAnsi="Times New Roman" w:cs="Times New Roman"/>
          <w:sz w:val="26"/>
          <w:szCs w:val="28"/>
        </w:rPr>
        <w:t>д</w:t>
      </w:r>
      <w:r w:rsidRPr="000C72F6">
        <w:rPr>
          <w:rFonts w:ascii="Times New Roman" w:hAnsi="Times New Roman" w:cs="Times New Roman"/>
          <w:sz w:val="26"/>
          <w:szCs w:val="28"/>
        </w:rPr>
        <w:t xml:space="preserve">нимая  бедро,  захлестывая  голень,  приставным  шагом,  широким шагом, в </w:t>
      </w:r>
      <w:proofErr w:type="spellStart"/>
      <w:r w:rsidRPr="000C72F6">
        <w:rPr>
          <w:rFonts w:ascii="Times New Roman" w:hAnsi="Times New Roman" w:cs="Times New Roman"/>
          <w:sz w:val="26"/>
          <w:szCs w:val="28"/>
        </w:rPr>
        <w:t>пол</w:t>
      </w:r>
      <w:r w:rsidRPr="000C72F6">
        <w:rPr>
          <w:rFonts w:ascii="Times New Roman" w:hAnsi="Times New Roman" w:cs="Times New Roman"/>
          <w:sz w:val="26"/>
          <w:szCs w:val="28"/>
        </w:rPr>
        <w:t>у</w:t>
      </w:r>
      <w:r w:rsidRPr="000C72F6">
        <w:rPr>
          <w:rFonts w:ascii="Times New Roman" w:hAnsi="Times New Roman" w:cs="Times New Roman"/>
          <w:sz w:val="26"/>
          <w:szCs w:val="28"/>
        </w:rPr>
        <w:t>приседе</w:t>
      </w:r>
      <w:proofErr w:type="spellEnd"/>
      <w:r w:rsidRPr="000C72F6">
        <w:rPr>
          <w:rFonts w:ascii="Times New Roman" w:hAnsi="Times New Roman" w:cs="Times New Roman"/>
          <w:sz w:val="26"/>
          <w:szCs w:val="28"/>
        </w:rPr>
        <w:t>, приседе.  Ходьба в умеренном (медленном, быстром) темпе. Ходьба с изм</w:t>
      </w:r>
      <w:r w:rsidRPr="000C72F6">
        <w:rPr>
          <w:rFonts w:ascii="Times New Roman" w:hAnsi="Times New Roman" w:cs="Times New Roman"/>
          <w:sz w:val="26"/>
          <w:szCs w:val="28"/>
        </w:rPr>
        <w:t>е</w:t>
      </w:r>
      <w:r w:rsidRPr="000C72F6">
        <w:rPr>
          <w:rFonts w:ascii="Times New Roman" w:hAnsi="Times New Roman" w:cs="Times New Roman"/>
          <w:sz w:val="26"/>
          <w:szCs w:val="28"/>
        </w:rPr>
        <w:t>нением темпа, направления движения.  Бег  в умеренном (медленном,  быстром)  те</w:t>
      </w:r>
      <w:r w:rsidRPr="000C72F6">
        <w:rPr>
          <w:rFonts w:ascii="Times New Roman" w:hAnsi="Times New Roman" w:cs="Times New Roman"/>
          <w:sz w:val="26"/>
          <w:szCs w:val="28"/>
        </w:rPr>
        <w:t>м</w:t>
      </w:r>
      <w:r w:rsidRPr="000C72F6">
        <w:rPr>
          <w:rFonts w:ascii="Times New Roman" w:hAnsi="Times New Roman" w:cs="Times New Roman"/>
          <w:sz w:val="26"/>
          <w:szCs w:val="28"/>
        </w:rPr>
        <w:t xml:space="preserve">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9B642A" w:rsidRPr="000C72F6" w:rsidRDefault="009B642A"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i/>
          <w:sz w:val="26"/>
          <w:szCs w:val="28"/>
        </w:rPr>
        <w:t xml:space="preserve">Прыжки. </w:t>
      </w:r>
      <w:r w:rsidRPr="000C72F6">
        <w:rPr>
          <w:rFonts w:ascii="Times New Roman" w:hAnsi="Times New Roman" w:cs="Times New Roman"/>
          <w:sz w:val="26"/>
          <w:szCs w:val="28"/>
        </w:rPr>
        <w:t>Прыжки на двух ногах на месте (с поворотами, с движениями рук), с продвижением вперед (назад, вправо, влево). Прыжки на одной ноге на месте, с пр</w:t>
      </w:r>
      <w:r w:rsidRPr="000C72F6">
        <w:rPr>
          <w:rFonts w:ascii="Times New Roman" w:hAnsi="Times New Roman" w:cs="Times New Roman"/>
          <w:sz w:val="26"/>
          <w:szCs w:val="28"/>
        </w:rPr>
        <w:t>о</w:t>
      </w:r>
      <w:r w:rsidRPr="000C72F6">
        <w:rPr>
          <w:rFonts w:ascii="Times New Roman" w:hAnsi="Times New Roman" w:cs="Times New Roman"/>
          <w:sz w:val="26"/>
          <w:szCs w:val="28"/>
        </w:rPr>
        <w:t xml:space="preserve">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9B642A" w:rsidRPr="000C72F6" w:rsidRDefault="009B642A"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i/>
          <w:sz w:val="26"/>
          <w:szCs w:val="28"/>
        </w:rPr>
        <w:lastRenderedPageBreak/>
        <w:t xml:space="preserve">Ползание,  </w:t>
      </w:r>
      <w:proofErr w:type="spellStart"/>
      <w:r w:rsidRPr="000C72F6">
        <w:rPr>
          <w:rFonts w:ascii="Times New Roman" w:hAnsi="Times New Roman" w:cs="Times New Roman"/>
          <w:i/>
          <w:sz w:val="26"/>
          <w:szCs w:val="28"/>
        </w:rPr>
        <w:t>подлезание</w:t>
      </w:r>
      <w:proofErr w:type="spellEnd"/>
      <w:r w:rsidRPr="000C72F6">
        <w:rPr>
          <w:rFonts w:ascii="Times New Roman" w:hAnsi="Times New Roman" w:cs="Times New Roman"/>
          <w:i/>
          <w:sz w:val="26"/>
          <w:szCs w:val="28"/>
        </w:rPr>
        <w:t xml:space="preserve">, лазание, </w:t>
      </w:r>
      <w:proofErr w:type="spellStart"/>
      <w:r w:rsidRPr="000C72F6">
        <w:rPr>
          <w:rFonts w:ascii="Times New Roman" w:hAnsi="Times New Roman" w:cs="Times New Roman"/>
          <w:i/>
          <w:sz w:val="26"/>
          <w:szCs w:val="28"/>
        </w:rPr>
        <w:t>перелезание</w:t>
      </w:r>
      <w:proofErr w:type="spellEnd"/>
      <w:r w:rsidRPr="000C72F6">
        <w:rPr>
          <w:rFonts w:ascii="Times New Roman" w:hAnsi="Times New Roman" w:cs="Times New Roman"/>
          <w:sz w:val="26"/>
          <w:szCs w:val="28"/>
        </w:rPr>
        <w:t>. Ползание на животе, на четверен</w:t>
      </w:r>
      <w:r w:rsidRPr="000C72F6">
        <w:rPr>
          <w:rFonts w:ascii="Times New Roman" w:hAnsi="Times New Roman" w:cs="Times New Roman"/>
          <w:sz w:val="26"/>
          <w:szCs w:val="28"/>
        </w:rPr>
        <w:t>ь</w:t>
      </w:r>
      <w:r w:rsidRPr="000C72F6">
        <w:rPr>
          <w:rFonts w:ascii="Times New Roman" w:hAnsi="Times New Roman" w:cs="Times New Roman"/>
          <w:sz w:val="26"/>
          <w:szCs w:val="28"/>
        </w:rPr>
        <w:t xml:space="preserve">ках. </w:t>
      </w:r>
      <w:proofErr w:type="spellStart"/>
      <w:r w:rsidRPr="000C72F6">
        <w:rPr>
          <w:rFonts w:ascii="Times New Roman" w:hAnsi="Times New Roman" w:cs="Times New Roman"/>
          <w:sz w:val="26"/>
          <w:szCs w:val="28"/>
        </w:rPr>
        <w:t>Подлезание</w:t>
      </w:r>
      <w:proofErr w:type="spellEnd"/>
      <w:r w:rsidRPr="000C72F6">
        <w:rPr>
          <w:rFonts w:ascii="Times New Roman" w:hAnsi="Times New Roman" w:cs="Times New Roman"/>
          <w:sz w:val="26"/>
          <w:szCs w:val="28"/>
        </w:rPr>
        <w:t xml:space="preserve"> под препятствия на животе,  на  четвереньках.  Лазание  по  гимн</w:t>
      </w:r>
      <w:r w:rsidRPr="000C72F6">
        <w:rPr>
          <w:rFonts w:ascii="Times New Roman" w:hAnsi="Times New Roman" w:cs="Times New Roman"/>
          <w:sz w:val="26"/>
          <w:szCs w:val="28"/>
        </w:rPr>
        <w:t>а</w:t>
      </w:r>
      <w:r w:rsidRPr="000C72F6">
        <w:rPr>
          <w:rFonts w:ascii="Times New Roman" w:hAnsi="Times New Roman" w:cs="Times New Roman"/>
          <w:sz w:val="26"/>
          <w:szCs w:val="28"/>
        </w:rPr>
        <w:t>стической  стенке  вверх  (вниз,  в стороны),  по  наклонной  гимнастической  скаме</w:t>
      </w:r>
      <w:r w:rsidRPr="000C72F6">
        <w:rPr>
          <w:rFonts w:ascii="Times New Roman" w:hAnsi="Times New Roman" w:cs="Times New Roman"/>
          <w:sz w:val="26"/>
          <w:szCs w:val="28"/>
        </w:rPr>
        <w:t>й</w:t>
      </w:r>
      <w:r w:rsidRPr="000C72F6">
        <w:rPr>
          <w:rFonts w:ascii="Times New Roman" w:hAnsi="Times New Roman" w:cs="Times New Roman"/>
          <w:sz w:val="26"/>
          <w:szCs w:val="28"/>
        </w:rPr>
        <w:t xml:space="preserve">ке  вверх  (вниз),  через препятствия,  по  гимнастической  сетке  вправо  (влево),  по  канату.   </w:t>
      </w:r>
      <w:proofErr w:type="spellStart"/>
      <w:r w:rsidRPr="000C72F6">
        <w:rPr>
          <w:rFonts w:ascii="Times New Roman" w:hAnsi="Times New Roman" w:cs="Times New Roman"/>
          <w:sz w:val="26"/>
          <w:szCs w:val="28"/>
        </w:rPr>
        <w:t>Перелезание</w:t>
      </w:r>
      <w:proofErr w:type="spellEnd"/>
      <w:r w:rsidRPr="000C72F6">
        <w:rPr>
          <w:rFonts w:ascii="Times New Roman" w:hAnsi="Times New Roman" w:cs="Times New Roman"/>
          <w:sz w:val="26"/>
          <w:szCs w:val="28"/>
        </w:rPr>
        <w:t xml:space="preserve"> через препятствия. </w:t>
      </w:r>
    </w:p>
    <w:p w:rsidR="009B642A" w:rsidRPr="000C72F6" w:rsidRDefault="009B642A" w:rsidP="003E0905">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i/>
          <w:sz w:val="26"/>
          <w:szCs w:val="28"/>
        </w:rPr>
        <w:t>Броски, ловля, метание, передача предметов и перенос груза</w:t>
      </w:r>
      <w:r w:rsidRPr="000C72F6">
        <w:rPr>
          <w:rFonts w:ascii="Times New Roman" w:hAnsi="Times New Roman" w:cs="Times New Roman"/>
          <w:sz w:val="26"/>
          <w:szCs w:val="28"/>
        </w:rPr>
        <w:t>.  Передача  предм</w:t>
      </w:r>
      <w:r w:rsidRPr="000C72F6">
        <w:rPr>
          <w:rFonts w:ascii="Times New Roman" w:hAnsi="Times New Roman" w:cs="Times New Roman"/>
          <w:sz w:val="26"/>
          <w:szCs w:val="28"/>
        </w:rPr>
        <w:t>е</w:t>
      </w:r>
      <w:r w:rsidRPr="000C72F6">
        <w:rPr>
          <w:rFonts w:ascii="Times New Roman" w:hAnsi="Times New Roman" w:cs="Times New Roman"/>
          <w:sz w:val="26"/>
          <w:szCs w:val="28"/>
        </w:rPr>
        <w:t>тов  в  шеренге  (по  кругу, в колонне).  Броски  среднего  (маленького)  мяча  двумя  руками  вверх  (о  пол,  о стенку).  Ловля  среднего  (маленького)  мяча  одной  (дв</w:t>
      </w:r>
      <w:r w:rsidRPr="000C72F6">
        <w:rPr>
          <w:rFonts w:ascii="Times New Roman" w:hAnsi="Times New Roman" w:cs="Times New Roman"/>
          <w:sz w:val="26"/>
          <w:szCs w:val="28"/>
        </w:rPr>
        <w:t>у</w:t>
      </w:r>
      <w:r w:rsidRPr="000C72F6">
        <w:rPr>
          <w:rFonts w:ascii="Times New Roman" w:hAnsi="Times New Roman" w:cs="Times New Roman"/>
          <w:sz w:val="26"/>
          <w:szCs w:val="28"/>
        </w:rPr>
        <w:t>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680528" w:rsidRPr="000C72F6" w:rsidRDefault="00680528" w:rsidP="00680528">
      <w:pPr>
        <w:pStyle w:val="Default"/>
        <w:ind w:left="360"/>
        <w:jc w:val="center"/>
        <w:rPr>
          <w:rFonts w:ascii="Times New Roman" w:hAnsi="Times New Roman" w:cs="Times New Roman"/>
          <w:b/>
          <w:i/>
          <w:color w:val="auto"/>
          <w:sz w:val="26"/>
          <w:szCs w:val="28"/>
        </w:rPr>
      </w:pPr>
      <w:r w:rsidRPr="000C72F6">
        <w:rPr>
          <w:rFonts w:ascii="Times New Roman" w:hAnsi="Times New Roman" w:cs="Times New Roman"/>
          <w:b/>
          <w:i/>
          <w:color w:val="auto"/>
          <w:sz w:val="26"/>
          <w:szCs w:val="28"/>
        </w:rPr>
        <w:t>Возможные предметные результаты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9082"/>
      </w:tblGrid>
      <w:tr w:rsidR="00680528" w:rsidRPr="000C72F6" w:rsidTr="00764C0B">
        <w:tc>
          <w:tcPr>
            <w:tcW w:w="524" w:type="dxa"/>
          </w:tcPr>
          <w:p w:rsidR="00680528" w:rsidRPr="000C72F6" w:rsidRDefault="00680528" w:rsidP="00764C0B">
            <w:pPr>
              <w:autoSpaceDE w:val="0"/>
              <w:autoSpaceDN w:val="0"/>
              <w:adjustRightInd w:val="0"/>
              <w:spacing w:after="0" w:line="240" w:lineRule="auto"/>
              <w:jc w:val="center"/>
              <w:rPr>
                <w:rFonts w:ascii="Times New Roman" w:eastAsia="Times New Roman" w:hAnsi="Times New Roman" w:cs="Times New Roman"/>
                <w:b/>
                <w:bCs/>
                <w:sz w:val="26"/>
                <w:szCs w:val="28"/>
              </w:rPr>
            </w:pPr>
          </w:p>
        </w:tc>
        <w:tc>
          <w:tcPr>
            <w:tcW w:w="9082" w:type="dxa"/>
          </w:tcPr>
          <w:p w:rsidR="00680528" w:rsidRPr="000C72F6" w:rsidRDefault="00680528" w:rsidP="00764C0B">
            <w:pPr>
              <w:pStyle w:val="Default"/>
              <w:jc w:val="center"/>
              <w:rPr>
                <w:rFonts w:ascii="Times New Roman" w:eastAsia="Times New Roman" w:hAnsi="Times New Roman" w:cs="Times New Roman"/>
                <w:b/>
                <w:bCs/>
                <w:i/>
                <w:color w:val="auto"/>
                <w:sz w:val="26"/>
                <w:szCs w:val="28"/>
                <w:lang w:eastAsia="en-US"/>
              </w:rPr>
            </w:pPr>
            <w:r w:rsidRPr="000C72F6">
              <w:rPr>
                <w:rFonts w:ascii="Times New Roman" w:eastAsia="Times New Roman" w:hAnsi="Times New Roman" w:cs="Times New Roman"/>
                <w:b/>
                <w:i/>
                <w:color w:val="auto"/>
                <w:sz w:val="26"/>
                <w:szCs w:val="28"/>
              </w:rPr>
              <w:t>Первый год обучения</w:t>
            </w:r>
          </w:p>
        </w:tc>
      </w:tr>
      <w:tr w:rsidR="00680528" w:rsidRPr="000C72F6" w:rsidTr="00764C0B">
        <w:tc>
          <w:tcPr>
            <w:tcW w:w="524" w:type="dxa"/>
          </w:tcPr>
          <w:p w:rsidR="00680528" w:rsidRPr="000C72F6" w:rsidRDefault="00680528" w:rsidP="00764C0B">
            <w:pPr>
              <w:autoSpaceDE w:val="0"/>
              <w:autoSpaceDN w:val="0"/>
              <w:adjustRightInd w:val="0"/>
              <w:spacing w:after="0" w:line="240" w:lineRule="auto"/>
              <w:jc w:val="both"/>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t>1</w:t>
            </w:r>
          </w:p>
        </w:tc>
        <w:tc>
          <w:tcPr>
            <w:tcW w:w="9082" w:type="dxa"/>
          </w:tcPr>
          <w:p w:rsidR="00680528" w:rsidRPr="000C72F6" w:rsidRDefault="00680528" w:rsidP="00764C0B">
            <w:pPr>
              <w:autoSpaceDE w:val="0"/>
              <w:autoSpaceDN w:val="0"/>
              <w:adjustRightInd w:val="0"/>
              <w:spacing w:after="0" w:line="240" w:lineRule="auto"/>
              <w:rPr>
                <w:rFonts w:ascii="Times New Roman" w:eastAsia="Times New Roman" w:hAnsi="Times New Roman" w:cs="Times New Roman"/>
                <w:i/>
                <w:iCs/>
                <w:sz w:val="26"/>
                <w:szCs w:val="28"/>
              </w:rPr>
            </w:pPr>
            <w:r w:rsidRPr="000C72F6">
              <w:rPr>
                <w:rFonts w:ascii="Times New Roman" w:eastAsia="Times New Roman" w:hAnsi="Times New Roman" w:cs="Times New Roman"/>
                <w:i/>
                <w:iCs/>
                <w:sz w:val="26"/>
                <w:szCs w:val="28"/>
              </w:rPr>
              <w:t>Восприятие собственного тела, осознание своих физических возможностей и ограничений</w:t>
            </w:r>
            <w:r w:rsidRPr="000C72F6">
              <w:rPr>
                <w:rFonts w:ascii="Times New Roman" w:eastAsia="Times New Roman" w:hAnsi="Times New Roman" w:cs="Times New Roman"/>
                <w:sz w:val="26"/>
                <w:szCs w:val="28"/>
              </w:rPr>
              <w:t>.</w:t>
            </w:r>
          </w:p>
        </w:tc>
      </w:tr>
      <w:tr w:rsidR="00680528" w:rsidRPr="000C72F6" w:rsidTr="00764C0B">
        <w:tc>
          <w:tcPr>
            <w:tcW w:w="524" w:type="dxa"/>
          </w:tcPr>
          <w:p w:rsidR="00680528" w:rsidRPr="000C72F6" w:rsidRDefault="00680528" w:rsidP="00764C0B">
            <w:pPr>
              <w:autoSpaceDE w:val="0"/>
              <w:autoSpaceDN w:val="0"/>
              <w:adjustRightInd w:val="0"/>
              <w:spacing w:after="0" w:line="240" w:lineRule="auto"/>
              <w:jc w:val="both"/>
              <w:rPr>
                <w:rFonts w:ascii="Times New Roman" w:eastAsia="Times New Roman" w:hAnsi="Times New Roman" w:cs="Times New Roman"/>
                <w:sz w:val="26"/>
                <w:szCs w:val="28"/>
              </w:rPr>
            </w:pPr>
          </w:p>
        </w:tc>
        <w:tc>
          <w:tcPr>
            <w:tcW w:w="9082" w:type="dxa"/>
          </w:tcPr>
          <w:p w:rsidR="00680528" w:rsidRPr="000C72F6" w:rsidRDefault="00680528" w:rsidP="00D32C64">
            <w:pPr>
              <w:pStyle w:val="45"/>
              <w:numPr>
                <w:ilvl w:val="0"/>
                <w:numId w:val="44"/>
              </w:numPr>
              <w:tabs>
                <w:tab w:val="left" w:pos="175"/>
              </w:tabs>
              <w:autoSpaceDE w:val="0"/>
              <w:autoSpaceDN w:val="0"/>
              <w:adjustRightInd w:val="0"/>
              <w:spacing w:after="0" w:line="240" w:lineRule="auto"/>
              <w:ind w:left="33" w:hanging="33"/>
              <w:rPr>
                <w:rFonts w:ascii="Times New Roman" w:hAnsi="Times New Roman"/>
                <w:sz w:val="26"/>
                <w:szCs w:val="28"/>
              </w:rPr>
            </w:pPr>
            <w:r w:rsidRPr="000C72F6">
              <w:rPr>
                <w:rFonts w:ascii="Times New Roman" w:hAnsi="Times New Roman"/>
                <w:sz w:val="26"/>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tc>
      </w:tr>
      <w:tr w:rsidR="00680528" w:rsidRPr="000C72F6" w:rsidTr="00764C0B">
        <w:tc>
          <w:tcPr>
            <w:tcW w:w="524" w:type="dxa"/>
          </w:tcPr>
          <w:p w:rsidR="00680528" w:rsidRPr="000C72F6" w:rsidRDefault="00680528" w:rsidP="00764C0B">
            <w:pPr>
              <w:autoSpaceDE w:val="0"/>
              <w:autoSpaceDN w:val="0"/>
              <w:adjustRightInd w:val="0"/>
              <w:spacing w:after="0" w:line="240" w:lineRule="auto"/>
              <w:jc w:val="both"/>
              <w:rPr>
                <w:rFonts w:ascii="Times New Roman" w:eastAsia="Times New Roman" w:hAnsi="Times New Roman" w:cs="Times New Roman"/>
                <w:sz w:val="26"/>
                <w:szCs w:val="28"/>
              </w:rPr>
            </w:pPr>
            <w:r w:rsidRPr="000C72F6">
              <w:rPr>
                <w:rFonts w:ascii="Times New Roman" w:eastAsia="Times New Roman" w:hAnsi="Times New Roman" w:cs="Times New Roman"/>
                <w:sz w:val="26"/>
                <w:szCs w:val="28"/>
              </w:rPr>
              <w:t>2</w:t>
            </w:r>
          </w:p>
        </w:tc>
        <w:tc>
          <w:tcPr>
            <w:tcW w:w="9082" w:type="dxa"/>
          </w:tcPr>
          <w:p w:rsidR="00680528" w:rsidRPr="000C72F6" w:rsidRDefault="00680528" w:rsidP="00764C0B">
            <w:pPr>
              <w:autoSpaceDE w:val="0"/>
              <w:autoSpaceDN w:val="0"/>
              <w:adjustRightInd w:val="0"/>
              <w:spacing w:after="0" w:line="240" w:lineRule="auto"/>
              <w:rPr>
                <w:rFonts w:ascii="Times New Roman" w:eastAsia="Times New Roman" w:hAnsi="Times New Roman" w:cs="Times New Roman"/>
                <w:sz w:val="26"/>
                <w:szCs w:val="28"/>
              </w:rPr>
            </w:pPr>
            <w:r w:rsidRPr="000C72F6">
              <w:rPr>
                <w:rFonts w:ascii="Times New Roman" w:eastAsia="Times New Roman" w:hAnsi="Times New Roman" w:cs="Times New Roman"/>
                <w:i/>
                <w:sz w:val="26"/>
                <w:szCs w:val="28"/>
              </w:rPr>
              <w:t xml:space="preserve">Совершенствование физических качеств: ловкости, </w:t>
            </w:r>
            <w:proofErr w:type="spellStart"/>
            <w:r w:rsidRPr="000C72F6">
              <w:rPr>
                <w:rFonts w:ascii="Times New Roman" w:eastAsia="Times New Roman" w:hAnsi="Times New Roman" w:cs="Times New Roman"/>
                <w:i/>
                <w:sz w:val="26"/>
                <w:szCs w:val="28"/>
              </w:rPr>
              <w:t>силы</w:t>
            </w:r>
            <w:proofErr w:type="gramStart"/>
            <w:r w:rsidRPr="000C72F6">
              <w:rPr>
                <w:rFonts w:ascii="Times New Roman" w:eastAsia="Times New Roman" w:hAnsi="Times New Roman" w:cs="Times New Roman"/>
                <w:i/>
                <w:sz w:val="26"/>
                <w:szCs w:val="28"/>
              </w:rPr>
              <w:t>,б</w:t>
            </w:r>
            <w:proofErr w:type="gramEnd"/>
            <w:r w:rsidRPr="000C72F6">
              <w:rPr>
                <w:rFonts w:ascii="Times New Roman" w:eastAsia="Times New Roman" w:hAnsi="Times New Roman" w:cs="Times New Roman"/>
                <w:i/>
                <w:sz w:val="26"/>
                <w:szCs w:val="28"/>
              </w:rPr>
              <w:t>ыстроты</w:t>
            </w:r>
            <w:proofErr w:type="spellEnd"/>
            <w:r w:rsidRPr="000C72F6">
              <w:rPr>
                <w:rFonts w:ascii="Times New Roman" w:eastAsia="Times New Roman" w:hAnsi="Times New Roman" w:cs="Times New Roman"/>
                <w:i/>
                <w:sz w:val="26"/>
                <w:szCs w:val="28"/>
              </w:rPr>
              <w:t>, выно</w:t>
            </w:r>
            <w:r w:rsidRPr="000C72F6">
              <w:rPr>
                <w:rFonts w:ascii="Times New Roman" w:eastAsia="Times New Roman" w:hAnsi="Times New Roman" w:cs="Times New Roman"/>
                <w:i/>
                <w:sz w:val="26"/>
                <w:szCs w:val="28"/>
              </w:rPr>
              <w:t>с</w:t>
            </w:r>
            <w:r w:rsidRPr="000C72F6">
              <w:rPr>
                <w:rFonts w:ascii="Times New Roman" w:eastAsia="Times New Roman" w:hAnsi="Times New Roman" w:cs="Times New Roman"/>
                <w:i/>
                <w:sz w:val="26"/>
                <w:szCs w:val="28"/>
              </w:rPr>
              <w:t>ливости.</w:t>
            </w:r>
          </w:p>
        </w:tc>
      </w:tr>
      <w:tr w:rsidR="00680528" w:rsidRPr="000C72F6" w:rsidTr="00764C0B">
        <w:tc>
          <w:tcPr>
            <w:tcW w:w="524" w:type="dxa"/>
          </w:tcPr>
          <w:p w:rsidR="00680528" w:rsidRPr="000C72F6" w:rsidRDefault="00680528" w:rsidP="00764C0B">
            <w:pPr>
              <w:autoSpaceDE w:val="0"/>
              <w:autoSpaceDN w:val="0"/>
              <w:adjustRightInd w:val="0"/>
              <w:spacing w:after="0" w:line="240" w:lineRule="auto"/>
              <w:jc w:val="both"/>
              <w:rPr>
                <w:rFonts w:ascii="Times New Roman" w:eastAsia="Times New Roman" w:hAnsi="Times New Roman" w:cs="Times New Roman"/>
                <w:sz w:val="26"/>
                <w:szCs w:val="28"/>
              </w:rPr>
            </w:pPr>
          </w:p>
        </w:tc>
        <w:tc>
          <w:tcPr>
            <w:tcW w:w="9082" w:type="dxa"/>
          </w:tcPr>
          <w:p w:rsidR="00680528" w:rsidRPr="000C72F6" w:rsidRDefault="00680528" w:rsidP="00D32C64">
            <w:pPr>
              <w:pStyle w:val="45"/>
              <w:numPr>
                <w:ilvl w:val="0"/>
                <w:numId w:val="43"/>
              </w:numPr>
              <w:autoSpaceDE w:val="0"/>
              <w:autoSpaceDN w:val="0"/>
              <w:adjustRightInd w:val="0"/>
              <w:spacing w:after="0" w:line="240" w:lineRule="auto"/>
              <w:rPr>
                <w:rFonts w:ascii="Times New Roman" w:hAnsi="Times New Roman"/>
                <w:sz w:val="26"/>
                <w:szCs w:val="28"/>
              </w:rPr>
            </w:pPr>
            <w:r w:rsidRPr="000C72F6">
              <w:rPr>
                <w:rFonts w:ascii="Times New Roman" w:hAnsi="Times New Roman"/>
                <w:sz w:val="26"/>
                <w:szCs w:val="28"/>
              </w:rPr>
              <w:t>Умение радоваться успехам: выше прыгнул, быстрее пробежал и др.</w:t>
            </w:r>
          </w:p>
        </w:tc>
      </w:tr>
    </w:tbl>
    <w:p w:rsidR="003E0905" w:rsidRPr="000C72F6" w:rsidRDefault="003E0905" w:rsidP="003E0905">
      <w:pPr>
        <w:pStyle w:val="a6"/>
        <w:spacing w:after="0" w:line="240" w:lineRule="auto"/>
        <w:ind w:left="1932"/>
        <w:rPr>
          <w:rFonts w:ascii="Times New Roman" w:hAnsi="Times New Roman" w:cs="Times New Roman"/>
          <w:b/>
          <w:sz w:val="26"/>
          <w:szCs w:val="28"/>
        </w:rPr>
      </w:pPr>
    </w:p>
    <w:p w:rsidR="00AB1CA1" w:rsidRPr="000C72F6" w:rsidRDefault="00522064" w:rsidP="003E0905">
      <w:pPr>
        <w:spacing w:after="0" w:line="240" w:lineRule="auto"/>
        <w:jc w:val="center"/>
        <w:rPr>
          <w:rFonts w:ascii="Times New Roman" w:hAnsi="Times New Roman" w:cs="Times New Roman"/>
          <w:b/>
          <w:caps/>
          <w:sz w:val="26"/>
          <w:szCs w:val="28"/>
        </w:rPr>
      </w:pPr>
      <w:r w:rsidRPr="000C72F6">
        <w:rPr>
          <w:rFonts w:ascii="Times New Roman" w:hAnsi="Times New Roman" w:cs="Times New Roman"/>
          <w:b/>
          <w:caps/>
          <w:sz w:val="26"/>
          <w:szCs w:val="28"/>
        </w:rPr>
        <w:t xml:space="preserve">Программы курсов коррекционно-развивающей </w:t>
      </w:r>
    </w:p>
    <w:p w:rsidR="00522064" w:rsidRPr="000C72F6" w:rsidRDefault="00522064" w:rsidP="003E0905">
      <w:pPr>
        <w:spacing w:after="0" w:line="240" w:lineRule="auto"/>
        <w:jc w:val="center"/>
        <w:rPr>
          <w:rFonts w:ascii="Times New Roman" w:hAnsi="Times New Roman" w:cs="Times New Roman"/>
          <w:b/>
          <w:caps/>
          <w:sz w:val="26"/>
          <w:szCs w:val="28"/>
        </w:rPr>
      </w:pPr>
      <w:r w:rsidRPr="000C72F6">
        <w:rPr>
          <w:rFonts w:ascii="Times New Roman" w:hAnsi="Times New Roman" w:cs="Times New Roman"/>
          <w:b/>
          <w:caps/>
          <w:sz w:val="26"/>
          <w:szCs w:val="28"/>
        </w:rPr>
        <w:t>области</w:t>
      </w:r>
    </w:p>
    <w:p w:rsidR="003E0905" w:rsidRPr="000C72F6" w:rsidRDefault="003E0905" w:rsidP="003E0905">
      <w:pPr>
        <w:spacing w:after="0" w:line="240" w:lineRule="auto"/>
        <w:jc w:val="center"/>
        <w:rPr>
          <w:rFonts w:ascii="Times New Roman" w:hAnsi="Times New Roman" w:cs="Times New Roman"/>
          <w:b/>
          <w:i/>
          <w:sz w:val="26"/>
          <w:szCs w:val="28"/>
        </w:rPr>
      </w:pPr>
    </w:p>
    <w:p w:rsidR="00522064" w:rsidRPr="000C72F6" w:rsidRDefault="00015313" w:rsidP="00764C0B">
      <w:pPr>
        <w:pStyle w:val="a6"/>
        <w:numPr>
          <w:ilvl w:val="0"/>
          <w:numId w:val="37"/>
        </w:numPr>
        <w:spacing w:after="0" w:line="240" w:lineRule="auto"/>
        <w:ind w:left="426" w:firstLine="0"/>
        <w:jc w:val="center"/>
        <w:rPr>
          <w:rFonts w:ascii="Times New Roman" w:hAnsi="Times New Roman" w:cs="Times New Roman"/>
          <w:b/>
          <w:bCs/>
          <w:sz w:val="26"/>
          <w:szCs w:val="28"/>
        </w:rPr>
      </w:pPr>
      <w:r w:rsidRPr="000C72F6">
        <w:rPr>
          <w:rFonts w:ascii="Times New Roman" w:hAnsi="Times New Roman" w:cs="Times New Roman"/>
          <w:b/>
          <w:sz w:val="26"/>
          <w:szCs w:val="28"/>
          <w:lang w:val="en-US"/>
        </w:rPr>
        <w:t xml:space="preserve"> </w:t>
      </w:r>
      <w:r w:rsidR="00AB1CA1" w:rsidRPr="000C72F6">
        <w:rPr>
          <w:rFonts w:ascii="Times New Roman" w:hAnsi="Times New Roman" w:cs="Times New Roman"/>
          <w:b/>
          <w:sz w:val="26"/>
          <w:szCs w:val="28"/>
        </w:rPr>
        <w:t xml:space="preserve"> </w:t>
      </w:r>
      <w:r w:rsidR="00522064" w:rsidRPr="000C72F6">
        <w:rPr>
          <w:rFonts w:ascii="Times New Roman" w:hAnsi="Times New Roman" w:cs="Times New Roman"/>
          <w:b/>
          <w:sz w:val="26"/>
          <w:szCs w:val="28"/>
        </w:rPr>
        <w:t>СЕНСОРНОЕ РАЗВИТИЕ</w:t>
      </w:r>
    </w:p>
    <w:p w:rsidR="00522064" w:rsidRPr="000C72F6" w:rsidRDefault="00522064" w:rsidP="00522064">
      <w:pPr>
        <w:spacing w:after="0" w:line="240" w:lineRule="auto"/>
        <w:jc w:val="center"/>
        <w:rPr>
          <w:rFonts w:ascii="Times New Roman" w:hAnsi="Times New Roman" w:cs="Times New Roman"/>
          <w:b/>
          <w:sz w:val="26"/>
          <w:szCs w:val="28"/>
        </w:rPr>
      </w:pPr>
      <w:r w:rsidRPr="000C72F6">
        <w:rPr>
          <w:rFonts w:ascii="Times New Roman" w:hAnsi="Times New Roman" w:cs="Times New Roman"/>
          <w:b/>
          <w:sz w:val="26"/>
          <w:szCs w:val="28"/>
        </w:rPr>
        <w:t>Пояснительная записка</w:t>
      </w:r>
    </w:p>
    <w:p w:rsidR="00522064" w:rsidRPr="000C72F6" w:rsidRDefault="00522064"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sz w:val="26"/>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w:t>
      </w:r>
      <w:r w:rsidRPr="000C72F6">
        <w:rPr>
          <w:rFonts w:ascii="Times New Roman" w:hAnsi="Times New Roman" w:cs="Times New Roman"/>
          <w:sz w:val="26"/>
          <w:szCs w:val="28"/>
        </w:rPr>
        <w:t>н</w:t>
      </w:r>
      <w:r w:rsidRPr="000C72F6">
        <w:rPr>
          <w:rFonts w:ascii="Times New Roman" w:hAnsi="Times New Roman" w:cs="Times New Roman"/>
          <w:sz w:val="26"/>
          <w:szCs w:val="28"/>
        </w:rPr>
        <w:t>ный опыт человека. Успешность умственного, физического, эстетического воспит</w:t>
      </w:r>
      <w:r w:rsidRPr="000C72F6">
        <w:rPr>
          <w:rFonts w:ascii="Times New Roman" w:hAnsi="Times New Roman" w:cs="Times New Roman"/>
          <w:sz w:val="26"/>
          <w:szCs w:val="28"/>
        </w:rPr>
        <w:t>а</w:t>
      </w:r>
      <w:r w:rsidRPr="000C72F6">
        <w:rPr>
          <w:rFonts w:ascii="Times New Roman" w:hAnsi="Times New Roman" w:cs="Times New Roman"/>
          <w:sz w:val="26"/>
          <w:szCs w:val="28"/>
        </w:rPr>
        <w:t>ния в значительной степени зависит от уровня сенсорного развития детей, то есть от того, насколько совершенно ребенок воспринимает окружающее. Чем более выраж</w:t>
      </w:r>
      <w:r w:rsidRPr="000C72F6">
        <w:rPr>
          <w:rFonts w:ascii="Times New Roman" w:hAnsi="Times New Roman" w:cs="Times New Roman"/>
          <w:sz w:val="26"/>
          <w:szCs w:val="28"/>
        </w:rPr>
        <w:t>е</w:t>
      </w:r>
      <w:r w:rsidRPr="000C72F6">
        <w:rPr>
          <w:rFonts w:ascii="Times New Roman" w:hAnsi="Times New Roman" w:cs="Times New Roman"/>
          <w:sz w:val="26"/>
          <w:szCs w:val="28"/>
        </w:rPr>
        <w:t>ны нарушения развития ребенка, тем большее значение в его жизни имеет чувстве</w:t>
      </w:r>
      <w:r w:rsidRPr="000C72F6">
        <w:rPr>
          <w:rFonts w:ascii="Times New Roman" w:hAnsi="Times New Roman" w:cs="Times New Roman"/>
          <w:sz w:val="26"/>
          <w:szCs w:val="28"/>
        </w:rPr>
        <w:t>н</w:t>
      </w:r>
      <w:r w:rsidRPr="000C72F6">
        <w:rPr>
          <w:rFonts w:ascii="Times New Roman" w:hAnsi="Times New Roman" w:cs="Times New Roman"/>
          <w:sz w:val="26"/>
          <w:szCs w:val="28"/>
        </w:rPr>
        <w:t xml:space="preserve">ный опыт. </w:t>
      </w:r>
    </w:p>
    <w:p w:rsidR="00522064" w:rsidRPr="000C72F6" w:rsidRDefault="00522064"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sz w:val="26"/>
          <w:szCs w:val="28"/>
        </w:rPr>
        <w:t>Большую роль в обучении детей с умственной отсталостью (интеллектуальными нарушениями), с ТМНР играет чувственное познание (восприятие), на основе котор</w:t>
      </w:r>
      <w:r w:rsidRPr="000C72F6">
        <w:rPr>
          <w:rFonts w:ascii="Times New Roman" w:hAnsi="Times New Roman" w:cs="Times New Roman"/>
          <w:sz w:val="26"/>
          <w:szCs w:val="28"/>
        </w:rPr>
        <w:t>о</w:t>
      </w:r>
      <w:r w:rsidRPr="000C72F6">
        <w:rPr>
          <w:rFonts w:ascii="Times New Roman" w:hAnsi="Times New Roman" w:cs="Times New Roman"/>
          <w:sz w:val="26"/>
          <w:szCs w:val="28"/>
        </w:rPr>
        <w:t xml:space="preserve">го становится возможным обучение элементарной деятельности, формирование навыков невербального и доступного вербального общения. </w:t>
      </w:r>
    </w:p>
    <w:p w:rsidR="00522064" w:rsidRPr="000C72F6" w:rsidRDefault="00522064"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sz w:val="26"/>
          <w:szCs w:val="28"/>
        </w:rPr>
        <w:t>Чувственный опыт накапливается в процессе восприятия различных ощущений. В качестве основных видов ощущений различают тактильные (осязательные), вкус</w:t>
      </w:r>
      <w:r w:rsidRPr="000C72F6">
        <w:rPr>
          <w:rFonts w:ascii="Times New Roman" w:hAnsi="Times New Roman" w:cs="Times New Roman"/>
          <w:sz w:val="26"/>
          <w:szCs w:val="28"/>
        </w:rPr>
        <w:t>о</w:t>
      </w:r>
      <w:r w:rsidRPr="000C72F6">
        <w:rPr>
          <w:rFonts w:ascii="Times New Roman" w:hAnsi="Times New Roman" w:cs="Times New Roman"/>
          <w:sz w:val="26"/>
          <w:szCs w:val="28"/>
        </w:rPr>
        <w:t>вые, обонятельные, зрительные, слуховые, кинестетические и органические (ощущ</w:t>
      </w:r>
      <w:r w:rsidRPr="000C72F6">
        <w:rPr>
          <w:rFonts w:ascii="Times New Roman" w:hAnsi="Times New Roman" w:cs="Times New Roman"/>
          <w:sz w:val="26"/>
          <w:szCs w:val="28"/>
        </w:rPr>
        <w:t>е</w:t>
      </w:r>
      <w:r w:rsidRPr="000C72F6">
        <w:rPr>
          <w:rFonts w:ascii="Times New Roman" w:hAnsi="Times New Roman" w:cs="Times New Roman"/>
          <w:sz w:val="26"/>
          <w:szCs w:val="28"/>
        </w:rPr>
        <w:t>ния, связанные с органическими потребностями). Сенсорная система может разв</w:t>
      </w:r>
      <w:r w:rsidRPr="000C72F6">
        <w:rPr>
          <w:rFonts w:ascii="Times New Roman" w:hAnsi="Times New Roman" w:cs="Times New Roman"/>
          <w:sz w:val="26"/>
          <w:szCs w:val="28"/>
        </w:rPr>
        <w:t>и</w:t>
      </w:r>
      <w:r w:rsidRPr="000C72F6">
        <w:rPr>
          <w:rFonts w:ascii="Times New Roman" w:hAnsi="Times New Roman" w:cs="Times New Roman"/>
          <w:sz w:val="26"/>
          <w:szCs w:val="28"/>
        </w:rPr>
        <w:t>ваться, только если на нее действуют силы, активизирующие ее рецепторы.</w:t>
      </w:r>
    </w:p>
    <w:p w:rsidR="00522064" w:rsidRPr="000C72F6" w:rsidRDefault="00522064"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sz w:val="26"/>
          <w:szCs w:val="28"/>
        </w:rPr>
        <w:t>Многие трудности обучения и поведенческих проявлений детей с умственной отсталостью (интеллектуальными нарушениями), с тяжелыми и множественными нарушениями являются результатом искажения процесса восприятия сенсорной и</w:t>
      </w:r>
      <w:r w:rsidRPr="000C72F6">
        <w:rPr>
          <w:rFonts w:ascii="Times New Roman" w:hAnsi="Times New Roman" w:cs="Times New Roman"/>
          <w:sz w:val="26"/>
          <w:szCs w:val="28"/>
        </w:rPr>
        <w:t>н</w:t>
      </w:r>
      <w:r w:rsidRPr="000C72F6">
        <w:rPr>
          <w:rFonts w:ascii="Times New Roman" w:hAnsi="Times New Roman" w:cs="Times New Roman"/>
          <w:sz w:val="26"/>
          <w:szCs w:val="28"/>
        </w:rPr>
        <w:t>формации.</w:t>
      </w:r>
    </w:p>
    <w:p w:rsidR="00522064" w:rsidRPr="000C72F6" w:rsidRDefault="00522064" w:rsidP="00522064">
      <w:pPr>
        <w:spacing w:after="0" w:line="240" w:lineRule="auto"/>
        <w:ind w:firstLine="567"/>
        <w:jc w:val="both"/>
        <w:rPr>
          <w:rFonts w:ascii="Times New Roman" w:hAnsi="Times New Roman" w:cs="Times New Roman"/>
          <w:kern w:val="28"/>
          <w:sz w:val="26"/>
          <w:szCs w:val="28"/>
        </w:rPr>
      </w:pPr>
      <w:r w:rsidRPr="000C72F6">
        <w:rPr>
          <w:rFonts w:ascii="Times New Roman" w:hAnsi="Times New Roman" w:cs="Times New Roman"/>
          <w:b/>
          <w:kern w:val="28"/>
          <w:sz w:val="26"/>
          <w:szCs w:val="28"/>
        </w:rPr>
        <w:t>Цель</w:t>
      </w:r>
      <w:r w:rsidRPr="000C72F6">
        <w:rPr>
          <w:rFonts w:ascii="Times New Roman" w:hAnsi="Times New Roman" w:cs="Times New Roman"/>
          <w:kern w:val="28"/>
          <w:sz w:val="26"/>
          <w:szCs w:val="28"/>
        </w:rPr>
        <w:t xml:space="preserve"> данного коррекционного курса – развитие всех видов восприятия</w:t>
      </w:r>
      <w:r w:rsidRPr="000C72F6">
        <w:rPr>
          <w:rFonts w:ascii="Times New Roman" w:hAnsi="Times New Roman" w:cs="Times New Roman"/>
          <w:i/>
          <w:color w:val="FF0000"/>
          <w:kern w:val="28"/>
          <w:sz w:val="26"/>
          <w:szCs w:val="28"/>
        </w:rPr>
        <w:t xml:space="preserve"> </w:t>
      </w:r>
      <w:r w:rsidRPr="000C72F6">
        <w:rPr>
          <w:rFonts w:ascii="Times New Roman" w:hAnsi="Times New Roman" w:cs="Times New Roman"/>
          <w:kern w:val="28"/>
          <w:sz w:val="26"/>
          <w:szCs w:val="28"/>
        </w:rPr>
        <w:t>через ц</w:t>
      </w:r>
      <w:r w:rsidRPr="000C72F6">
        <w:rPr>
          <w:rFonts w:ascii="Times New Roman" w:hAnsi="Times New Roman" w:cs="Times New Roman"/>
          <w:kern w:val="28"/>
          <w:sz w:val="26"/>
          <w:szCs w:val="28"/>
        </w:rPr>
        <w:t>е</w:t>
      </w:r>
      <w:r w:rsidRPr="000C72F6">
        <w:rPr>
          <w:rFonts w:ascii="Times New Roman" w:hAnsi="Times New Roman" w:cs="Times New Roman"/>
          <w:kern w:val="28"/>
          <w:sz w:val="26"/>
          <w:szCs w:val="28"/>
        </w:rPr>
        <w:t>ленаправленное систематическое воздействие на различные анализаторные системы.</w:t>
      </w:r>
    </w:p>
    <w:p w:rsidR="00522064" w:rsidRPr="000C72F6" w:rsidRDefault="00522064" w:rsidP="00522064">
      <w:pPr>
        <w:spacing w:after="0" w:line="240" w:lineRule="auto"/>
        <w:ind w:firstLine="567"/>
        <w:jc w:val="both"/>
        <w:rPr>
          <w:rFonts w:ascii="Times New Roman" w:hAnsi="Times New Roman" w:cs="Times New Roman"/>
          <w:b/>
          <w:sz w:val="26"/>
          <w:szCs w:val="28"/>
        </w:rPr>
      </w:pPr>
      <w:r w:rsidRPr="000C72F6">
        <w:rPr>
          <w:rFonts w:ascii="Times New Roman" w:hAnsi="Times New Roman" w:cs="Times New Roman"/>
          <w:b/>
          <w:sz w:val="26"/>
          <w:szCs w:val="28"/>
        </w:rPr>
        <w:lastRenderedPageBreak/>
        <w:t>Задачи:</w:t>
      </w:r>
    </w:p>
    <w:p w:rsidR="00522064" w:rsidRPr="000C72F6" w:rsidRDefault="00522064"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sz w:val="26"/>
          <w:szCs w:val="28"/>
        </w:rPr>
        <w:t>1.  учить замечать раздражители, создавать стимулирующие условия для разв</w:t>
      </w:r>
      <w:r w:rsidRPr="000C72F6">
        <w:rPr>
          <w:rFonts w:ascii="Times New Roman" w:hAnsi="Times New Roman" w:cs="Times New Roman"/>
          <w:sz w:val="26"/>
          <w:szCs w:val="28"/>
        </w:rPr>
        <w:t>и</w:t>
      </w:r>
      <w:r w:rsidRPr="000C72F6">
        <w:rPr>
          <w:rFonts w:ascii="Times New Roman" w:hAnsi="Times New Roman" w:cs="Times New Roman"/>
          <w:sz w:val="26"/>
          <w:szCs w:val="28"/>
        </w:rPr>
        <w:t>тия элементарного восприятия;</w:t>
      </w:r>
    </w:p>
    <w:p w:rsidR="00522064" w:rsidRPr="000C72F6" w:rsidRDefault="00522064"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sz w:val="26"/>
          <w:szCs w:val="28"/>
        </w:rPr>
        <w:t>2. учить реагировать на различные раздражители;</w:t>
      </w:r>
    </w:p>
    <w:p w:rsidR="00522064" w:rsidRPr="000C72F6" w:rsidRDefault="00522064"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sz w:val="26"/>
          <w:szCs w:val="28"/>
        </w:rPr>
        <w:t>3. вырабатывать взаимодействие между анализаторными системами;</w:t>
      </w:r>
    </w:p>
    <w:p w:rsidR="00522064" w:rsidRPr="000C72F6" w:rsidRDefault="00522064"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sz w:val="26"/>
          <w:szCs w:val="28"/>
        </w:rPr>
        <w:t>4. учить выражать свои ощущения, предпочтения;</w:t>
      </w:r>
    </w:p>
    <w:p w:rsidR="00522064" w:rsidRPr="000C72F6" w:rsidRDefault="00522064"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sz w:val="26"/>
          <w:szCs w:val="28"/>
        </w:rPr>
        <w:t>5. учить узнавать людей, предметы и ситуации;</w:t>
      </w:r>
    </w:p>
    <w:p w:rsidR="00522064" w:rsidRPr="000C72F6" w:rsidRDefault="00522064" w:rsidP="00522064">
      <w:pPr>
        <w:spacing w:after="0" w:line="240" w:lineRule="auto"/>
        <w:ind w:firstLine="567"/>
        <w:jc w:val="both"/>
        <w:rPr>
          <w:rFonts w:ascii="Times New Roman" w:hAnsi="Times New Roman" w:cs="Times New Roman"/>
          <w:sz w:val="26"/>
          <w:szCs w:val="28"/>
        </w:rPr>
      </w:pPr>
      <w:r w:rsidRPr="000C72F6">
        <w:rPr>
          <w:rFonts w:ascii="Times New Roman" w:hAnsi="Times New Roman" w:cs="Times New Roman"/>
          <w:sz w:val="26"/>
          <w:szCs w:val="28"/>
        </w:rPr>
        <w:t xml:space="preserve">6. учить воспринимать предметы разной формы, цвета, величины. </w:t>
      </w:r>
    </w:p>
    <w:p w:rsidR="00522064" w:rsidRPr="000C72F6" w:rsidRDefault="00522064" w:rsidP="00522064">
      <w:pPr>
        <w:spacing w:after="0" w:line="240" w:lineRule="auto"/>
        <w:ind w:firstLine="567"/>
        <w:jc w:val="both"/>
        <w:rPr>
          <w:rFonts w:ascii="Times New Roman" w:hAnsi="Times New Roman" w:cs="Times New Roman"/>
          <w:i/>
          <w:sz w:val="26"/>
          <w:szCs w:val="28"/>
        </w:rPr>
      </w:pPr>
      <w:r w:rsidRPr="000C72F6">
        <w:rPr>
          <w:rFonts w:ascii="Times New Roman" w:hAnsi="Times New Roman" w:cs="Times New Roman"/>
          <w:i/>
          <w:sz w:val="26"/>
          <w:szCs w:val="28"/>
        </w:rPr>
        <w:t>Программа коррекционного курса «Сенсорное развитие» включает в себя 12 разделов, представленных в таблице 1.</w:t>
      </w:r>
    </w:p>
    <w:p w:rsidR="00522064" w:rsidRPr="000C72F6" w:rsidRDefault="00522064" w:rsidP="00522064">
      <w:pPr>
        <w:spacing w:after="0" w:line="240" w:lineRule="auto"/>
        <w:jc w:val="center"/>
        <w:rPr>
          <w:rFonts w:ascii="Times New Roman" w:hAnsi="Times New Roman" w:cs="Times New Roman"/>
          <w:b/>
          <w:sz w:val="26"/>
          <w:szCs w:val="28"/>
        </w:rPr>
      </w:pPr>
      <w:r w:rsidRPr="000C72F6">
        <w:rPr>
          <w:rFonts w:ascii="Times New Roman" w:hAnsi="Times New Roman" w:cs="Times New Roman"/>
          <w:b/>
          <w:sz w:val="26"/>
          <w:szCs w:val="28"/>
        </w:rPr>
        <w:t>Содержание программы</w:t>
      </w:r>
    </w:p>
    <w:p w:rsidR="00522064" w:rsidRPr="000C72F6" w:rsidRDefault="00522064" w:rsidP="00522064">
      <w:pPr>
        <w:spacing w:after="0" w:line="240" w:lineRule="auto"/>
        <w:jc w:val="center"/>
        <w:rPr>
          <w:rFonts w:ascii="Times New Roman" w:hAnsi="Times New Roman" w:cs="Times New Roman"/>
          <w:b/>
          <w:sz w:val="26"/>
          <w:szCs w:val="28"/>
        </w:rPr>
      </w:pPr>
      <w:r w:rsidRPr="000C72F6">
        <w:rPr>
          <w:rFonts w:ascii="Times New Roman" w:hAnsi="Times New Roman" w:cs="Times New Roman"/>
          <w:b/>
          <w:sz w:val="26"/>
          <w:szCs w:val="28"/>
        </w:rPr>
        <w:t>коррекционного курса «Сенсорное развитие»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4"/>
        <w:gridCol w:w="6664"/>
      </w:tblGrid>
      <w:tr w:rsidR="00522064" w:rsidRPr="000C72F6" w:rsidTr="003E0905">
        <w:tc>
          <w:tcPr>
            <w:tcW w:w="1582" w:type="pct"/>
            <w:vAlign w:val="center"/>
          </w:tcPr>
          <w:p w:rsidR="00522064" w:rsidRPr="000C72F6" w:rsidRDefault="00522064" w:rsidP="00522064">
            <w:pPr>
              <w:spacing w:after="0" w:line="240" w:lineRule="auto"/>
              <w:jc w:val="center"/>
              <w:rPr>
                <w:rFonts w:ascii="Times New Roman" w:hAnsi="Times New Roman" w:cs="Times New Roman"/>
                <w:b/>
                <w:sz w:val="26"/>
                <w:szCs w:val="28"/>
              </w:rPr>
            </w:pPr>
            <w:r w:rsidRPr="000C72F6">
              <w:rPr>
                <w:rFonts w:ascii="Times New Roman" w:hAnsi="Times New Roman" w:cs="Times New Roman"/>
                <w:b/>
                <w:sz w:val="26"/>
                <w:szCs w:val="28"/>
              </w:rPr>
              <w:t>Название раздела</w:t>
            </w:r>
          </w:p>
        </w:tc>
        <w:tc>
          <w:tcPr>
            <w:tcW w:w="3418" w:type="pct"/>
            <w:vAlign w:val="center"/>
          </w:tcPr>
          <w:p w:rsidR="00522064" w:rsidRPr="000C72F6" w:rsidRDefault="00522064" w:rsidP="00522064">
            <w:pPr>
              <w:spacing w:after="0" w:line="240" w:lineRule="auto"/>
              <w:jc w:val="center"/>
              <w:rPr>
                <w:rFonts w:ascii="Times New Roman" w:hAnsi="Times New Roman" w:cs="Times New Roman"/>
                <w:b/>
                <w:sz w:val="26"/>
                <w:szCs w:val="28"/>
              </w:rPr>
            </w:pPr>
            <w:r w:rsidRPr="000C72F6">
              <w:rPr>
                <w:rFonts w:ascii="Times New Roman" w:hAnsi="Times New Roman" w:cs="Times New Roman"/>
                <w:b/>
                <w:sz w:val="26"/>
                <w:szCs w:val="28"/>
              </w:rPr>
              <w:t>Название подразделов</w:t>
            </w:r>
          </w:p>
        </w:tc>
      </w:tr>
      <w:tr w:rsidR="00522064" w:rsidRPr="000C72F6" w:rsidTr="003E0905">
        <w:tc>
          <w:tcPr>
            <w:tcW w:w="1582" w:type="pct"/>
            <w:vAlign w:val="center"/>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i/>
                <w:sz w:val="26"/>
                <w:szCs w:val="28"/>
              </w:rPr>
              <w:t>Раздел 1:</w:t>
            </w:r>
            <w:r w:rsidRPr="000C72F6">
              <w:rPr>
                <w:rFonts w:ascii="Times New Roman" w:hAnsi="Times New Roman" w:cs="Times New Roman"/>
                <w:sz w:val="26"/>
                <w:szCs w:val="28"/>
              </w:rPr>
              <w:t xml:space="preserve"> Предпосылки восприятия</w:t>
            </w:r>
          </w:p>
        </w:tc>
        <w:tc>
          <w:tcPr>
            <w:tcW w:w="3418" w:type="pct"/>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1.1.  Восприятие тактильных раздражителей</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1.2.  Восприятие вестибулярных/кинестетических ра</w:t>
            </w:r>
            <w:r w:rsidRPr="000C72F6">
              <w:rPr>
                <w:rFonts w:ascii="Times New Roman" w:hAnsi="Times New Roman" w:cs="Times New Roman"/>
                <w:sz w:val="26"/>
                <w:szCs w:val="28"/>
              </w:rPr>
              <w:t>з</w:t>
            </w:r>
            <w:r w:rsidRPr="000C72F6">
              <w:rPr>
                <w:rFonts w:ascii="Times New Roman" w:hAnsi="Times New Roman" w:cs="Times New Roman"/>
                <w:sz w:val="26"/>
                <w:szCs w:val="28"/>
              </w:rPr>
              <w:t>дражителей</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1.3. Восприятие вкусовых и обонятельных раздражит</w:t>
            </w:r>
            <w:r w:rsidRPr="000C72F6">
              <w:rPr>
                <w:rFonts w:ascii="Times New Roman" w:hAnsi="Times New Roman" w:cs="Times New Roman"/>
                <w:sz w:val="26"/>
                <w:szCs w:val="28"/>
              </w:rPr>
              <w:t>е</w:t>
            </w:r>
            <w:r w:rsidRPr="000C72F6">
              <w:rPr>
                <w:rFonts w:ascii="Times New Roman" w:hAnsi="Times New Roman" w:cs="Times New Roman"/>
                <w:sz w:val="26"/>
                <w:szCs w:val="28"/>
              </w:rPr>
              <w:t>лей</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1.4.  Восприятие акустических раздражителей</w:t>
            </w:r>
          </w:p>
          <w:p w:rsidR="00522064" w:rsidRPr="000C72F6" w:rsidRDefault="00522064" w:rsidP="00522064">
            <w:pPr>
              <w:spacing w:after="0" w:line="240" w:lineRule="auto"/>
              <w:jc w:val="both"/>
              <w:rPr>
                <w:rFonts w:ascii="Times New Roman" w:hAnsi="Times New Roman" w:cs="Times New Roman"/>
                <w:sz w:val="26"/>
                <w:szCs w:val="28"/>
              </w:rPr>
            </w:pPr>
            <w:r w:rsidRPr="000C72F6">
              <w:rPr>
                <w:rFonts w:ascii="Times New Roman" w:hAnsi="Times New Roman" w:cs="Times New Roman"/>
                <w:sz w:val="26"/>
                <w:szCs w:val="28"/>
              </w:rPr>
              <w:t>1.5. Восприятие и фиксация визуальных раздражителей</w:t>
            </w:r>
          </w:p>
        </w:tc>
      </w:tr>
      <w:tr w:rsidR="00522064" w:rsidRPr="000C72F6" w:rsidTr="003E0905">
        <w:tc>
          <w:tcPr>
            <w:tcW w:w="1582" w:type="pct"/>
            <w:vAlign w:val="center"/>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i/>
                <w:sz w:val="26"/>
                <w:szCs w:val="28"/>
              </w:rPr>
              <w:t>Раздел 2:</w:t>
            </w:r>
            <w:r w:rsidRPr="000C72F6">
              <w:rPr>
                <w:rFonts w:ascii="Times New Roman" w:hAnsi="Times New Roman" w:cs="Times New Roman"/>
                <w:sz w:val="26"/>
                <w:szCs w:val="28"/>
              </w:rPr>
              <w:t xml:space="preserve"> Реагирование на раздражители</w:t>
            </w:r>
          </w:p>
        </w:tc>
        <w:tc>
          <w:tcPr>
            <w:tcW w:w="3418" w:type="pct"/>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2.1. Рефлекторное реагирование</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2.2. Выражение согласия/несогласия</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2.3. Выражение ощущений</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2.4. Выражение предпочтений</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2.5. Закрепление реакции на известный раздражитель</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2.6. Узнавание известного материала в новом виде</w:t>
            </w:r>
          </w:p>
        </w:tc>
      </w:tr>
      <w:tr w:rsidR="00522064" w:rsidRPr="000C72F6" w:rsidTr="003E0905">
        <w:trPr>
          <w:trHeight w:val="1424"/>
        </w:trPr>
        <w:tc>
          <w:tcPr>
            <w:tcW w:w="1582" w:type="pct"/>
            <w:vAlign w:val="center"/>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i/>
                <w:sz w:val="26"/>
                <w:szCs w:val="28"/>
              </w:rPr>
              <w:t>Раздел 3:</w:t>
            </w:r>
            <w:r w:rsidRPr="000C72F6">
              <w:rPr>
                <w:rFonts w:ascii="Times New Roman" w:hAnsi="Times New Roman" w:cs="Times New Roman"/>
                <w:sz w:val="26"/>
                <w:szCs w:val="28"/>
              </w:rPr>
              <w:t xml:space="preserve"> Взаимоде</w:t>
            </w:r>
            <w:r w:rsidRPr="000C72F6">
              <w:rPr>
                <w:rFonts w:ascii="Times New Roman" w:hAnsi="Times New Roman" w:cs="Times New Roman"/>
                <w:sz w:val="26"/>
                <w:szCs w:val="28"/>
              </w:rPr>
              <w:t>й</w:t>
            </w:r>
            <w:r w:rsidRPr="000C72F6">
              <w:rPr>
                <w:rFonts w:ascii="Times New Roman" w:hAnsi="Times New Roman" w:cs="Times New Roman"/>
                <w:sz w:val="26"/>
                <w:szCs w:val="28"/>
              </w:rPr>
              <w:t>ствие между органами чувств</w:t>
            </w:r>
          </w:p>
        </w:tc>
        <w:tc>
          <w:tcPr>
            <w:tcW w:w="3418" w:type="pct"/>
            <w:vAlign w:val="center"/>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3.1. Связь прикосновения с хватанием</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3.2. Акустически-моторная координация</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3.3. Зрительно-моторная координация</w:t>
            </w:r>
          </w:p>
          <w:p w:rsidR="00522064" w:rsidRPr="000C72F6" w:rsidRDefault="00522064" w:rsidP="00522064">
            <w:pPr>
              <w:pStyle w:val="af1"/>
              <w:rPr>
                <w:sz w:val="26"/>
                <w:szCs w:val="28"/>
              </w:rPr>
            </w:pPr>
            <w:r w:rsidRPr="000C72F6">
              <w:rPr>
                <w:sz w:val="26"/>
                <w:szCs w:val="28"/>
              </w:rPr>
              <w:t>3.4. Зрительно-акустически-моторная координация</w:t>
            </w:r>
          </w:p>
          <w:p w:rsidR="00522064" w:rsidRPr="000C72F6" w:rsidRDefault="00522064" w:rsidP="00522064">
            <w:pPr>
              <w:pStyle w:val="af1"/>
              <w:rPr>
                <w:sz w:val="26"/>
                <w:szCs w:val="28"/>
              </w:rPr>
            </w:pPr>
          </w:p>
        </w:tc>
      </w:tr>
      <w:tr w:rsidR="00522064" w:rsidRPr="000C72F6" w:rsidTr="003E0905">
        <w:tc>
          <w:tcPr>
            <w:tcW w:w="1582" w:type="pct"/>
            <w:vAlign w:val="center"/>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i/>
                <w:sz w:val="26"/>
                <w:szCs w:val="28"/>
              </w:rPr>
              <w:t>Раздел 4:</w:t>
            </w:r>
            <w:r w:rsidRPr="000C72F6">
              <w:rPr>
                <w:rFonts w:ascii="Times New Roman" w:hAnsi="Times New Roman" w:cs="Times New Roman"/>
                <w:sz w:val="26"/>
                <w:szCs w:val="28"/>
              </w:rPr>
              <w:t xml:space="preserve"> Повторение воздействия раздражит</w:t>
            </w:r>
            <w:r w:rsidRPr="000C72F6">
              <w:rPr>
                <w:rFonts w:ascii="Times New Roman" w:hAnsi="Times New Roman" w:cs="Times New Roman"/>
                <w:sz w:val="26"/>
                <w:szCs w:val="28"/>
              </w:rPr>
              <w:t>е</w:t>
            </w:r>
            <w:r w:rsidRPr="000C72F6">
              <w:rPr>
                <w:rFonts w:ascii="Times New Roman" w:hAnsi="Times New Roman" w:cs="Times New Roman"/>
                <w:sz w:val="26"/>
                <w:szCs w:val="28"/>
              </w:rPr>
              <w:t>лей</w:t>
            </w:r>
          </w:p>
        </w:tc>
        <w:tc>
          <w:tcPr>
            <w:tcW w:w="3418" w:type="pct"/>
            <w:vAlign w:val="center"/>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4.1. Подражание собственным звукам и движениям</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4.2. Повторение действий с объектом</w:t>
            </w:r>
          </w:p>
        </w:tc>
      </w:tr>
      <w:tr w:rsidR="00522064" w:rsidRPr="000C72F6" w:rsidTr="003E0905">
        <w:tc>
          <w:tcPr>
            <w:tcW w:w="1582" w:type="pct"/>
            <w:vAlign w:val="center"/>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i/>
                <w:sz w:val="26"/>
                <w:szCs w:val="28"/>
              </w:rPr>
              <w:t>Раздел 5:</w:t>
            </w:r>
            <w:r w:rsidRPr="000C72F6">
              <w:rPr>
                <w:rFonts w:ascii="Times New Roman" w:hAnsi="Times New Roman" w:cs="Times New Roman"/>
                <w:sz w:val="26"/>
                <w:szCs w:val="28"/>
              </w:rPr>
              <w:t xml:space="preserve"> Ожидание и создание раздражителей</w:t>
            </w:r>
          </w:p>
        </w:tc>
        <w:tc>
          <w:tcPr>
            <w:tcW w:w="3418" w:type="pct"/>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5.1. Поисковое поведение</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5.2. Умение ожидать</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5.3. Установление причинно-следственных связей</w:t>
            </w:r>
          </w:p>
        </w:tc>
      </w:tr>
      <w:tr w:rsidR="00522064" w:rsidRPr="000C72F6" w:rsidTr="003E0905">
        <w:tc>
          <w:tcPr>
            <w:tcW w:w="1582" w:type="pct"/>
            <w:vAlign w:val="center"/>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i/>
                <w:sz w:val="26"/>
                <w:szCs w:val="28"/>
              </w:rPr>
              <w:t>Раздел 6:</w:t>
            </w:r>
            <w:r w:rsidRPr="000C72F6">
              <w:rPr>
                <w:rFonts w:ascii="Times New Roman" w:hAnsi="Times New Roman" w:cs="Times New Roman"/>
                <w:sz w:val="26"/>
                <w:szCs w:val="28"/>
              </w:rPr>
              <w:t xml:space="preserve"> Зрительный контроль</w:t>
            </w:r>
          </w:p>
        </w:tc>
        <w:tc>
          <w:tcPr>
            <w:tcW w:w="3418" w:type="pct"/>
          </w:tcPr>
          <w:p w:rsidR="00522064" w:rsidRPr="000C72F6" w:rsidRDefault="00522064" w:rsidP="00522064">
            <w:pPr>
              <w:spacing w:after="0" w:line="240" w:lineRule="auto"/>
              <w:jc w:val="both"/>
              <w:rPr>
                <w:rFonts w:ascii="Times New Roman" w:hAnsi="Times New Roman" w:cs="Times New Roman"/>
                <w:sz w:val="26"/>
                <w:szCs w:val="28"/>
              </w:rPr>
            </w:pPr>
            <w:r w:rsidRPr="000C72F6">
              <w:rPr>
                <w:rFonts w:ascii="Times New Roman" w:hAnsi="Times New Roman" w:cs="Times New Roman"/>
                <w:sz w:val="26"/>
                <w:szCs w:val="28"/>
              </w:rPr>
              <w:t xml:space="preserve">6.1. Зрительный </w:t>
            </w:r>
            <w:proofErr w:type="gramStart"/>
            <w:r w:rsidRPr="000C72F6">
              <w:rPr>
                <w:rFonts w:ascii="Times New Roman" w:hAnsi="Times New Roman" w:cs="Times New Roman"/>
                <w:sz w:val="26"/>
                <w:szCs w:val="28"/>
              </w:rPr>
              <w:t>контроль за</w:t>
            </w:r>
            <w:proofErr w:type="gramEnd"/>
            <w:r w:rsidRPr="000C72F6">
              <w:rPr>
                <w:rFonts w:ascii="Times New Roman" w:hAnsi="Times New Roman" w:cs="Times New Roman"/>
                <w:sz w:val="26"/>
                <w:szCs w:val="28"/>
              </w:rPr>
              <w:t xml:space="preserve"> действиями</w:t>
            </w:r>
          </w:p>
          <w:p w:rsidR="00522064" w:rsidRPr="000C72F6" w:rsidRDefault="00522064" w:rsidP="00522064">
            <w:pPr>
              <w:spacing w:after="0" w:line="240" w:lineRule="auto"/>
              <w:jc w:val="both"/>
              <w:rPr>
                <w:rFonts w:ascii="Times New Roman" w:hAnsi="Times New Roman" w:cs="Times New Roman"/>
                <w:sz w:val="26"/>
                <w:szCs w:val="28"/>
              </w:rPr>
            </w:pPr>
            <w:r w:rsidRPr="000C72F6">
              <w:rPr>
                <w:rFonts w:ascii="Times New Roman" w:hAnsi="Times New Roman" w:cs="Times New Roman"/>
                <w:sz w:val="26"/>
                <w:szCs w:val="28"/>
              </w:rPr>
              <w:t>6.2. Зрительный контроль движений крупной моторики</w:t>
            </w:r>
          </w:p>
        </w:tc>
      </w:tr>
      <w:tr w:rsidR="00522064" w:rsidRPr="000C72F6" w:rsidTr="003E0905">
        <w:tc>
          <w:tcPr>
            <w:tcW w:w="1582" w:type="pct"/>
            <w:vAlign w:val="center"/>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i/>
                <w:sz w:val="26"/>
                <w:szCs w:val="28"/>
              </w:rPr>
              <w:t>Раздел 7:</w:t>
            </w:r>
            <w:r w:rsidRPr="000C72F6">
              <w:rPr>
                <w:rFonts w:ascii="Times New Roman" w:hAnsi="Times New Roman" w:cs="Times New Roman"/>
                <w:sz w:val="26"/>
                <w:szCs w:val="28"/>
              </w:rPr>
              <w:t xml:space="preserve"> Узнавание л</w:t>
            </w:r>
            <w:r w:rsidRPr="000C72F6">
              <w:rPr>
                <w:rFonts w:ascii="Times New Roman" w:hAnsi="Times New Roman" w:cs="Times New Roman"/>
                <w:sz w:val="26"/>
                <w:szCs w:val="28"/>
              </w:rPr>
              <w:t>ю</w:t>
            </w:r>
            <w:r w:rsidRPr="000C72F6">
              <w:rPr>
                <w:rFonts w:ascii="Times New Roman" w:hAnsi="Times New Roman" w:cs="Times New Roman"/>
                <w:sz w:val="26"/>
                <w:szCs w:val="28"/>
              </w:rPr>
              <w:t>дей, предметов, ситуаций</w:t>
            </w:r>
          </w:p>
        </w:tc>
        <w:tc>
          <w:tcPr>
            <w:tcW w:w="3418" w:type="pct"/>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7.1. Узнавание собственных вещей</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7.2. Узнавание людей</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7.3. Узнавание людей и предметов на расстоянии</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7.4. Узнавание объекта по его части</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7.5. Узнавание ситуаций</w:t>
            </w:r>
          </w:p>
          <w:p w:rsidR="00522064" w:rsidRPr="000C72F6" w:rsidRDefault="00522064" w:rsidP="00522064">
            <w:pPr>
              <w:pStyle w:val="af1"/>
              <w:rPr>
                <w:i/>
                <w:sz w:val="26"/>
                <w:szCs w:val="28"/>
              </w:rPr>
            </w:pPr>
            <w:r w:rsidRPr="000C72F6">
              <w:rPr>
                <w:sz w:val="26"/>
                <w:szCs w:val="28"/>
              </w:rPr>
              <w:t>7.6. Узнавание объектов, которые демонстрируются с помощью технических средств</w:t>
            </w:r>
          </w:p>
        </w:tc>
      </w:tr>
      <w:tr w:rsidR="00522064" w:rsidRPr="000C72F6" w:rsidTr="003E0905">
        <w:tc>
          <w:tcPr>
            <w:tcW w:w="1582" w:type="pct"/>
            <w:vAlign w:val="center"/>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i/>
                <w:sz w:val="26"/>
                <w:szCs w:val="28"/>
              </w:rPr>
              <w:t>Раздел 8:</w:t>
            </w:r>
            <w:r w:rsidRPr="000C72F6">
              <w:rPr>
                <w:rFonts w:ascii="Times New Roman" w:hAnsi="Times New Roman" w:cs="Times New Roman"/>
                <w:sz w:val="26"/>
                <w:szCs w:val="28"/>
              </w:rPr>
              <w:t xml:space="preserve"> Узнавание изображенного объекта</w:t>
            </w:r>
          </w:p>
        </w:tc>
        <w:tc>
          <w:tcPr>
            <w:tcW w:w="3418" w:type="pct"/>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8.1. Восприятие отражения в зеркале</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8.2. Восприятие фотографии</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lastRenderedPageBreak/>
              <w:t>8.3. Восприятие теней</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8.4. Восприятие изображения на картинке</w:t>
            </w:r>
          </w:p>
        </w:tc>
      </w:tr>
      <w:tr w:rsidR="00522064" w:rsidRPr="000C72F6" w:rsidTr="003E0905">
        <w:tc>
          <w:tcPr>
            <w:tcW w:w="1582" w:type="pct"/>
            <w:vAlign w:val="center"/>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i/>
                <w:sz w:val="26"/>
                <w:szCs w:val="28"/>
              </w:rPr>
              <w:lastRenderedPageBreak/>
              <w:t>Раздел 9:</w:t>
            </w:r>
            <w:r w:rsidRPr="000C72F6">
              <w:rPr>
                <w:rFonts w:ascii="Times New Roman" w:hAnsi="Times New Roman" w:cs="Times New Roman"/>
                <w:sz w:val="26"/>
                <w:szCs w:val="28"/>
              </w:rPr>
              <w:t xml:space="preserve"> Связь воспри</w:t>
            </w:r>
            <w:r w:rsidRPr="000C72F6">
              <w:rPr>
                <w:rFonts w:ascii="Times New Roman" w:hAnsi="Times New Roman" w:cs="Times New Roman"/>
                <w:sz w:val="26"/>
                <w:szCs w:val="28"/>
              </w:rPr>
              <w:t>я</w:t>
            </w:r>
            <w:r w:rsidRPr="000C72F6">
              <w:rPr>
                <w:rFonts w:ascii="Times New Roman" w:hAnsi="Times New Roman" w:cs="Times New Roman"/>
                <w:sz w:val="26"/>
                <w:szCs w:val="28"/>
              </w:rPr>
              <w:t>тия и речи</w:t>
            </w:r>
          </w:p>
        </w:tc>
        <w:tc>
          <w:tcPr>
            <w:tcW w:w="3418" w:type="pct"/>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9.1. Активизация восприятия речью</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9.2. Активная речь</w:t>
            </w:r>
          </w:p>
        </w:tc>
      </w:tr>
      <w:tr w:rsidR="00522064" w:rsidRPr="000C72F6" w:rsidTr="003E0905">
        <w:tc>
          <w:tcPr>
            <w:tcW w:w="1582" w:type="pct"/>
            <w:vAlign w:val="center"/>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i/>
                <w:sz w:val="26"/>
                <w:szCs w:val="28"/>
              </w:rPr>
              <w:t>Раздел 10:</w:t>
            </w:r>
            <w:r w:rsidRPr="000C72F6">
              <w:rPr>
                <w:rFonts w:ascii="Times New Roman" w:hAnsi="Times New Roman" w:cs="Times New Roman"/>
                <w:sz w:val="26"/>
                <w:szCs w:val="28"/>
              </w:rPr>
              <w:t xml:space="preserve"> Восприятие формы, цвета, величины</w:t>
            </w:r>
          </w:p>
        </w:tc>
        <w:tc>
          <w:tcPr>
            <w:tcW w:w="3418" w:type="pct"/>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10.1. Восприятие формы</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10.2. Различение форм</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10.3. Воспроизведение формы</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10.4. Восприятие цвета</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10.5. Различение цветов</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10.6. Цветовые предпочтения</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10.7. Категории «Большой – маленький»</w:t>
            </w:r>
          </w:p>
        </w:tc>
      </w:tr>
      <w:tr w:rsidR="00522064" w:rsidRPr="000C72F6" w:rsidTr="003E0905">
        <w:tc>
          <w:tcPr>
            <w:tcW w:w="1582" w:type="pct"/>
            <w:vAlign w:val="center"/>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i/>
                <w:sz w:val="26"/>
                <w:szCs w:val="28"/>
              </w:rPr>
              <w:t>Раздел 11:</w:t>
            </w:r>
            <w:r w:rsidRPr="000C72F6">
              <w:rPr>
                <w:rFonts w:ascii="Times New Roman" w:hAnsi="Times New Roman" w:cs="Times New Roman"/>
                <w:sz w:val="26"/>
                <w:szCs w:val="28"/>
              </w:rPr>
              <w:t xml:space="preserve"> Улучшение качества восприятия</w:t>
            </w:r>
          </w:p>
        </w:tc>
        <w:tc>
          <w:tcPr>
            <w:tcW w:w="3418" w:type="pct"/>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11.1. Объем восприятия</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11.2. Точность восприятия</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11.3. Скорость восприятия</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11.4. Длительность восприятия</w:t>
            </w:r>
          </w:p>
        </w:tc>
      </w:tr>
      <w:tr w:rsidR="00522064" w:rsidRPr="000C72F6" w:rsidTr="003E0905">
        <w:tc>
          <w:tcPr>
            <w:tcW w:w="1582" w:type="pct"/>
            <w:vAlign w:val="center"/>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i/>
                <w:sz w:val="26"/>
                <w:szCs w:val="28"/>
              </w:rPr>
              <w:t>Раздел 12:</w:t>
            </w:r>
            <w:r w:rsidRPr="000C72F6">
              <w:rPr>
                <w:rFonts w:ascii="Times New Roman" w:hAnsi="Times New Roman" w:cs="Times New Roman"/>
                <w:sz w:val="26"/>
                <w:szCs w:val="28"/>
              </w:rPr>
              <w:t xml:space="preserve"> Управление восприятием</w:t>
            </w:r>
          </w:p>
        </w:tc>
        <w:tc>
          <w:tcPr>
            <w:tcW w:w="3418" w:type="pct"/>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12.1. Знание своих потребностей</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12.2. Выбор раздражителей</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12.3. Предпочтения</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12.4. Влияние на восприятие на основе причинно-следственных связей</w:t>
            </w:r>
          </w:p>
        </w:tc>
      </w:tr>
    </w:tbl>
    <w:p w:rsidR="00522064" w:rsidRPr="000C72F6" w:rsidRDefault="00522064" w:rsidP="00522064">
      <w:pPr>
        <w:spacing w:after="0" w:line="240" w:lineRule="auto"/>
        <w:jc w:val="both"/>
        <w:rPr>
          <w:rFonts w:ascii="Times New Roman" w:hAnsi="Times New Roman" w:cs="Times New Roman"/>
          <w:sz w:val="26"/>
          <w:szCs w:val="28"/>
        </w:rPr>
      </w:pPr>
    </w:p>
    <w:p w:rsidR="00522064" w:rsidRPr="000C72F6" w:rsidRDefault="00522064" w:rsidP="00522064">
      <w:pPr>
        <w:spacing w:after="0" w:line="240" w:lineRule="auto"/>
        <w:ind w:firstLine="426"/>
        <w:jc w:val="both"/>
        <w:rPr>
          <w:rFonts w:ascii="Times New Roman" w:hAnsi="Times New Roman" w:cs="Times New Roman"/>
          <w:sz w:val="26"/>
          <w:szCs w:val="28"/>
        </w:rPr>
      </w:pPr>
      <w:r w:rsidRPr="000C72F6">
        <w:rPr>
          <w:rFonts w:ascii="Times New Roman" w:hAnsi="Times New Roman" w:cs="Times New Roman"/>
          <w:sz w:val="26"/>
          <w:szCs w:val="28"/>
        </w:rPr>
        <w:t>Содержание каждого раздела представлено по принципу «</w:t>
      </w:r>
      <w:proofErr w:type="gramStart"/>
      <w:r w:rsidRPr="000C72F6">
        <w:rPr>
          <w:rFonts w:ascii="Times New Roman" w:hAnsi="Times New Roman" w:cs="Times New Roman"/>
          <w:sz w:val="26"/>
          <w:szCs w:val="28"/>
        </w:rPr>
        <w:t>от</w:t>
      </w:r>
      <w:proofErr w:type="gramEnd"/>
      <w:r w:rsidRPr="000C72F6">
        <w:rPr>
          <w:rFonts w:ascii="Times New Roman" w:hAnsi="Times New Roman" w:cs="Times New Roman"/>
          <w:sz w:val="26"/>
          <w:szCs w:val="28"/>
        </w:rPr>
        <w:t xml:space="preserve"> простого к сложн</w:t>
      </w:r>
      <w:r w:rsidRPr="000C72F6">
        <w:rPr>
          <w:rFonts w:ascii="Times New Roman" w:hAnsi="Times New Roman" w:cs="Times New Roman"/>
          <w:sz w:val="26"/>
          <w:szCs w:val="28"/>
        </w:rPr>
        <w:t>о</w:t>
      </w:r>
      <w:r w:rsidRPr="000C72F6">
        <w:rPr>
          <w:rFonts w:ascii="Times New Roman" w:hAnsi="Times New Roman" w:cs="Times New Roman"/>
          <w:sz w:val="26"/>
          <w:szCs w:val="28"/>
        </w:rPr>
        <w:t>му». Сначала проводится работа, направленная на расширение диапазона восприн</w:t>
      </w:r>
      <w:r w:rsidRPr="000C72F6">
        <w:rPr>
          <w:rFonts w:ascii="Times New Roman" w:hAnsi="Times New Roman" w:cs="Times New Roman"/>
          <w:sz w:val="26"/>
          <w:szCs w:val="28"/>
        </w:rPr>
        <w:t>и</w:t>
      </w:r>
      <w:r w:rsidRPr="000C72F6">
        <w:rPr>
          <w:rFonts w:ascii="Times New Roman" w:hAnsi="Times New Roman" w:cs="Times New Roman"/>
          <w:sz w:val="26"/>
          <w:szCs w:val="28"/>
        </w:rPr>
        <w:t>маемых ощущений учащихся, актуализацию их собственной активности. Под акти</w:t>
      </w:r>
      <w:r w:rsidRPr="000C72F6">
        <w:rPr>
          <w:rFonts w:ascii="Times New Roman" w:hAnsi="Times New Roman" w:cs="Times New Roman"/>
          <w:sz w:val="26"/>
          <w:szCs w:val="28"/>
        </w:rPr>
        <w:t>в</w:t>
      </w:r>
      <w:r w:rsidRPr="000C72F6">
        <w:rPr>
          <w:rFonts w:ascii="Times New Roman" w:hAnsi="Times New Roman" w:cs="Times New Roman"/>
          <w:sz w:val="26"/>
          <w:szCs w:val="28"/>
        </w:rPr>
        <w:t>ностью подразумеваются психические, физические, речевые реакции, например: эм</w:t>
      </w:r>
      <w:r w:rsidRPr="000C72F6">
        <w:rPr>
          <w:rFonts w:ascii="Times New Roman" w:hAnsi="Times New Roman" w:cs="Times New Roman"/>
          <w:sz w:val="26"/>
          <w:szCs w:val="28"/>
        </w:rPr>
        <w:t>о</w:t>
      </w:r>
      <w:r w:rsidRPr="000C72F6">
        <w:rPr>
          <w:rFonts w:ascii="Times New Roman" w:hAnsi="Times New Roman" w:cs="Times New Roman"/>
          <w:sz w:val="26"/>
          <w:szCs w:val="28"/>
        </w:rPr>
        <w:t>ционально-двигательная отзывчивость, концентрация внимания, вокализация. В дальнейшем в ходе обучения формируются сенсорно-перцептивные действия. Уч</w:t>
      </w:r>
      <w:r w:rsidRPr="000C72F6">
        <w:rPr>
          <w:rFonts w:ascii="Times New Roman" w:hAnsi="Times New Roman" w:cs="Times New Roman"/>
          <w:sz w:val="26"/>
          <w:szCs w:val="28"/>
        </w:rPr>
        <w:t>а</w:t>
      </w:r>
      <w:r w:rsidRPr="000C72F6">
        <w:rPr>
          <w:rFonts w:ascii="Times New Roman" w:hAnsi="Times New Roman" w:cs="Times New Roman"/>
          <w:sz w:val="26"/>
          <w:szCs w:val="28"/>
        </w:rPr>
        <w:t>щиеся учатся не только распознавать свои ощущения, но и принимать их, перераб</w:t>
      </w:r>
      <w:r w:rsidRPr="000C72F6">
        <w:rPr>
          <w:rFonts w:ascii="Times New Roman" w:hAnsi="Times New Roman" w:cs="Times New Roman"/>
          <w:sz w:val="26"/>
          <w:szCs w:val="28"/>
        </w:rPr>
        <w:t>а</w:t>
      </w:r>
      <w:r w:rsidRPr="000C72F6">
        <w:rPr>
          <w:rFonts w:ascii="Times New Roman" w:hAnsi="Times New Roman" w:cs="Times New Roman"/>
          <w:sz w:val="26"/>
          <w:szCs w:val="28"/>
        </w:rPr>
        <w:t xml:space="preserve">тывать получаемую таким образом информацию, что в будущем поможет им лучше ориентироваться в окружающем мире. Содержание курса «Сенсорное развитие» представлено </w:t>
      </w:r>
      <w:r w:rsidR="003E0905" w:rsidRPr="000C72F6">
        <w:rPr>
          <w:rFonts w:ascii="Times New Roman" w:hAnsi="Times New Roman" w:cs="Times New Roman"/>
          <w:b/>
          <w:i/>
          <w:sz w:val="26"/>
          <w:szCs w:val="28"/>
        </w:rPr>
        <w:t>в Приложении</w:t>
      </w:r>
      <w:r w:rsidRPr="000C72F6">
        <w:rPr>
          <w:rFonts w:ascii="Times New Roman" w:hAnsi="Times New Roman" w:cs="Times New Roman"/>
          <w:b/>
          <w:i/>
          <w:sz w:val="26"/>
          <w:szCs w:val="28"/>
        </w:rPr>
        <w:t>.</w:t>
      </w:r>
      <w:r w:rsidRPr="000C72F6">
        <w:rPr>
          <w:rFonts w:ascii="Times New Roman" w:hAnsi="Times New Roman" w:cs="Times New Roman"/>
          <w:sz w:val="26"/>
          <w:szCs w:val="28"/>
        </w:rPr>
        <w:t xml:space="preserve"> </w:t>
      </w:r>
    </w:p>
    <w:p w:rsidR="00522064" w:rsidRPr="000C72F6" w:rsidRDefault="00522064" w:rsidP="00522064">
      <w:pPr>
        <w:spacing w:after="0" w:line="240" w:lineRule="auto"/>
        <w:ind w:firstLine="567"/>
        <w:jc w:val="both"/>
        <w:rPr>
          <w:rFonts w:ascii="Times New Roman" w:hAnsi="Times New Roman" w:cs="Times New Roman"/>
          <w:sz w:val="26"/>
          <w:szCs w:val="28"/>
        </w:rPr>
      </w:pPr>
    </w:p>
    <w:p w:rsidR="00522064" w:rsidRPr="000C72F6" w:rsidRDefault="00AB1CA1" w:rsidP="00D32C64">
      <w:pPr>
        <w:pStyle w:val="a6"/>
        <w:numPr>
          <w:ilvl w:val="0"/>
          <w:numId w:val="24"/>
        </w:numPr>
        <w:spacing w:after="0" w:line="240" w:lineRule="auto"/>
        <w:jc w:val="center"/>
        <w:rPr>
          <w:rFonts w:ascii="Times New Roman" w:hAnsi="Times New Roman" w:cs="Times New Roman"/>
          <w:b/>
          <w:sz w:val="26"/>
          <w:szCs w:val="28"/>
        </w:rPr>
      </w:pPr>
      <w:r w:rsidRPr="000C72F6">
        <w:rPr>
          <w:rFonts w:ascii="Times New Roman" w:hAnsi="Times New Roman" w:cs="Times New Roman"/>
          <w:b/>
          <w:sz w:val="26"/>
          <w:szCs w:val="28"/>
        </w:rPr>
        <w:t xml:space="preserve"> </w:t>
      </w:r>
      <w:r w:rsidR="00522064" w:rsidRPr="000C72F6">
        <w:rPr>
          <w:rFonts w:ascii="Times New Roman" w:hAnsi="Times New Roman" w:cs="Times New Roman"/>
          <w:b/>
          <w:sz w:val="26"/>
          <w:szCs w:val="28"/>
        </w:rPr>
        <w:t>ПРЕДМЕТНО-ПРАКТИЧЕСКИЕ ДЕЙСТВИЯ</w:t>
      </w:r>
    </w:p>
    <w:p w:rsidR="00522064" w:rsidRPr="000C72F6" w:rsidRDefault="00522064" w:rsidP="00522064">
      <w:pPr>
        <w:spacing w:after="0" w:line="240" w:lineRule="auto"/>
        <w:ind w:firstLine="567"/>
        <w:jc w:val="center"/>
        <w:rPr>
          <w:rFonts w:ascii="Times New Roman" w:hAnsi="Times New Roman" w:cs="Times New Roman"/>
          <w:b/>
          <w:sz w:val="26"/>
          <w:szCs w:val="28"/>
        </w:rPr>
      </w:pPr>
      <w:r w:rsidRPr="000C72F6">
        <w:rPr>
          <w:rFonts w:ascii="Times New Roman" w:hAnsi="Times New Roman" w:cs="Times New Roman"/>
          <w:b/>
          <w:sz w:val="26"/>
          <w:szCs w:val="28"/>
        </w:rPr>
        <w:t>Пояснительная записка</w:t>
      </w:r>
    </w:p>
    <w:p w:rsidR="00522064" w:rsidRPr="000C72F6" w:rsidRDefault="00522064" w:rsidP="00522064">
      <w:pPr>
        <w:spacing w:after="0" w:line="240" w:lineRule="auto"/>
        <w:ind w:firstLine="567"/>
        <w:jc w:val="both"/>
        <w:rPr>
          <w:rFonts w:ascii="Times New Roman" w:hAnsi="Times New Roman" w:cs="Times New Roman"/>
          <w:sz w:val="26"/>
          <w:szCs w:val="28"/>
          <w:shd w:val="clear" w:color="auto" w:fill="FDFEFF"/>
        </w:rPr>
      </w:pPr>
      <w:r w:rsidRPr="000C72F6">
        <w:rPr>
          <w:rFonts w:ascii="Times New Roman" w:hAnsi="Times New Roman" w:cs="Times New Roman"/>
          <w:sz w:val="26"/>
          <w:szCs w:val="28"/>
          <w:shd w:val="clear" w:color="auto" w:fill="FDFEFF"/>
        </w:rPr>
        <w:t>Как одна из важнейших форм деятельности ребенка, предметная деятельность первична по отношению к развитию многих психических процессов. В рамках пре</w:t>
      </w:r>
      <w:r w:rsidRPr="000C72F6">
        <w:rPr>
          <w:rFonts w:ascii="Times New Roman" w:hAnsi="Times New Roman" w:cs="Times New Roman"/>
          <w:sz w:val="26"/>
          <w:szCs w:val="28"/>
          <w:shd w:val="clear" w:color="auto" w:fill="FDFEFF"/>
        </w:rPr>
        <w:t>д</w:t>
      </w:r>
      <w:r w:rsidRPr="000C72F6">
        <w:rPr>
          <w:rFonts w:ascii="Times New Roman" w:hAnsi="Times New Roman" w:cs="Times New Roman"/>
          <w:sz w:val="26"/>
          <w:szCs w:val="28"/>
          <w:shd w:val="clear" w:color="auto" w:fill="FDFEFF"/>
        </w:rPr>
        <w:t>метной деятельности  происходит активное психическое развитие ребенка по н</w:t>
      </w:r>
      <w:r w:rsidRPr="000C72F6">
        <w:rPr>
          <w:rFonts w:ascii="Times New Roman" w:hAnsi="Times New Roman" w:cs="Times New Roman"/>
          <w:sz w:val="26"/>
          <w:szCs w:val="28"/>
          <w:shd w:val="clear" w:color="auto" w:fill="FDFEFF"/>
        </w:rPr>
        <w:t>е</w:t>
      </w:r>
      <w:r w:rsidRPr="000C72F6">
        <w:rPr>
          <w:rFonts w:ascii="Times New Roman" w:hAnsi="Times New Roman" w:cs="Times New Roman"/>
          <w:sz w:val="26"/>
          <w:szCs w:val="28"/>
          <w:shd w:val="clear" w:color="auto" w:fill="FDFEFF"/>
        </w:rPr>
        <w:t>скольким направлениям, среди которых главными являются наглядно-действенное мышление, речь, начало символической игры. Предметная деятельность является о</w:t>
      </w:r>
      <w:r w:rsidRPr="000C72F6">
        <w:rPr>
          <w:rFonts w:ascii="Times New Roman" w:hAnsi="Times New Roman" w:cs="Times New Roman"/>
          <w:sz w:val="26"/>
          <w:szCs w:val="28"/>
          <w:shd w:val="clear" w:color="auto" w:fill="FDFEFF"/>
        </w:rPr>
        <w:t>с</w:t>
      </w:r>
      <w:r w:rsidRPr="000C72F6">
        <w:rPr>
          <w:rFonts w:ascii="Times New Roman" w:hAnsi="Times New Roman" w:cs="Times New Roman"/>
          <w:sz w:val="26"/>
          <w:szCs w:val="28"/>
          <w:shd w:val="clear" w:color="auto" w:fill="FDFEFF"/>
        </w:rPr>
        <w:t>новной для развития мышления ребенка. Произвольная предметная деятельность формируется у детей с младенческого возраста при участии взрослых, а позднее и в коллективе детей-сверстников. На основе предметной формируется орудийная, а з</w:t>
      </w:r>
      <w:r w:rsidRPr="000C72F6">
        <w:rPr>
          <w:rFonts w:ascii="Times New Roman" w:hAnsi="Times New Roman" w:cs="Times New Roman"/>
          <w:sz w:val="26"/>
          <w:szCs w:val="28"/>
          <w:shd w:val="clear" w:color="auto" w:fill="FDFEFF"/>
        </w:rPr>
        <w:t>а</w:t>
      </w:r>
      <w:r w:rsidRPr="000C72F6">
        <w:rPr>
          <w:rFonts w:ascii="Times New Roman" w:hAnsi="Times New Roman" w:cs="Times New Roman"/>
          <w:sz w:val="26"/>
          <w:szCs w:val="28"/>
          <w:shd w:val="clear" w:color="auto" w:fill="FDFEFF"/>
        </w:rPr>
        <w:t>тем и продуктивная деятельность.</w:t>
      </w:r>
    </w:p>
    <w:p w:rsidR="00522064" w:rsidRPr="000C72F6" w:rsidRDefault="00522064" w:rsidP="00522064">
      <w:pPr>
        <w:pStyle w:val="book"/>
        <w:shd w:val="clear" w:color="auto" w:fill="FDFEFF"/>
        <w:spacing w:before="0" w:beforeAutospacing="0" w:after="0" w:afterAutospacing="0"/>
        <w:ind w:firstLine="448"/>
        <w:jc w:val="both"/>
        <w:rPr>
          <w:sz w:val="26"/>
          <w:szCs w:val="28"/>
        </w:rPr>
      </w:pPr>
      <w:r w:rsidRPr="000C72F6">
        <w:rPr>
          <w:sz w:val="26"/>
          <w:szCs w:val="28"/>
        </w:rPr>
        <w:t>Вследствие органического поражения ЦНС у детей с умеренной, тяжелой, глуб</w:t>
      </w:r>
      <w:r w:rsidRPr="000C72F6">
        <w:rPr>
          <w:sz w:val="26"/>
          <w:szCs w:val="28"/>
        </w:rPr>
        <w:t>о</w:t>
      </w:r>
      <w:r w:rsidRPr="000C72F6">
        <w:rPr>
          <w:sz w:val="26"/>
          <w:szCs w:val="28"/>
        </w:rPr>
        <w:t>кой умственной отсталостью, с ТМНР процессы восприятия, памяти, мышления, р</w:t>
      </w:r>
      <w:r w:rsidRPr="000C72F6">
        <w:rPr>
          <w:sz w:val="26"/>
          <w:szCs w:val="28"/>
        </w:rPr>
        <w:t>е</w:t>
      </w:r>
      <w:r w:rsidRPr="000C72F6">
        <w:rPr>
          <w:sz w:val="26"/>
          <w:szCs w:val="28"/>
        </w:rPr>
        <w:t xml:space="preserve">чи, двигательных и других функций нарушены или искажены, поэтому формирование предметных действий происходит со значительной задержкой, </w:t>
      </w:r>
      <w:r w:rsidRPr="000C72F6">
        <w:rPr>
          <w:sz w:val="26"/>
          <w:szCs w:val="28"/>
          <w:shd w:val="clear" w:color="auto" w:fill="FDFEFF"/>
        </w:rPr>
        <w:t>для них невозможно четкое следование онтогенетической линии развития предметно-практической де</w:t>
      </w:r>
      <w:r w:rsidRPr="000C72F6">
        <w:rPr>
          <w:sz w:val="26"/>
          <w:szCs w:val="28"/>
          <w:shd w:val="clear" w:color="auto" w:fill="FDFEFF"/>
        </w:rPr>
        <w:t>я</w:t>
      </w:r>
      <w:r w:rsidRPr="000C72F6">
        <w:rPr>
          <w:sz w:val="26"/>
          <w:szCs w:val="28"/>
          <w:shd w:val="clear" w:color="auto" w:fill="FDFEFF"/>
        </w:rPr>
        <w:lastRenderedPageBreak/>
        <w:t xml:space="preserve">тельности. </w:t>
      </w:r>
      <w:r w:rsidRPr="000C72F6">
        <w:rPr>
          <w:sz w:val="26"/>
          <w:szCs w:val="28"/>
        </w:rPr>
        <w:t>В первую очередь для них актуальна проблема адекватного целенапра</w:t>
      </w:r>
      <w:r w:rsidRPr="000C72F6">
        <w:rPr>
          <w:sz w:val="26"/>
          <w:szCs w:val="28"/>
        </w:rPr>
        <w:t>в</w:t>
      </w:r>
      <w:r w:rsidRPr="000C72F6">
        <w:rPr>
          <w:sz w:val="26"/>
          <w:szCs w:val="28"/>
        </w:rPr>
        <w:t xml:space="preserve">ленного взаимодействия </w:t>
      </w:r>
      <w:proofErr w:type="gramStart"/>
      <w:r w:rsidRPr="000C72F6">
        <w:rPr>
          <w:sz w:val="26"/>
          <w:szCs w:val="28"/>
        </w:rPr>
        <w:t>со</w:t>
      </w:r>
      <w:proofErr w:type="gramEnd"/>
      <w:r w:rsidRPr="000C72F6">
        <w:rPr>
          <w:sz w:val="26"/>
          <w:szCs w:val="28"/>
        </w:rPr>
        <w:t xml:space="preserve"> взрослым, осложнённая  ко всему прочему тяжёлыми дв</w:t>
      </w:r>
      <w:r w:rsidRPr="000C72F6">
        <w:rPr>
          <w:sz w:val="26"/>
          <w:szCs w:val="28"/>
        </w:rPr>
        <w:t>и</w:t>
      </w:r>
      <w:r w:rsidRPr="000C72F6">
        <w:rPr>
          <w:sz w:val="26"/>
          <w:szCs w:val="28"/>
        </w:rPr>
        <w:t xml:space="preserve">гательными нарушениями, трудностями в эмоционально-волевой, сенсорной, речевой сферах, </w:t>
      </w:r>
      <w:proofErr w:type="spellStart"/>
      <w:r w:rsidRPr="000C72F6">
        <w:rPr>
          <w:sz w:val="26"/>
          <w:szCs w:val="28"/>
        </w:rPr>
        <w:t>несформированностью</w:t>
      </w:r>
      <w:proofErr w:type="spellEnd"/>
      <w:r w:rsidRPr="000C72F6">
        <w:rPr>
          <w:sz w:val="26"/>
          <w:szCs w:val="28"/>
        </w:rPr>
        <w:t xml:space="preserve"> двигательно-моторной координации, быстрой </w:t>
      </w:r>
      <w:proofErr w:type="spellStart"/>
      <w:r w:rsidRPr="000C72F6">
        <w:rPr>
          <w:sz w:val="26"/>
          <w:szCs w:val="28"/>
        </w:rPr>
        <w:t>прес</w:t>
      </w:r>
      <w:r w:rsidRPr="000C72F6">
        <w:rPr>
          <w:sz w:val="26"/>
          <w:szCs w:val="28"/>
        </w:rPr>
        <w:t>ы</w:t>
      </w:r>
      <w:r w:rsidRPr="000C72F6">
        <w:rPr>
          <w:sz w:val="26"/>
          <w:szCs w:val="28"/>
        </w:rPr>
        <w:t>щаемостью</w:t>
      </w:r>
      <w:proofErr w:type="spellEnd"/>
      <w:r w:rsidRPr="000C72F6">
        <w:rPr>
          <w:sz w:val="26"/>
          <w:szCs w:val="28"/>
        </w:rPr>
        <w:t xml:space="preserve"> и истощаемостью.  В силу этого ребенок не может принимать поставле</w:t>
      </w:r>
      <w:r w:rsidRPr="000C72F6">
        <w:rPr>
          <w:sz w:val="26"/>
          <w:szCs w:val="28"/>
        </w:rPr>
        <w:t>н</w:t>
      </w:r>
      <w:r w:rsidRPr="000C72F6">
        <w:rPr>
          <w:sz w:val="26"/>
          <w:szCs w:val="28"/>
        </w:rPr>
        <w:t>ную задачу и адекватно пользоваться помощью взрослого, что является неотъемл</w:t>
      </w:r>
      <w:r w:rsidRPr="000C72F6">
        <w:rPr>
          <w:sz w:val="26"/>
          <w:szCs w:val="28"/>
        </w:rPr>
        <w:t>е</w:t>
      </w:r>
      <w:r w:rsidRPr="000C72F6">
        <w:rPr>
          <w:sz w:val="26"/>
          <w:szCs w:val="28"/>
        </w:rPr>
        <w:t>мым умением при овладении предметно-практической деятельностью.</w:t>
      </w:r>
    </w:p>
    <w:p w:rsidR="00522064" w:rsidRPr="000C72F6" w:rsidRDefault="00522064" w:rsidP="00522064">
      <w:pPr>
        <w:pStyle w:val="book"/>
        <w:shd w:val="clear" w:color="auto" w:fill="FDFEFF"/>
        <w:spacing w:before="0" w:beforeAutospacing="0" w:after="0" w:afterAutospacing="0"/>
        <w:ind w:firstLine="448"/>
        <w:jc w:val="both"/>
        <w:rPr>
          <w:sz w:val="26"/>
          <w:szCs w:val="28"/>
        </w:rPr>
      </w:pPr>
      <w:r w:rsidRPr="000C72F6">
        <w:rPr>
          <w:sz w:val="26"/>
          <w:szCs w:val="28"/>
        </w:rPr>
        <w:t>У многих детей с умственной отсталостью (интеллектуальными нарушениями),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w:t>
      </w:r>
      <w:r w:rsidRPr="000C72F6">
        <w:rPr>
          <w:sz w:val="26"/>
          <w:szCs w:val="28"/>
        </w:rPr>
        <w:t>у</w:t>
      </w:r>
      <w:r w:rsidRPr="000C72F6">
        <w:rPr>
          <w:sz w:val="26"/>
          <w:szCs w:val="28"/>
        </w:rPr>
        <w:t xml:space="preserve">чающая помощь, направленная на формирование разнообразных видов предметно-практической деятельности. </w:t>
      </w:r>
    </w:p>
    <w:p w:rsidR="00522064" w:rsidRPr="000C72F6" w:rsidRDefault="00522064" w:rsidP="00522064">
      <w:pPr>
        <w:pStyle w:val="book"/>
        <w:shd w:val="clear" w:color="auto" w:fill="FDFEFF"/>
        <w:spacing w:before="0" w:beforeAutospacing="0" w:after="0" w:afterAutospacing="0"/>
        <w:ind w:firstLine="448"/>
        <w:jc w:val="both"/>
        <w:rPr>
          <w:sz w:val="26"/>
          <w:szCs w:val="28"/>
        </w:rPr>
      </w:pPr>
      <w:r w:rsidRPr="000C72F6">
        <w:rPr>
          <w:sz w:val="26"/>
          <w:szCs w:val="28"/>
        </w:rPr>
        <w:t xml:space="preserve">Основной </w:t>
      </w:r>
      <w:r w:rsidRPr="000C72F6">
        <w:rPr>
          <w:b/>
          <w:sz w:val="26"/>
          <w:szCs w:val="28"/>
        </w:rPr>
        <w:t>целью</w:t>
      </w:r>
      <w:r w:rsidRPr="000C72F6">
        <w:rPr>
          <w:sz w:val="26"/>
          <w:szCs w:val="28"/>
        </w:rPr>
        <w:t xml:space="preserve"> </w:t>
      </w:r>
      <w:r w:rsidRPr="000C72F6">
        <w:rPr>
          <w:kern w:val="28"/>
          <w:sz w:val="26"/>
          <w:szCs w:val="28"/>
        </w:rPr>
        <w:t>данного коррекционного курса</w:t>
      </w:r>
      <w:r w:rsidRPr="000C72F6">
        <w:rPr>
          <w:sz w:val="26"/>
          <w:szCs w:val="28"/>
        </w:rPr>
        <w:t xml:space="preserve"> является формирование у об</w:t>
      </w:r>
      <w:r w:rsidRPr="000C72F6">
        <w:rPr>
          <w:sz w:val="26"/>
          <w:szCs w:val="28"/>
        </w:rPr>
        <w:t>у</w:t>
      </w:r>
      <w:r w:rsidRPr="000C72F6">
        <w:rPr>
          <w:sz w:val="26"/>
          <w:szCs w:val="28"/>
        </w:rPr>
        <w:t>чающихся с умеренной, тяжелой, глубокой умственной отсталостью, с ТМНР пре</w:t>
      </w:r>
      <w:r w:rsidRPr="000C72F6">
        <w:rPr>
          <w:sz w:val="26"/>
          <w:szCs w:val="28"/>
        </w:rPr>
        <w:t>д</w:t>
      </w:r>
      <w:r w:rsidRPr="000C72F6">
        <w:rPr>
          <w:sz w:val="26"/>
          <w:szCs w:val="28"/>
        </w:rPr>
        <w:t>ставлений о свойствах и качествах предмета, а также навыка взаимодействия с пре</w:t>
      </w:r>
      <w:r w:rsidRPr="000C72F6">
        <w:rPr>
          <w:sz w:val="26"/>
          <w:szCs w:val="28"/>
        </w:rPr>
        <w:t>д</w:t>
      </w:r>
      <w:r w:rsidRPr="000C72F6">
        <w:rPr>
          <w:sz w:val="26"/>
          <w:szCs w:val="28"/>
        </w:rPr>
        <w:t>метами с учетом их функционального назначения.</w:t>
      </w:r>
    </w:p>
    <w:p w:rsidR="00522064" w:rsidRPr="000C72F6" w:rsidRDefault="00522064" w:rsidP="00522064">
      <w:pPr>
        <w:pStyle w:val="book"/>
        <w:shd w:val="clear" w:color="auto" w:fill="FDFEFF"/>
        <w:spacing w:before="0" w:beforeAutospacing="0" w:after="0" w:afterAutospacing="0"/>
        <w:ind w:firstLine="448"/>
        <w:jc w:val="both"/>
        <w:rPr>
          <w:b/>
          <w:sz w:val="26"/>
          <w:szCs w:val="28"/>
        </w:rPr>
      </w:pPr>
      <w:r w:rsidRPr="000C72F6">
        <w:rPr>
          <w:b/>
          <w:sz w:val="26"/>
          <w:szCs w:val="28"/>
        </w:rPr>
        <w:t>Задачи:</w:t>
      </w:r>
    </w:p>
    <w:p w:rsidR="00522064" w:rsidRPr="000C72F6" w:rsidRDefault="00522064" w:rsidP="00116F7E">
      <w:pPr>
        <w:pStyle w:val="book"/>
        <w:shd w:val="clear" w:color="auto" w:fill="FDFEFF"/>
        <w:spacing w:before="0" w:beforeAutospacing="0" w:after="0" w:afterAutospacing="0"/>
        <w:jc w:val="both"/>
        <w:rPr>
          <w:sz w:val="26"/>
          <w:szCs w:val="28"/>
        </w:rPr>
      </w:pPr>
      <w:r w:rsidRPr="000C72F6">
        <w:rPr>
          <w:sz w:val="26"/>
          <w:szCs w:val="28"/>
        </w:rPr>
        <w:t xml:space="preserve">- формировать и развивать интерес к </w:t>
      </w:r>
      <w:proofErr w:type="spellStart"/>
      <w:r w:rsidRPr="000C72F6">
        <w:rPr>
          <w:sz w:val="26"/>
          <w:szCs w:val="28"/>
        </w:rPr>
        <w:t>манипулятивной</w:t>
      </w:r>
      <w:proofErr w:type="spellEnd"/>
      <w:r w:rsidRPr="000C72F6">
        <w:rPr>
          <w:sz w:val="26"/>
          <w:szCs w:val="28"/>
        </w:rPr>
        <w:t xml:space="preserve"> и предметно-практической де</w:t>
      </w:r>
      <w:r w:rsidRPr="000C72F6">
        <w:rPr>
          <w:sz w:val="26"/>
          <w:szCs w:val="28"/>
        </w:rPr>
        <w:t>я</w:t>
      </w:r>
      <w:r w:rsidRPr="000C72F6">
        <w:rPr>
          <w:sz w:val="26"/>
          <w:szCs w:val="28"/>
        </w:rPr>
        <w:t>тельности;</w:t>
      </w:r>
    </w:p>
    <w:p w:rsidR="00522064" w:rsidRPr="000C72F6" w:rsidRDefault="00522064" w:rsidP="00116F7E">
      <w:pPr>
        <w:pStyle w:val="book"/>
        <w:shd w:val="clear" w:color="auto" w:fill="FDFEFF"/>
        <w:spacing w:before="0" w:beforeAutospacing="0" w:after="0" w:afterAutospacing="0"/>
        <w:jc w:val="both"/>
        <w:rPr>
          <w:sz w:val="26"/>
          <w:szCs w:val="28"/>
        </w:rPr>
      </w:pPr>
      <w:r w:rsidRPr="000C72F6">
        <w:rPr>
          <w:sz w:val="26"/>
          <w:szCs w:val="28"/>
        </w:rPr>
        <w:t>- способствовать развитию представлений о возможности взаимодействия с предме</w:t>
      </w:r>
      <w:r w:rsidRPr="000C72F6">
        <w:rPr>
          <w:sz w:val="26"/>
          <w:szCs w:val="28"/>
        </w:rPr>
        <w:t>т</w:t>
      </w:r>
      <w:r w:rsidRPr="000C72F6">
        <w:rPr>
          <w:sz w:val="26"/>
          <w:szCs w:val="28"/>
        </w:rPr>
        <w:t>ной средой;</w:t>
      </w:r>
    </w:p>
    <w:p w:rsidR="00522064" w:rsidRPr="000C72F6" w:rsidRDefault="00522064" w:rsidP="00116F7E">
      <w:pPr>
        <w:pStyle w:val="book"/>
        <w:shd w:val="clear" w:color="auto" w:fill="FDFEFF"/>
        <w:spacing w:before="0" w:beforeAutospacing="0" w:after="0" w:afterAutospacing="0"/>
        <w:jc w:val="both"/>
        <w:rPr>
          <w:sz w:val="26"/>
          <w:szCs w:val="28"/>
        </w:rPr>
      </w:pPr>
      <w:r w:rsidRPr="000C72F6">
        <w:rPr>
          <w:sz w:val="26"/>
          <w:szCs w:val="28"/>
        </w:rPr>
        <w:t>- способствовать формированию и развитию представлений о свойствах и качествах предметов;</w:t>
      </w:r>
    </w:p>
    <w:p w:rsidR="00522064" w:rsidRPr="000C72F6" w:rsidRDefault="00522064" w:rsidP="00116F7E">
      <w:pPr>
        <w:pStyle w:val="book"/>
        <w:shd w:val="clear" w:color="auto" w:fill="FDFEFF"/>
        <w:spacing w:before="0" w:beforeAutospacing="0" w:after="0" w:afterAutospacing="0"/>
        <w:jc w:val="both"/>
        <w:rPr>
          <w:sz w:val="26"/>
          <w:szCs w:val="28"/>
        </w:rPr>
      </w:pPr>
      <w:r w:rsidRPr="000C72F6">
        <w:rPr>
          <w:sz w:val="26"/>
          <w:szCs w:val="28"/>
        </w:rPr>
        <w:t>- учить функциональным действиям с предметами на основе их свойств и качеств.</w:t>
      </w:r>
    </w:p>
    <w:p w:rsidR="00522064" w:rsidRPr="000C72F6" w:rsidRDefault="00522064" w:rsidP="00522064">
      <w:pPr>
        <w:spacing w:after="0" w:line="240" w:lineRule="auto"/>
        <w:ind w:firstLine="567"/>
        <w:jc w:val="center"/>
        <w:rPr>
          <w:rFonts w:ascii="Times New Roman" w:hAnsi="Times New Roman" w:cs="Times New Roman"/>
          <w:b/>
          <w:sz w:val="26"/>
          <w:szCs w:val="28"/>
        </w:rPr>
      </w:pPr>
      <w:r w:rsidRPr="000C72F6">
        <w:rPr>
          <w:rFonts w:ascii="Times New Roman" w:hAnsi="Times New Roman" w:cs="Times New Roman"/>
          <w:b/>
          <w:sz w:val="26"/>
          <w:szCs w:val="28"/>
        </w:rPr>
        <w:t>Содержание программы коррекционного курса</w:t>
      </w:r>
    </w:p>
    <w:p w:rsidR="00522064" w:rsidRPr="000C72F6" w:rsidRDefault="00522064" w:rsidP="00522064">
      <w:pPr>
        <w:spacing w:after="0" w:line="240" w:lineRule="auto"/>
        <w:jc w:val="center"/>
        <w:rPr>
          <w:rFonts w:ascii="Times New Roman" w:hAnsi="Times New Roman" w:cs="Times New Roman"/>
          <w:b/>
          <w:sz w:val="26"/>
          <w:szCs w:val="28"/>
        </w:rPr>
      </w:pPr>
      <w:r w:rsidRPr="000C72F6">
        <w:rPr>
          <w:rFonts w:ascii="Times New Roman" w:hAnsi="Times New Roman" w:cs="Times New Roman"/>
          <w:b/>
          <w:sz w:val="26"/>
          <w:szCs w:val="28"/>
        </w:rPr>
        <w:t>«Предметно-практические 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2"/>
        <w:gridCol w:w="6782"/>
      </w:tblGrid>
      <w:tr w:rsidR="00522064" w:rsidRPr="000C72F6" w:rsidTr="00522064">
        <w:tc>
          <w:tcPr>
            <w:tcW w:w="1559" w:type="pct"/>
            <w:vAlign w:val="center"/>
          </w:tcPr>
          <w:p w:rsidR="00522064" w:rsidRPr="000C72F6" w:rsidRDefault="00522064" w:rsidP="00522064">
            <w:pPr>
              <w:spacing w:after="0" w:line="240" w:lineRule="auto"/>
              <w:jc w:val="center"/>
              <w:rPr>
                <w:rFonts w:ascii="Times New Roman" w:hAnsi="Times New Roman" w:cs="Times New Roman"/>
                <w:b/>
                <w:sz w:val="26"/>
                <w:szCs w:val="28"/>
              </w:rPr>
            </w:pPr>
            <w:r w:rsidRPr="000C72F6">
              <w:rPr>
                <w:rFonts w:ascii="Times New Roman" w:hAnsi="Times New Roman" w:cs="Times New Roman"/>
                <w:b/>
                <w:sz w:val="26"/>
                <w:szCs w:val="28"/>
              </w:rPr>
              <w:t>Название раздела</w:t>
            </w:r>
          </w:p>
        </w:tc>
        <w:tc>
          <w:tcPr>
            <w:tcW w:w="3441" w:type="pct"/>
            <w:vAlign w:val="center"/>
          </w:tcPr>
          <w:p w:rsidR="00522064" w:rsidRPr="000C72F6" w:rsidRDefault="00522064" w:rsidP="00522064">
            <w:pPr>
              <w:spacing w:after="0" w:line="240" w:lineRule="auto"/>
              <w:jc w:val="center"/>
              <w:rPr>
                <w:rFonts w:ascii="Times New Roman" w:hAnsi="Times New Roman" w:cs="Times New Roman"/>
                <w:b/>
                <w:sz w:val="26"/>
                <w:szCs w:val="28"/>
              </w:rPr>
            </w:pPr>
            <w:r w:rsidRPr="000C72F6">
              <w:rPr>
                <w:rFonts w:ascii="Times New Roman" w:hAnsi="Times New Roman" w:cs="Times New Roman"/>
                <w:b/>
                <w:sz w:val="26"/>
                <w:szCs w:val="28"/>
              </w:rPr>
              <w:t>Название подразделов</w:t>
            </w:r>
          </w:p>
        </w:tc>
      </w:tr>
      <w:tr w:rsidR="00522064" w:rsidRPr="000C72F6" w:rsidTr="00522064">
        <w:tc>
          <w:tcPr>
            <w:tcW w:w="1559" w:type="pct"/>
            <w:vAlign w:val="center"/>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i/>
                <w:sz w:val="26"/>
                <w:szCs w:val="28"/>
              </w:rPr>
              <w:t>Раздел 1:</w:t>
            </w:r>
            <w:r w:rsidRPr="000C72F6">
              <w:rPr>
                <w:rFonts w:ascii="Times New Roman" w:hAnsi="Times New Roman" w:cs="Times New Roman"/>
                <w:sz w:val="26"/>
                <w:szCs w:val="28"/>
              </w:rPr>
              <w:t xml:space="preserve"> Нормализация чувствительности рук</w:t>
            </w:r>
          </w:p>
        </w:tc>
        <w:tc>
          <w:tcPr>
            <w:tcW w:w="3441" w:type="pct"/>
          </w:tcPr>
          <w:p w:rsidR="00522064" w:rsidRPr="000C72F6" w:rsidRDefault="00522064" w:rsidP="00522064">
            <w:pPr>
              <w:spacing w:after="0" w:line="240" w:lineRule="auto"/>
              <w:rPr>
                <w:rFonts w:ascii="Times New Roman" w:hAnsi="Times New Roman" w:cs="Times New Roman"/>
                <w:sz w:val="26"/>
              </w:rPr>
            </w:pPr>
            <w:r w:rsidRPr="000C72F6">
              <w:rPr>
                <w:rFonts w:ascii="Times New Roman" w:hAnsi="Times New Roman" w:cs="Times New Roman"/>
                <w:sz w:val="26"/>
                <w:szCs w:val="28"/>
              </w:rPr>
              <w:t>1.1. Восприятие пассивных прикосновений</w:t>
            </w:r>
          </w:p>
          <w:p w:rsidR="00522064" w:rsidRPr="000C72F6" w:rsidRDefault="00522064" w:rsidP="00522064">
            <w:pPr>
              <w:spacing w:after="0" w:line="240" w:lineRule="auto"/>
              <w:rPr>
                <w:rFonts w:ascii="Times New Roman" w:hAnsi="Times New Roman" w:cs="Times New Roman"/>
                <w:sz w:val="26"/>
              </w:rPr>
            </w:pPr>
            <w:r w:rsidRPr="000C72F6">
              <w:rPr>
                <w:rFonts w:ascii="Times New Roman" w:hAnsi="Times New Roman" w:cs="Times New Roman"/>
                <w:sz w:val="26"/>
                <w:szCs w:val="28"/>
              </w:rPr>
              <w:t>1.2. Восприятие прикосновений и ответ на них</w:t>
            </w:r>
          </w:p>
          <w:p w:rsidR="00522064" w:rsidRPr="000C72F6" w:rsidRDefault="00522064" w:rsidP="00522064">
            <w:pPr>
              <w:spacing w:after="0" w:line="240" w:lineRule="auto"/>
              <w:rPr>
                <w:rFonts w:ascii="Times New Roman" w:hAnsi="Times New Roman" w:cs="Times New Roman"/>
                <w:sz w:val="26"/>
              </w:rPr>
            </w:pPr>
            <w:r w:rsidRPr="000C72F6">
              <w:rPr>
                <w:rFonts w:ascii="Times New Roman" w:hAnsi="Times New Roman" w:cs="Times New Roman"/>
                <w:sz w:val="26"/>
                <w:szCs w:val="28"/>
              </w:rPr>
              <w:t>1.3. Целенаправленное восприятие тактильных раздраж</w:t>
            </w:r>
            <w:r w:rsidRPr="000C72F6">
              <w:rPr>
                <w:rFonts w:ascii="Times New Roman" w:hAnsi="Times New Roman" w:cs="Times New Roman"/>
                <w:sz w:val="26"/>
                <w:szCs w:val="28"/>
              </w:rPr>
              <w:t>и</w:t>
            </w:r>
            <w:r w:rsidRPr="000C72F6">
              <w:rPr>
                <w:rFonts w:ascii="Times New Roman" w:hAnsi="Times New Roman" w:cs="Times New Roman"/>
                <w:sz w:val="26"/>
                <w:szCs w:val="28"/>
              </w:rPr>
              <w:t>телей</w:t>
            </w:r>
          </w:p>
        </w:tc>
      </w:tr>
      <w:tr w:rsidR="00522064" w:rsidRPr="000C72F6" w:rsidTr="00522064">
        <w:tc>
          <w:tcPr>
            <w:tcW w:w="1559" w:type="pct"/>
            <w:vAlign w:val="center"/>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i/>
                <w:sz w:val="26"/>
                <w:szCs w:val="28"/>
              </w:rPr>
              <w:t>Раздел 2:</w:t>
            </w:r>
            <w:r w:rsidRPr="000C72F6">
              <w:rPr>
                <w:rFonts w:ascii="Times New Roman" w:hAnsi="Times New Roman" w:cs="Times New Roman"/>
                <w:sz w:val="26"/>
                <w:szCs w:val="28"/>
              </w:rPr>
              <w:t xml:space="preserve"> Развитие функции кистей рук</w:t>
            </w:r>
          </w:p>
        </w:tc>
        <w:tc>
          <w:tcPr>
            <w:tcW w:w="3441" w:type="pct"/>
          </w:tcPr>
          <w:p w:rsidR="00522064" w:rsidRPr="000C72F6" w:rsidRDefault="00522064" w:rsidP="00522064">
            <w:pPr>
              <w:spacing w:after="0" w:line="240" w:lineRule="auto"/>
              <w:rPr>
                <w:rFonts w:ascii="Times New Roman" w:hAnsi="Times New Roman" w:cs="Times New Roman"/>
                <w:sz w:val="26"/>
              </w:rPr>
            </w:pPr>
            <w:r w:rsidRPr="000C72F6">
              <w:rPr>
                <w:rFonts w:ascii="Times New Roman" w:hAnsi="Times New Roman" w:cs="Times New Roman"/>
                <w:sz w:val="26"/>
                <w:szCs w:val="28"/>
              </w:rPr>
              <w:t>2.1. Прикосновение и хватание</w:t>
            </w:r>
          </w:p>
          <w:p w:rsidR="00522064" w:rsidRPr="000C72F6" w:rsidRDefault="00522064" w:rsidP="00522064">
            <w:pPr>
              <w:spacing w:after="0" w:line="240" w:lineRule="auto"/>
              <w:rPr>
                <w:rFonts w:ascii="Times New Roman" w:hAnsi="Times New Roman" w:cs="Times New Roman"/>
                <w:sz w:val="26"/>
              </w:rPr>
            </w:pPr>
            <w:r w:rsidRPr="000C72F6">
              <w:rPr>
                <w:rFonts w:ascii="Times New Roman" w:hAnsi="Times New Roman" w:cs="Times New Roman"/>
                <w:sz w:val="26"/>
                <w:szCs w:val="28"/>
              </w:rPr>
              <w:t>2.2. Знакомство с предметами с помощью рук</w:t>
            </w:r>
          </w:p>
          <w:p w:rsidR="00522064" w:rsidRPr="000C72F6" w:rsidRDefault="00522064" w:rsidP="00522064">
            <w:pPr>
              <w:spacing w:after="0" w:line="240" w:lineRule="auto"/>
              <w:rPr>
                <w:rFonts w:ascii="Times New Roman" w:hAnsi="Times New Roman" w:cs="Times New Roman"/>
                <w:sz w:val="26"/>
              </w:rPr>
            </w:pPr>
            <w:r w:rsidRPr="000C72F6">
              <w:rPr>
                <w:rFonts w:ascii="Times New Roman" w:hAnsi="Times New Roman" w:cs="Times New Roman"/>
                <w:sz w:val="26"/>
                <w:szCs w:val="28"/>
              </w:rPr>
              <w:t>2.3. Целенаправленный захват и удержание предметов</w:t>
            </w:r>
          </w:p>
          <w:p w:rsidR="00522064" w:rsidRPr="000C72F6" w:rsidRDefault="00522064" w:rsidP="00522064">
            <w:pPr>
              <w:spacing w:after="0" w:line="240" w:lineRule="auto"/>
              <w:rPr>
                <w:rFonts w:ascii="Times New Roman" w:hAnsi="Times New Roman" w:cs="Times New Roman"/>
                <w:sz w:val="26"/>
              </w:rPr>
            </w:pPr>
            <w:r w:rsidRPr="000C72F6">
              <w:rPr>
                <w:rFonts w:ascii="Times New Roman" w:hAnsi="Times New Roman" w:cs="Times New Roman"/>
                <w:sz w:val="26"/>
                <w:szCs w:val="28"/>
              </w:rPr>
              <w:t>2.4. Использование различных захватов</w:t>
            </w:r>
          </w:p>
          <w:p w:rsidR="00522064" w:rsidRPr="000C72F6" w:rsidRDefault="00522064" w:rsidP="00522064">
            <w:pPr>
              <w:spacing w:after="0" w:line="240" w:lineRule="auto"/>
              <w:rPr>
                <w:rFonts w:ascii="Times New Roman" w:hAnsi="Times New Roman" w:cs="Times New Roman"/>
                <w:sz w:val="26"/>
              </w:rPr>
            </w:pPr>
            <w:r w:rsidRPr="000C72F6">
              <w:rPr>
                <w:rFonts w:ascii="Times New Roman" w:hAnsi="Times New Roman" w:cs="Times New Roman"/>
                <w:sz w:val="26"/>
                <w:szCs w:val="28"/>
              </w:rPr>
              <w:t>2.5. Целенаправленное отпускание предметов</w:t>
            </w:r>
          </w:p>
        </w:tc>
      </w:tr>
      <w:tr w:rsidR="00522064" w:rsidRPr="000C72F6" w:rsidTr="00522064">
        <w:trPr>
          <w:trHeight w:val="1424"/>
        </w:trPr>
        <w:tc>
          <w:tcPr>
            <w:tcW w:w="1559" w:type="pct"/>
            <w:vAlign w:val="center"/>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i/>
                <w:sz w:val="26"/>
                <w:szCs w:val="28"/>
              </w:rPr>
              <w:t>Раздел 3:</w:t>
            </w:r>
            <w:r w:rsidRPr="000C72F6">
              <w:rPr>
                <w:rFonts w:ascii="Times New Roman" w:hAnsi="Times New Roman" w:cs="Times New Roman"/>
                <w:sz w:val="26"/>
                <w:szCs w:val="28"/>
              </w:rPr>
              <w:t xml:space="preserve"> Сенсомото</w:t>
            </w:r>
            <w:r w:rsidRPr="000C72F6">
              <w:rPr>
                <w:rFonts w:ascii="Times New Roman" w:hAnsi="Times New Roman" w:cs="Times New Roman"/>
                <w:sz w:val="26"/>
                <w:szCs w:val="28"/>
              </w:rPr>
              <w:t>р</w:t>
            </w:r>
            <w:r w:rsidRPr="000C72F6">
              <w:rPr>
                <w:rFonts w:ascii="Times New Roman" w:hAnsi="Times New Roman" w:cs="Times New Roman"/>
                <w:sz w:val="26"/>
                <w:szCs w:val="28"/>
              </w:rPr>
              <w:t>ный интеллект как с</w:t>
            </w:r>
            <w:r w:rsidRPr="000C72F6">
              <w:rPr>
                <w:rFonts w:ascii="Times New Roman" w:hAnsi="Times New Roman" w:cs="Times New Roman"/>
                <w:sz w:val="26"/>
                <w:szCs w:val="28"/>
              </w:rPr>
              <w:t>о</w:t>
            </w:r>
            <w:r w:rsidRPr="000C72F6">
              <w:rPr>
                <w:rFonts w:ascii="Times New Roman" w:hAnsi="Times New Roman" w:cs="Times New Roman"/>
                <w:sz w:val="26"/>
                <w:szCs w:val="28"/>
              </w:rPr>
              <w:t>ставляющая предметно-практической деятельн</w:t>
            </w:r>
            <w:r w:rsidRPr="000C72F6">
              <w:rPr>
                <w:rFonts w:ascii="Times New Roman" w:hAnsi="Times New Roman" w:cs="Times New Roman"/>
                <w:sz w:val="26"/>
                <w:szCs w:val="28"/>
              </w:rPr>
              <w:t>о</w:t>
            </w:r>
            <w:r w:rsidRPr="000C72F6">
              <w:rPr>
                <w:rFonts w:ascii="Times New Roman" w:hAnsi="Times New Roman" w:cs="Times New Roman"/>
                <w:sz w:val="26"/>
                <w:szCs w:val="28"/>
              </w:rPr>
              <w:t>сти</w:t>
            </w:r>
          </w:p>
        </w:tc>
        <w:tc>
          <w:tcPr>
            <w:tcW w:w="3441" w:type="pct"/>
            <w:vAlign w:val="center"/>
          </w:tcPr>
          <w:p w:rsidR="00522064" w:rsidRPr="000C72F6" w:rsidRDefault="00522064" w:rsidP="00522064">
            <w:pPr>
              <w:spacing w:after="0" w:line="240" w:lineRule="auto"/>
              <w:rPr>
                <w:rFonts w:ascii="Times New Roman" w:hAnsi="Times New Roman" w:cs="Times New Roman"/>
                <w:sz w:val="26"/>
              </w:rPr>
            </w:pPr>
            <w:r w:rsidRPr="000C72F6">
              <w:rPr>
                <w:rFonts w:ascii="Times New Roman" w:hAnsi="Times New Roman" w:cs="Times New Roman"/>
                <w:sz w:val="26"/>
                <w:szCs w:val="28"/>
              </w:rPr>
              <w:t>3.1. Любопытство как предпосылка практической пре</w:t>
            </w:r>
            <w:r w:rsidRPr="000C72F6">
              <w:rPr>
                <w:rFonts w:ascii="Times New Roman" w:hAnsi="Times New Roman" w:cs="Times New Roman"/>
                <w:sz w:val="26"/>
                <w:szCs w:val="28"/>
              </w:rPr>
              <w:t>д</w:t>
            </w:r>
            <w:r w:rsidRPr="000C72F6">
              <w:rPr>
                <w:rFonts w:ascii="Times New Roman" w:hAnsi="Times New Roman" w:cs="Times New Roman"/>
                <w:sz w:val="26"/>
                <w:szCs w:val="28"/>
              </w:rPr>
              <w:t>метной деятельности</w:t>
            </w:r>
          </w:p>
          <w:p w:rsidR="00522064" w:rsidRPr="000C72F6" w:rsidRDefault="00522064" w:rsidP="00522064">
            <w:pPr>
              <w:spacing w:after="0" w:line="240" w:lineRule="auto"/>
              <w:rPr>
                <w:rFonts w:ascii="Times New Roman" w:hAnsi="Times New Roman" w:cs="Times New Roman"/>
                <w:sz w:val="26"/>
              </w:rPr>
            </w:pPr>
            <w:r w:rsidRPr="000C72F6">
              <w:rPr>
                <w:rFonts w:ascii="Times New Roman" w:hAnsi="Times New Roman" w:cs="Times New Roman"/>
                <w:sz w:val="26"/>
                <w:szCs w:val="28"/>
              </w:rPr>
              <w:t>3.2. Манипулирование объектами</w:t>
            </w:r>
          </w:p>
        </w:tc>
      </w:tr>
      <w:tr w:rsidR="00522064" w:rsidRPr="000C72F6" w:rsidTr="00522064">
        <w:tc>
          <w:tcPr>
            <w:tcW w:w="1559" w:type="pct"/>
            <w:vAlign w:val="center"/>
          </w:tcPr>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i/>
                <w:sz w:val="26"/>
                <w:szCs w:val="28"/>
              </w:rPr>
              <w:t>Раздел 4:</w:t>
            </w:r>
            <w:r w:rsidRPr="000C72F6">
              <w:rPr>
                <w:rFonts w:ascii="Times New Roman" w:hAnsi="Times New Roman" w:cs="Times New Roman"/>
                <w:sz w:val="26"/>
                <w:szCs w:val="28"/>
              </w:rPr>
              <w:t xml:space="preserve"> Ручная ум</w:t>
            </w:r>
            <w:r w:rsidRPr="000C72F6">
              <w:rPr>
                <w:rFonts w:ascii="Times New Roman" w:hAnsi="Times New Roman" w:cs="Times New Roman"/>
                <w:sz w:val="26"/>
                <w:szCs w:val="28"/>
              </w:rPr>
              <w:t>е</w:t>
            </w:r>
            <w:r w:rsidRPr="000C72F6">
              <w:rPr>
                <w:rFonts w:ascii="Times New Roman" w:hAnsi="Times New Roman" w:cs="Times New Roman"/>
                <w:sz w:val="26"/>
                <w:szCs w:val="28"/>
              </w:rPr>
              <w:t>лость и ее повседневное применение</w:t>
            </w:r>
          </w:p>
        </w:tc>
        <w:tc>
          <w:tcPr>
            <w:tcW w:w="3441" w:type="pct"/>
            <w:vAlign w:val="center"/>
          </w:tcPr>
          <w:p w:rsidR="00116F7E"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4.1. Целенапр</w:t>
            </w:r>
            <w:r w:rsidR="00116F7E" w:rsidRPr="000C72F6">
              <w:rPr>
                <w:rFonts w:ascii="Times New Roman" w:hAnsi="Times New Roman" w:cs="Times New Roman"/>
                <w:sz w:val="26"/>
                <w:szCs w:val="28"/>
              </w:rPr>
              <w:t>авленное пользование предметами</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4.1.1. Вычленение частей и признаков объектов</w:t>
            </w:r>
          </w:p>
          <w:p w:rsidR="00522064" w:rsidRPr="000C72F6" w:rsidRDefault="00522064" w:rsidP="00522064">
            <w:pPr>
              <w:spacing w:after="0" w:line="240" w:lineRule="auto"/>
              <w:rPr>
                <w:rFonts w:ascii="Times New Roman" w:hAnsi="Times New Roman" w:cs="Times New Roman"/>
                <w:sz w:val="26"/>
              </w:rPr>
            </w:pPr>
            <w:r w:rsidRPr="000C72F6">
              <w:rPr>
                <w:rFonts w:ascii="Times New Roman" w:hAnsi="Times New Roman" w:cs="Times New Roman"/>
                <w:sz w:val="26"/>
                <w:szCs w:val="28"/>
              </w:rPr>
              <w:t>4.1.2. Подобающее обращение с объектами</w:t>
            </w:r>
          </w:p>
          <w:p w:rsidR="00522064" w:rsidRPr="000C72F6" w:rsidRDefault="00522064" w:rsidP="00522064">
            <w:pPr>
              <w:spacing w:after="0" w:line="240" w:lineRule="auto"/>
              <w:rPr>
                <w:rFonts w:ascii="Times New Roman" w:hAnsi="Times New Roman" w:cs="Times New Roman"/>
                <w:sz w:val="26"/>
                <w:szCs w:val="28"/>
              </w:rPr>
            </w:pPr>
            <w:r w:rsidRPr="000C72F6">
              <w:rPr>
                <w:rFonts w:ascii="Times New Roman" w:hAnsi="Times New Roman" w:cs="Times New Roman"/>
                <w:sz w:val="26"/>
                <w:szCs w:val="28"/>
              </w:rPr>
              <w:t>4.1.3. Осмысление качества обращения с объектами</w:t>
            </w:r>
          </w:p>
          <w:p w:rsidR="00522064" w:rsidRPr="000C72F6" w:rsidRDefault="00522064" w:rsidP="00522064">
            <w:pPr>
              <w:spacing w:after="0" w:line="240" w:lineRule="auto"/>
              <w:rPr>
                <w:rFonts w:ascii="Times New Roman" w:hAnsi="Times New Roman" w:cs="Times New Roman"/>
                <w:sz w:val="26"/>
              </w:rPr>
            </w:pPr>
            <w:r w:rsidRPr="000C72F6">
              <w:rPr>
                <w:rFonts w:ascii="Times New Roman" w:hAnsi="Times New Roman" w:cs="Times New Roman"/>
                <w:sz w:val="26"/>
                <w:szCs w:val="28"/>
              </w:rPr>
              <w:t>4.2. Координация рук</w:t>
            </w:r>
          </w:p>
          <w:p w:rsidR="00522064" w:rsidRPr="000C72F6" w:rsidRDefault="00522064" w:rsidP="00522064">
            <w:pPr>
              <w:spacing w:after="0" w:line="240" w:lineRule="auto"/>
              <w:rPr>
                <w:rFonts w:ascii="Times New Roman" w:hAnsi="Times New Roman" w:cs="Times New Roman"/>
                <w:sz w:val="26"/>
              </w:rPr>
            </w:pPr>
            <w:r w:rsidRPr="000C72F6">
              <w:rPr>
                <w:rFonts w:ascii="Times New Roman" w:hAnsi="Times New Roman" w:cs="Times New Roman"/>
                <w:sz w:val="26"/>
                <w:szCs w:val="28"/>
              </w:rPr>
              <w:t>4.3. Дифференцированные умения для рук</w:t>
            </w:r>
          </w:p>
        </w:tc>
      </w:tr>
    </w:tbl>
    <w:p w:rsidR="00522064" w:rsidRPr="000C72F6" w:rsidRDefault="00522064" w:rsidP="00522064">
      <w:pPr>
        <w:spacing w:after="0" w:line="240" w:lineRule="auto"/>
        <w:jc w:val="both"/>
        <w:rPr>
          <w:rFonts w:ascii="Times New Roman" w:hAnsi="Times New Roman" w:cs="Times New Roman"/>
          <w:b/>
          <w:sz w:val="26"/>
          <w:szCs w:val="28"/>
        </w:rPr>
      </w:pPr>
    </w:p>
    <w:p w:rsidR="00522064" w:rsidRPr="000C72F6" w:rsidRDefault="00522064" w:rsidP="00522064">
      <w:pPr>
        <w:spacing w:after="0" w:line="240" w:lineRule="auto"/>
        <w:ind w:firstLine="426"/>
        <w:jc w:val="both"/>
        <w:rPr>
          <w:rFonts w:ascii="Times New Roman" w:hAnsi="Times New Roman" w:cs="Times New Roman"/>
          <w:sz w:val="26"/>
          <w:szCs w:val="28"/>
        </w:rPr>
      </w:pPr>
      <w:r w:rsidRPr="000C72F6">
        <w:rPr>
          <w:rFonts w:ascii="Times New Roman" w:hAnsi="Times New Roman" w:cs="Times New Roman"/>
          <w:sz w:val="26"/>
          <w:szCs w:val="28"/>
        </w:rPr>
        <w:lastRenderedPageBreak/>
        <w:t>Содержание каждого раздела представлено по принципу «</w:t>
      </w:r>
      <w:proofErr w:type="gramStart"/>
      <w:r w:rsidRPr="000C72F6">
        <w:rPr>
          <w:rFonts w:ascii="Times New Roman" w:hAnsi="Times New Roman" w:cs="Times New Roman"/>
          <w:sz w:val="26"/>
          <w:szCs w:val="28"/>
        </w:rPr>
        <w:t>от</w:t>
      </w:r>
      <w:proofErr w:type="gramEnd"/>
      <w:r w:rsidRPr="000C72F6">
        <w:rPr>
          <w:rFonts w:ascii="Times New Roman" w:hAnsi="Times New Roman" w:cs="Times New Roman"/>
          <w:sz w:val="26"/>
          <w:szCs w:val="28"/>
        </w:rPr>
        <w:t xml:space="preserve"> простого к сложн</w:t>
      </w:r>
      <w:r w:rsidRPr="000C72F6">
        <w:rPr>
          <w:rFonts w:ascii="Times New Roman" w:hAnsi="Times New Roman" w:cs="Times New Roman"/>
          <w:sz w:val="26"/>
          <w:szCs w:val="28"/>
        </w:rPr>
        <w:t>о</w:t>
      </w:r>
      <w:r w:rsidRPr="000C72F6">
        <w:rPr>
          <w:rFonts w:ascii="Times New Roman" w:hAnsi="Times New Roman" w:cs="Times New Roman"/>
          <w:sz w:val="26"/>
          <w:szCs w:val="28"/>
        </w:rPr>
        <w:t>му». Обучение начинается с формирования навыка восприятия пассивных тактил</w:t>
      </w:r>
      <w:r w:rsidRPr="000C72F6">
        <w:rPr>
          <w:rFonts w:ascii="Times New Roman" w:hAnsi="Times New Roman" w:cs="Times New Roman"/>
          <w:sz w:val="26"/>
          <w:szCs w:val="28"/>
        </w:rPr>
        <w:t>ь</w:t>
      </w:r>
      <w:r w:rsidRPr="000C72F6">
        <w:rPr>
          <w:rFonts w:ascii="Times New Roman" w:hAnsi="Times New Roman" w:cs="Times New Roman"/>
          <w:sz w:val="26"/>
          <w:szCs w:val="28"/>
        </w:rPr>
        <w:t>ных прикосновений, за которым следует этап формирования навыка обследования предмета, его захвата и удержания, а затем – этап элементарных специфических м</w:t>
      </w:r>
      <w:r w:rsidRPr="000C72F6">
        <w:rPr>
          <w:rFonts w:ascii="Times New Roman" w:hAnsi="Times New Roman" w:cs="Times New Roman"/>
          <w:sz w:val="26"/>
          <w:szCs w:val="28"/>
        </w:rPr>
        <w:t>а</w:t>
      </w:r>
      <w:r w:rsidRPr="000C72F6">
        <w:rPr>
          <w:rFonts w:ascii="Times New Roman" w:hAnsi="Times New Roman" w:cs="Times New Roman"/>
          <w:sz w:val="26"/>
          <w:szCs w:val="28"/>
        </w:rPr>
        <w:t xml:space="preserve">нипуляций, которые со временем преобразуются в произвольные целенаправленные действия с различными предметами и материалами. Содержание курса «Предметно-практические действия» представлено </w:t>
      </w:r>
      <w:r w:rsidR="003E0905" w:rsidRPr="000C72F6">
        <w:rPr>
          <w:rFonts w:ascii="Times New Roman" w:hAnsi="Times New Roman" w:cs="Times New Roman"/>
          <w:b/>
          <w:i/>
          <w:sz w:val="26"/>
          <w:szCs w:val="28"/>
        </w:rPr>
        <w:t>в Приложении</w:t>
      </w:r>
      <w:r w:rsidRPr="000C72F6">
        <w:rPr>
          <w:rFonts w:ascii="Times New Roman" w:hAnsi="Times New Roman" w:cs="Times New Roman"/>
          <w:b/>
          <w:i/>
          <w:sz w:val="26"/>
          <w:szCs w:val="28"/>
        </w:rPr>
        <w:t>.</w:t>
      </w:r>
      <w:r w:rsidRPr="000C72F6">
        <w:rPr>
          <w:rFonts w:ascii="Times New Roman" w:hAnsi="Times New Roman" w:cs="Times New Roman"/>
          <w:sz w:val="26"/>
          <w:szCs w:val="28"/>
        </w:rPr>
        <w:t xml:space="preserve"> </w:t>
      </w:r>
    </w:p>
    <w:p w:rsidR="00522064" w:rsidRPr="000C72F6" w:rsidRDefault="00522064" w:rsidP="00522064">
      <w:pPr>
        <w:spacing w:after="0" w:line="240" w:lineRule="auto"/>
        <w:ind w:firstLine="426"/>
        <w:jc w:val="both"/>
        <w:rPr>
          <w:rFonts w:ascii="Times New Roman" w:hAnsi="Times New Roman" w:cs="Times New Roman"/>
          <w:b/>
          <w:sz w:val="26"/>
          <w:szCs w:val="28"/>
        </w:rPr>
      </w:pPr>
    </w:p>
    <w:p w:rsidR="00522064" w:rsidRPr="000C72F6" w:rsidRDefault="00AB1CA1" w:rsidP="00D32C64">
      <w:pPr>
        <w:pStyle w:val="a6"/>
        <w:numPr>
          <w:ilvl w:val="0"/>
          <w:numId w:val="24"/>
        </w:numPr>
        <w:spacing w:after="0" w:line="240" w:lineRule="auto"/>
        <w:jc w:val="center"/>
        <w:rPr>
          <w:rFonts w:ascii="Times New Roman" w:hAnsi="Times New Roman" w:cs="Times New Roman"/>
          <w:b/>
          <w:sz w:val="26"/>
          <w:szCs w:val="28"/>
        </w:rPr>
      </w:pPr>
      <w:r w:rsidRPr="000C72F6">
        <w:rPr>
          <w:rFonts w:ascii="Times New Roman" w:hAnsi="Times New Roman" w:cs="Times New Roman"/>
          <w:b/>
          <w:sz w:val="26"/>
          <w:szCs w:val="28"/>
        </w:rPr>
        <w:t xml:space="preserve"> </w:t>
      </w:r>
      <w:r w:rsidR="00522064" w:rsidRPr="000C72F6">
        <w:rPr>
          <w:rFonts w:ascii="Times New Roman" w:hAnsi="Times New Roman" w:cs="Times New Roman"/>
          <w:b/>
          <w:sz w:val="26"/>
          <w:szCs w:val="28"/>
        </w:rPr>
        <w:t>АЛЬЕРНАТИВНАЯ КОММУНИКАЦИЯ</w:t>
      </w:r>
    </w:p>
    <w:p w:rsidR="00522064" w:rsidRPr="000C72F6" w:rsidRDefault="00522064" w:rsidP="00522064">
      <w:pPr>
        <w:spacing w:after="0" w:line="240" w:lineRule="auto"/>
        <w:ind w:firstLine="426"/>
        <w:jc w:val="center"/>
        <w:rPr>
          <w:rFonts w:ascii="Times New Roman" w:hAnsi="Times New Roman" w:cs="Times New Roman"/>
          <w:sz w:val="26"/>
          <w:szCs w:val="28"/>
        </w:rPr>
      </w:pPr>
      <w:r w:rsidRPr="000C72F6">
        <w:rPr>
          <w:rFonts w:ascii="Times New Roman" w:hAnsi="Times New Roman" w:cs="Times New Roman"/>
          <w:b/>
          <w:bCs/>
          <w:sz w:val="26"/>
          <w:szCs w:val="28"/>
        </w:rPr>
        <w:t>Пояснительная записка</w:t>
      </w:r>
    </w:p>
    <w:p w:rsidR="00522064" w:rsidRPr="000C72F6" w:rsidRDefault="00522064" w:rsidP="00522064">
      <w:pPr>
        <w:spacing w:after="0" w:line="240" w:lineRule="auto"/>
        <w:ind w:firstLine="426"/>
        <w:jc w:val="both"/>
        <w:rPr>
          <w:rFonts w:ascii="Times New Roman" w:hAnsi="Times New Roman" w:cs="Times New Roman"/>
          <w:sz w:val="26"/>
          <w:szCs w:val="28"/>
        </w:rPr>
      </w:pPr>
      <w:r w:rsidRPr="000C72F6">
        <w:rPr>
          <w:rFonts w:ascii="Times New Roman" w:hAnsi="Times New Roman" w:cs="Times New Roman"/>
          <w:sz w:val="26"/>
          <w:szCs w:val="28"/>
        </w:rPr>
        <w:t xml:space="preserve">Общение пронизывает, объединяет и обуславливает три основополагающих вида деятельности человека: познание, учение и труд. Однако навык общения не является врожденным, поэтому овладеть им и достичь определенных успехов можно только через специально организованный процесс обучения. </w:t>
      </w:r>
    </w:p>
    <w:p w:rsidR="00522064" w:rsidRPr="000C72F6" w:rsidRDefault="00522064" w:rsidP="00522064">
      <w:pPr>
        <w:spacing w:after="0" w:line="240" w:lineRule="auto"/>
        <w:ind w:firstLine="426"/>
        <w:jc w:val="both"/>
        <w:rPr>
          <w:rFonts w:ascii="Times New Roman" w:hAnsi="Times New Roman" w:cs="Times New Roman"/>
          <w:sz w:val="26"/>
          <w:szCs w:val="28"/>
        </w:rPr>
      </w:pPr>
      <w:r w:rsidRPr="000C72F6">
        <w:rPr>
          <w:rFonts w:ascii="Times New Roman" w:hAnsi="Times New Roman" w:cs="Times New Roman"/>
          <w:sz w:val="26"/>
          <w:szCs w:val="28"/>
        </w:rPr>
        <w:t>Общение предполагает как передачу информации, так и передачу эмоциональных состояний. Содержание информации передается при помощи языка, т. е. принимает вербальную или словесную форму. Однако для детей с тяжелыми множественными нарушениями развития подобное обучение должно начинаться с самых элементарных форм, в том числе с доречевой коммуникации, а также должно предполагать целен</w:t>
      </w:r>
      <w:r w:rsidRPr="000C72F6">
        <w:rPr>
          <w:rFonts w:ascii="Times New Roman" w:hAnsi="Times New Roman" w:cs="Times New Roman"/>
          <w:sz w:val="26"/>
          <w:szCs w:val="28"/>
        </w:rPr>
        <w:t>а</w:t>
      </w:r>
      <w:r w:rsidRPr="000C72F6">
        <w:rPr>
          <w:rFonts w:ascii="Times New Roman" w:hAnsi="Times New Roman" w:cs="Times New Roman"/>
          <w:sz w:val="26"/>
          <w:szCs w:val="28"/>
        </w:rPr>
        <w:t>правленное обучение альтернативным формам невербальной коммуникации.</w:t>
      </w:r>
    </w:p>
    <w:p w:rsidR="00522064" w:rsidRPr="000C72F6" w:rsidRDefault="00522064" w:rsidP="00522064">
      <w:pPr>
        <w:spacing w:after="0" w:line="240" w:lineRule="auto"/>
        <w:ind w:firstLine="426"/>
        <w:jc w:val="both"/>
        <w:rPr>
          <w:rFonts w:ascii="Times New Roman" w:hAnsi="Times New Roman" w:cs="Times New Roman"/>
          <w:sz w:val="26"/>
          <w:szCs w:val="28"/>
        </w:rPr>
      </w:pPr>
      <w:r w:rsidRPr="000C72F6">
        <w:rPr>
          <w:rFonts w:ascii="Times New Roman" w:hAnsi="Times New Roman" w:cs="Times New Roman"/>
          <w:sz w:val="26"/>
          <w:szCs w:val="28"/>
        </w:rPr>
        <w:t>Основными направлениями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w:t>
      </w:r>
      <w:r w:rsidRPr="000C72F6">
        <w:rPr>
          <w:rFonts w:ascii="Times New Roman" w:hAnsi="Times New Roman" w:cs="Times New Roman"/>
          <w:sz w:val="26"/>
          <w:szCs w:val="28"/>
        </w:rPr>
        <w:t>й</w:t>
      </w:r>
      <w:r w:rsidRPr="000C72F6">
        <w:rPr>
          <w:rFonts w:ascii="Times New Roman" w:hAnsi="Times New Roman" w:cs="Times New Roman"/>
          <w:sz w:val="26"/>
          <w:szCs w:val="28"/>
        </w:rPr>
        <w:t xml:space="preserve">ских задач. </w:t>
      </w:r>
    </w:p>
    <w:p w:rsidR="00522064" w:rsidRPr="000C72F6" w:rsidRDefault="00522064" w:rsidP="003E0905">
      <w:pPr>
        <w:spacing w:after="0" w:line="240" w:lineRule="auto"/>
        <w:ind w:firstLine="426"/>
        <w:jc w:val="both"/>
        <w:rPr>
          <w:rFonts w:ascii="Times New Roman" w:hAnsi="Times New Roman" w:cs="Times New Roman"/>
          <w:sz w:val="26"/>
          <w:szCs w:val="28"/>
        </w:rPr>
      </w:pPr>
      <w:r w:rsidRPr="000C72F6">
        <w:rPr>
          <w:rFonts w:ascii="Times New Roman" w:hAnsi="Times New Roman" w:cs="Times New Roman"/>
          <w:b/>
          <w:bCs/>
          <w:sz w:val="26"/>
          <w:szCs w:val="28"/>
        </w:rPr>
        <w:t>Цель</w:t>
      </w:r>
      <w:r w:rsidRPr="000C72F6">
        <w:rPr>
          <w:rFonts w:ascii="Times New Roman" w:hAnsi="Times New Roman" w:cs="Times New Roman"/>
          <w:sz w:val="26"/>
          <w:szCs w:val="28"/>
        </w:rPr>
        <w:t xml:space="preserve"> коррекционного курса «Альтернативная коммуникация» – формирование коммуникативных навыков с  использованием предметных, пиктографических и м</w:t>
      </w:r>
      <w:r w:rsidRPr="000C72F6">
        <w:rPr>
          <w:rFonts w:ascii="Times New Roman" w:hAnsi="Times New Roman" w:cs="Times New Roman"/>
          <w:sz w:val="26"/>
          <w:szCs w:val="28"/>
        </w:rPr>
        <w:t>а</w:t>
      </w:r>
      <w:r w:rsidRPr="000C72F6">
        <w:rPr>
          <w:rFonts w:ascii="Times New Roman" w:hAnsi="Times New Roman" w:cs="Times New Roman"/>
          <w:sz w:val="26"/>
          <w:szCs w:val="28"/>
        </w:rPr>
        <w:t>нуальных символов, а так же сигналов тела, средств вербальной и невербальной ко</w:t>
      </w:r>
      <w:r w:rsidRPr="000C72F6">
        <w:rPr>
          <w:rFonts w:ascii="Times New Roman" w:hAnsi="Times New Roman" w:cs="Times New Roman"/>
          <w:sz w:val="26"/>
          <w:szCs w:val="28"/>
        </w:rPr>
        <w:t>м</w:t>
      </w:r>
      <w:r w:rsidRPr="000C72F6">
        <w:rPr>
          <w:rFonts w:ascii="Times New Roman" w:hAnsi="Times New Roman" w:cs="Times New Roman"/>
          <w:sz w:val="26"/>
          <w:szCs w:val="28"/>
        </w:rPr>
        <w:t>муникации, умения пользоваться ими в процессе социального взаимодействия.</w:t>
      </w:r>
    </w:p>
    <w:p w:rsidR="00522064" w:rsidRPr="000C72F6" w:rsidRDefault="00522064" w:rsidP="003E0905">
      <w:pPr>
        <w:spacing w:after="0" w:line="240" w:lineRule="auto"/>
        <w:ind w:firstLine="426"/>
        <w:jc w:val="both"/>
        <w:rPr>
          <w:rFonts w:ascii="Times New Roman" w:hAnsi="Times New Roman" w:cs="Times New Roman"/>
          <w:sz w:val="26"/>
          <w:szCs w:val="28"/>
        </w:rPr>
      </w:pPr>
      <w:r w:rsidRPr="000C72F6">
        <w:rPr>
          <w:rFonts w:ascii="Times New Roman" w:hAnsi="Times New Roman" w:cs="Times New Roman"/>
          <w:sz w:val="26"/>
          <w:szCs w:val="28"/>
        </w:rPr>
        <w:t xml:space="preserve">В рамках данного коррекционного курса целесообразно выделить следующие </w:t>
      </w:r>
      <w:r w:rsidRPr="000C72F6">
        <w:rPr>
          <w:rFonts w:ascii="Times New Roman" w:hAnsi="Times New Roman" w:cs="Times New Roman"/>
          <w:b/>
          <w:bCs/>
          <w:sz w:val="26"/>
          <w:szCs w:val="28"/>
        </w:rPr>
        <w:t>з</w:t>
      </w:r>
      <w:r w:rsidRPr="000C72F6">
        <w:rPr>
          <w:rFonts w:ascii="Times New Roman" w:hAnsi="Times New Roman" w:cs="Times New Roman"/>
          <w:b/>
          <w:bCs/>
          <w:sz w:val="26"/>
          <w:szCs w:val="28"/>
        </w:rPr>
        <w:t>а</w:t>
      </w:r>
      <w:r w:rsidRPr="000C72F6">
        <w:rPr>
          <w:rFonts w:ascii="Times New Roman" w:hAnsi="Times New Roman" w:cs="Times New Roman"/>
          <w:b/>
          <w:bCs/>
          <w:sz w:val="26"/>
          <w:szCs w:val="28"/>
        </w:rPr>
        <w:t>дачи</w:t>
      </w:r>
      <w:r w:rsidRPr="000C72F6">
        <w:rPr>
          <w:rFonts w:ascii="Times New Roman" w:hAnsi="Times New Roman" w:cs="Times New Roman"/>
          <w:sz w:val="26"/>
          <w:szCs w:val="28"/>
        </w:rPr>
        <w:t>:</w:t>
      </w:r>
    </w:p>
    <w:p w:rsidR="00522064" w:rsidRPr="000C72F6" w:rsidRDefault="00522064" w:rsidP="00D32C64">
      <w:pPr>
        <w:pStyle w:val="a6"/>
        <w:numPr>
          <w:ilvl w:val="0"/>
          <w:numId w:val="26"/>
        </w:numPr>
        <w:spacing w:after="0" w:line="240" w:lineRule="auto"/>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t>учить аккумулировать и актуализировать доречевой и речевой опыт;</w:t>
      </w:r>
    </w:p>
    <w:p w:rsidR="00522064" w:rsidRPr="000C72F6" w:rsidRDefault="00522064" w:rsidP="00D32C64">
      <w:pPr>
        <w:pStyle w:val="a6"/>
        <w:numPr>
          <w:ilvl w:val="0"/>
          <w:numId w:val="26"/>
        </w:numPr>
        <w:spacing w:after="0" w:line="240" w:lineRule="auto"/>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t xml:space="preserve">формировать и развивать речевое внимание; </w:t>
      </w:r>
    </w:p>
    <w:p w:rsidR="00522064" w:rsidRPr="000C72F6" w:rsidRDefault="00522064" w:rsidP="00D32C64">
      <w:pPr>
        <w:pStyle w:val="a6"/>
        <w:numPr>
          <w:ilvl w:val="0"/>
          <w:numId w:val="26"/>
        </w:numPr>
        <w:spacing w:after="0" w:line="240" w:lineRule="auto"/>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t>учить пользоваться мануальными и графическими символами;</w:t>
      </w:r>
    </w:p>
    <w:p w:rsidR="00522064" w:rsidRPr="000C72F6" w:rsidRDefault="00522064" w:rsidP="00D32C64">
      <w:pPr>
        <w:pStyle w:val="a6"/>
        <w:numPr>
          <w:ilvl w:val="0"/>
          <w:numId w:val="26"/>
        </w:numPr>
        <w:spacing w:after="0" w:line="240" w:lineRule="auto"/>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t>формировать и развивать умение выражать потребности, предпочтения, желания при помощи мануальных и графических символов;</w:t>
      </w:r>
    </w:p>
    <w:p w:rsidR="00522064" w:rsidRPr="000C72F6" w:rsidRDefault="00522064" w:rsidP="00D32C64">
      <w:pPr>
        <w:pStyle w:val="a6"/>
        <w:numPr>
          <w:ilvl w:val="0"/>
          <w:numId w:val="26"/>
        </w:numPr>
        <w:spacing w:after="0" w:line="240" w:lineRule="auto"/>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t>способствовать созданию условий для формирования и развития эмоционально-личностной активности ученика.</w:t>
      </w:r>
    </w:p>
    <w:p w:rsidR="00522064" w:rsidRPr="000C72F6" w:rsidRDefault="00522064" w:rsidP="003E0905">
      <w:pPr>
        <w:spacing w:after="0" w:line="240" w:lineRule="auto"/>
        <w:ind w:firstLine="426"/>
        <w:jc w:val="both"/>
        <w:rPr>
          <w:rFonts w:ascii="Times New Roman" w:hAnsi="Times New Roman" w:cs="Times New Roman"/>
          <w:sz w:val="26"/>
          <w:szCs w:val="28"/>
        </w:rPr>
      </w:pPr>
      <w:r w:rsidRPr="000C72F6">
        <w:rPr>
          <w:rFonts w:ascii="Times New Roman" w:hAnsi="Times New Roman" w:cs="Times New Roman"/>
          <w:sz w:val="26"/>
          <w:szCs w:val="28"/>
        </w:rPr>
        <w:t>Данный коррекционный курс является междисциплинарным, связывающим ме</w:t>
      </w:r>
      <w:r w:rsidRPr="000C72F6">
        <w:rPr>
          <w:rFonts w:ascii="Times New Roman" w:hAnsi="Times New Roman" w:cs="Times New Roman"/>
          <w:sz w:val="26"/>
          <w:szCs w:val="28"/>
        </w:rPr>
        <w:t>ж</w:t>
      </w:r>
      <w:r w:rsidRPr="000C72F6">
        <w:rPr>
          <w:rFonts w:ascii="Times New Roman" w:hAnsi="Times New Roman" w:cs="Times New Roman"/>
          <w:sz w:val="26"/>
          <w:szCs w:val="28"/>
        </w:rPr>
        <w:t>ду собой другие предметные области и коррекционные курсы, обучение по которым проходит на основе речевой организации педагогического процесса.</w:t>
      </w:r>
    </w:p>
    <w:p w:rsidR="00522064" w:rsidRPr="000C72F6" w:rsidRDefault="00522064" w:rsidP="003E0905">
      <w:pPr>
        <w:spacing w:after="0" w:line="240" w:lineRule="auto"/>
        <w:ind w:firstLine="425"/>
        <w:jc w:val="center"/>
        <w:rPr>
          <w:rFonts w:ascii="Times New Roman" w:hAnsi="Times New Roman" w:cs="Times New Roman"/>
          <w:sz w:val="26"/>
          <w:szCs w:val="28"/>
        </w:rPr>
      </w:pPr>
      <w:r w:rsidRPr="000C72F6">
        <w:rPr>
          <w:rFonts w:ascii="Times New Roman" w:hAnsi="Times New Roman" w:cs="Times New Roman"/>
          <w:b/>
          <w:bCs/>
          <w:sz w:val="26"/>
          <w:szCs w:val="28"/>
        </w:rPr>
        <w:t>Содержание программы коррекционного курса</w:t>
      </w:r>
    </w:p>
    <w:p w:rsidR="00522064" w:rsidRPr="000C72F6" w:rsidRDefault="00522064" w:rsidP="003E0905">
      <w:pPr>
        <w:spacing w:after="0" w:line="240" w:lineRule="auto"/>
        <w:ind w:firstLine="425"/>
        <w:jc w:val="center"/>
        <w:rPr>
          <w:rFonts w:ascii="Times New Roman" w:hAnsi="Times New Roman" w:cs="Times New Roman"/>
          <w:b/>
          <w:bCs/>
          <w:sz w:val="26"/>
          <w:szCs w:val="28"/>
        </w:rPr>
      </w:pPr>
      <w:r w:rsidRPr="000C72F6">
        <w:rPr>
          <w:rFonts w:ascii="Times New Roman" w:hAnsi="Times New Roman" w:cs="Times New Roman"/>
          <w:b/>
          <w:bCs/>
          <w:sz w:val="26"/>
          <w:szCs w:val="28"/>
        </w:rPr>
        <w:t>«Альтернативная коммуникация»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804"/>
      </w:tblGrid>
      <w:tr w:rsidR="00522064" w:rsidRPr="000C72F6" w:rsidTr="00534953">
        <w:tc>
          <w:tcPr>
            <w:tcW w:w="2943" w:type="dxa"/>
            <w:vAlign w:val="center"/>
          </w:tcPr>
          <w:p w:rsidR="00522064" w:rsidRPr="000C72F6" w:rsidRDefault="00522064" w:rsidP="003E0905">
            <w:pPr>
              <w:spacing w:after="0" w:line="240" w:lineRule="auto"/>
              <w:jc w:val="center"/>
              <w:rPr>
                <w:rFonts w:ascii="Times New Roman" w:hAnsi="Times New Roman" w:cs="Times New Roman"/>
                <w:sz w:val="26"/>
                <w:szCs w:val="28"/>
              </w:rPr>
            </w:pPr>
            <w:r w:rsidRPr="000C72F6">
              <w:rPr>
                <w:rFonts w:ascii="Times New Roman" w:hAnsi="Times New Roman" w:cs="Times New Roman"/>
                <w:b/>
                <w:bCs/>
                <w:sz w:val="26"/>
                <w:szCs w:val="28"/>
              </w:rPr>
              <w:t>Название раздела</w:t>
            </w:r>
          </w:p>
        </w:tc>
        <w:tc>
          <w:tcPr>
            <w:tcW w:w="6804" w:type="dxa"/>
            <w:vAlign w:val="center"/>
          </w:tcPr>
          <w:p w:rsidR="00522064" w:rsidRPr="000C72F6" w:rsidRDefault="00522064" w:rsidP="003E0905">
            <w:pPr>
              <w:spacing w:after="0" w:line="240" w:lineRule="auto"/>
              <w:jc w:val="center"/>
              <w:rPr>
                <w:rFonts w:ascii="Times New Roman" w:hAnsi="Times New Roman" w:cs="Times New Roman"/>
                <w:sz w:val="26"/>
                <w:szCs w:val="28"/>
              </w:rPr>
            </w:pPr>
            <w:r w:rsidRPr="000C72F6">
              <w:rPr>
                <w:rFonts w:ascii="Times New Roman" w:hAnsi="Times New Roman" w:cs="Times New Roman"/>
                <w:b/>
                <w:bCs/>
                <w:sz w:val="26"/>
                <w:szCs w:val="28"/>
              </w:rPr>
              <w:t>Название подразделов</w:t>
            </w:r>
          </w:p>
        </w:tc>
      </w:tr>
      <w:tr w:rsidR="00522064" w:rsidRPr="000C72F6" w:rsidTr="00534953">
        <w:tc>
          <w:tcPr>
            <w:tcW w:w="2943" w:type="dxa"/>
            <w:vAlign w:val="center"/>
          </w:tcPr>
          <w:p w:rsidR="00522064" w:rsidRPr="000C72F6" w:rsidRDefault="00522064" w:rsidP="003E0905">
            <w:pPr>
              <w:spacing w:after="0" w:line="240" w:lineRule="auto"/>
              <w:rPr>
                <w:rFonts w:ascii="Times New Roman" w:hAnsi="Times New Roman" w:cs="Times New Roman"/>
                <w:sz w:val="26"/>
                <w:szCs w:val="28"/>
              </w:rPr>
            </w:pPr>
            <w:r w:rsidRPr="000C72F6">
              <w:rPr>
                <w:rFonts w:ascii="Times New Roman" w:hAnsi="Times New Roman" w:cs="Times New Roman"/>
                <w:i/>
                <w:iCs/>
                <w:sz w:val="26"/>
                <w:szCs w:val="28"/>
              </w:rPr>
              <w:t>Раздел 1:</w:t>
            </w:r>
            <w:r w:rsidRPr="000C72F6">
              <w:rPr>
                <w:rFonts w:ascii="Times New Roman" w:hAnsi="Times New Roman" w:cs="Times New Roman"/>
                <w:sz w:val="26"/>
                <w:szCs w:val="28"/>
              </w:rPr>
              <w:t xml:space="preserve"> Коммуник</w:t>
            </w:r>
            <w:r w:rsidRPr="000C72F6">
              <w:rPr>
                <w:rFonts w:ascii="Times New Roman" w:hAnsi="Times New Roman" w:cs="Times New Roman"/>
                <w:sz w:val="26"/>
                <w:szCs w:val="28"/>
              </w:rPr>
              <w:t>а</w:t>
            </w:r>
            <w:r w:rsidRPr="000C72F6">
              <w:rPr>
                <w:rFonts w:ascii="Times New Roman" w:hAnsi="Times New Roman" w:cs="Times New Roman"/>
                <w:sz w:val="26"/>
                <w:szCs w:val="28"/>
              </w:rPr>
              <w:t>ция с использованием невербальных средств</w:t>
            </w:r>
          </w:p>
        </w:tc>
        <w:tc>
          <w:tcPr>
            <w:tcW w:w="6804" w:type="dxa"/>
          </w:tcPr>
          <w:p w:rsidR="00522064" w:rsidRPr="000C72F6" w:rsidRDefault="00522064" w:rsidP="003E0905">
            <w:pPr>
              <w:spacing w:after="0" w:line="240" w:lineRule="auto"/>
              <w:ind w:firstLine="425"/>
              <w:rPr>
                <w:rFonts w:ascii="Times New Roman" w:hAnsi="Times New Roman" w:cs="Times New Roman"/>
                <w:sz w:val="26"/>
                <w:szCs w:val="28"/>
              </w:rPr>
            </w:pPr>
          </w:p>
        </w:tc>
      </w:tr>
      <w:tr w:rsidR="00522064" w:rsidRPr="000C72F6" w:rsidTr="00534953">
        <w:tc>
          <w:tcPr>
            <w:tcW w:w="2943" w:type="dxa"/>
            <w:vAlign w:val="center"/>
          </w:tcPr>
          <w:p w:rsidR="00522064" w:rsidRPr="000C72F6" w:rsidRDefault="00522064" w:rsidP="003E0905">
            <w:pPr>
              <w:spacing w:after="0" w:line="240" w:lineRule="auto"/>
              <w:rPr>
                <w:rFonts w:ascii="Times New Roman" w:hAnsi="Times New Roman" w:cs="Times New Roman"/>
                <w:sz w:val="26"/>
                <w:szCs w:val="28"/>
              </w:rPr>
            </w:pPr>
            <w:r w:rsidRPr="000C72F6">
              <w:rPr>
                <w:rFonts w:ascii="Times New Roman" w:hAnsi="Times New Roman" w:cs="Times New Roman"/>
                <w:i/>
                <w:iCs/>
                <w:sz w:val="26"/>
                <w:szCs w:val="28"/>
              </w:rPr>
              <w:t>Раздел 2:</w:t>
            </w:r>
            <w:r w:rsidRPr="000C72F6">
              <w:rPr>
                <w:rFonts w:ascii="Times New Roman" w:hAnsi="Times New Roman" w:cs="Times New Roman"/>
                <w:b/>
                <w:bCs/>
                <w:i/>
                <w:iCs/>
                <w:sz w:val="26"/>
                <w:szCs w:val="28"/>
              </w:rPr>
              <w:t xml:space="preserve"> </w:t>
            </w:r>
            <w:r w:rsidRPr="000C72F6">
              <w:rPr>
                <w:rFonts w:ascii="Times New Roman" w:hAnsi="Times New Roman" w:cs="Times New Roman"/>
                <w:bCs/>
                <w:iCs/>
                <w:sz w:val="26"/>
                <w:szCs w:val="28"/>
              </w:rPr>
              <w:t>Развитие речи средствами невербал</w:t>
            </w:r>
            <w:r w:rsidRPr="000C72F6">
              <w:rPr>
                <w:rFonts w:ascii="Times New Roman" w:hAnsi="Times New Roman" w:cs="Times New Roman"/>
                <w:bCs/>
                <w:iCs/>
                <w:sz w:val="26"/>
                <w:szCs w:val="28"/>
              </w:rPr>
              <w:t>ь</w:t>
            </w:r>
            <w:r w:rsidRPr="000C72F6">
              <w:rPr>
                <w:rFonts w:ascii="Times New Roman" w:hAnsi="Times New Roman" w:cs="Times New Roman"/>
                <w:bCs/>
                <w:iCs/>
                <w:sz w:val="26"/>
                <w:szCs w:val="28"/>
              </w:rPr>
              <w:lastRenderedPageBreak/>
              <w:t>ной коммуникации</w:t>
            </w:r>
          </w:p>
        </w:tc>
        <w:tc>
          <w:tcPr>
            <w:tcW w:w="6804" w:type="dxa"/>
            <w:vAlign w:val="center"/>
          </w:tcPr>
          <w:p w:rsidR="00522064" w:rsidRPr="000C72F6" w:rsidRDefault="00522064" w:rsidP="00D32C64">
            <w:pPr>
              <w:pStyle w:val="a6"/>
              <w:numPr>
                <w:ilvl w:val="1"/>
                <w:numId w:val="25"/>
              </w:numPr>
              <w:spacing w:after="0" w:line="240" w:lineRule="auto"/>
              <w:ind w:left="0"/>
              <w:contextualSpacing w:val="0"/>
              <w:rPr>
                <w:rFonts w:ascii="Times New Roman" w:hAnsi="Times New Roman" w:cs="Times New Roman"/>
                <w:sz w:val="26"/>
                <w:szCs w:val="28"/>
              </w:rPr>
            </w:pPr>
            <w:proofErr w:type="spellStart"/>
            <w:r w:rsidRPr="000C72F6">
              <w:rPr>
                <w:rFonts w:ascii="Times New Roman" w:hAnsi="Times New Roman" w:cs="Times New Roman"/>
                <w:sz w:val="26"/>
                <w:szCs w:val="28"/>
              </w:rPr>
              <w:lastRenderedPageBreak/>
              <w:t>Импрессивная</w:t>
            </w:r>
            <w:proofErr w:type="spellEnd"/>
            <w:r w:rsidRPr="000C72F6">
              <w:rPr>
                <w:rFonts w:ascii="Times New Roman" w:hAnsi="Times New Roman" w:cs="Times New Roman"/>
                <w:sz w:val="26"/>
                <w:szCs w:val="28"/>
              </w:rPr>
              <w:t xml:space="preserve"> речь</w:t>
            </w:r>
          </w:p>
          <w:p w:rsidR="00522064" w:rsidRPr="000C72F6" w:rsidRDefault="00522064" w:rsidP="00D32C64">
            <w:pPr>
              <w:pStyle w:val="a6"/>
              <w:numPr>
                <w:ilvl w:val="1"/>
                <w:numId w:val="25"/>
              </w:numPr>
              <w:spacing w:after="0" w:line="240" w:lineRule="auto"/>
              <w:ind w:left="0"/>
              <w:contextualSpacing w:val="0"/>
              <w:rPr>
                <w:rFonts w:ascii="Times New Roman" w:hAnsi="Times New Roman" w:cs="Times New Roman"/>
                <w:sz w:val="26"/>
                <w:szCs w:val="28"/>
              </w:rPr>
            </w:pPr>
            <w:r w:rsidRPr="000C72F6">
              <w:rPr>
                <w:rFonts w:ascii="Times New Roman" w:hAnsi="Times New Roman" w:cs="Times New Roman"/>
                <w:sz w:val="26"/>
                <w:szCs w:val="28"/>
              </w:rPr>
              <w:t xml:space="preserve">Экспрессивная речь </w:t>
            </w:r>
          </w:p>
        </w:tc>
      </w:tr>
      <w:tr w:rsidR="00522064" w:rsidRPr="000C72F6" w:rsidTr="00534953">
        <w:tc>
          <w:tcPr>
            <w:tcW w:w="2943" w:type="dxa"/>
            <w:vAlign w:val="center"/>
          </w:tcPr>
          <w:p w:rsidR="00522064" w:rsidRPr="000C72F6" w:rsidRDefault="00522064" w:rsidP="003E0905">
            <w:pPr>
              <w:spacing w:after="0" w:line="240" w:lineRule="auto"/>
              <w:rPr>
                <w:rFonts w:ascii="Times New Roman" w:hAnsi="Times New Roman" w:cs="Times New Roman"/>
                <w:sz w:val="26"/>
                <w:szCs w:val="28"/>
              </w:rPr>
            </w:pPr>
            <w:r w:rsidRPr="000C72F6">
              <w:rPr>
                <w:rFonts w:ascii="Times New Roman" w:hAnsi="Times New Roman" w:cs="Times New Roman"/>
                <w:i/>
                <w:iCs/>
                <w:sz w:val="26"/>
                <w:szCs w:val="28"/>
              </w:rPr>
              <w:lastRenderedPageBreak/>
              <w:t>Раздел 3:</w:t>
            </w:r>
            <w:r w:rsidRPr="000C72F6">
              <w:rPr>
                <w:rFonts w:ascii="Times New Roman" w:hAnsi="Times New Roman" w:cs="Times New Roman"/>
                <w:sz w:val="26"/>
                <w:szCs w:val="28"/>
              </w:rPr>
              <w:t xml:space="preserve"> Чтение и письмо</w:t>
            </w:r>
          </w:p>
        </w:tc>
        <w:tc>
          <w:tcPr>
            <w:tcW w:w="6804" w:type="dxa"/>
            <w:vAlign w:val="center"/>
          </w:tcPr>
          <w:p w:rsidR="00522064" w:rsidRPr="000C72F6" w:rsidRDefault="00522064" w:rsidP="00D32C64">
            <w:pPr>
              <w:pStyle w:val="a6"/>
              <w:numPr>
                <w:ilvl w:val="1"/>
                <w:numId w:val="24"/>
              </w:numPr>
              <w:spacing w:after="0" w:line="240" w:lineRule="auto"/>
              <w:ind w:left="0"/>
              <w:contextualSpacing w:val="0"/>
              <w:rPr>
                <w:rFonts w:ascii="Times New Roman" w:hAnsi="Times New Roman" w:cs="Times New Roman"/>
                <w:sz w:val="26"/>
                <w:szCs w:val="28"/>
              </w:rPr>
            </w:pPr>
            <w:r w:rsidRPr="000C72F6">
              <w:rPr>
                <w:rFonts w:ascii="Times New Roman" w:hAnsi="Times New Roman" w:cs="Times New Roman"/>
                <w:sz w:val="26"/>
                <w:szCs w:val="28"/>
              </w:rPr>
              <w:t>Элементы глобального чтения</w:t>
            </w:r>
          </w:p>
          <w:p w:rsidR="00522064" w:rsidRPr="000C72F6" w:rsidRDefault="00522064" w:rsidP="00D32C64">
            <w:pPr>
              <w:pStyle w:val="a6"/>
              <w:numPr>
                <w:ilvl w:val="1"/>
                <w:numId w:val="24"/>
              </w:numPr>
              <w:spacing w:after="0" w:line="240" w:lineRule="auto"/>
              <w:ind w:left="0"/>
              <w:contextualSpacing w:val="0"/>
              <w:rPr>
                <w:rFonts w:ascii="Times New Roman" w:hAnsi="Times New Roman" w:cs="Times New Roman"/>
                <w:sz w:val="26"/>
                <w:szCs w:val="28"/>
              </w:rPr>
            </w:pPr>
            <w:r w:rsidRPr="000C72F6">
              <w:rPr>
                <w:rFonts w:ascii="Times New Roman" w:hAnsi="Times New Roman" w:cs="Times New Roman"/>
                <w:sz w:val="26"/>
                <w:szCs w:val="28"/>
              </w:rPr>
              <w:t>Предпосылки к осмысленному чтению и письму</w:t>
            </w:r>
          </w:p>
          <w:p w:rsidR="00522064" w:rsidRPr="000C72F6" w:rsidRDefault="00522064" w:rsidP="00D32C64">
            <w:pPr>
              <w:pStyle w:val="a6"/>
              <w:numPr>
                <w:ilvl w:val="1"/>
                <w:numId w:val="24"/>
              </w:numPr>
              <w:spacing w:after="0" w:line="240" w:lineRule="auto"/>
              <w:ind w:left="0"/>
              <w:contextualSpacing w:val="0"/>
              <w:rPr>
                <w:rFonts w:ascii="Times New Roman" w:hAnsi="Times New Roman" w:cs="Times New Roman"/>
                <w:sz w:val="26"/>
                <w:szCs w:val="28"/>
              </w:rPr>
            </w:pPr>
            <w:r w:rsidRPr="000C72F6">
              <w:rPr>
                <w:rFonts w:ascii="Times New Roman" w:hAnsi="Times New Roman" w:cs="Times New Roman"/>
                <w:sz w:val="26"/>
                <w:szCs w:val="28"/>
              </w:rPr>
              <w:t>Начальные навыки чтения и письма</w:t>
            </w:r>
          </w:p>
        </w:tc>
      </w:tr>
    </w:tbl>
    <w:p w:rsidR="00522064" w:rsidRPr="000C72F6" w:rsidRDefault="00522064" w:rsidP="003E0905">
      <w:pPr>
        <w:spacing w:after="0" w:line="240" w:lineRule="auto"/>
        <w:ind w:firstLine="426"/>
        <w:jc w:val="both"/>
        <w:rPr>
          <w:rFonts w:ascii="Times New Roman" w:hAnsi="Times New Roman" w:cs="Times New Roman"/>
          <w:b/>
          <w:sz w:val="26"/>
          <w:szCs w:val="28"/>
        </w:rPr>
      </w:pPr>
    </w:p>
    <w:p w:rsidR="00522064" w:rsidRPr="000C72F6" w:rsidRDefault="00522064" w:rsidP="003E0905">
      <w:pPr>
        <w:spacing w:after="0" w:line="240" w:lineRule="auto"/>
        <w:ind w:firstLine="426"/>
        <w:jc w:val="both"/>
        <w:rPr>
          <w:rFonts w:ascii="Times New Roman" w:hAnsi="Times New Roman" w:cs="Times New Roman"/>
          <w:b/>
          <w:i/>
          <w:sz w:val="26"/>
          <w:szCs w:val="28"/>
        </w:rPr>
      </w:pPr>
      <w:r w:rsidRPr="000C72F6">
        <w:rPr>
          <w:rFonts w:ascii="Times New Roman" w:hAnsi="Times New Roman" w:cs="Times New Roman"/>
          <w:sz w:val="26"/>
          <w:szCs w:val="28"/>
        </w:rPr>
        <w:t xml:space="preserve">Содержание курса «Альтернативная коммуникация» представлено </w:t>
      </w:r>
      <w:r w:rsidRPr="000C72F6">
        <w:rPr>
          <w:rFonts w:ascii="Times New Roman" w:hAnsi="Times New Roman" w:cs="Times New Roman"/>
          <w:b/>
          <w:sz w:val="26"/>
          <w:szCs w:val="28"/>
        </w:rPr>
        <w:t xml:space="preserve">в </w:t>
      </w:r>
      <w:r w:rsidRPr="000C72F6">
        <w:rPr>
          <w:rFonts w:ascii="Times New Roman" w:hAnsi="Times New Roman" w:cs="Times New Roman"/>
          <w:b/>
          <w:i/>
          <w:sz w:val="26"/>
          <w:szCs w:val="28"/>
        </w:rPr>
        <w:t>Прилож</w:t>
      </w:r>
      <w:r w:rsidRPr="000C72F6">
        <w:rPr>
          <w:rFonts w:ascii="Times New Roman" w:hAnsi="Times New Roman" w:cs="Times New Roman"/>
          <w:b/>
          <w:i/>
          <w:sz w:val="26"/>
          <w:szCs w:val="28"/>
        </w:rPr>
        <w:t>е</w:t>
      </w:r>
      <w:r w:rsidRPr="000C72F6">
        <w:rPr>
          <w:rFonts w:ascii="Times New Roman" w:hAnsi="Times New Roman" w:cs="Times New Roman"/>
          <w:b/>
          <w:i/>
          <w:sz w:val="26"/>
          <w:szCs w:val="28"/>
        </w:rPr>
        <w:t>нии.</w:t>
      </w:r>
    </w:p>
    <w:p w:rsidR="00522064" w:rsidRPr="000C72F6" w:rsidRDefault="00522064" w:rsidP="003E0905">
      <w:pPr>
        <w:spacing w:after="0" w:line="240" w:lineRule="auto"/>
        <w:ind w:firstLine="426"/>
        <w:jc w:val="both"/>
        <w:rPr>
          <w:rFonts w:ascii="Times New Roman" w:hAnsi="Times New Roman" w:cs="Times New Roman"/>
          <w:b/>
          <w:sz w:val="26"/>
          <w:szCs w:val="28"/>
        </w:rPr>
      </w:pPr>
    </w:p>
    <w:p w:rsidR="00522064" w:rsidRPr="000C72F6" w:rsidRDefault="00AB1CA1" w:rsidP="00D32C64">
      <w:pPr>
        <w:pStyle w:val="a6"/>
        <w:numPr>
          <w:ilvl w:val="0"/>
          <w:numId w:val="24"/>
        </w:numPr>
        <w:spacing w:after="0" w:line="240" w:lineRule="auto"/>
        <w:jc w:val="center"/>
        <w:rPr>
          <w:rFonts w:ascii="Times New Roman" w:hAnsi="Times New Roman"/>
          <w:b/>
          <w:caps/>
          <w:sz w:val="26"/>
          <w:szCs w:val="28"/>
        </w:rPr>
      </w:pPr>
      <w:r w:rsidRPr="000C72F6">
        <w:rPr>
          <w:rFonts w:ascii="Times New Roman" w:hAnsi="Times New Roman"/>
          <w:b/>
          <w:caps/>
          <w:sz w:val="26"/>
          <w:szCs w:val="28"/>
        </w:rPr>
        <w:t xml:space="preserve"> </w:t>
      </w:r>
      <w:r w:rsidR="00522064" w:rsidRPr="000C72F6">
        <w:rPr>
          <w:rFonts w:ascii="Times New Roman" w:hAnsi="Times New Roman"/>
          <w:b/>
          <w:caps/>
          <w:sz w:val="26"/>
          <w:szCs w:val="28"/>
        </w:rPr>
        <w:t>Двигательное развитие</w:t>
      </w:r>
    </w:p>
    <w:p w:rsidR="00522064" w:rsidRPr="000C72F6" w:rsidRDefault="00522064" w:rsidP="003E0905">
      <w:pPr>
        <w:widowControl w:val="0"/>
        <w:suppressAutoHyphens/>
        <w:spacing w:after="0" w:line="240" w:lineRule="auto"/>
        <w:ind w:firstLine="426"/>
        <w:jc w:val="center"/>
        <w:rPr>
          <w:rFonts w:ascii="Times New Roman" w:eastAsia="SimSun" w:hAnsi="Times New Roman" w:cs="Mangal"/>
          <w:b/>
          <w:kern w:val="1"/>
          <w:sz w:val="26"/>
          <w:szCs w:val="28"/>
          <w:lang w:eastAsia="zh-CN" w:bidi="hi-IN"/>
        </w:rPr>
      </w:pPr>
      <w:r w:rsidRPr="000C72F6">
        <w:rPr>
          <w:rFonts w:ascii="Times New Roman" w:eastAsia="SimSun" w:hAnsi="Times New Roman" w:cs="Mangal"/>
          <w:b/>
          <w:kern w:val="1"/>
          <w:sz w:val="26"/>
          <w:szCs w:val="28"/>
          <w:lang w:eastAsia="zh-CN" w:bidi="hi-IN"/>
        </w:rPr>
        <w:t>Пояснительная записка</w:t>
      </w:r>
    </w:p>
    <w:p w:rsidR="00522064" w:rsidRPr="000C72F6" w:rsidRDefault="00522064" w:rsidP="003E0905">
      <w:pPr>
        <w:spacing w:after="0" w:line="240" w:lineRule="auto"/>
        <w:ind w:firstLine="426"/>
        <w:jc w:val="both"/>
        <w:rPr>
          <w:rFonts w:ascii="Times New Roman" w:hAnsi="Times New Roman"/>
          <w:sz w:val="26"/>
          <w:szCs w:val="28"/>
        </w:rPr>
      </w:pPr>
      <w:r w:rsidRPr="000C72F6">
        <w:rPr>
          <w:rFonts w:ascii="Times New Roman" w:hAnsi="Times New Roman"/>
          <w:sz w:val="26"/>
          <w:szCs w:val="28"/>
        </w:rPr>
        <w:t>Двигательная  активность  является  естественной  потребностью человека.  Ра</w:t>
      </w:r>
      <w:r w:rsidRPr="000C72F6">
        <w:rPr>
          <w:rFonts w:ascii="Times New Roman" w:hAnsi="Times New Roman"/>
          <w:sz w:val="26"/>
          <w:szCs w:val="28"/>
        </w:rPr>
        <w:t>з</w:t>
      </w:r>
      <w:r w:rsidRPr="000C72F6">
        <w:rPr>
          <w:rFonts w:ascii="Times New Roman" w:hAnsi="Times New Roman"/>
          <w:sz w:val="26"/>
          <w:szCs w:val="28"/>
        </w:rPr>
        <w:t>витие  двигательных  навыков  необходимо  для  нормальной  жизнедеятельности всех систем и функций органов человека. Дети с ТМНР отличаются не только крайне замедленным темпом психомоторного развития, но и явными нарушениями физич</w:t>
      </w:r>
      <w:r w:rsidRPr="000C72F6">
        <w:rPr>
          <w:rFonts w:ascii="Times New Roman" w:hAnsi="Times New Roman"/>
          <w:sz w:val="26"/>
          <w:szCs w:val="28"/>
        </w:rPr>
        <w:t>е</w:t>
      </w:r>
      <w:r w:rsidRPr="000C72F6">
        <w:rPr>
          <w:rFonts w:ascii="Times New Roman" w:hAnsi="Times New Roman"/>
          <w:sz w:val="26"/>
          <w:szCs w:val="28"/>
        </w:rPr>
        <w:t>ского статуса. Степень тяжести этих нарушений усугубляется общим недоразвитием двигательного опыта, бедной организацией произвольных движений, скованностью и напряженностью мышечного тонуса. У многих детей отмечаются нарушения осанки, сколиоз, деформации костно-мышечной системы, изменения формы стопы, контра</w:t>
      </w:r>
      <w:r w:rsidRPr="000C72F6">
        <w:rPr>
          <w:rFonts w:ascii="Times New Roman" w:hAnsi="Times New Roman"/>
          <w:sz w:val="26"/>
          <w:szCs w:val="28"/>
        </w:rPr>
        <w:t>к</w:t>
      </w:r>
      <w:r w:rsidRPr="000C72F6">
        <w:rPr>
          <w:rFonts w:ascii="Times New Roman" w:hAnsi="Times New Roman"/>
          <w:sz w:val="26"/>
          <w:szCs w:val="28"/>
        </w:rPr>
        <w:t>туры конечностей. Развитие  двигательных  умений  у  обучающихся  с  нарушениями ОДА  тесно  связано  с  профилактикой  возникновения  у них  патологических  с</w:t>
      </w:r>
      <w:r w:rsidRPr="000C72F6">
        <w:rPr>
          <w:rFonts w:ascii="Times New Roman" w:hAnsi="Times New Roman"/>
          <w:sz w:val="26"/>
          <w:szCs w:val="28"/>
        </w:rPr>
        <w:t>о</w:t>
      </w:r>
      <w:r w:rsidRPr="000C72F6">
        <w:rPr>
          <w:rFonts w:ascii="Times New Roman" w:hAnsi="Times New Roman"/>
          <w:sz w:val="26"/>
          <w:szCs w:val="28"/>
        </w:rPr>
        <w:t xml:space="preserve">стояний.  </w:t>
      </w:r>
    </w:p>
    <w:p w:rsidR="00522064" w:rsidRPr="000C72F6" w:rsidRDefault="00522064" w:rsidP="003E0905">
      <w:pPr>
        <w:spacing w:after="0" w:line="240" w:lineRule="auto"/>
        <w:ind w:firstLine="426"/>
        <w:jc w:val="both"/>
        <w:rPr>
          <w:rFonts w:ascii="Times New Roman" w:hAnsi="Times New Roman"/>
          <w:sz w:val="26"/>
          <w:szCs w:val="28"/>
        </w:rPr>
      </w:pPr>
      <w:r w:rsidRPr="000C72F6">
        <w:rPr>
          <w:rFonts w:ascii="Times New Roman" w:hAnsi="Times New Roman"/>
          <w:sz w:val="26"/>
          <w:szCs w:val="28"/>
        </w:rPr>
        <w:t xml:space="preserve">Выраженные нарушения сенсорно-перцептивных процессов, преобладающие в структуре нарушений при тяжёлой и глубокой умственно отсталости, усугубляют восприятие ребенком собственного тела, что дополнительно затрудняет произвольное овладение движениями и их синхронизацию. </w:t>
      </w:r>
    </w:p>
    <w:p w:rsidR="00522064" w:rsidRPr="000C72F6" w:rsidRDefault="00522064" w:rsidP="003E0905">
      <w:pPr>
        <w:spacing w:after="0" w:line="240" w:lineRule="auto"/>
        <w:ind w:firstLine="426"/>
        <w:jc w:val="both"/>
        <w:rPr>
          <w:rFonts w:ascii="Times New Roman" w:hAnsi="Times New Roman"/>
          <w:sz w:val="26"/>
          <w:szCs w:val="28"/>
        </w:rPr>
      </w:pPr>
      <w:r w:rsidRPr="000C72F6">
        <w:rPr>
          <w:rFonts w:ascii="Times New Roman" w:hAnsi="Times New Roman"/>
          <w:sz w:val="26"/>
          <w:szCs w:val="28"/>
        </w:rPr>
        <w:t>Сложность и многообразие нарушений моторных функций в сочетании с тяжел</w:t>
      </w:r>
      <w:r w:rsidRPr="000C72F6">
        <w:rPr>
          <w:rFonts w:ascii="Times New Roman" w:hAnsi="Times New Roman"/>
          <w:sz w:val="26"/>
          <w:szCs w:val="28"/>
        </w:rPr>
        <w:t>ы</w:t>
      </w:r>
      <w:r w:rsidRPr="000C72F6">
        <w:rPr>
          <w:rFonts w:ascii="Times New Roman" w:hAnsi="Times New Roman"/>
          <w:sz w:val="26"/>
          <w:szCs w:val="28"/>
        </w:rPr>
        <w:t>ми формами психического недоразвития выдвигают определенные требования к о</w:t>
      </w:r>
      <w:r w:rsidRPr="000C72F6">
        <w:rPr>
          <w:rFonts w:ascii="Times New Roman" w:hAnsi="Times New Roman"/>
          <w:sz w:val="26"/>
          <w:szCs w:val="28"/>
        </w:rPr>
        <w:t>р</w:t>
      </w:r>
      <w:r w:rsidRPr="000C72F6">
        <w:rPr>
          <w:rFonts w:ascii="Times New Roman" w:hAnsi="Times New Roman"/>
          <w:sz w:val="26"/>
          <w:szCs w:val="28"/>
        </w:rPr>
        <w:t xml:space="preserve">ганизации учебной среды и междисциплинарному взаимодействию специалистов. </w:t>
      </w:r>
    </w:p>
    <w:p w:rsidR="00522064" w:rsidRPr="000C72F6" w:rsidRDefault="00522064" w:rsidP="003E0905">
      <w:pPr>
        <w:spacing w:after="0" w:line="240" w:lineRule="auto"/>
        <w:ind w:firstLine="426"/>
        <w:jc w:val="both"/>
        <w:rPr>
          <w:rFonts w:ascii="Times New Roman" w:hAnsi="Times New Roman"/>
          <w:sz w:val="26"/>
          <w:szCs w:val="28"/>
        </w:rPr>
      </w:pPr>
      <w:r w:rsidRPr="000C72F6">
        <w:rPr>
          <w:rFonts w:ascii="Times New Roman" w:hAnsi="Times New Roman"/>
          <w:sz w:val="26"/>
          <w:szCs w:val="28"/>
        </w:rPr>
        <w:t>Современные подходы к работе с детьми с ТМНР требуют от педагогов овлад</w:t>
      </w:r>
      <w:r w:rsidRPr="000C72F6">
        <w:rPr>
          <w:rFonts w:ascii="Times New Roman" w:hAnsi="Times New Roman"/>
          <w:sz w:val="26"/>
          <w:szCs w:val="28"/>
        </w:rPr>
        <w:t>е</w:t>
      </w:r>
      <w:r w:rsidRPr="000C72F6">
        <w:rPr>
          <w:rFonts w:ascii="Times New Roman" w:hAnsi="Times New Roman"/>
          <w:sz w:val="26"/>
          <w:szCs w:val="28"/>
        </w:rPr>
        <w:t xml:space="preserve">ния навыками не только безопасного, но и </w:t>
      </w:r>
      <w:proofErr w:type="spellStart"/>
      <w:r w:rsidRPr="000C72F6">
        <w:rPr>
          <w:rFonts w:ascii="Times New Roman" w:hAnsi="Times New Roman"/>
          <w:sz w:val="26"/>
          <w:szCs w:val="28"/>
        </w:rPr>
        <w:t>терапевтичного</w:t>
      </w:r>
      <w:proofErr w:type="spellEnd"/>
      <w:r w:rsidRPr="000C72F6">
        <w:rPr>
          <w:rFonts w:ascii="Times New Roman" w:hAnsi="Times New Roman"/>
          <w:sz w:val="26"/>
          <w:szCs w:val="28"/>
        </w:rPr>
        <w:t xml:space="preserve"> (то есть соблюдающего принцип включенности и возможной самостоятельности в совместных действиях) с</w:t>
      </w:r>
      <w:r w:rsidRPr="000C72F6">
        <w:rPr>
          <w:rFonts w:ascii="Times New Roman" w:hAnsi="Times New Roman"/>
          <w:sz w:val="26"/>
          <w:szCs w:val="28"/>
        </w:rPr>
        <w:t>о</w:t>
      </w:r>
      <w:r w:rsidRPr="000C72F6">
        <w:rPr>
          <w:rFonts w:ascii="Times New Roman" w:hAnsi="Times New Roman"/>
          <w:sz w:val="26"/>
          <w:szCs w:val="28"/>
        </w:rPr>
        <w:t>провождения и перемещения ребенка в пространстве класса, школы.</w:t>
      </w:r>
    </w:p>
    <w:p w:rsidR="00522064" w:rsidRPr="000C72F6" w:rsidRDefault="00522064" w:rsidP="003E0905">
      <w:pPr>
        <w:spacing w:after="0" w:line="240" w:lineRule="auto"/>
        <w:ind w:firstLine="426"/>
        <w:jc w:val="both"/>
        <w:rPr>
          <w:rFonts w:ascii="Times New Roman" w:hAnsi="Times New Roman"/>
          <w:sz w:val="26"/>
          <w:szCs w:val="28"/>
        </w:rPr>
      </w:pPr>
      <w:r w:rsidRPr="000C72F6">
        <w:rPr>
          <w:rFonts w:ascii="Times New Roman" w:hAnsi="Times New Roman"/>
          <w:sz w:val="26"/>
          <w:szCs w:val="28"/>
        </w:rPr>
        <w:t>Физическое сопровождение включает в себя правильно организованное рабочее место, индивидуальный ортопедический режим, использование техник и приемов п</w:t>
      </w:r>
      <w:r w:rsidRPr="000C72F6">
        <w:rPr>
          <w:rFonts w:ascii="Times New Roman" w:hAnsi="Times New Roman"/>
          <w:sz w:val="26"/>
          <w:szCs w:val="28"/>
        </w:rPr>
        <w:t>е</w:t>
      </w:r>
      <w:r w:rsidRPr="000C72F6">
        <w:rPr>
          <w:rFonts w:ascii="Times New Roman" w:hAnsi="Times New Roman"/>
          <w:sz w:val="26"/>
          <w:szCs w:val="28"/>
        </w:rPr>
        <w:t>ремещения.</w:t>
      </w:r>
    </w:p>
    <w:p w:rsidR="00522064" w:rsidRPr="000C72F6" w:rsidRDefault="00522064" w:rsidP="003E0905">
      <w:pPr>
        <w:spacing w:after="0" w:line="240" w:lineRule="auto"/>
        <w:ind w:firstLine="426"/>
        <w:jc w:val="both"/>
        <w:rPr>
          <w:rFonts w:ascii="Times New Roman" w:hAnsi="Times New Roman"/>
          <w:sz w:val="26"/>
          <w:szCs w:val="28"/>
        </w:rPr>
      </w:pPr>
      <w:r w:rsidRPr="000C72F6">
        <w:rPr>
          <w:rFonts w:ascii="Times New Roman" w:hAnsi="Times New Roman"/>
          <w:sz w:val="26"/>
          <w:szCs w:val="28"/>
        </w:rPr>
        <w:t>Физическое сопровождение должно органично сочетаться с другими коррекцио</w:t>
      </w:r>
      <w:r w:rsidRPr="000C72F6">
        <w:rPr>
          <w:rFonts w:ascii="Times New Roman" w:hAnsi="Times New Roman"/>
          <w:sz w:val="26"/>
          <w:szCs w:val="28"/>
        </w:rPr>
        <w:t>н</w:t>
      </w:r>
      <w:r w:rsidRPr="000C72F6">
        <w:rPr>
          <w:rFonts w:ascii="Times New Roman" w:hAnsi="Times New Roman"/>
          <w:sz w:val="26"/>
          <w:szCs w:val="28"/>
        </w:rPr>
        <w:t>ными мероприятиями и учитываться при определении режима деятельности учащег</w:t>
      </w:r>
      <w:r w:rsidRPr="000C72F6">
        <w:rPr>
          <w:rFonts w:ascii="Times New Roman" w:hAnsi="Times New Roman"/>
          <w:sz w:val="26"/>
          <w:szCs w:val="28"/>
        </w:rPr>
        <w:t>о</w:t>
      </w:r>
      <w:r w:rsidRPr="000C72F6">
        <w:rPr>
          <w:rFonts w:ascii="Times New Roman" w:hAnsi="Times New Roman"/>
          <w:sz w:val="26"/>
          <w:szCs w:val="28"/>
        </w:rPr>
        <w:t>ся.</w:t>
      </w:r>
    </w:p>
    <w:p w:rsidR="00522064" w:rsidRPr="000C72F6" w:rsidRDefault="00522064" w:rsidP="003E0905">
      <w:pPr>
        <w:spacing w:after="0" w:line="240" w:lineRule="auto"/>
        <w:ind w:firstLine="426"/>
        <w:jc w:val="both"/>
        <w:rPr>
          <w:rFonts w:ascii="Times New Roman" w:hAnsi="Times New Roman"/>
          <w:kern w:val="28"/>
          <w:sz w:val="26"/>
          <w:szCs w:val="28"/>
        </w:rPr>
      </w:pPr>
      <w:r w:rsidRPr="000C72F6">
        <w:rPr>
          <w:rFonts w:ascii="Times New Roman" w:hAnsi="Times New Roman"/>
          <w:b/>
          <w:sz w:val="26"/>
          <w:szCs w:val="28"/>
        </w:rPr>
        <w:t xml:space="preserve">Целью занятий </w:t>
      </w:r>
      <w:r w:rsidRPr="000C72F6">
        <w:rPr>
          <w:rFonts w:ascii="Times New Roman" w:hAnsi="Times New Roman"/>
          <w:sz w:val="26"/>
          <w:szCs w:val="28"/>
        </w:rPr>
        <w:t xml:space="preserve"> является  обогащение  сенсомоторного  опыта, поддержание  и  развитие  способности  к  движению  через </w:t>
      </w:r>
      <w:r w:rsidRPr="000C72F6">
        <w:rPr>
          <w:rFonts w:ascii="Times New Roman" w:hAnsi="Times New Roman"/>
          <w:kern w:val="28"/>
          <w:sz w:val="26"/>
          <w:szCs w:val="28"/>
        </w:rPr>
        <w:t xml:space="preserve">целенаправленное </w:t>
      </w:r>
      <w:r w:rsidRPr="000C72F6">
        <w:rPr>
          <w:rFonts w:ascii="Times New Roman" w:hAnsi="Times New Roman"/>
          <w:sz w:val="26"/>
          <w:szCs w:val="28"/>
        </w:rPr>
        <w:t>обучение и тренировку функциональных двигательных навыков</w:t>
      </w:r>
      <w:r w:rsidRPr="000C72F6">
        <w:rPr>
          <w:kern w:val="28"/>
          <w:sz w:val="26"/>
          <w:szCs w:val="28"/>
        </w:rPr>
        <w:t>.</w:t>
      </w:r>
    </w:p>
    <w:p w:rsidR="00522064" w:rsidRPr="000C72F6" w:rsidRDefault="00522064" w:rsidP="003E0905">
      <w:pPr>
        <w:spacing w:after="0" w:line="240" w:lineRule="auto"/>
        <w:ind w:firstLine="426"/>
        <w:jc w:val="both"/>
        <w:rPr>
          <w:rFonts w:ascii="Times New Roman" w:hAnsi="Times New Roman"/>
          <w:sz w:val="26"/>
          <w:szCs w:val="28"/>
        </w:rPr>
      </w:pPr>
      <w:r w:rsidRPr="000C72F6">
        <w:rPr>
          <w:rFonts w:ascii="Times New Roman" w:hAnsi="Times New Roman"/>
          <w:b/>
          <w:sz w:val="26"/>
          <w:szCs w:val="28"/>
        </w:rPr>
        <w:t>Задачи</w:t>
      </w:r>
      <w:r w:rsidRPr="000C72F6">
        <w:rPr>
          <w:rFonts w:ascii="Times New Roman" w:hAnsi="Times New Roman"/>
          <w:sz w:val="26"/>
          <w:szCs w:val="28"/>
        </w:rPr>
        <w:t>:</w:t>
      </w:r>
    </w:p>
    <w:p w:rsidR="00522064" w:rsidRPr="000C72F6" w:rsidRDefault="00522064" w:rsidP="003E0905">
      <w:pPr>
        <w:spacing w:after="0" w:line="240" w:lineRule="auto"/>
        <w:ind w:firstLine="426"/>
        <w:jc w:val="both"/>
        <w:rPr>
          <w:rFonts w:ascii="Times New Roman" w:hAnsi="Times New Roman"/>
          <w:sz w:val="26"/>
          <w:szCs w:val="28"/>
        </w:rPr>
      </w:pPr>
      <w:r w:rsidRPr="000C72F6">
        <w:rPr>
          <w:rFonts w:ascii="Times New Roman" w:hAnsi="Times New Roman"/>
          <w:sz w:val="26"/>
          <w:szCs w:val="28"/>
        </w:rPr>
        <w:t xml:space="preserve">- поддержание жизненно важных функций организма (дыхание, работа </w:t>
      </w:r>
      <w:proofErr w:type="gramStart"/>
      <w:r w:rsidRPr="000C72F6">
        <w:rPr>
          <w:rFonts w:ascii="Times New Roman" w:hAnsi="Times New Roman"/>
          <w:sz w:val="26"/>
          <w:szCs w:val="28"/>
        </w:rPr>
        <w:t>сердечно-сосудистой</w:t>
      </w:r>
      <w:proofErr w:type="gramEnd"/>
      <w:r w:rsidRPr="000C72F6">
        <w:rPr>
          <w:rFonts w:ascii="Times New Roman" w:hAnsi="Times New Roman"/>
          <w:sz w:val="26"/>
          <w:szCs w:val="28"/>
        </w:rPr>
        <w:t xml:space="preserve"> системы, мышечной и других физиологических систем); </w:t>
      </w:r>
    </w:p>
    <w:p w:rsidR="00522064" w:rsidRPr="000C72F6" w:rsidRDefault="00522064" w:rsidP="003E0905">
      <w:pPr>
        <w:spacing w:after="0" w:line="240" w:lineRule="auto"/>
        <w:ind w:firstLine="426"/>
        <w:jc w:val="both"/>
        <w:rPr>
          <w:rFonts w:ascii="Times New Roman" w:hAnsi="Times New Roman"/>
          <w:sz w:val="26"/>
          <w:szCs w:val="28"/>
        </w:rPr>
      </w:pPr>
      <w:r w:rsidRPr="000C72F6">
        <w:rPr>
          <w:rFonts w:ascii="Times New Roman" w:hAnsi="Times New Roman"/>
          <w:sz w:val="26"/>
          <w:szCs w:val="28"/>
        </w:rPr>
        <w:t xml:space="preserve">- улучшение качества имеющихся движений, предупреждение их нарушений; </w:t>
      </w:r>
    </w:p>
    <w:p w:rsidR="00522064" w:rsidRPr="000C72F6" w:rsidRDefault="00522064" w:rsidP="003E0905">
      <w:pPr>
        <w:spacing w:after="0" w:line="240" w:lineRule="auto"/>
        <w:ind w:firstLine="426"/>
        <w:jc w:val="both"/>
        <w:rPr>
          <w:rFonts w:ascii="Times New Roman" w:hAnsi="Times New Roman"/>
          <w:sz w:val="26"/>
          <w:szCs w:val="28"/>
        </w:rPr>
      </w:pPr>
      <w:r w:rsidRPr="000C72F6">
        <w:rPr>
          <w:rFonts w:ascii="Times New Roman" w:hAnsi="Times New Roman"/>
          <w:sz w:val="26"/>
          <w:szCs w:val="28"/>
        </w:rPr>
        <w:t>- стимуляция появления новых движений;</w:t>
      </w:r>
    </w:p>
    <w:p w:rsidR="00522064" w:rsidRPr="000C72F6" w:rsidRDefault="00522064" w:rsidP="003E0905">
      <w:pPr>
        <w:spacing w:after="0" w:line="240" w:lineRule="auto"/>
        <w:ind w:firstLine="426"/>
        <w:jc w:val="both"/>
        <w:rPr>
          <w:rFonts w:ascii="Times New Roman" w:hAnsi="Times New Roman"/>
          <w:sz w:val="26"/>
          <w:szCs w:val="28"/>
        </w:rPr>
      </w:pPr>
      <w:r w:rsidRPr="000C72F6">
        <w:rPr>
          <w:rFonts w:ascii="Times New Roman" w:hAnsi="Times New Roman"/>
          <w:sz w:val="26"/>
          <w:szCs w:val="28"/>
        </w:rPr>
        <w:t xml:space="preserve">- обучение переходу из одной позы в другую; </w:t>
      </w:r>
    </w:p>
    <w:p w:rsidR="00522064" w:rsidRPr="000C72F6" w:rsidRDefault="00522064" w:rsidP="003E0905">
      <w:pPr>
        <w:spacing w:after="0" w:line="240" w:lineRule="auto"/>
        <w:ind w:firstLine="426"/>
        <w:jc w:val="both"/>
        <w:rPr>
          <w:rFonts w:ascii="Times New Roman" w:hAnsi="Times New Roman"/>
          <w:sz w:val="26"/>
          <w:szCs w:val="28"/>
        </w:rPr>
      </w:pPr>
      <w:r w:rsidRPr="000C72F6">
        <w:rPr>
          <w:rFonts w:ascii="Times New Roman" w:hAnsi="Times New Roman"/>
          <w:sz w:val="26"/>
          <w:szCs w:val="28"/>
        </w:rPr>
        <w:t>- освоение новых способов передвижения;</w:t>
      </w:r>
    </w:p>
    <w:p w:rsidR="00522064" w:rsidRPr="000C72F6" w:rsidRDefault="00522064" w:rsidP="003E0905">
      <w:pPr>
        <w:spacing w:after="0" w:line="240" w:lineRule="auto"/>
        <w:ind w:firstLine="426"/>
        <w:jc w:val="both"/>
        <w:rPr>
          <w:rFonts w:ascii="Times New Roman" w:hAnsi="Times New Roman"/>
          <w:sz w:val="26"/>
          <w:szCs w:val="28"/>
        </w:rPr>
      </w:pPr>
      <w:r w:rsidRPr="000C72F6">
        <w:rPr>
          <w:rFonts w:ascii="Times New Roman" w:hAnsi="Times New Roman"/>
          <w:sz w:val="26"/>
          <w:szCs w:val="28"/>
        </w:rPr>
        <w:lastRenderedPageBreak/>
        <w:t>- развитие и закрепление функционально важных навыков, необходимых для и</w:t>
      </w:r>
      <w:r w:rsidRPr="000C72F6">
        <w:rPr>
          <w:rFonts w:ascii="Times New Roman" w:hAnsi="Times New Roman"/>
          <w:sz w:val="26"/>
          <w:szCs w:val="28"/>
        </w:rPr>
        <w:t>с</w:t>
      </w:r>
      <w:r w:rsidRPr="000C72F6">
        <w:rPr>
          <w:rFonts w:ascii="Times New Roman" w:hAnsi="Times New Roman"/>
          <w:sz w:val="26"/>
          <w:szCs w:val="28"/>
        </w:rPr>
        <w:t>пользования в повседневной жизни;</w:t>
      </w:r>
    </w:p>
    <w:p w:rsidR="00522064" w:rsidRPr="000C72F6" w:rsidRDefault="00522064" w:rsidP="003E0905">
      <w:pPr>
        <w:spacing w:after="0" w:line="240" w:lineRule="auto"/>
        <w:ind w:firstLine="426"/>
        <w:jc w:val="both"/>
        <w:rPr>
          <w:rFonts w:ascii="Times New Roman" w:hAnsi="Times New Roman"/>
          <w:sz w:val="26"/>
          <w:szCs w:val="28"/>
        </w:rPr>
      </w:pPr>
      <w:r w:rsidRPr="000C72F6">
        <w:rPr>
          <w:rFonts w:ascii="Times New Roman" w:hAnsi="Times New Roman"/>
          <w:sz w:val="26"/>
          <w:szCs w:val="28"/>
        </w:rPr>
        <w:t>- мотивация двигательной активности;</w:t>
      </w:r>
    </w:p>
    <w:p w:rsidR="00522064" w:rsidRPr="000C72F6" w:rsidRDefault="00522064" w:rsidP="003E0905">
      <w:pPr>
        <w:spacing w:after="0" w:line="240" w:lineRule="auto"/>
        <w:ind w:firstLine="426"/>
        <w:jc w:val="both"/>
        <w:rPr>
          <w:rFonts w:ascii="Times New Roman" w:hAnsi="Times New Roman"/>
          <w:sz w:val="26"/>
          <w:szCs w:val="28"/>
        </w:rPr>
      </w:pPr>
      <w:r w:rsidRPr="000C72F6">
        <w:rPr>
          <w:rFonts w:ascii="Times New Roman" w:hAnsi="Times New Roman"/>
          <w:sz w:val="26"/>
          <w:szCs w:val="28"/>
        </w:rPr>
        <w:t>- развитие моторной ловкости;</w:t>
      </w:r>
    </w:p>
    <w:p w:rsidR="00522064" w:rsidRPr="000C72F6" w:rsidRDefault="00522064" w:rsidP="003E0905">
      <w:pPr>
        <w:spacing w:after="0" w:line="240" w:lineRule="auto"/>
        <w:ind w:firstLine="426"/>
        <w:jc w:val="both"/>
        <w:rPr>
          <w:rFonts w:ascii="Times New Roman" w:hAnsi="Times New Roman"/>
          <w:sz w:val="26"/>
          <w:szCs w:val="28"/>
        </w:rPr>
      </w:pPr>
      <w:r w:rsidRPr="000C72F6">
        <w:rPr>
          <w:rFonts w:ascii="Times New Roman" w:hAnsi="Times New Roman"/>
          <w:sz w:val="26"/>
          <w:szCs w:val="28"/>
        </w:rPr>
        <w:t>- развитие функции руки, в том числе мелкой моторики;</w:t>
      </w:r>
    </w:p>
    <w:p w:rsidR="00522064" w:rsidRPr="000C72F6" w:rsidRDefault="00522064" w:rsidP="003E0905">
      <w:pPr>
        <w:spacing w:after="0" w:line="240" w:lineRule="auto"/>
        <w:ind w:firstLine="426"/>
        <w:jc w:val="both"/>
        <w:rPr>
          <w:rFonts w:ascii="Times New Roman" w:hAnsi="Times New Roman"/>
          <w:sz w:val="26"/>
          <w:szCs w:val="28"/>
        </w:rPr>
      </w:pPr>
      <w:r w:rsidRPr="000C72F6">
        <w:rPr>
          <w:rFonts w:ascii="Times New Roman" w:hAnsi="Times New Roman"/>
          <w:sz w:val="26"/>
          <w:szCs w:val="28"/>
        </w:rPr>
        <w:t>- формирова</w:t>
      </w:r>
      <w:r w:rsidR="003E0905" w:rsidRPr="000C72F6">
        <w:rPr>
          <w:rFonts w:ascii="Times New Roman" w:hAnsi="Times New Roman"/>
          <w:sz w:val="26"/>
          <w:szCs w:val="28"/>
        </w:rPr>
        <w:t>ние ориентировки в пространстве</w:t>
      </w:r>
    </w:p>
    <w:p w:rsidR="00522064" w:rsidRPr="000C72F6" w:rsidRDefault="00522064" w:rsidP="003E0905">
      <w:pPr>
        <w:spacing w:after="0" w:line="240" w:lineRule="auto"/>
        <w:jc w:val="center"/>
        <w:rPr>
          <w:rFonts w:ascii="Times New Roman" w:hAnsi="Times New Roman"/>
          <w:b/>
          <w:sz w:val="26"/>
          <w:szCs w:val="28"/>
        </w:rPr>
      </w:pPr>
      <w:r w:rsidRPr="000C72F6">
        <w:rPr>
          <w:rFonts w:ascii="Times New Roman" w:hAnsi="Times New Roman"/>
          <w:b/>
          <w:sz w:val="26"/>
          <w:szCs w:val="28"/>
        </w:rPr>
        <w:t xml:space="preserve">Содержание программы </w:t>
      </w:r>
      <w:r w:rsidRPr="000C72F6">
        <w:rPr>
          <w:rFonts w:ascii="Times New Roman" w:hAnsi="Times New Roman"/>
          <w:b/>
          <w:bCs/>
          <w:sz w:val="26"/>
          <w:szCs w:val="28"/>
        </w:rPr>
        <w:t>коррекционного курса</w:t>
      </w:r>
    </w:p>
    <w:p w:rsidR="00522064" w:rsidRPr="000C72F6" w:rsidRDefault="00522064" w:rsidP="003E0905">
      <w:pPr>
        <w:spacing w:after="0" w:line="240" w:lineRule="auto"/>
        <w:jc w:val="center"/>
        <w:rPr>
          <w:rFonts w:ascii="Times New Roman" w:hAnsi="Times New Roman"/>
          <w:b/>
          <w:sz w:val="26"/>
          <w:szCs w:val="28"/>
        </w:rPr>
      </w:pPr>
      <w:r w:rsidRPr="000C72F6">
        <w:rPr>
          <w:rFonts w:ascii="Times New Roman" w:hAnsi="Times New Roman"/>
          <w:b/>
          <w:sz w:val="26"/>
          <w:szCs w:val="28"/>
        </w:rPr>
        <w:t>«Двигательное развитие»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4"/>
        <w:gridCol w:w="6664"/>
      </w:tblGrid>
      <w:tr w:rsidR="00522064" w:rsidRPr="000C72F6" w:rsidTr="003E0905">
        <w:tc>
          <w:tcPr>
            <w:tcW w:w="1582" w:type="pct"/>
            <w:vAlign w:val="center"/>
          </w:tcPr>
          <w:p w:rsidR="00522064" w:rsidRPr="000C72F6" w:rsidRDefault="00522064" w:rsidP="003E0905">
            <w:pPr>
              <w:widowControl w:val="0"/>
              <w:suppressAutoHyphens/>
              <w:spacing w:after="0" w:line="240" w:lineRule="auto"/>
              <w:jc w:val="both"/>
              <w:rPr>
                <w:rFonts w:ascii="Times New Roman" w:eastAsia="SimSun" w:hAnsi="Times New Roman"/>
                <w:b/>
                <w:kern w:val="1"/>
                <w:sz w:val="26"/>
                <w:szCs w:val="28"/>
                <w:lang w:eastAsia="zh-CN" w:bidi="hi-IN"/>
              </w:rPr>
            </w:pPr>
            <w:r w:rsidRPr="000C72F6">
              <w:rPr>
                <w:rFonts w:ascii="Times New Roman" w:eastAsia="SimSun" w:hAnsi="Times New Roman"/>
                <w:b/>
                <w:kern w:val="1"/>
                <w:sz w:val="26"/>
                <w:szCs w:val="28"/>
                <w:lang w:eastAsia="zh-CN" w:bidi="hi-IN"/>
              </w:rPr>
              <w:t>Название раздела</w:t>
            </w:r>
          </w:p>
        </w:tc>
        <w:tc>
          <w:tcPr>
            <w:tcW w:w="3418" w:type="pct"/>
            <w:vAlign w:val="center"/>
          </w:tcPr>
          <w:p w:rsidR="00522064" w:rsidRPr="000C72F6" w:rsidRDefault="00522064" w:rsidP="003E0905">
            <w:pPr>
              <w:widowControl w:val="0"/>
              <w:suppressAutoHyphens/>
              <w:spacing w:after="0" w:line="240" w:lineRule="auto"/>
              <w:jc w:val="center"/>
              <w:rPr>
                <w:rFonts w:ascii="Times New Roman" w:eastAsia="SimSun" w:hAnsi="Times New Roman"/>
                <w:b/>
                <w:kern w:val="1"/>
                <w:sz w:val="26"/>
                <w:szCs w:val="28"/>
                <w:lang w:eastAsia="zh-CN" w:bidi="hi-IN"/>
              </w:rPr>
            </w:pPr>
            <w:r w:rsidRPr="000C72F6">
              <w:rPr>
                <w:rFonts w:ascii="Times New Roman" w:eastAsia="SimSun" w:hAnsi="Times New Roman"/>
                <w:b/>
                <w:kern w:val="1"/>
                <w:sz w:val="26"/>
                <w:szCs w:val="28"/>
                <w:lang w:eastAsia="zh-CN" w:bidi="hi-IN"/>
              </w:rPr>
              <w:t>Название подразделов</w:t>
            </w:r>
          </w:p>
        </w:tc>
      </w:tr>
      <w:tr w:rsidR="00522064" w:rsidRPr="000C72F6" w:rsidTr="003E0905">
        <w:tc>
          <w:tcPr>
            <w:tcW w:w="1582" w:type="pct"/>
            <w:vAlign w:val="center"/>
          </w:tcPr>
          <w:p w:rsidR="00522064" w:rsidRPr="000C72F6" w:rsidRDefault="00522064" w:rsidP="003E0905">
            <w:pPr>
              <w:spacing w:after="0" w:line="240" w:lineRule="auto"/>
              <w:rPr>
                <w:rFonts w:ascii="Times New Roman" w:hAnsi="Times New Roman"/>
                <w:b/>
                <w:sz w:val="26"/>
                <w:szCs w:val="28"/>
              </w:rPr>
            </w:pPr>
            <w:r w:rsidRPr="000C72F6">
              <w:rPr>
                <w:rFonts w:ascii="Times New Roman" w:hAnsi="Times New Roman"/>
                <w:b/>
                <w:sz w:val="26"/>
                <w:szCs w:val="28"/>
              </w:rPr>
              <w:t>Раздел 1. Восприятие собственного тела</w:t>
            </w:r>
          </w:p>
          <w:p w:rsidR="00522064" w:rsidRPr="000C72F6" w:rsidRDefault="00522064" w:rsidP="003E0905">
            <w:pPr>
              <w:widowControl w:val="0"/>
              <w:suppressAutoHyphens/>
              <w:spacing w:after="0" w:line="240" w:lineRule="auto"/>
              <w:rPr>
                <w:rFonts w:ascii="Times New Roman" w:eastAsia="SimSun" w:hAnsi="Times New Roman"/>
                <w:kern w:val="1"/>
                <w:sz w:val="26"/>
                <w:szCs w:val="28"/>
                <w:lang w:eastAsia="zh-CN" w:bidi="hi-IN"/>
              </w:rPr>
            </w:pPr>
          </w:p>
        </w:tc>
        <w:tc>
          <w:tcPr>
            <w:tcW w:w="3418" w:type="pct"/>
          </w:tcPr>
          <w:p w:rsidR="00522064" w:rsidRPr="000C72F6" w:rsidRDefault="00522064" w:rsidP="003E0905">
            <w:pPr>
              <w:widowControl w:val="0"/>
              <w:suppressAutoHyphens/>
              <w:spacing w:after="0" w:line="240" w:lineRule="auto"/>
              <w:rPr>
                <w:rFonts w:ascii="Times New Roman" w:eastAsia="SimSun" w:hAnsi="Times New Roman"/>
                <w:kern w:val="1"/>
                <w:sz w:val="26"/>
                <w:szCs w:val="28"/>
                <w:lang w:eastAsia="zh-CN" w:bidi="hi-IN"/>
              </w:rPr>
            </w:pPr>
            <w:r w:rsidRPr="000C72F6">
              <w:rPr>
                <w:rFonts w:ascii="Times New Roman" w:eastAsia="SimSun" w:hAnsi="Times New Roman"/>
                <w:kern w:val="1"/>
                <w:sz w:val="26"/>
                <w:szCs w:val="28"/>
                <w:lang w:eastAsia="zh-CN" w:bidi="hi-IN"/>
              </w:rPr>
              <w:t>1.1 Восприятие тактильных раздражителей</w:t>
            </w:r>
          </w:p>
          <w:p w:rsidR="00522064" w:rsidRPr="000C72F6" w:rsidRDefault="00522064" w:rsidP="003E0905">
            <w:pPr>
              <w:widowControl w:val="0"/>
              <w:suppressAutoHyphens/>
              <w:spacing w:after="0" w:line="240" w:lineRule="auto"/>
              <w:rPr>
                <w:rFonts w:ascii="Times New Roman" w:eastAsia="SimSun" w:hAnsi="Times New Roman"/>
                <w:kern w:val="1"/>
                <w:sz w:val="26"/>
                <w:szCs w:val="28"/>
                <w:lang w:eastAsia="zh-CN" w:bidi="hi-IN"/>
              </w:rPr>
            </w:pPr>
            <w:r w:rsidRPr="000C72F6">
              <w:rPr>
                <w:rFonts w:ascii="Times New Roman" w:eastAsia="SimSun" w:hAnsi="Times New Roman"/>
                <w:kern w:val="1"/>
                <w:sz w:val="26"/>
                <w:szCs w:val="28"/>
                <w:lang w:eastAsia="zh-CN" w:bidi="hi-IN"/>
              </w:rPr>
              <w:t>1.2 Восприятие вестибулярных/кинестетических раздражителей</w:t>
            </w:r>
          </w:p>
          <w:p w:rsidR="00522064" w:rsidRPr="000C72F6" w:rsidRDefault="00522064" w:rsidP="003E0905">
            <w:pPr>
              <w:widowControl w:val="0"/>
              <w:suppressAutoHyphens/>
              <w:spacing w:after="0" w:line="240" w:lineRule="auto"/>
              <w:rPr>
                <w:rFonts w:ascii="Times New Roman" w:eastAsia="SimSun" w:hAnsi="Times New Roman"/>
                <w:kern w:val="1"/>
                <w:sz w:val="26"/>
                <w:szCs w:val="28"/>
                <w:lang w:eastAsia="zh-CN" w:bidi="hi-IN"/>
              </w:rPr>
            </w:pPr>
            <w:r w:rsidRPr="000C72F6">
              <w:rPr>
                <w:rFonts w:ascii="Times New Roman" w:eastAsia="SimSun" w:hAnsi="Times New Roman"/>
                <w:kern w:val="1"/>
                <w:sz w:val="26"/>
                <w:szCs w:val="28"/>
                <w:lang w:eastAsia="zh-CN" w:bidi="hi-IN"/>
              </w:rPr>
              <w:t>1.3 Восприятие тела как единого целого</w:t>
            </w:r>
          </w:p>
          <w:p w:rsidR="00522064" w:rsidRPr="000C72F6" w:rsidRDefault="00522064" w:rsidP="003E0905">
            <w:pPr>
              <w:widowControl w:val="0"/>
              <w:suppressAutoHyphens/>
              <w:spacing w:after="0" w:line="240" w:lineRule="auto"/>
              <w:rPr>
                <w:rFonts w:ascii="Times New Roman" w:eastAsia="SimSun" w:hAnsi="Times New Roman"/>
                <w:kern w:val="1"/>
                <w:sz w:val="26"/>
                <w:szCs w:val="28"/>
                <w:lang w:eastAsia="zh-CN" w:bidi="hi-IN"/>
              </w:rPr>
            </w:pPr>
            <w:r w:rsidRPr="000C72F6">
              <w:rPr>
                <w:rFonts w:ascii="Times New Roman" w:eastAsia="SimSun" w:hAnsi="Times New Roman"/>
                <w:kern w:val="1"/>
                <w:sz w:val="26"/>
                <w:szCs w:val="28"/>
                <w:lang w:eastAsia="zh-CN" w:bidi="hi-IN"/>
              </w:rPr>
              <w:t>1.4 Восприятие различных частей тела</w:t>
            </w:r>
          </w:p>
          <w:p w:rsidR="00522064" w:rsidRPr="000C72F6" w:rsidRDefault="00522064" w:rsidP="003E0905">
            <w:pPr>
              <w:widowControl w:val="0"/>
              <w:suppressAutoHyphens/>
              <w:spacing w:after="0" w:line="240" w:lineRule="auto"/>
              <w:rPr>
                <w:rFonts w:ascii="Times New Roman" w:eastAsia="SimSun" w:hAnsi="Times New Roman"/>
                <w:kern w:val="1"/>
                <w:sz w:val="26"/>
                <w:szCs w:val="28"/>
                <w:lang w:eastAsia="zh-CN" w:bidi="hi-IN"/>
              </w:rPr>
            </w:pPr>
            <w:r w:rsidRPr="000C72F6">
              <w:rPr>
                <w:rFonts w:ascii="Times New Roman" w:eastAsia="SimSun" w:hAnsi="Times New Roman"/>
                <w:kern w:val="1"/>
                <w:sz w:val="26"/>
                <w:szCs w:val="28"/>
                <w:lang w:eastAsia="zh-CN" w:bidi="hi-IN"/>
              </w:rPr>
              <w:t>1.5 Развитие сенсомоторной координации</w:t>
            </w:r>
          </w:p>
        </w:tc>
      </w:tr>
      <w:tr w:rsidR="00522064" w:rsidRPr="000C72F6" w:rsidTr="003E0905">
        <w:tc>
          <w:tcPr>
            <w:tcW w:w="1582" w:type="pct"/>
            <w:vAlign w:val="center"/>
          </w:tcPr>
          <w:p w:rsidR="00522064" w:rsidRPr="000C72F6" w:rsidRDefault="00522064" w:rsidP="003E0905">
            <w:pPr>
              <w:widowControl w:val="0"/>
              <w:suppressAutoHyphens/>
              <w:spacing w:after="0" w:line="240" w:lineRule="auto"/>
              <w:rPr>
                <w:rFonts w:ascii="Times New Roman" w:eastAsia="SimSun" w:hAnsi="Times New Roman"/>
                <w:b/>
                <w:kern w:val="1"/>
                <w:sz w:val="26"/>
                <w:szCs w:val="28"/>
                <w:lang w:eastAsia="zh-CN" w:bidi="hi-IN"/>
              </w:rPr>
            </w:pPr>
            <w:r w:rsidRPr="000C72F6">
              <w:rPr>
                <w:rFonts w:ascii="Times New Roman" w:eastAsia="SimSun" w:hAnsi="Times New Roman"/>
                <w:b/>
                <w:kern w:val="1"/>
                <w:sz w:val="26"/>
                <w:szCs w:val="28"/>
                <w:lang w:eastAsia="zh-CN" w:bidi="hi-IN"/>
              </w:rPr>
              <w:t>Раздел 2. Обучение двигательным действиям</w:t>
            </w:r>
          </w:p>
        </w:tc>
        <w:tc>
          <w:tcPr>
            <w:tcW w:w="3418" w:type="pct"/>
          </w:tcPr>
          <w:p w:rsidR="00522064" w:rsidRPr="000C72F6" w:rsidRDefault="00522064" w:rsidP="003E0905">
            <w:pPr>
              <w:widowControl w:val="0"/>
              <w:suppressAutoHyphens/>
              <w:spacing w:after="0" w:line="240" w:lineRule="auto"/>
              <w:rPr>
                <w:rFonts w:ascii="Times New Roman" w:eastAsia="SimSun" w:hAnsi="Times New Roman"/>
                <w:kern w:val="1"/>
                <w:sz w:val="26"/>
                <w:szCs w:val="28"/>
                <w:lang w:eastAsia="zh-CN" w:bidi="hi-IN"/>
              </w:rPr>
            </w:pPr>
            <w:r w:rsidRPr="000C72F6">
              <w:rPr>
                <w:rFonts w:ascii="Times New Roman" w:eastAsia="SimSun" w:hAnsi="Times New Roman"/>
                <w:kern w:val="1"/>
                <w:sz w:val="26"/>
                <w:szCs w:val="28"/>
                <w:lang w:eastAsia="zh-CN" w:bidi="hi-IN"/>
              </w:rPr>
              <w:t>2.1 Контроль положения головы</w:t>
            </w:r>
          </w:p>
          <w:p w:rsidR="00522064" w:rsidRPr="000C72F6" w:rsidRDefault="00522064" w:rsidP="003E0905">
            <w:pPr>
              <w:widowControl w:val="0"/>
              <w:suppressAutoHyphens/>
              <w:spacing w:after="0" w:line="240" w:lineRule="auto"/>
              <w:rPr>
                <w:rFonts w:ascii="Times New Roman" w:eastAsia="SimSun" w:hAnsi="Times New Roman"/>
                <w:kern w:val="1"/>
                <w:sz w:val="26"/>
                <w:szCs w:val="28"/>
                <w:lang w:eastAsia="zh-CN" w:bidi="hi-IN"/>
              </w:rPr>
            </w:pPr>
            <w:r w:rsidRPr="000C72F6">
              <w:rPr>
                <w:rFonts w:ascii="Times New Roman" w:eastAsia="SimSun" w:hAnsi="Times New Roman"/>
                <w:kern w:val="1"/>
                <w:sz w:val="26"/>
                <w:szCs w:val="28"/>
                <w:lang w:eastAsia="zh-CN" w:bidi="hi-IN"/>
              </w:rPr>
              <w:t>2.2 Контроль тела в положении лежа</w:t>
            </w:r>
          </w:p>
          <w:p w:rsidR="00522064" w:rsidRPr="000C72F6" w:rsidRDefault="00522064" w:rsidP="003E0905">
            <w:pPr>
              <w:widowControl w:val="0"/>
              <w:suppressAutoHyphens/>
              <w:spacing w:after="0" w:line="240" w:lineRule="auto"/>
              <w:rPr>
                <w:rFonts w:ascii="Times New Roman" w:eastAsia="SimSun" w:hAnsi="Times New Roman"/>
                <w:kern w:val="1"/>
                <w:sz w:val="26"/>
                <w:szCs w:val="28"/>
                <w:lang w:eastAsia="zh-CN" w:bidi="hi-IN"/>
              </w:rPr>
            </w:pPr>
            <w:r w:rsidRPr="000C72F6">
              <w:rPr>
                <w:rFonts w:ascii="Times New Roman" w:eastAsia="SimSun" w:hAnsi="Times New Roman"/>
                <w:kern w:val="1"/>
                <w:sz w:val="26"/>
                <w:szCs w:val="28"/>
                <w:lang w:eastAsia="zh-CN" w:bidi="hi-IN"/>
              </w:rPr>
              <w:t>2.3 Контроль тела в положении сидя</w:t>
            </w:r>
          </w:p>
          <w:p w:rsidR="00522064" w:rsidRPr="000C72F6" w:rsidRDefault="00522064" w:rsidP="003E0905">
            <w:pPr>
              <w:widowControl w:val="0"/>
              <w:suppressAutoHyphens/>
              <w:spacing w:after="0" w:line="240" w:lineRule="auto"/>
              <w:rPr>
                <w:rFonts w:ascii="Times New Roman" w:eastAsia="SimSun" w:hAnsi="Times New Roman"/>
                <w:kern w:val="1"/>
                <w:sz w:val="26"/>
                <w:szCs w:val="28"/>
                <w:lang w:eastAsia="zh-CN" w:bidi="hi-IN"/>
              </w:rPr>
            </w:pPr>
            <w:r w:rsidRPr="000C72F6">
              <w:rPr>
                <w:rFonts w:ascii="Times New Roman" w:eastAsia="SimSun" w:hAnsi="Times New Roman"/>
                <w:kern w:val="1"/>
                <w:sz w:val="26"/>
                <w:szCs w:val="28"/>
                <w:lang w:eastAsia="zh-CN" w:bidi="hi-IN"/>
              </w:rPr>
              <w:t>2.4 Контроль тела в положении стоя</w:t>
            </w:r>
          </w:p>
          <w:p w:rsidR="00522064" w:rsidRPr="000C72F6" w:rsidRDefault="00522064" w:rsidP="003E0905">
            <w:pPr>
              <w:widowControl w:val="0"/>
              <w:suppressAutoHyphens/>
              <w:spacing w:after="0" w:line="240" w:lineRule="auto"/>
              <w:rPr>
                <w:rFonts w:ascii="Times New Roman" w:eastAsia="SimSun" w:hAnsi="Times New Roman"/>
                <w:kern w:val="1"/>
                <w:sz w:val="26"/>
                <w:szCs w:val="28"/>
                <w:lang w:eastAsia="zh-CN" w:bidi="hi-IN"/>
              </w:rPr>
            </w:pPr>
            <w:r w:rsidRPr="000C72F6">
              <w:rPr>
                <w:rFonts w:ascii="Times New Roman" w:eastAsia="SimSun" w:hAnsi="Times New Roman"/>
                <w:kern w:val="1"/>
                <w:sz w:val="26"/>
                <w:szCs w:val="28"/>
                <w:lang w:eastAsia="zh-CN" w:bidi="hi-IN"/>
              </w:rPr>
              <w:t>2.5 Обучение двигательным переходам в горизонтальной плоскости</w:t>
            </w:r>
          </w:p>
          <w:p w:rsidR="00522064" w:rsidRPr="000C72F6" w:rsidRDefault="00522064" w:rsidP="003E0905">
            <w:pPr>
              <w:widowControl w:val="0"/>
              <w:suppressAutoHyphens/>
              <w:spacing w:after="0" w:line="240" w:lineRule="auto"/>
              <w:rPr>
                <w:rFonts w:ascii="Times New Roman" w:eastAsia="SimSun" w:hAnsi="Times New Roman"/>
                <w:kern w:val="1"/>
                <w:sz w:val="26"/>
                <w:szCs w:val="28"/>
                <w:lang w:eastAsia="zh-CN" w:bidi="hi-IN"/>
              </w:rPr>
            </w:pPr>
            <w:r w:rsidRPr="000C72F6">
              <w:rPr>
                <w:rFonts w:ascii="Times New Roman" w:eastAsia="SimSun" w:hAnsi="Times New Roman"/>
                <w:kern w:val="1"/>
                <w:sz w:val="26"/>
                <w:szCs w:val="28"/>
                <w:lang w:eastAsia="zh-CN" w:bidi="hi-IN"/>
              </w:rPr>
              <w:t>2.6 Обучение двигательным переходам в вертикальной плоскости</w:t>
            </w:r>
          </w:p>
          <w:p w:rsidR="00522064" w:rsidRPr="000C72F6" w:rsidRDefault="00522064" w:rsidP="003E0905">
            <w:pPr>
              <w:widowControl w:val="0"/>
              <w:suppressAutoHyphens/>
              <w:spacing w:after="0" w:line="240" w:lineRule="auto"/>
              <w:rPr>
                <w:rFonts w:ascii="Times New Roman" w:eastAsia="SimSun" w:hAnsi="Times New Roman"/>
                <w:kern w:val="1"/>
                <w:sz w:val="26"/>
                <w:szCs w:val="28"/>
                <w:lang w:eastAsia="zh-CN" w:bidi="hi-IN"/>
              </w:rPr>
            </w:pPr>
            <w:r w:rsidRPr="000C72F6">
              <w:rPr>
                <w:rFonts w:ascii="Times New Roman" w:eastAsia="SimSun" w:hAnsi="Times New Roman"/>
                <w:kern w:val="1"/>
                <w:sz w:val="26"/>
                <w:szCs w:val="28"/>
                <w:lang w:eastAsia="zh-CN" w:bidi="hi-IN"/>
              </w:rPr>
              <w:t>2.7 Передвижение (перемещение) в пространстве без использования технических средств</w:t>
            </w:r>
          </w:p>
          <w:p w:rsidR="00522064" w:rsidRPr="000C72F6" w:rsidRDefault="00522064" w:rsidP="003E0905">
            <w:pPr>
              <w:widowControl w:val="0"/>
              <w:suppressAutoHyphens/>
              <w:spacing w:after="0" w:line="240" w:lineRule="auto"/>
              <w:rPr>
                <w:rFonts w:ascii="Times New Roman" w:eastAsia="SimSun" w:hAnsi="Times New Roman"/>
                <w:kern w:val="1"/>
                <w:sz w:val="26"/>
                <w:szCs w:val="28"/>
                <w:lang w:eastAsia="zh-CN" w:bidi="hi-IN"/>
              </w:rPr>
            </w:pPr>
            <w:r w:rsidRPr="000C72F6">
              <w:rPr>
                <w:rFonts w:ascii="Times New Roman" w:eastAsia="SimSun" w:hAnsi="Times New Roman"/>
                <w:kern w:val="1"/>
                <w:sz w:val="26"/>
                <w:szCs w:val="28"/>
                <w:lang w:eastAsia="zh-CN" w:bidi="hi-IN"/>
              </w:rPr>
              <w:t>2.8 Передвижение (перемещение) в пространстве с использованием технических средств</w:t>
            </w:r>
          </w:p>
        </w:tc>
      </w:tr>
      <w:tr w:rsidR="00522064" w:rsidRPr="000C72F6" w:rsidTr="003E0905">
        <w:tc>
          <w:tcPr>
            <w:tcW w:w="1582" w:type="pct"/>
            <w:vAlign w:val="center"/>
          </w:tcPr>
          <w:p w:rsidR="00522064" w:rsidRPr="000C72F6" w:rsidRDefault="00522064" w:rsidP="003E0905">
            <w:pPr>
              <w:widowControl w:val="0"/>
              <w:suppressAutoHyphens/>
              <w:spacing w:after="0" w:line="240" w:lineRule="auto"/>
              <w:rPr>
                <w:rFonts w:ascii="Times New Roman" w:eastAsia="SimSun" w:hAnsi="Times New Roman"/>
                <w:b/>
                <w:kern w:val="1"/>
                <w:sz w:val="26"/>
                <w:szCs w:val="28"/>
                <w:lang w:eastAsia="zh-CN" w:bidi="hi-IN"/>
              </w:rPr>
            </w:pPr>
            <w:r w:rsidRPr="000C72F6">
              <w:rPr>
                <w:rFonts w:ascii="Times New Roman" w:eastAsia="SimSun" w:hAnsi="Times New Roman"/>
                <w:b/>
                <w:kern w:val="1"/>
                <w:sz w:val="26"/>
                <w:szCs w:val="28"/>
                <w:lang w:eastAsia="zh-CN" w:bidi="hi-IN"/>
              </w:rPr>
              <w:t>Раздел 3. Развитие физических способностей</w:t>
            </w:r>
          </w:p>
        </w:tc>
        <w:tc>
          <w:tcPr>
            <w:tcW w:w="3418" w:type="pct"/>
          </w:tcPr>
          <w:p w:rsidR="00522064" w:rsidRPr="000C72F6" w:rsidRDefault="00522064" w:rsidP="003E0905">
            <w:pPr>
              <w:widowControl w:val="0"/>
              <w:suppressAutoHyphens/>
              <w:spacing w:after="0" w:line="240" w:lineRule="auto"/>
              <w:rPr>
                <w:rFonts w:ascii="Times New Roman" w:eastAsia="SimSun" w:hAnsi="Times New Roman"/>
                <w:kern w:val="1"/>
                <w:sz w:val="26"/>
                <w:szCs w:val="28"/>
                <w:lang w:eastAsia="zh-CN" w:bidi="hi-IN"/>
              </w:rPr>
            </w:pPr>
            <w:r w:rsidRPr="000C72F6">
              <w:rPr>
                <w:rFonts w:ascii="Times New Roman" w:eastAsia="SimSun" w:hAnsi="Times New Roman"/>
                <w:kern w:val="1"/>
                <w:sz w:val="26"/>
                <w:szCs w:val="28"/>
                <w:lang w:eastAsia="zh-CN" w:bidi="hi-IN"/>
              </w:rPr>
              <w:t>3.1 Развитие силовых способностей</w:t>
            </w:r>
          </w:p>
          <w:p w:rsidR="00522064" w:rsidRPr="000C72F6" w:rsidRDefault="00522064" w:rsidP="003E0905">
            <w:pPr>
              <w:widowControl w:val="0"/>
              <w:suppressAutoHyphens/>
              <w:spacing w:after="0" w:line="240" w:lineRule="auto"/>
              <w:rPr>
                <w:rFonts w:ascii="Times New Roman" w:eastAsia="SimSun" w:hAnsi="Times New Roman"/>
                <w:kern w:val="1"/>
                <w:sz w:val="26"/>
                <w:szCs w:val="28"/>
                <w:lang w:eastAsia="zh-CN" w:bidi="hi-IN"/>
              </w:rPr>
            </w:pPr>
            <w:r w:rsidRPr="000C72F6">
              <w:rPr>
                <w:rFonts w:ascii="Times New Roman" w:eastAsia="SimSun" w:hAnsi="Times New Roman"/>
                <w:kern w:val="1"/>
                <w:sz w:val="26"/>
                <w:szCs w:val="28"/>
                <w:lang w:eastAsia="zh-CN" w:bidi="hi-IN"/>
              </w:rPr>
              <w:t>3.2 Развитие выносливости</w:t>
            </w:r>
          </w:p>
          <w:p w:rsidR="00522064" w:rsidRPr="000C72F6" w:rsidRDefault="00522064" w:rsidP="003E0905">
            <w:pPr>
              <w:widowControl w:val="0"/>
              <w:suppressAutoHyphens/>
              <w:spacing w:after="0" w:line="240" w:lineRule="auto"/>
              <w:rPr>
                <w:rFonts w:ascii="Times New Roman" w:eastAsia="SimSun" w:hAnsi="Times New Roman"/>
                <w:kern w:val="1"/>
                <w:sz w:val="26"/>
                <w:szCs w:val="28"/>
                <w:lang w:eastAsia="zh-CN" w:bidi="hi-IN"/>
              </w:rPr>
            </w:pPr>
            <w:r w:rsidRPr="000C72F6">
              <w:rPr>
                <w:rFonts w:ascii="Times New Roman" w:eastAsia="SimSun" w:hAnsi="Times New Roman"/>
                <w:kern w:val="1"/>
                <w:sz w:val="26"/>
                <w:szCs w:val="28"/>
                <w:lang w:eastAsia="zh-CN" w:bidi="hi-IN"/>
              </w:rPr>
              <w:t>3.3. Развитие гибкости</w:t>
            </w:r>
          </w:p>
          <w:p w:rsidR="00522064" w:rsidRPr="000C72F6" w:rsidRDefault="00522064" w:rsidP="003E0905">
            <w:pPr>
              <w:widowControl w:val="0"/>
              <w:suppressAutoHyphens/>
              <w:spacing w:after="0" w:line="240" w:lineRule="auto"/>
              <w:rPr>
                <w:rFonts w:ascii="Times New Roman" w:eastAsia="SimSun" w:hAnsi="Times New Roman"/>
                <w:kern w:val="1"/>
                <w:sz w:val="26"/>
                <w:szCs w:val="28"/>
                <w:lang w:eastAsia="zh-CN" w:bidi="hi-IN"/>
              </w:rPr>
            </w:pPr>
            <w:r w:rsidRPr="000C72F6">
              <w:rPr>
                <w:rFonts w:ascii="Times New Roman" w:eastAsia="SimSun" w:hAnsi="Times New Roman"/>
                <w:kern w:val="1"/>
                <w:sz w:val="26"/>
                <w:szCs w:val="28"/>
                <w:lang w:eastAsia="zh-CN" w:bidi="hi-IN"/>
              </w:rPr>
              <w:t>3.4 Развитие способности к статическому и динамическому равновесию</w:t>
            </w:r>
          </w:p>
          <w:p w:rsidR="00522064" w:rsidRPr="000C72F6" w:rsidRDefault="00522064" w:rsidP="003E0905">
            <w:pPr>
              <w:widowControl w:val="0"/>
              <w:suppressAutoHyphens/>
              <w:spacing w:after="0" w:line="240" w:lineRule="auto"/>
              <w:rPr>
                <w:rFonts w:ascii="Times New Roman" w:eastAsia="SimSun" w:hAnsi="Times New Roman"/>
                <w:kern w:val="1"/>
                <w:sz w:val="26"/>
                <w:szCs w:val="28"/>
                <w:lang w:eastAsia="zh-CN" w:bidi="hi-IN"/>
              </w:rPr>
            </w:pPr>
            <w:r w:rsidRPr="000C72F6">
              <w:rPr>
                <w:rFonts w:ascii="Times New Roman" w:eastAsia="SimSun" w:hAnsi="Times New Roman"/>
                <w:kern w:val="1"/>
                <w:sz w:val="26"/>
                <w:szCs w:val="28"/>
                <w:lang w:eastAsia="zh-CN" w:bidi="hi-IN"/>
              </w:rPr>
              <w:t>3.5. Развитие способности ориентироваться в пространстве</w:t>
            </w:r>
          </w:p>
          <w:p w:rsidR="00522064" w:rsidRPr="000C72F6" w:rsidRDefault="00522064" w:rsidP="003E0905">
            <w:pPr>
              <w:widowControl w:val="0"/>
              <w:suppressAutoHyphens/>
              <w:spacing w:after="0" w:line="240" w:lineRule="auto"/>
              <w:rPr>
                <w:rFonts w:ascii="Times New Roman" w:eastAsia="SimSun" w:hAnsi="Times New Roman"/>
                <w:kern w:val="1"/>
                <w:sz w:val="26"/>
                <w:szCs w:val="28"/>
                <w:lang w:eastAsia="zh-CN" w:bidi="hi-IN"/>
              </w:rPr>
            </w:pPr>
            <w:r w:rsidRPr="000C72F6">
              <w:rPr>
                <w:rFonts w:ascii="Times New Roman" w:eastAsia="SimSun" w:hAnsi="Times New Roman"/>
                <w:kern w:val="1"/>
                <w:sz w:val="26"/>
                <w:szCs w:val="28"/>
                <w:lang w:eastAsia="zh-CN" w:bidi="hi-IN"/>
              </w:rPr>
              <w:t>3.6. Развитие чувства ритма</w:t>
            </w:r>
          </w:p>
          <w:p w:rsidR="00522064" w:rsidRPr="000C72F6" w:rsidRDefault="00522064" w:rsidP="003E0905">
            <w:pPr>
              <w:widowControl w:val="0"/>
              <w:suppressAutoHyphens/>
              <w:spacing w:after="0" w:line="240" w:lineRule="auto"/>
              <w:rPr>
                <w:rFonts w:ascii="Times New Roman" w:eastAsia="SimSun" w:hAnsi="Times New Roman"/>
                <w:kern w:val="1"/>
                <w:sz w:val="26"/>
                <w:szCs w:val="28"/>
                <w:lang w:eastAsia="zh-CN" w:bidi="hi-IN"/>
              </w:rPr>
            </w:pPr>
            <w:r w:rsidRPr="000C72F6">
              <w:rPr>
                <w:rFonts w:ascii="Times New Roman" w:eastAsia="SimSun" w:hAnsi="Times New Roman"/>
                <w:kern w:val="1"/>
                <w:sz w:val="26"/>
                <w:szCs w:val="28"/>
                <w:lang w:eastAsia="zh-CN" w:bidi="hi-IN"/>
              </w:rPr>
              <w:t>3.7 Развитие моторной ловкости</w:t>
            </w:r>
          </w:p>
        </w:tc>
      </w:tr>
      <w:tr w:rsidR="00522064" w:rsidRPr="000C72F6" w:rsidTr="003E0905">
        <w:tc>
          <w:tcPr>
            <w:tcW w:w="1582" w:type="pct"/>
            <w:vAlign w:val="center"/>
          </w:tcPr>
          <w:p w:rsidR="00522064" w:rsidRPr="000C72F6" w:rsidRDefault="00522064" w:rsidP="003E0905">
            <w:pPr>
              <w:widowControl w:val="0"/>
              <w:suppressAutoHyphens/>
              <w:spacing w:after="0" w:line="240" w:lineRule="auto"/>
              <w:rPr>
                <w:rFonts w:ascii="Times New Roman" w:eastAsia="SimSun" w:hAnsi="Times New Roman"/>
                <w:b/>
                <w:kern w:val="1"/>
                <w:sz w:val="26"/>
                <w:szCs w:val="28"/>
                <w:lang w:eastAsia="zh-CN" w:bidi="hi-IN"/>
              </w:rPr>
            </w:pPr>
            <w:r w:rsidRPr="000C72F6">
              <w:rPr>
                <w:rFonts w:ascii="Times New Roman" w:eastAsia="SimSun" w:hAnsi="Times New Roman"/>
                <w:b/>
                <w:kern w:val="1"/>
                <w:sz w:val="26"/>
                <w:szCs w:val="28"/>
                <w:lang w:eastAsia="zh-CN" w:bidi="hi-IN"/>
              </w:rPr>
              <w:t>Раздел 4. Развитие функции руки</w:t>
            </w:r>
          </w:p>
        </w:tc>
        <w:tc>
          <w:tcPr>
            <w:tcW w:w="3418" w:type="pct"/>
          </w:tcPr>
          <w:p w:rsidR="00522064" w:rsidRPr="000C72F6" w:rsidRDefault="00522064" w:rsidP="003E0905">
            <w:pPr>
              <w:widowControl w:val="0"/>
              <w:suppressAutoHyphens/>
              <w:spacing w:after="0" w:line="240" w:lineRule="auto"/>
              <w:rPr>
                <w:rFonts w:ascii="Times New Roman" w:eastAsia="SimSun" w:hAnsi="Times New Roman"/>
                <w:kern w:val="1"/>
                <w:sz w:val="26"/>
                <w:szCs w:val="28"/>
                <w:lang w:eastAsia="zh-CN" w:bidi="hi-IN"/>
              </w:rPr>
            </w:pPr>
            <w:r w:rsidRPr="000C72F6">
              <w:rPr>
                <w:rFonts w:ascii="Times New Roman" w:eastAsia="SimSun" w:hAnsi="Times New Roman"/>
                <w:kern w:val="1"/>
                <w:sz w:val="26"/>
                <w:szCs w:val="28"/>
                <w:lang w:eastAsia="zh-CN" w:bidi="hi-IN"/>
              </w:rPr>
              <w:t>4.1 Знакомство с предметами с помощью рук</w:t>
            </w:r>
          </w:p>
          <w:p w:rsidR="00522064" w:rsidRPr="000C72F6" w:rsidRDefault="00522064" w:rsidP="003E0905">
            <w:pPr>
              <w:widowControl w:val="0"/>
              <w:suppressAutoHyphens/>
              <w:spacing w:after="0" w:line="240" w:lineRule="auto"/>
              <w:rPr>
                <w:rFonts w:ascii="Times New Roman" w:eastAsia="SimSun" w:hAnsi="Times New Roman"/>
                <w:kern w:val="1"/>
                <w:sz w:val="26"/>
                <w:szCs w:val="28"/>
                <w:lang w:eastAsia="zh-CN" w:bidi="hi-IN"/>
              </w:rPr>
            </w:pPr>
            <w:r w:rsidRPr="000C72F6">
              <w:rPr>
                <w:rFonts w:ascii="Times New Roman" w:eastAsia="SimSun" w:hAnsi="Times New Roman"/>
                <w:kern w:val="1"/>
                <w:sz w:val="26"/>
                <w:szCs w:val="28"/>
                <w:lang w:eastAsia="zh-CN" w:bidi="hi-IN"/>
              </w:rPr>
              <w:t>4.2 Обучение функциональным действиям руками</w:t>
            </w:r>
          </w:p>
        </w:tc>
      </w:tr>
    </w:tbl>
    <w:p w:rsidR="00522064" w:rsidRPr="000C72F6" w:rsidRDefault="00522064" w:rsidP="003E0905">
      <w:pPr>
        <w:spacing w:after="0" w:line="240" w:lineRule="auto"/>
        <w:jc w:val="both"/>
        <w:rPr>
          <w:rFonts w:ascii="Times New Roman" w:hAnsi="Times New Roman"/>
          <w:sz w:val="26"/>
          <w:szCs w:val="28"/>
        </w:rPr>
      </w:pPr>
    </w:p>
    <w:p w:rsidR="0004464C" w:rsidRPr="000C72F6" w:rsidRDefault="00522064" w:rsidP="003E0905">
      <w:pPr>
        <w:spacing w:after="0" w:line="240" w:lineRule="auto"/>
        <w:ind w:firstLine="426"/>
        <w:jc w:val="both"/>
        <w:rPr>
          <w:rFonts w:ascii="Times New Roman" w:hAnsi="Times New Roman"/>
          <w:sz w:val="26"/>
          <w:szCs w:val="28"/>
        </w:rPr>
      </w:pPr>
      <w:r w:rsidRPr="000C72F6">
        <w:rPr>
          <w:rFonts w:ascii="Times New Roman" w:hAnsi="Times New Roman"/>
          <w:sz w:val="26"/>
          <w:szCs w:val="28"/>
        </w:rPr>
        <w:t>Содержание каждого раздела представлено по принципу «</w:t>
      </w:r>
      <w:proofErr w:type="gramStart"/>
      <w:r w:rsidRPr="000C72F6">
        <w:rPr>
          <w:rFonts w:ascii="Times New Roman" w:hAnsi="Times New Roman"/>
          <w:sz w:val="26"/>
          <w:szCs w:val="28"/>
        </w:rPr>
        <w:t>от</w:t>
      </w:r>
      <w:proofErr w:type="gramEnd"/>
      <w:r w:rsidRPr="000C72F6">
        <w:rPr>
          <w:rFonts w:ascii="Times New Roman" w:hAnsi="Times New Roman"/>
          <w:sz w:val="26"/>
          <w:szCs w:val="28"/>
        </w:rPr>
        <w:t xml:space="preserve"> простого к сложн</w:t>
      </w:r>
      <w:r w:rsidRPr="000C72F6">
        <w:rPr>
          <w:rFonts w:ascii="Times New Roman" w:hAnsi="Times New Roman"/>
          <w:sz w:val="26"/>
          <w:szCs w:val="28"/>
        </w:rPr>
        <w:t>о</w:t>
      </w:r>
      <w:r w:rsidRPr="000C72F6">
        <w:rPr>
          <w:rFonts w:ascii="Times New Roman" w:hAnsi="Times New Roman"/>
          <w:sz w:val="26"/>
          <w:szCs w:val="28"/>
        </w:rPr>
        <w:t>му». Для коррекционно-развивающей работы с учащимися с тяжелой или глубокой умственной отсталостью и множественными нарушениями развития значим индив</w:t>
      </w:r>
      <w:r w:rsidRPr="000C72F6">
        <w:rPr>
          <w:rFonts w:ascii="Times New Roman" w:hAnsi="Times New Roman"/>
          <w:sz w:val="26"/>
          <w:szCs w:val="28"/>
        </w:rPr>
        <w:t>и</w:t>
      </w:r>
      <w:r w:rsidRPr="000C72F6">
        <w:rPr>
          <w:rFonts w:ascii="Times New Roman" w:hAnsi="Times New Roman"/>
          <w:sz w:val="26"/>
          <w:szCs w:val="28"/>
        </w:rPr>
        <w:t>дуальный подход, ориентированный на особенности, интерес и потребности каждого ребенка в повседневной жизни.</w:t>
      </w:r>
    </w:p>
    <w:p w:rsidR="00522064" w:rsidRPr="000C72F6" w:rsidRDefault="00522064" w:rsidP="003E0905">
      <w:pPr>
        <w:spacing w:after="0" w:line="240" w:lineRule="auto"/>
        <w:ind w:firstLine="426"/>
        <w:jc w:val="both"/>
        <w:rPr>
          <w:rFonts w:ascii="Times New Roman" w:hAnsi="Times New Roman"/>
          <w:sz w:val="26"/>
          <w:szCs w:val="28"/>
        </w:rPr>
      </w:pPr>
      <w:r w:rsidRPr="000C72F6">
        <w:rPr>
          <w:rFonts w:ascii="Times New Roman" w:hAnsi="Times New Roman"/>
          <w:sz w:val="26"/>
          <w:szCs w:val="28"/>
        </w:rPr>
        <w:t xml:space="preserve"> Содержание курса «Двигательное развитие» представлено </w:t>
      </w:r>
      <w:r w:rsidR="003E0905" w:rsidRPr="000C72F6">
        <w:rPr>
          <w:rFonts w:ascii="Times New Roman" w:hAnsi="Times New Roman"/>
          <w:b/>
          <w:i/>
          <w:sz w:val="26"/>
          <w:szCs w:val="28"/>
        </w:rPr>
        <w:t>в Приложении</w:t>
      </w:r>
      <w:r w:rsidRPr="000C72F6">
        <w:rPr>
          <w:rFonts w:ascii="Times New Roman" w:hAnsi="Times New Roman"/>
          <w:b/>
          <w:i/>
          <w:sz w:val="26"/>
          <w:szCs w:val="28"/>
        </w:rPr>
        <w:t>.</w:t>
      </w:r>
      <w:r w:rsidRPr="000C72F6">
        <w:rPr>
          <w:rFonts w:ascii="Times New Roman" w:hAnsi="Times New Roman"/>
          <w:sz w:val="26"/>
          <w:szCs w:val="28"/>
        </w:rPr>
        <w:t xml:space="preserve"> </w:t>
      </w:r>
    </w:p>
    <w:p w:rsidR="00522064" w:rsidRPr="000C72F6" w:rsidRDefault="00522064" w:rsidP="009F2AC9">
      <w:pPr>
        <w:spacing w:after="0" w:line="240" w:lineRule="auto"/>
        <w:jc w:val="both"/>
        <w:rPr>
          <w:rFonts w:ascii="Times New Roman" w:hAnsi="Times New Roman" w:cs="Times New Roman"/>
          <w:b/>
          <w:sz w:val="26"/>
          <w:szCs w:val="28"/>
        </w:rPr>
      </w:pPr>
    </w:p>
    <w:p w:rsidR="00D814FC" w:rsidRPr="000C72F6" w:rsidRDefault="00AB1CA1" w:rsidP="00D814FC">
      <w:pPr>
        <w:pStyle w:val="a6"/>
        <w:spacing w:after="0" w:line="240" w:lineRule="auto"/>
        <w:ind w:left="1932"/>
        <w:jc w:val="center"/>
        <w:rPr>
          <w:rFonts w:ascii="Times New Roman" w:hAnsi="Times New Roman" w:cs="Times New Roman"/>
          <w:b/>
          <w:sz w:val="26"/>
          <w:szCs w:val="28"/>
        </w:rPr>
      </w:pPr>
      <w:r w:rsidRPr="000C72F6">
        <w:rPr>
          <w:rFonts w:ascii="Times New Roman" w:hAnsi="Times New Roman" w:cs="Times New Roman"/>
          <w:b/>
          <w:bCs/>
          <w:sz w:val="26"/>
          <w:szCs w:val="28"/>
        </w:rPr>
        <w:t>V. КОРРЕКЦИОННО-РАЗВИВАЮЩИЕ ЗАНЯТИЯ</w:t>
      </w:r>
    </w:p>
    <w:p w:rsidR="00D814FC" w:rsidRPr="000C72F6" w:rsidRDefault="00D814FC" w:rsidP="00D814FC">
      <w:pPr>
        <w:pStyle w:val="Default"/>
        <w:jc w:val="center"/>
        <w:rPr>
          <w:rFonts w:ascii="Times New Roman" w:hAnsi="Times New Roman" w:cs="Times New Roman"/>
          <w:b/>
          <w:bCs/>
          <w:color w:val="auto"/>
          <w:sz w:val="26"/>
          <w:szCs w:val="28"/>
        </w:rPr>
      </w:pPr>
      <w:r w:rsidRPr="000C72F6">
        <w:rPr>
          <w:rFonts w:ascii="Times New Roman" w:hAnsi="Times New Roman" w:cs="Times New Roman"/>
          <w:b/>
          <w:bCs/>
          <w:color w:val="auto"/>
          <w:sz w:val="26"/>
          <w:szCs w:val="28"/>
        </w:rPr>
        <w:t>Пояснительная записка</w:t>
      </w:r>
    </w:p>
    <w:p w:rsidR="009F2AC9" w:rsidRPr="000C72F6" w:rsidRDefault="009F2AC9" w:rsidP="009F2AC9">
      <w:pPr>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b/>
          <w:sz w:val="26"/>
          <w:szCs w:val="28"/>
        </w:rPr>
        <w:lastRenderedPageBreak/>
        <w:t xml:space="preserve">Цель: </w:t>
      </w:r>
      <w:r w:rsidRPr="000C72F6">
        <w:rPr>
          <w:rFonts w:ascii="Times New Roman" w:hAnsi="Times New Roman" w:cs="Times New Roman"/>
          <w:sz w:val="26"/>
          <w:szCs w:val="28"/>
        </w:rPr>
        <w:t>Коррекционная работа представляет собой систему психолого-педагогических и  медицинских средств, направленных на преодоление и/или осла</w:t>
      </w:r>
      <w:r w:rsidRPr="000C72F6">
        <w:rPr>
          <w:rFonts w:ascii="Times New Roman" w:hAnsi="Times New Roman" w:cs="Times New Roman"/>
          <w:sz w:val="26"/>
          <w:szCs w:val="28"/>
        </w:rPr>
        <w:t>б</w:t>
      </w:r>
      <w:r w:rsidRPr="000C72F6">
        <w:rPr>
          <w:rFonts w:ascii="Times New Roman" w:hAnsi="Times New Roman" w:cs="Times New Roman"/>
          <w:sz w:val="26"/>
          <w:szCs w:val="28"/>
        </w:rPr>
        <w:t xml:space="preserve">ление недостатков в психическом и физическом развитии обучающихся с умственной отсталостью (интеллектуальными нарушениями).   </w:t>
      </w:r>
    </w:p>
    <w:p w:rsidR="009F2AC9" w:rsidRPr="000C72F6" w:rsidRDefault="009F2AC9" w:rsidP="009F2AC9">
      <w:pPr>
        <w:spacing w:after="0" w:line="240" w:lineRule="auto"/>
        <w:ind w:firstLine="709"/>
        <w:jc w:val="both"/>
        <w:rPr>
          <w:rFonts w:ascii="Times New Roman" w:hAnsi="Times New Roman" w:cs="Times New Roman"/>
          <w:b/>
          <w:sz w:val="26"/>
          <w:szCs w:val="28"/>
        </w:rPr>
      </w:pPr>
      <w:r w:rsidRPr="000C72F6">
        <w:rPr>
          <w:rFonts w:ascii="Times New Roman" w:hAnsi="Times New Roman" w:cs="Times New Roman"/>
          <w:b/>
          <w:sz w:val="26"/>
          <w:szCs w:val="28"/>
        </w:rPr>
        <w:t>Задачи коррекционной работы:</w:t>
      </w:r>
    </w:p>
    <w:p w:rsidR="00D814FC" w:rsidRPr="000C72F6" w:rsidRDefault="00D814FC" w:rsidP="00D814FC">
      <w:pPr>
        <w:pStyle w:val="Default"/>
        <w:ind w:firstLine="425"/>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 xml:space="preserve">Коррекционно-развивающие занятия направлены: </w:t>
      </w:r>
    </w:p>
    <w:p w:rsidR="00D814FC" w:rsidRPr="000C72F6" w:rsidRDefault="00D814FC" w:rsidP="00D32C64">
      <w:pPr>
        <w:pStyle w:val="Default"/>
        <w:numPr>
          <w:ilvl w:val="0"/>
          <w:numId w:val="27"/>
        </w:numPr>
        <w:ind w:left="567" w:hanging="283"/>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 xml:space="preserve">на коррекцию отдельных сторон психической деятельности и личностной сферы; </w:t>
      </w:r>
    </w:p>
    <w:p w:rsidR="00D814FC" w:rsidRPr="000C72F6" w:rsidRDefault="00D814FC" w:rsidP="00D32C64">
      <w:pPr>
        <w:pStyle w:val="Default"/>
        <w:numPr>
          <w:ilvl w:val="0"/>
          <w:numId w:val="27"/>
        </w:numPr>
        <w:ind w:left="567" w:hanging="283"/>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 xml:space="preserve">на формирование социально приемлемых форм поведения, сведение к минимуму проявлений деструктивного поведения: крик, агрессия, стереотипии и др.; </w:t>
      </w:r>
    </w:p>
    <w:p w:rsidR="00D814FC" w:rsidRPr="000C72F6" w:rsidRDefault="00D814FC" w:rsidP="00D32C64">
      <w:pPr>
        <w:pStyle w:val="Default"/>
        <w:numPr>
          <w:ilvl w:val="0"/>
          <w:numId w:val="27"/>
        </w:numPr>
        <w:ind w:left="567" w:hanging="283"/>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w:t>
      </w:r>
      <w:r w:rsidRPr="000C72F6">
        <w:rPr>
          <w:rFonts w:ascii="Times New Roman" w:hAnsi="Times New Roman" w:cs="Times New Roman"/>
          <w:color w:val="auto"/>
          <w:sz w:val="26"/>
          <w:szCs w:val="28"/>
        </w:rPr>
        <w:t>и</w:t>
      </w:r>
      <w:r w:rsidRPr="000C72F6">
        <w:rPr>
          <w:rFonts w:ascii="Times New Roman" w:hAnsi="Times New Roman" w:cs="Times New Roman"/>
          <w:color w:val="auto"/>
          <w:sz w:val="26"/>
          <w:szCs w:val="28"/>
        </w:rPr>
        <w:t xml:space="preserve">онных занятий; </w:t>
      </w:r>
    </w:p>
    <w:p w:rsidR="00D814FC" w:rsidRPr="000C72F6" w:rsidRDefault="00D814FC" w:rsidP="00D17BA4">
      <w:pPr>
        <w:pStyle w:val="Default"/>
        <w:numPr>
          <w:ilvl w:val="0"/>
          <w:numId w:val="27"/>
        </w:numPr>
        <w:ind w:left="0" w:firstLine="284"/>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дополнительную помощь в освоении отдельных действий и представлений, к</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 xml:space="preserve">торые оказываются </w:t>
      </w:r>
      <w:proofErr w:type="gramStart"/>
      <w:r w:rsidRPr="000C72F6">
        <w:rPr>
          <w:rFonts w:ascii="Times New Roman" w:hAnsi="Times New Roman" w:cs="Times New Roman"/>
          <w:color w:val="auto"/>
          <w:sz w:val="26"/>
          <w:szCs w:val="28"/>
        </w:rPr>
        <w:t>для</w:t>
      </w:r>
      <w:proofErr w:type="gramEnd"/>
      <w:r w:rsidRPr="000C72F6">
        <w:rPr>
          <w:rFonts w:ascii="Times New Roman" w:hAnsi="Times New Roman" w:cs="Times New Roman"/>
          <w:color w:val="auto"/>
          <w:sz w:val="26"/>
          <w:szCs w:val="28"/>
        </w:rPr>
        <w:t xml:space="preserve"> обучающихся особенно трудными; </w:t>
      </w:r>
    </w:p>
    <w:p w:rsidR="00D814FC" w:rsidRPr="000C72F6" w:rsidRDefault="00D814FC" w:rsidP="00D17BA4">
      <w:pPr>
        <w:pStyle w:val="Default"/>
        <w:numPr>
          <w:ilvl w:val="0"/>
          <w:numId w:val="27"/>
        </w:numPr>
        <w:ind w:left="0" w:firstLine="284"/>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на развитие индивидуальных способностей обучающихся, их творческого п</w:t>
      </w:r>
      <w:r w:rsidRPr="000C72F6">
        <w:rPr>
          <w:rFonts w:ascii="Times New Roman" w:hAnsi="Times New Roman" w:cs="Times New Roman"/>
          <w:color w:val="auto"/>
          <w:sz w:val="26"/>
          <w:szCs w:val="28"/>
        </w:rPr>
        <w:t>о</w:t>
      </w:r>
      <w:r w:rsidRPr="000C72F6">
        <w:rPr>
          <w:rFonts w:ascii="Times New Roman" w:hAnsi="Times New Roman" w:cs="Times New Roman"/>
          <w:color w:val="auto"/>
          <w:sz w:val="26"/>
          <w:szCs w:val="28"/>
        </w:rPr>
        <w:t xml:space="preserve">тенциала. </w:t>
      </w:r>
    </w:p>
    <w:p w:rsidR="00D814FC" w:rsidRPr="000C72F6" w:rsidRDefault="00D814FC" w:rsidP="001F1637">
      <w:pPr>
        <w:pStyle w:val="Default"/>
        <w:ind w:firstLine="709"/>
        <w:jc w:val="both"/>
        <w:rPr>
          <w:rFonts w:ascii="Times New Roman" w:hAnsi="Times New Roman" w:cs="Times New Roman"/>
          <w:color w:val="auto"/>
          <w:sz w:val="26"/>
          <w:szCs w:val="28"/>
        </w:rPr>
      </w:pPr>
      <w:r w:rsidRPr="000C72F6">
        <w:rPr>
          <w:rFonts w:ascii="Times New Roman" w:hAnsi="Times New Roman" w:cs="Times New Roman"/>
          <w:color w:val="auto"/>
          <w:sz w:val="26"/>
          <w:szCs w:val="28"/>
        </w:rPr>
        <w:t>Учитывая специфику индивидуального психофизического развития и возмо</w:t>
      </w:r>
      <w:r w:rsidRPr="000C72F6">
        <w:rPr>
          <w:rFonts w:ascii="Times New Roman" w:hAnsi="Times New Roman" w:cs="Times New Roman"/>
          <w:color w:val="auto"/>
          <w:sz w:val="26"/>
          <w:szCs w:val="28"/>
        </w:rPr>
        <w:t>ж</w:t>
      </w:r>
      <w:r w:rsidRPr="000C72F6">
        <w:rPr>
          <w:rFonts w:ascii="Times New Roman" w:hAnsi="Times New Roman" w:cs="Times New Roman"/>
          <w:color w:val="auto"/>
          <w:sz w:val="26"/>
          <w:szCs w:val="28"/>
        </w:rPr>
        <w:t>ности конкретного обучающегося, содержание коррекционной работы может быть дополнено иными направлениями деятельности, отраженной СИПР.</w:t>
      </w:r>
    </w:p>
    <w:p w:rsidR="001F1637" w:rsidRPr="000C72F6" w:rsidRDefault="001F1637" w:rsidP="001F1637">
      <w:pPr>
        <w:widowControl w:val="0"/>
        <w:spacing w:after="0" w:line="240" w:lineRule="auto"/>
        <w:ind w:firstLine="709"/>
        <w:jc w:val="both"/>
        <w:rPr>
          <w:rFonts w:ascii="Times New Roman" w:hAnsi="Times New Roman" w:cs="Times New Roman"/>
          <w:b/>
          <w:kern w:val="28"/>
          <w:sz w:val="26"/>
          <w:szCs w:val="28"/>
        </w:rPr>
      </w:pPr>
      <w:r w:rsidRPr="000C72F6">
        <w:rPr>
          <w:rFonts w:ascii="Times New Roman" w:hAnsi="Times New Roman" w:cs="Times New Roman"/>
          <w:b/>
          <w:kern w:val="28"/>
          <w:sz w:val="26"/>
          <w:szCs w:val="28"/>
        </w:rPr>
        <w:t>Принципы коррекционной работы:</w:t>
      </w:r>
    </w:p>
    <w:p w:rsidR="001F1637" w:rsidRPr="000C72F6" w:rsidRDefault="001F1637" w:rsidP="001F1637">
      <w:pPr>
        <w:widowControl w:val="0"/>
        <w:spacing w:after="0" w:line="240" w:lineRule="auto"/>
        <w:ind w:firstLine="709"/>
        <w:jc w:val="both"/>
        <w:rPr>
          <w:rFonts w:ascii="Times New Roman" w:hAnsi="Times New Roman" w:cs="Times New Roman"/>
          <w:kern w:val="28"/>
          <w:sz w:val="26"/>
          <w:szCs w:val="28"/>
        </w:rPr>
      </w:pPr>
      <w:r w:rsidRPr="000C72F6">
        <w:rPr>
          <w:rFonts w:ascii="Times New Roman" w:hAnsi="Times New Roman" w:cs="Times New Roman"/>
          <w:kern w:val="28"/>
          <w:sz w:val="26"/>
          <w:szCs w:val="28"/>
        </w:rPr>
        <w:t>Принцип</w:t>
      </w:r>
      <w:r w:rsidRPr="000C72F6">
        <w:rPr>
          <w:rFonts w:ascii="Times New Roman" w:hAnsi="Times New Roman" w:cs="Times New Roman"/>
          <w:b/>
          <w:bCs/>
          <w:i/>
          <w:iCs/>
          <w:kern w:val="28"/>
          <w:sz w:val="26"/>
          <w:szCs w:val="28"/>
        </w:rPr>
        <w:t xml:space="preserve"> </w:t>
      </w:r>
      <w:r w:rsidRPr="000C72F6">
        <w:rPr>
          <w:rFonts w:ascii="Times New Roman" w:hAnsi="Times New Roman" w:cs="Times New Roman"/>
          <w:bCs/>
          <w:i/>
          <w:iCs/>
          <w:kern w:val="28"/>
          <w:sz w:val="26"/>
          <w:szCs w:val="28"/>
        </w:rPr>
        <w:t>приоритетности интересов</w:t>
      </w:r>
      <w:r w:rsidRPr="000C72F6">
        <w:rPr>
          <w:rFonts w:ascii="Times New Roman" w:hAnsi="Times New Roman" w:cs="Times New Roman"/>
          <w:kern w:val="28"/>
          <w:sz w:val="26"/>
          <w:szCs w:val="28"/>
        </w:rPr>
        <w:t xml:space="preserve"> обучающегося определяет отношение работников организации, которые призваны оказывать каждому обучающемуся п</w:t>
      </w:r>
      <w:r w:rsidRPr="000C72F6">
        <w:rPr>
          <w:rFonts w:ascii="Times New Roman" w:hAnsi="Times New Roman" w:cs="Times New Roman"/>
          <w:kern w:val="28"/>
          <w:sz w:val="26"/>
          <w:szCs w:val="28"/>
        </w:rPr>
        <w:t>о</w:t>
      </w:r>
      <w:r w:rsidRPr="000C72F6">
        <w:rPr>
          <w:rFonts w:ascii="Times New Roman" w:hAnsi="Times New Roman" w:cs="Times New Roman"/>
          <w:kern w:val="28"/>
          <w:sz w:val="26"/>
          <w:szCs w:val="28"/>
        </w:rPr>
        <w:t>мощь в развитии с учетом его индивидуальных образовательных потребностей.</w:t>
      </w:r>
    </w:p>
    <w:p w:rsidR="001F1637" w:rsidRPr="000C72F6" w:rsidRDefault="001F1637" w:rsidP="001F1637">
      <w:pPr>
        <w:widowControl w:val="0"/>
        <w:spacing w:after="0" w:line="240" w:lineRule="auto"/>
        <w:ind w:firstLine="709"/>
        <w:jc w:val="both"/>
        <w:rPr>
          <w:rFonts w:ascii="Times New Roman" w:hAnsi="Times New Roman" w:cs="Times New Roman"/>
          <w:kern w:val="28"/>
          <w:sz w:val="26"/>
          <w:szCs w:val="28"/>
        </w:rPr>
      </w:pPr>
      <w:r w:rsidRPr="000C72F6">
        <w:rPr>
          <w:rFonts w:ascii="Times New Roman" w:hAnsi="Times New Roman" w:cs="Times New Roman"/>
          <w:kern w:val="28"/>
          <w:sz w:val="26"/>
          <w:szCs w:val="28"/>
        </w:rPr>
        <w:t>Принцип</w:t>
      </w:r>
      <w:r w:rsidRPr="000C72F6">
        <w:rPr>
          <w:rFonts w:ascii="Times New Roman" w:hAnsi="Times New Roman" w:cs="Times New Roman"/>
          <w:bCs/>
          <w:i/>
          <w:iCs/>
          <w:kern w:val="28"/>
          <w:sz w:val="26"/>
          <w:szCs w:val="28"/>
        </w:rPr>
        <w:t xml:space="preserve"> системности -</w:t>
      </w:r>
      <w:r w:rsidRPr="000C72F6">
        <w:rPr>
          <w:rFonts w:ascii="Times New Roman" w:hAnsi="Times New Roman" w:cs="Times New Roman"/>
          <w:kern w:val="28"/>
          <w:sz w:val="26"/>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1F1637" w:rsidRPr="000C72F6" w:rsidRDefault="001F1637" w:rsidP="001F1637">
      <w:pPr>
        <w:widowControl w:val="0"/>
        <w:spacing w:after="0" w:line="240" w:lineRule="auto"/>
        <w:ind w:firstLine="709"/>
        <w:jc w:val="both"/>
        <w:rPr>
          <w:rFonts w:ascii="Times New Roman" w:hAnsi="Times New Roman" w:cs="Times New Roman"/>
          <w:kern w:val="28"/>
          <w:sz w:val="26"/>
          <w:szCs w:val="28"/>
        </w:rPr>
      </w:pPr>
      <w:r w:rsidRPr="000C72F6">
        <w:rPr>
          <w:rFonts w:ascii="Times New Roman" w:hAnsi="Times New Roman" w:cs="Times New Roman"/>
          <w:kern w:val="28"/>
          <w:sz w:val="26"/>
          <w:szCs w:val="28"/>
        </w:rPr>
        <w:t>Принцип</w:t>
      </w:r>
      <w:r w:rsidRPr="000C72F6">
        <w:rPr>
          <w:rFonts w:ascii="Times New Roman" w:hAnsi="Times New Roman" w:cs="Times New Roman"/>
          <w:bCs/>
          <w:i/>
          <w:iCs/>
          <w:kern w:val="28"/>
          <w:sz w:val="26"/>
          <w:szCs w:val="28"/>
        </w:rPr>
        <w:t xml:space="preserve"> непрерывности</w:t>
      </w:r>
      <w:r w:rsidRPr="000C72F6">
        <w:rPr>
          <w:rFonts w:ascii="Times New Roman" w:hAnsi="Times New Roman" w:cs="Times New Roman"/>
          <w:kern w:val="28"/>
          <w:sz w:val="26"/>
          <w:szCs w:val="28"/>
        </w:rPr>
        <w:t xml:space="preserve"> обеспечивает проведение коррекционной работы на всем протяжении обучения школьника с учетом изменений в их личности.</w:t>
      </w:r>
    </w:p>
    <w:p w:rsidR="001F1637" w:rsidRPr="000C72F6" w:rsidRDefault="001F1637" w:rsidP="001F1637">
      <w:pPr>
        <w:widowControl w:val="0"/>
        <w:spacing w:after="0" w:line="240" w:lineRule="auto"/>
        <w:ind w:firstLine="709"/>
        <w:jc w:val="both"/>
        <w:rPr>
          <w:rFonts w:ascii="Times New Roman" w:hAnsi="Times New Roman" w:cs="Times New Roman"/>
          <w:kern w:val="28"/>
          <w:sz w:val="26"/>
          <w:szCs w:val="28"/>
        </w:rPr>
      </w:pPr>
      <w:r w:rsidRPr="000C72F6">
        <w:rPr>
          <w:rFonts w:ascii="Times New Roman" w:hAnsi="Times New Roman" w:cs="Times New Roman"/>
          <w:kern w:val="28"/>
          <w:sz w:val="26"/>
          <w:szCs w:val="28"/>
        </w:rPr>
        <w:t>Принцип</w:t>
      </w:r>
      <w:r w:rsidRPr="000C72F6">
        <w:rPr>
          <w:rFonts w:ascii="Times New Roman" w:hAnsi="Times New Roman" w:cs="Times New Roman"/>
          <w:bCs/>
          <w:i/>
          <w:iCs/>
          <w:kern w:val="28"/>
          <w:sz w:val="26"/>
          <w:szCs w:val="28"/>
        </w:rPr>
        <w:t xml:space="preserve"> вариативности</w:t>
      </w:r>
      <w:r w:rsidRPr="000C72F6">
        <w:rPr>
          <w:rFonts w:ascii="Times New Roman" w:hAnsi="Times New Roman" w:cs="Times New Roman"/>
          <w:kern w:val="28"/>
          <w:sz w:val="26"/>
          <w:szCs w:val="28"/>
        </w:rPr>
        <w:t xml:space="preserve"> предполагает создание вариативных программ ко</w:t>
      </w:r>
      <w:r w:rsidRPr="000C72F6">
        <w:rPr>
          <w:rFonts w:ascii="Times New Roman" w:hAnsi="Times New Roman" w:cs="Times New Roman"/>
          <w:kern w:val="28"/>
          <w:sz w:val="26"/>
          <w:szCs w:val="28"/>
        </w:rPr>
        <w:t>р</w:t>
      </w:r>
      <w:r w:rsidRPr="000C72F6">
        <w:rPr>
          <w:rFonts w:ascii="Times New Roman" w:hAnsi="Times New Roman" w:cs="Times New Roman"/>
          <w:kern w:val="28"/>
          <w:sz w:val="26"/>
          <w:szCs w:val="28"/>
        </w:rPr>
        <w:t>рекционной работы с детьми с учетом их особых образовательных потребностей и возможностей психофизического развития.</w:t>
      </w:r>
    </w:p>
    <w:p w:rsidR="001F1637" w:rsidRPr="000C72F6" w:rsidRDefault="001F1637" w:rsidP="001F1637">
      <w:pPr>
        <w:widowControl w:val="0"/>
        <w:spacing w:after="0" w:line="240" w:lineRule="auto"/>
        <w:ind w:firstLine="709"/>
        <w:jc w:val="both"/>
        <w:rPr>
          <w:rFonts w:ascii="Times New Roman" w:hAnsi="Times New Roman" w:cs="Times New Roman"/>
          <w:kern w:val="28"/>
          <w:sz w:val="26"/>
          <w:szCs w:val="28"/>
        </w:rPr>
      </w:pPr>
      <w:r w:rsidRPr="000C72F6">
        <w:rPr>
          <w:rFonts w:ascii="Times New Roman" w:hAnsi="Times New Roman" w:cs="Times New Roman"/>
          <w:kern w:val="28"/>
          <w:sz w:val="26"/>
          <w:szCs w:val="28"/>
        </w:rPr>
        <w:t xml:space="preserve">       Принцип</w:t>
      </w:r>
      <w:r w:rsidRPr="000C72F6">
        <w:rPr>
          <w:rFonts w:ascii="Times New Roman" w:hAnsi="Times New Roman" w:cs="Times New Roman"/>
          <w:bCs/>
          <w:i/>
          <w:iCs/>
          <w:kern w:val="28"/>
          <w:sz w:val="26"/>
          <w:szCs w:val="28"/>
        </w:rPr>
        <w:t xml:space="preserve"> единства психолого-педагогических и медицинских средств,</w:t>
      </w:r>
      <w:r w:rsidRPr="000C72F6">
        <w:rPr>
          <w:rFonts w:ascii="Times New Roman" w:hAnsi="Times New Roman" w:cs="Times New Roman"/>
          <w:kern w:val="28"/>
          <w:sz w:val="26"/>
          <w:szCs w:val="28"/>
        </w:rPr>
        <w:t xml:space="preserve"> обеспечивающий взаимодействие специалистов психолого-педагогического и мед</w:t>
      </w:r>
      <w:r w:rsidRPr="000C72F6">
        <w:rPr>
          <w:rFonts w:ascii="Times New Roman" w:hAnsi="Times New Roman" w:cs="Times New Roman"/>
          <w:kern w:val="28"/>
          <w:sz w:val="26"/>
          <w:szCs w:val="28"/>
        </w:rPr>
        <w:t>и</w:t>
      </w:r>
      <w:r w:rsidRPr="000C72F6">
        <w:rPr>
          <w:rFonts w:ascii="Times New Roman" w:hAnsi="Times New Roman" w:cs="Times New Roman"/>
          <w:kern w:val="28"/>
          <w:sz w:val="26"/>
          <w:szCs w:val="28"/>
        </w:rPr>
        <w:t xml:space="preserve">цинского блока в деятельности по комплексному решению задач </w:t>
      </w:r>
      <w:proofErr w:type="spellStart"/>
      <w:r w:rsidRPr="000C72F6">
        <w:rPr>
          <w:rFonts w:ascii="Times New Roman" w:hAnsi="Times New Roman" w:cs="Times New Roman"/>
          <w:kern w:val="28"/>
          <w:sz w:val="26"/>
          <w:szCs w:val="28"/>
        </w:rPr>
        <w:t>коррекционно</w:t>
      </w:r>
      <w:proofErr w:type="spellEnd"/>
      <w:r w:rsidRPr="000C72F6">
        <w:rPr>
          <w:rFonts w:ascii="Times New Roman" w:hAnsi="Times New Roman" w:cs="Times New Roman"/>
          <w:kern w:val="28"/>
          <w:sz w:val="26"/>
          <w:szCs w:val="28"/>
        </w:rPr>
        <w:t xml:space="preserve"> - во</w:t>
      </w:r>
      <w:r w:rsidRPr="000C72F6">
        <w:rPr>
          <w:rFonts w:ascii="Times New Roman" w:hAnsi="Times New Roman" w:cs="Times New Roman"/>
          <w:kern w:val="28"/>
          <w:sz w:val="26"/>
          <w:szCs w:val="28"/>
        </w:rPr>
        <w:t>с</w:t>
      </w:r>
      <w:r w:rsidRPr="000C72F6">
        <w:rPr>
          <w:rFonts w:ascii="Times New Roman" w:hAnsi="Times New Roman" w:cs="Times New Roman"/>
          <w:kern w:val="28"/>
          <w:sz w:val="26"/>
          <w:szCs w:val="28"/>
        </w:rPr>
        <w:t>питательной работы.</w:t>
      </w:r>
    </w:p>
    <w:p w:rsidR="002B4A71" w:rsidRPr="000C72F6" w:rsidRDefault="002B4A71" w:rsidP="002B4A71">
      <w:pPr>
        <w:widowControl w:val="0"/>
        <w:spacing w:after="0" w:line="240" w:lineRule="auto"/>
        <w:ind w:firstLine="709"/>
        <w:jc w:val="center"/>
        <w:rPr>
          <w:rFonts w:ascii="Times New Roman" w:hAnsi="Times New Roman" w:cs="Times New Roman"/>
          <w:i/>
          <w:kern w:val="28"/>
          <w:sz w:val="26"/>
          <w:szCs w:val="28"/>
        </w:rPr>
      </w:pPr>
      <w:r w:rsidRPr="000C72F6">
        <w:rPr>
          <w:rFonts w:ascii="Times New Roman" w:hAnsi="Times New Roman" w:cs="Times New Roman"/>
          <w:i/>
          <w:kern w:val="28"/>
          <w:sz w:val="26"/>
          <w:szCs w:val="28"/>
        </w:rPr>
        <w:t>Программа коррекционной работы включает программу логопедических зан</w:t>
      </w:r>
      <w:r w:rsidRPr="000C72F6">
        <w:rPr>
          <w:rFonts w:ascii="Times New Roman" w:hAnsi="Times New Roman" w:cs="Times New Roman"/>
          <w:i/>
          <w:kern w:val="28"/>
          <w:sz w:val="26"/>
          <w:szCs w:val="28"/>
        </w:rPr>
        <w:t>я</w:t>
      </w:r>
      <w:r w:rsidRPr="000C72F6">
        <w:rPr>
          <w:rFonts w:ascii="Times New Roman" w:hAnsi="Times New Roman" w:cs="Times New Roman"/>
          <w:i/>
          <w:kern w:val="28"/>
          <w:sz w:val="26"/>
          <w:szCs w:val="28"/>
        </w:rPr>
        <w:t>тий.</w:t>
      </w:r>
    </w:p>
    <w:p w:rsidR="00015313" w:rsidRPr="000C72F6" w:rsidRDefault="00D07B3D" w:rsidP="00D07B3D">
      <w:pPr>
        <w:pStyle w:val="a6"/>
        <w:spacing w:after="0" w:line="240" w:lineRule="auto"/>
        <w:ind w:left="0" w:firstLine="709"/>
        <w:contextualSpacing w:val="0"/>
        <w:jc w:val="center"/>
        <w:rPr>
          <w:rFonts w:ascii="Times New Roman" w:hAnsi="Times New Roman" w:cs="Times New Roman"/>
          <w:b/>
          <w:sz w:val="26"/>
          <w:szCs w:val="28"/>
        </w:rPr>
      </w:pPr>
      <w:r w:rsidRPr="000C72F6">
        <w:rPr>
          <w:rFonts w:ascii="Times New Roman" w:hAnsi="Times New Roman" w:cs="Times New Roman"/>
          <w:b/>
          <w:sz w:val="26"/>
          <w:szCs w:val="28"/>
        </w:rPr>
        <w:t xml:space="preserve">Логопедическое сопровождение </w:t>
      </w:r>
      <w:proofErr w:type="gramStart"/>
      <w:r w:rsidRPr="000C72F6">
        <w:rPr>
          <w:rFonts w:ascii="Times New Roman" w:hAnsi="Times New Roman" w:cs="Times New Roman"/>
          <w:b/>
          <w:sz w:val="26"/>
          <w:szCs w:val="28"/>
        </w:rPr>
        <w:t>обучающихся</w:t>
      </w:r>
      <w:proofErr w:type="gramEnd"/>
      <w:r w:rsidRPr="000C72F6">
        <w:rPr>
          <w:rFonts w:ascii="Times New Roman" w:hAnsi="Times New Roman" w:cs="Times New Roman"/>
          <w:b/>
          <w:sz w:val="26"/>
          <w:szCs w:val="28"/>
        </w:rPr>
        <w:t xml:space="preserve"> с умеренной, тяжелой, гл</w:t>
      </w:r>
      <w:r w:rsidRPr="000C72F6">
        <w:rPr>
          <w:rFonts w:ascii="Times New Roman" w:hAnsi="Times New Roman" w:cs="Times New Roman"/>
          <w:b/>
          <w:sz w:val="26"/>
          <w:szCs w:val="28"/>
        </w:rPr>
        <w:t>у</w:t>
      </w:r>
      <w:r w:rsidRPr="000C72F6">
        <w:rPr>
          <w:rFonts w:ascii="Times New Roman" w:hAnsi="Times New Roman" w:cs="Times New Roman"/>
          <w:b/>
          <w:sz w:val="26"/>
          <w:szCs w:val="28"/>
        </w:rPr>
        <w:t>бокой умственной отсталостью (интеллектуальными нарушениями) и тяжелыми множественными нарушениями развития</w:t>
      </w:r>
    </w:p>
    <w:p w:rsidR="00D07B3D" w:rsidRPr="000C72F6" w:rsidRDefault="00D07B3D" w:rsidP="00D07B3D">
      <w:pPr>
        <w:pStyle w:val="a6"/>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sz w:val="26"/>
          <w:szCs w:val="28"/>
        </w:rPr>
        <w:t>Логопедическое сопровождение, входящее в систему психолого-педагогического сопровождения, необходимо для полноценной компенсации и соц</w:t>
      </w:r>
      <w:r w:rsidRPr="000C72F6">
        <w:rPr>
          <w:rFonts w:ascii="Times New Roman" w:hAnsi="Times New Roman" w:cs="Times New Roman"/>
          <w:sz w:val="26"/>
          <w:szCs w:val="28"/>
        </w:rPr>
        <w:t>и</w:t>
      </w:r>
      <w:r w:rsidRPr="000C72F6">
        <w:rPr>
          <w:rFonts w:ascii="Times New Roman" w:hAnsi="Times New Roman" w:cs="Times New Roman"/>
          <w:sz w:val="26"/>
          <w:szCs w:val="28"/>
        </w:rPr>
        <w:t xml:space="preserve">ализации умственно отсталых детей. Логопедическое сопровождение направлено </w:t>
      </w:r>
      <w:proofErr w:type="gramStart"/>
      <w:r w:rsidRPr="000C72F6">
        <w:rPr>
          <w:rFonts w:ascii="Times New Roman" w:hAnsi="Times New Roman" w:cs="Times New Roman"/>
          <w:sz w:val="26"/>
          <w:szCs w:val="28"/>
        </w:rPr>
        <w:t>на создание благоприятного климата для развития у обучающихся коммуникативных навыков в различных ситуациях общения со сверстниками</w:t>
      </w:r>
      <w:proofErr w:type="gramEnd"/>
      <w:r w:rsidRPr="000C72F6">
        <w:rPr>
          <w:rFonts w:ascii="Times New Roman" w:hAnsi="Times New Roman" w:cs="Times New Roman"/>
          <w:sz w:val="26"/>
          <w:szCs w:val="28"/>
        </w:rPr>
        <w:t xml:space="preserve"> и взрослыми, воспитание у них интереса к окружающим людям, создание ситуаций, позволяющих ребѐнку пр</w:t>
      </w:r>
      <w:r w:rsidRPr="000C72F6">
        <w:rPr>
          <w:rFonts w:ascii="Times New Roman" w:hAnsi="Times New Roman" w:cs="Times New Roman"/>
          <w:sz w:val="26"/>
          <w:szCs w:val="28"/>
        </w:rPr>
        <w:t>о</w:t>
      </w:r>
      <w:r w:rsidRPr="000C72F6">
        <w:rPr>
          <w:rFonts w:ascii="Times New Roman" w:hAnsi="Times New Roman" w:cs="Times New Roman"/>
          <w:sz w:val="26"/>
          <w:szCs w:val="28"/>
        </w:rPr>
        <w:t>явить и развить свои способности, дальнейшее обогащение и совершенствование р</w:t>
      </w:r>
      <w:r w:rsidRPr="000C72F6">
        <w:rPr>
          <w:rFonts w:ascii="Times New Roman" w:hAnsi="Times New Roman" w:cs="Times New Roman"/>
          <w:sz w:val="26"/>
          <w:szCs w:val="28"/>
        </w:rPr>
        <w:t>е</w:t>
      </w:r>
      <w:r w:rsidRPr="000C72F6">
        <w:rPr>
          <w:rFonts w:ascii="Times New Roman" w:hAnsi="Times New Roman" w:cs="Times New Roman"/>
          <w:sz w:val="26"/>
          <w:szCs w:val="28"/>
        </w:rPr>
        <w:lastRenderedPageBreak/>
        <w:t>чевых средств общения. При обучении данной категории детей логопедическое с</w:t>
      </w:r>
      <w:r w:rsidRPr="000C72F6">
        <w:rPr>
          <w:rFonts w:ascii="Times New Roman" w:hAnsi="Times New Roman" w:cs="Times New Roman"/>
          <w:sz w:val="26"/>
          <w:szCs w:val="28"/>
        </w:rPr>
        <w:t>о</w:t>
      </w:r>
      <w:r w:rsidRPr="000C72F6">
        <w:rPr>
          <w:rFonts w:ascii="Times New Roman" w:hAnsi="Times New Roman" w:cs="Times New Roman"/>
          <w:sz w:val="26"/>
          <w:szCs w:val="28"/>
        </w:rPr>
        <w:t xml:space="preserve">провождение осуществляется с момента поступления ребенка в школу для развития коммуникативных навыков и преодоления речевого нарушения, что обеспечивает полноту личностных социальных контактов. </w:t>
      </w:r>
    </w:p>
    <w:p w:rsidR="00D07B3D" w:rsidRPr="000C72F6" w:rsidRDefault="00D07B3D" w:rsidP="00D07B3D">
      <w:pPr>
        <w:pStyle w:val="a6"/>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b/>
          <w:sz w:val="26"/>
          <w:szCs w:val="28"/>
        </w:rPr>
        <w:t xml:space="preserve">Цель </w:t>
      </w:r>
      <w:r w:rsidRPr="000C72F6">
        <w:rPr>
          <w:rFonts w:ascii="Times New Roman" w:hAnsi="Times New Roman" w:cs="Times New Roman"/>
          <w:sz w:val="26"/>
          <w:szCs w:val="28"/>
        </w:rPr>
        <w:t>логопедического сопровождения детей с умеренной, тяжелой, глубокой умственной отсталостью и с ТМНР является формирование умения пользоваться р</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чью как средством коммуникации с использованием любых доступных речевых средств общения (вербальных и невербальных). </w:t>
      </w:r>
    </w:p>
    <w:p w:rsidR="00D07B3D" w:rsidRPr="000C72F6" w:rsidRDefault="00D07B3D" w:rsidP="00D07B3D">
      <w:pPr>
        <w:pStyle w:val="a6"/>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b/>
          <w:sz w:val="26"/>
          <w:szCs w:val="28"/>
        </w:rPr>
        <w:t>Задачи</w:t>
      </w:r>
      <w:r w:rsidRPr="000C72F6">
        <w:rPr>
          <w:rFonts w:ascii="Times New Roman" w:hAnsi="Times New Roman" w:cs="Times New Roman"/>
          <w:sz w:val="26"/>
          <w:szCs w:val="28"/>
        </w:rPr>
        <w:t xml:space="preserve">: </w:t>
      </w:r>
    </w:p>
    <w:p w:rsidR="00D07B3D" w:rsidRPr="000C72F6" w:rsidRDefault="00D07B3D" w:rsidP="00630CDE">
      <w:pPr>
        <w:pStyle w:val="a6"/>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sz w:val="26"/>
          <w:szCs w:val="28"/>
        </w:rPr>
        <w:t>- Создавать условия для возникновения речевой активности детей и использ</w:t>
      </w:r>
      <w:r w:rsidRPr="000C72F6">
        <w:rPr>
          <w:rFonts w:ascii="Times New Roman" w:hAnsi="Times New Roman" w:cs="Times New Roman"/>
          <w:sz w:val="26"/>
          <w:szCs w:val="28"/>
        </w:rPr>
        <w:t>о</w:t>
      </w:r>
      <w:r w:rsidRPr="000C72F6">
        <w:rPr>
          <w:rFonts w:ascii="Times New Roman" w:hAnsi="Times New Roman" w:cs="Times New Roman"/>
          <w:sz w:val="26"/>
          <w:szCs w:val="28"/>
        </w:rPr>
        <w:t>вания усвоенного речевого материала в быту, на уроках – занятиях, в играх, в самоо</w:t>
      </w:r>
      <w:r w:rsidRPr="000C72F6">
        <w:rPr>
          <w:rFonts w:ascii="Times New Roman" w:hAnsi="Times New Roman" w:cs="Times New Roman"/>
          <w:sz w:val="26"/>
          <w:szCs w:val="28"/>
        </w:rPr>
        <w:t>б</w:t>
      </w:r>
      <w:r w:rsidRPr="000C72F6">
        <w:rPr>
          <w:rFonts w:ascii="Times New Roman" w:hAnsi="Times New Roman" w:cs="Times New Roman"/>
          <w:sz w:val="26"/>
          <w:szCs w:val="28"/>
        </w:rPr>
        <w:t xml:space="preserve">служивании и в повседневной жизни; </w:t>
      </w:r>
    </w:p>
    <w:p w:rsidR="00D07B3D" w:rsidRPr="000C72F6" w:rsidRDefault="00D07B3D" w:rsidP="00D07B3D">
      <w:pPr>
        <w:pStyle w:val="a6"/>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sz w:val="26"/>
          <w:szCs w:val="28"/>
        </w:rPr>
        <w:t xml:space="preserve">- Развивать способность выражать свое настроение и потребности с помощью доступных пантомимических, мимических и других средств; </w:t>
      </w:r>
    </w:p>
    <w:p w:rsidR="00D07B3D" w:rsidRPr="000C72F6" w:rsidRDefault="00D07B3D" w:rsidP="00D07B3D">
      <w:pPr>
        <w:pStyle w:val="a6"/>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sz w:val="26"/>
          <w:szCs w:val="28"/>
        </w:rPr>
        <w:t xml:space="preserve">- Обучать адекватным реакциям и действиям на обращение знакомых людей (подойти, улыбнуться, помахать рукой и др.) </w:t>
      </w:r>
    </w:p>
    <w:p w:rsidR="00D07B3D" w:rsidRPr="000C72F6" w:rsidRDefault="00D07B3D" w:rsidP="00D07B3D">
      <w:pPr>
        <w:pStyle w:val="a6"/>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sz w:val="26"/>
          <w:szCs w:val="28"/>
        </w:rPr>
        <w:t>- Учить использовать доступные знаковые системы (собственная речь, жесты) для реализации в играх, в быту, для сообщения информации о своѐм состоянии, в</w:t>
      </w:r>
      <w:r w:rsidRPr="000C72F6">
        <w:rPr>
          <w:rFonts w:ascii="Times New Roman" w:hAnsi="Times New Roman" w:cs="Times New Roman"/>
          <w:sz w:val="26"/>
          <w:szCs w:val="28"/>
        </w:rPr>
        <w:t>ы</w:t>
      </w:r>
      <w:r w:rsidRPr="000C72F6">
        <w:rPr>
          <w:rFonts w:ascii="Times New Roman" w:hAnsi="Times New Roman" w:cs="Times New Roman"/>
          <w:sz w:val="26"/>
          <w:szCs w:val="28"/>
        </w:rPr>
        <w:t xml:space="preserve">ражении просьб и др. </w:t>
      </w:r>
    </w:p>
    <w:p w:rsidR="00D07B3D" w:rsidRPr="000C72F6" w:rsidRDefault="00D07B3D" w:rsidP="00D07B3D">
      <w:pPr>
        <w:pStyle w:val="a6"/>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sz w:val="26"/>
          <w:szCs w:val="28"/>
        </w:rPr>
        <w:t xml:space="preserve">- Учить соотносить предметы и действия с их словесным обозначением; </w:t>
      </w:r>
    </w:p>
    <w:p w:rsidR="00D07B3D" w:rsidRPr="000C72F6" w:rsidRDefault="00D07B3D" w:rsidP="00D07B3D">
      <w:pPr>
        <w:pStyle w:val="a6"/>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sz w:val="26"/>
          <w:szCs w:val="28"/>
        </w:rPr>
        <w:t xml:space="preserve">- Учить понимать и выполнять простейшие инструкции; </w:t>
      </w:r>
    </w:p>
    <w:p w:rsidR="00D07B3D" w:rsidRPr="000C72F6" w:rsidRDefault="00D07B3D" w:rsidP="00D07B3D">
      <w:pPr>
        <w:pStyle w:val="a6"/>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sz w:val="26"/>
          <w:szCs w:val="28"/>
        </w:rPr>
        <w:t>- Развивать слуховое внимание и восприятие;</w:t>
      </w:r>
    </w:p>
    <w:p w:rsidR="00D07B3D" w:rsidRPr="000C72F6" w:rsidRDefault="00D07B3D" w:rsidP="00630CDE">
      <w:pPr>
        <w:pStyle w:val="a6"/>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sz w:val="26"/>
          <w:szCs w:val="28"/>
        </w:rPr>
        <w:t xml:space="preserve"> - Развивать общие речевые навыки (дыхание, артикуляция) </w:t>
      </w:r>
    </w:p>
    <w:p w:rsidR="00630CDE" w:rsidRPr="000C72F6" w:rsidRDefault="00D07B3D" w:rsidP="00D07B3D">
      <w:pPr>
        <w:pStyle w:val="a6"/>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sz w:val="26"/>
          <w:szCs w:val="28"/>
        </w:rPr>
        <w:t xml:space="preserve">Логопедическая работа имеет под собой методологические и психологические основания. В качестве одного из таких оснований могут выступать </w:t>
      </w:r>
      <w:r w:rsidRPr="000C72F6">
        <w:rPr>
          <w:rFonts w:ascii="Times New Roman" w:hAnsi="Times New Roman" w:cs="Times New Roman"/>
          <w:i/>
          <w:sz w:val="26"/>
          <w:szCs w:val="28"/>
        </w:rPr>
        <w:t>принципы,</w:t>
      </w:r>
      <w:r w:rsidRPr="000C72F6">
        <w:rPr>
          <w:rFonts w:ascii="Times New Roman" w:hAnsi="Times New Roman" w:cs="Times New Roman"/>
          <w:sz w:val="26"/>
          <w:szCs w:val="28"/>
        </w:rPr>
        <w:t xml:space="preserve"> опред</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ляющие построение, реализацию программы и организацию работы по ней: </w:t>
      </w:r>
    </w:p>
    <w:p w:rsidR="00630CDE" w:rsidRPr="000C72F6" w:rsidRDefault="00D07B3D" w:rsidP="00D07B3D">
      <w:pPr>
        <w:pStyle w:val="a6"/>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sz w:val="26"/>
          <w:szCs w:val="28"/>
        </w:rPr>
        <w:t>- принцип гуманизма – вера возможности ребѐнка, субъективного, позитивного подхода; - принцип соблюдение интересов ребенка – определение позиции специал</w:t>
      </w:r>
      <w:r w:rsidRPr="000C72F6">
        <w:rPr>
          <w:rFonts w:ascii="Times New Roman" w:hAnsi="Times New Roman" w:cs="Times New Roman"/>
          <w:sz w:val="26"/>
          <w:szCs w:val="28"/>
        </w:rPr>
        <w:t>и</w:t>
      </w:r>
      <w:r w:rsidRPr="000C72F6">
        <w:rPr>
          <w:rFonts w:ascii="Times New Roman" w:hAnsi="Times New Roman" w:cs="Times New Roman"/>
          <w:sz w:val="26"/>
          <w:szCs w:val="28"/>
        </w:rPr>
        <w:t xml:space="preserve">стов, которые призваны решать проблему ребенка с максимальной пользой для него и в его интересах; </w:t>
      </w:r>
    </w:p>
    <w:p w:rsidR="00630CDE" w:rsidRPr="000C72F6" w:rsidRDefault="00D07B3D" w:rsidP="00D07B3D">
      <w:pPr>
        <w:pStyle w:val="a6"/>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sz w:val="26"/>
          <w:szCs w:val="28"/>
        </w:rPr>
        <w:t xml:space="preserve">- принцип системности – рассмотрения ребѐнка как целостного, качественного своеобразного, динамично развивающегося субъекта; рассмотрение его речевых нарушений во взаимосвязи с другими сторонами психического развития; - принцип вариативности,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630CDE" w:rsidRPr="000C72F6" w:rsidRDefault="00D07B3D" w:rsidP="00D07B3D">
      <w:pPr>
        <w:pStyle w:val="a6"/>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sz w:val="26"/>
          <w:szCs w:val="28"/>
        </w:rPr>
        <w:t>- принцип непрерывности – проведение коррекционной работы на всем прот</w:t>
      </w:r>
      <w:r w:rsidRPr="000C72F6">
        <w:rPr>
          <w:rFonts w:ascii="Times New Roman" w:hAnsi="Times New Roman" w:cs="Times New Roman"/>
          <w:sz w:val="26"/>
          <w:szCs w:val="28"/>
        </w:rPr>
        <w:t>я</w:t>
      </w:r>
      <w:r w:rsidRPr="000C72F6">
        <w:rPr>
          <w:rFonts w:ascii="Times New Roman" w:hAnsi="Times New Roman" w:cs="Times New Roman"/>
          <w:sz w:val="26"/>
          <w:szCs w:val="28"/>
        </w:rPr>
        <w:t xml:space="preserve">жении обучения школьника с учетом изменения в их личности; </w:t>
      </w:r>
    </w:p>
    <w:p w:rsidR="00630CDE" w:rsidRPr="000C72F6" w:rsidRDefault="00D07B3D" w:rsidP="00D07B3D">
      <w:pPr>
        <w:pStyle w:val="a6"/>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sz w:val="26"/>
          <w:szCs w:val="28"/>
        </w:rPr>
        <w:t>- принцип индивидуально-дифференцированного подхода - изменение соде</w:t>
      </w:r>
      <w:r w:rsidRPr="000C72F6">
        <w:rPr>
          <w:rFonts w:ascii="Times New Roman" w:hAnsi="Times New Roman" w:cs="Times New Roman"/>
          <w:sz w:val="26"/>
          <w:szCs w:val="28"/>
        </w:rPr>
        <w:t>р</w:t>
      </w:r>
      <w:r w:rsidRPr="000C72F6">
        <w:rPr>
          <w:rFonts w:ascii="Times New Roman" w:hAnsi="Times New Roman" w:cs="Times New Roman"/>
          <w:sz w:val="26"/>
          <w:szCs w:val="28"/>
        </w:rPr>
        <w:t>жания, форм и способов коррекционно-развивающей работы в зависимости от инд</w:t>
      </w:r>
      <w:r w:rsidRPr="000C72F6">
        <w:rPr>
          <w:rFonts w:ascii="Times New Roman" w:hAnsi="Times New Roman" w:cs="Times New Roman"/>
          <w:sz w:val="26"/>
          <w:szCs w:val="28"/>
        </w:rPr>
        <w:t>и</w:t>
      </w:r>
      <w:r w:rsidRPr="000C72F6">
        <w:rPr>
          <w:rFonts w:ascii="Times New Roman" w:hAnsi="Times New Roman" w:cs="Times New Roman"/>
          <w:sz w:val="26"/>
          <w:szCs w:val="28"/>
        </w:rPr>
        <w:t xml:space="preserve">видуальных особенностей ребѐнка, целей работы; </w:t>
      </w:r>
    </w:p>
    <w:p w:rsidR="00630CDE" w:rsidRPr="000C72F6" w:rsidRDefault="00D07B3D" w:rsidP="00D07B3D">
      <w:pPr>
        <w:pStyle w:val="a6"/>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sz w:val="26"/>
          <w:szCs w:val="28"/>
        </w:rPr>
        <w:t>- принцип системного подхода – взаимосвязь коррекционно-развивающих де</w:t>
      </w:r>
      <w:r w:rsidRPr="000C72F6">
        <w:rPr>
          <w:rFonts w:ascii="Times New Roman" w:hAnsi="Times New Roman" w:cs="Times New Roman"/>
          <w:sz w:val="26"/>
          <w:szCs w:val="28"/>
        </w:rPr>
        <w:t>й</w:t>
      </w:r>
      <w:r w:rsidRPr="000C72F6">
        <w:rPr>
          <w:rFonts w:ascii="Times New Roman" w:hAnsi="Times New Roman" w:cs="Times New Roman"/>
          <w:sz w:val="26"/>
          <w:szCs w:val="28"/>
        </w:rPr>
        <w:t>ствий на звукопроизношение, фонематические процессы, лексику и грамматический строй речи; - принцип сотрудничества с семьей, признание семьи как важного учас</w:t>
      </w:r>
      <w:r w:rsidRPr="000C72F6">
        <w:rPr>
          <w:rFonts w:ascii="Times New Roman" w:hAnsi="Times New Roman" w:cs="Times New Roman"/>
          <w:sz w:val="26"/>
          <w:szCs w:val="28"/>
        </w:rPr>
        <w:t>т</w:t>
      </w:r>
      <w:r w:rsidRPr="000C72F6">
        <w:rPr>
          <w:rFonts w:ascii="Times New Roman" w:hAnsi="Times New Roman" w:cs="Times New Roman"/>
          <w:sz w:val="26"/>
          <w:szCs w:val="28"/>
        </w:rPr>
        <w:t>ника коррекционной работы, оказывающего существенное влияние на процесс разв</w:t>
      </w:r>
      <w:r w:rsidRPr="000C72F6">
        <w:rPr>
          <w:rFonts w:ascii="Times New Roman" w:hAnsi="Times New Roman" w:cs="Times New Roman"/>
          <w:sz w:val="26"/>
          <w:szCs w:val="28"/>
        </w:rPr>
        <w:t>и</w:t>
      </w:r>
      <w:r w:rsidRPr="000C72F6">
        <w:rPr>
          <w:rFonts w:ascii="Times New Roman" w:hAnsi="Times New Roman" w:cs="Times New Roman"/>
          <w:sz w:val="26"/>
          <w:szCs w:val="28"/>
        </w:rPr>
        <w:t xml:space="preserve">тия ребенка и успешность его интеграции в общество; </w:t>
      </w:r>
    </w:p>
    <w:p w:rsidR="00630CDE" w:rsidRPr="000C72F6" w:rsidRDefault="00D07B3D" w:rsidP="00D07B3D">
      <w:pPr>
        <w:pStyle w:val="a6"/>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sz w:val="26"/>
          <w:szCs w:val="28"/>
        </w:rPr>
        <w:t>- принцип рекомендательного характера оказания помощи, соблюдение гара</w:t>
      </w:r>
      <w:r w:rsidRPr="000C72F6">
        <w:rPr>
          <w:rFonts w:ascii="Times New Roman" w:hAnsi="Times New Roman" w:cs="Times New Roman"/>
          <w:sz w:val="26"/>
          <w:szCs w:val="28"/>
        </w:rPr>
        <w:t>н</w:t>
      </w:r>
      <w:r w:rsidRPr="000C72F6">
        <w:rPr>
          <w:rFonts w:ascii="Times New Roman" w:hAnsi="Times New Roman" w:cs="Times New Roman"/>
          <w:sz w:val="26"/>
          <w:szCs w:val="28"/>
        </w:rPr>
        <w:t>тированных законодательством РФ прав родителей (законных представителей) об</w:t>
      </w:r>
      <w:r w:rsidRPr="000C72F6">
        <w:rPr>
          <w:rFonts w:ascii="Times New Roman" w:hAnsi="Times New Roman" w:cs="Times New Roman"/>
          <w:sz w:val="26"/>
          <w:szCs w:val="28"/>
        </w:rPr>
        <w:t>у</w:t>
      </w:r>
      <w:r w:rsidRPr="000C72F6">
        <w:rPr>
          <w:rFonts w:ascii="Times New Roman" w:hAnsi="Times New Roman" w:cs="Times New Roman"/>
          <w:sz w:val="26"/>
          <w:szCs w:val="28"/>
        </w:rPr>
        <w:lastRenderedPageBreak/>
        <w:t>чающихся, защищающий законные права и интересы детей, включая обязательное с</w:t>
      </w:r>
      <w:r w:rsidRPr="000C72F6">
        <w:rPr>
          <w:rFonts w:ascii="Times New Roman" w:hAnsi="Times New Roman" w:cs="Times New Roman"/>
          <w:sz w:val="26"/>
          <w:szCs w:val="28"/>
        </w:rPr>
        <w:t>о</w:t>
      </w:r>
      <w:r w:rsidRPr="000C72F6">
        <w:rPr>
          <w:rFonts w:ascii="Times New Roman" w:hAnsi="Times New Roman" w:cs="Times New Roman"/>
          <w:sz w:val="26"/>
          <w:szCs w:val="28"/>
        </w:rPr>
        <w:t xml:space="preserve">гласование с родителями (законными представителями) всех вопросов, касающихся организации образовательного процесса. </w:t>
      </w:r>
    </w:p>
    <w:p w:rsidR="00D07B3D" w:rsidRPr="000C72F6" w:rsidRDefault="00D07B3D" w:rsidP="00D07B3D">
      <w:pPr>
        <w:pStyle w:val="a6"/>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sz w:val="26"/>
          <w:szCs w:val="28"/>
        </w:rPr>
        <w:t>Логопедическая работа с детьми с выраженной умственной отсталостью пр</w:t>
      </w:r>
      <w:r w:rsidRPr="000C72F6">
        <w:rPr>
          <w:rFonts w:ascii="Times New Roman" w:hAnsi="Times New Roman" w:cs="Times New Roman"/>
          <w:sz w:val="26"/>
          <w:szCs w:val="28"/>
        </w:rPr>
        <w:t>о</w:t>
      </w:r>
      <w:r w:rsidRPr="000C72F6">
        <w:rPr>
          <w:rFonts w:ascii="Times New Roman" w:hAnsi="Times New Roman" w:cs="Times New Roman"/>
          <w:sz w:val="26"/>
          <w:szCs w:val="28"/>
        </w:rPr>
        <w:t xml:space="preserve">водится в общем контексте работ Б.М. </w:t>
      </w:r>
      <w:proofErr w:type="spellStart"/>
      <w:r w:rsidRPr="000C72F6">
        <w:rPr>
          <w:rFonts w:ascii="Times New Roman" w:hAnsi="Times New Roman" w:cs="Times New Roman"/>
          <w:sz w:val="26"/>
          <w:szCs w:val="28"/>
        </w:rPr>
        <w:t>Гриншпуна</w:t>
      </w:r>
      <w:proofErr w:type="spellEnd"/>
      <w:r w:rsidRPr="000C72F6">
        <w:rPr>
          <w:rFonts w:ascii="Times New Roman" w:hAnsi="Times New Roman" w:cs="Times New Roman"/>
          <w:sz w:val="26"/>
          <w:szCs w:val="28"/>
        </w:rPr>
        <w:t xml:space="preserve">, Р.И. </w:t>
      </w:r>
      <w:proofErr w:type="spellStart"/>
      <w:r w:rsidRPr="000C72F6">
        <w:rPr>
          <w:rFonts w:ascii="Times New Roman" w:hAnsi="Times New Roman" w:cs="Times New Roman"/>
          <w:sz w:val="26"/>
          <w:szCs w:val="28"/>
        </w:rPr>
        <w:t>Лалаевой</w:t>
      </w:r>
      <w:proofErr w:type="spellEnd"/>
      <w:r w:rsidRPr="000C72F6">
        <w:rPr>
          <w:rFonts w:ascii="Times New Roman" w:hAnsi="Times New Roman" w:cs="Times New Roman"/>
          <w:sz w:val="26"/>
          <w:szCs w:val="28"/>
        </w:rPr>
        <w:t>, Р.Е. Левиной, определивших подходы к развитию речи детей с отклонениями в развитии.</w:t>
      </w:r>
    </w:p>
    <w:tbl>
      <w:tblPr>
        <w:tblStyle w:val="a3"/>
        <w:tblW w:w="0" w:type="auto"/>
        <w:tblLook w:val="04A0" w:firstRow="1" w:lastRow="0" w:firstColumn="1" w:lastColumn="0" w:noHBand="0" w:noVBand="1"/>
      </w:tblPr>
      <w:tblGrid>
        <w:gridCol w:w="959"/>
        <w:gridCol w:w="3285"/>
        <w:gridCol w:w="5503"/>
      </w:tblGrid>
      <w:tr w:rsidR="00630CDE" w:rsidRPr="000C72F6" w:rsidTr="00630CDE">
        <w:tc>
          <w:tcPr>
            <w:tcW w:w="959" w:type="dxa"/>
          </w:tcPr>
          <w:p w:rsidR="00630CDE" w:rsidRPr="000C72F6" w:rsidRDefault="00630CDE" w:rsidP="00630CDE">
            <w:pPr>
              <w:pStyle w:val="a6"/>
              <w:ind w:left="0"/>
              <w:contextualSpacing w:val="0"/>
              <w:jc w:val="center"/>
              <w:rPr>
                <w:rFonts w:ascii="Times New Roman" w:hAnsi="Times New Roman" w:cs="Times New Roman"/>
                <w:b/>
                <w:sz w:val="26"/>
                <w:szCs w:val="28"/>
                <w:lang w:val="en-US"/>
              </w:rPr>
            </w:pPr>
            <w:r w:rsidRPr="000C72F6">
              <w:rPr>
                <w:rFonts w:ascii="Times New Roman" w:hAnsi="Times New Roman" w:cs="Times New Roman"/>
                <w:b/>
                <w:sz w:val="26"/>
                <w:szCs w:val="28"/>
              </w:rPr>
              <w:t>№</w:t>
            </w:r>
          </w:p>
        </w:tc>
        <w:tc>
          <w:tcPr>
            <w:tcW w:w="3285" w:type="dxa"/>
          </w:tcPr>
          <w:p w:rsidR="00630CDE" w:rsidRPr="000C72F6" w:rsidRDefault="00630CDE" w:rsidP="00630CDE">
            <w:pPr>
              <w:pStyle w:val="a6"/>
              <w:ind w:left="0"/>
              <w:contextualSpacing w:val="0"/>
              <w:jc w:val="center"/>
              <w:rPr>
                <w:rFonts w:ascii="Times New Roman" w:hAnsi="Times New Roman" w:cs="Times New Roman"/>
                <w:b/>
                <w:sz w:val="26"/>
                <w:szCs w:val="28"/>
              </w:rPr>
            </w:pPr>
            <w:r w:rsidRPr="000C72F6">
              <w:rPr>
                <w:rFonts w:ascii="Times New Roman" w:hAnsi="Times New Roman" w:cs="Times New Roman"/>
                <w:b/>
                <w:sz w:val="26"/>
                <w:szCs w:val="28"/>
              </w:rPr>
              <w:t>Направление</w:t>
            </w:r>
          </w:p>
        </w:tc>
        <w:tc>
          <w:tcPr>
            <w:tcW w:w="5503" w:type="dxa"/>
          </w:tcPr>
          <w:p w:rsidR="00630CDE" w:rsidRPr="000C72F6" w:rsidRDefault="00630CDE" w:rsidP="00630CDE">
            <w:pPr>
              <w:pStyle w:val="a6"/>
              <w:ind w:left="0"/>
              <w:contextualSpacing w:val="0"/>
              <w:jc w:val="center"/>
              <w:rPr>
                <w:rFonts w:ascii="Times New Roman" w:hAnsi="Times New Roman" w:cs="Times New Roman"/>
                <w:b/>
                <w:sz w:val="26"/>
                <w:szCs w:val="28"/>
              </w:rPr>
            </w:pPr>
            <w:r w:rsidRPr="000C72F6">
              <w:rPr>
                <w:rFonts w:ascii="Times New Roman" w:hAnsi="Times New Roman" w:cs="Times New Roman"/>
                <w:b/>
                <w:sz w:val="26"/>
                <w:szCs w:val="28"/>
              </w:rPr>
              <w:t>Аспекты работы</w:t>
            </w:r>
          </w:p>
        </w:tc>
      </w:tr>
      <w:tr w:rsidR="00630CDE" w:rsidRPr="000C72F6" w:rsidTr="00630CDE">
        <w:tc>
          <w:tcPr>
            <w:tcW w:w="959" w:type="dxa"/>
          </w:tcPr>
          <w:p w:rsidR="00630CDE" w:rsidRPr="000C72F6" w:rsidRDefault="00630CDE" w:rsidP="00630CDE">
            <w:pPr>
              <w:rPr>
                <w:rFonts w:ascii="Times New Roman" w:hAnsi="Times New Roman" w:cs="Times New Roman"/>
                <w:sz w:val="26"/>
                <w:szCs w:val="28"/>
              </w:rPr>
            </w:pPr>
            <w:r w:rsidRPr="000C72F6">
              <w:rPr>
                <w:rFonts w:ascii="Times New Roman" w:hAnsi="Times New Roman" w:cs="Times New Roman"/>
                <w:sz w:val="26"/>
                <w:szCs w:val="28"/>
              </w:rPr>
              <w:t>1</w:t>
            </w:r>
          </w:p>
        </w:tc>
        <w:tc>
          <w:tcPr>
            <w:tcW w:w="3285" w:type="dxa"/>
          </w:tcPr>
          <w:p w:rsidR="00630CDE" w:rsidRPr="000C72F6" w:rsidRDefault="00630CDE" w:rsidP="00D07B3D">
            <w:pPr>
              <w:pStyle w:val="a6"/>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t>Развитие слухового во</w:t>
            </w:r>
            <w:r w:rsidRPr="000C72F6">
              <w:rPr>
                <w:rFonts w:ascii="Times New Roman" w:hAnsi="Times New Roman" w:cs="Times New Roman"/>
                <w:sz w:val="26"/>
                <w:szCs w:val="28"/>
              </w:rPr>
              <w:t>с</w:t>
            </w:r>
            <w:r w:rsidRPr="000C72F6">
              <w:rPr>
                <w:rFonts w:ascii="Times New Roman" w:hAnsi="Times New Roman" w:cs="Times New Roman"/>
                <w:sz w:val="26"/>
                <w:szCs w:val="28"/>
              </w:rPr>
              <w:t>приятия.</w:t>
            </w:r>
          </w:p>
        </w:tc>
        <w:tc>
          <w:tcPr>
            <w:tcW w:w="5503" w:type="dxa"/>
          </w:tcPr>
          <w:p w:rsidR="00630CDE" w:rsidRPr="000C72F6" w:rsidRDefault="00630CDE" w:rsidP="00D32C64">
            <w:pPr>
              <w:pStyle w:val="a6"/>
              <w:numPr>
                <w:ilvl w:val="0"/>
                <w:numId w:val="38"/>
              </w:numPr>
              <w:ind w:left="292" w:hanging="141"/>
              <w:contextualSpacing w:val="0"/>
              <w:jc w:val="both"/>
              <w:rPr>
                <w:rFonts w:ascii="Times New Roman" w:hAnsi="Times New Roman" w:cs="Times New Roman"/>
                <w:sz w:val="26"/>
                <w:szCs w:val="28"/>
              </w:rPr>
            </w:pPr>
            <w:r w:rsidRPr="000C72F6">
              <w:rPr>
                <w:rFonts w:ascii="Times New Roman" w:hAnsi="Times New Roman" w:cs="Times New Roman"/>
                <w:sz w:val="26"/>
                <w:szCs w:val="28"/>
              </w:rPr>
              <w:t>развитие умения реагировать на звук и г</w:t>
            </w:r>
            <w:r w:rsidRPr="000C72F6">
              <w:rPr>
                <w:rFonts w:ascii="Times New Roman" w:hAnsi="Times New Roman" w:cs="Times New Roman"/>
                <w:sz w:val="26"/>
                <w:szCs w:val="28"/>
              </w:rPr>
              <w:t>о</w:t>
            </w:r>
            <w:r w:rsidRPr="000C72F6">
              <w:rPr>
                <w:rFonts w:ascii="Times New Roman" w:hAnsi="Times New Roman" w:cs="Times New Roman"/>
                <w:sz w:val="26"/>
                <w:szCs w:val="28"/>
              </w:rPr>
              <w:t xml:space="preserve">лос переменой в поведении; </w:t>
            </w:r>
          </w:p>
          <w:p w:rsidR="00630CDE" w:rsidRPr="000C72F6" w:rsidRDefault="00630CDE" w:rsidP="00630CDE">
            <w:pPr>
              <w:pStyle w:val="a6"/>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расширение рамок слухового восприятия; </w:t>
            </w: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развитие слуховых функций, направленность слухового внимания, памяти;</w:t>
            </w:r>
          </w:p>
          <w:p w:rsidR="00630CDE" w:rsidRPr="000C72F6" w:rsidRDefault="00630CDE" w:rsidP="00630CDE">
            <w:pPr>
              <w:pStyle w:val="a6"/>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формирование основы слуховой диффере</w:t>
            </w:r>
            <w:r w:rsidRPr="000C72F6">
              <w:rPr>
                <w:rFonts w:ascii="Times New Roman" w:hAnsi="Times New Roman" w:cs="Times New Roman"/>
                <w:sz w:val="26"/>
                <w:szCs w:val="28"/>
              </w:rPr>
              <w:t>н</w:t>
            </w:r>
            <w:r w:rsidRPr="000C72F6">
              <w:rPr>
                <w:rFonts w:ascii="Times New Roman" w:hAnsi="Times New Roman" w:cs="Times New Roman"/>
                <w:sz w:val="26"/>
                <w:szCs w:val="28"/>
              </w:rPr>
              <w:t>циации, регулятивной функции речи, пре</w:t>
            </w:r>
            <w:r w:rsidRPr="000C72F6">
              <w:rPr>
                <w:rFonts w:ascii="Times New Roman" w:hAnsi="Times New Roman" w:cs="Times New Roman"/>
                <w:sz w:val="26"/>
                <w:szCs w:val="28"/>
              </w:rPr>
              <w:t>д</w:t>
            </w:r>
            <w:r w:rsidRPr="000C72F6">
              <w:rPr>
                <w:rFonts w:ascii="Times New Roman" w:hAnsi="Times New Roman" w:cs="Times New Roman"/>
                <w:sz w:val="26"/>
                <w:szCs w:val="28"/>
              </w:rPr>
              <w:t>ставлений о различной интенсивности нереч</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вых и речевых звуков; </w:t>
            </w:r>
          </w:p>
          <w:p w:rsidR="00630CDE" w:rsidRPr="000C72F6" w:rsidRDefault="00630CDE" w:rsidP="00630CDE">
            <w:pPr>
              <w:pStyle w:val="a6"/>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развитие способности дифференцировать н</w:t>
            </w:r>
            <w:r w:rsidRPr="000C72F6">
              <w:rPr>
                <w:rFonts w:ascii="Times New Roman" w:hAnsi="Times New Roman" w:cs="Times New Roman"/>
                <w:sz w:val="26"/>
                <w:szCs w:val="28"/>
              </w:rPr>
              <w:t>е</w:t>
            </w:r>
            <w:r w:rsidRPr="000C72F6">
              <w:rPr>
                <w:rFonts w:ascii="Times New Roman" w:hAnsi="Times New Roman" w:cs="Times New Roman"/>
                <w:sz w:val="26"/>
                <w:szCs w:val="28"/>
              </w:rPr>
              <w:t>речевые и речевые звуки</w:t>
            </w:r>
          </w:p>
        </w:tc>
      </w:tr>
      <w:tr w:rsidR="00630CDE" w:rsidRPr="000C72F6" w:rsidTr="00630CDE">
        <w:tc>
          <w:tcPr>
            <w:tcW w:w="959" w:type="dxa"/>
          </w:tcPr>
          <w:p w:rsidR="00630CDE" w:rsidRPr="000C72F6" w:rsidRDefault="00630CDE" w:rsidP="00630CDE">
            <w:pPr>
              <w:rPr>
                <w:rFonts w:ascii="Times New Roman" w:hAnsi="Times New Roman" w:cs="Times New Roman"/>
                <w:sz w:val="26"/>
                <w:szCs w:val="28"/>
              </w:rPr>
            </w:pPr>
            <w:r w:rsidRPr="000C72F6">
              <w:rPr>
                <w:rFonts w:ascii="Times New Roman" w:hAnsi="Times New Roman" w:cs="Times New Roman"/>
                <w:sz w:val="26"/>
                <w:szCs w:val="28"/>
              </w:rPr>
              <w:t>2</w:t>
            </w:r>
          </w:p>
        </w:tc>
        <w:tc>
          <w:tcPr>
            <w:tcW w:w="3285" w:type="dxa"/>
          </w:tcPr>
          <w:p w:rsidR="00630CDE" w:rsidRPr="000C72F6" w:rsidRDefault="00630CDE" w:rsidP="00D07B3D">
            <w:pPr>
              <w:pStyle w:val="a6"/>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t>Развитие зрительно-моторной координации, мелкой моторики рук и а</w:t>
            </w:r>
            <w:r w:rsidRPr="000C72F6">
              <w:rPr>
                <w:rFonts w:ascii="Times New Roman" w:hAnsi="Times New Roman" w:cs="Times New Roman"/>
                <w:sz w:val="26"/>
                <w:szCs w:val="28"/>
              </w:rPr>
              <w:t>р</w:t>
            </w:r>
            <w:r w:rsidRPr="000C72F6">
              <w:rPr>
                <w:rFonts w:ascii="Times New Roman" w:hAnsi="Times New Roman" w:cs="Times New Roman"/>
                <w:sz w:val="26"/>
                <w:szCs w:val="28"/>
              </w:rPr>
              <w:t>тикуляционной моторики</w:t>
            </w:r>
          </w:p>
        </w:tc>
        <w:tc>
          <w:tcPr>
            <w:tcW w:w="5503" w:type="dxa"/>
          </w:tcPr>
          <w:p w:rsidR="00630CDE" w:rsidRPr="000C72F6" w:rsidRDefault="00630CDE" w:rsidP="00D07B3D">
            <w:pPr>
              <w:pStyle w:val="a6"/>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развитие мелкой моторики рук, артикуляц</w:t>
            </w:r>
            <w:r w:rsidRPr="000C72F6">
              <w:rPr>
                <w:rFonts w:ascii="Times New Roman" w:hAnsi="Times New Roman" w:cs="Times New Roman"/>
                <w:sz w:val="26"/>
                <w:szCs w:val="28"/>
              </w:rPr>
              <w:t>и</w:t>
            </w:r>
            <w:r w:rsidRPr="000C72F6">
              <w:rPr>
                <w:rFonts w:ascii="Times New Roman" w:hAnsi="Times New Roman" w:cs="Times New Roman"/>
                <w:sz w:val="26"/>
                <w:szCs w:val="28"/>
              </w:rPr>
              <w:t>онной кинестезии, тактильной памяти;</w:t>
            </w:r>
          </w:p>
          <w:p w:rsidR="00630CDE" w:rsidRPr="000C72F6" w:rsidRDefault="00630CDE" w:rsidP="00D07B3D">
            <w:pPr>
              <w:pStyle w:val="a6"/>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t xml:space="preserve"> </w:t>
            </w: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формирование представления о схемах лица и тела; </w:t>
            </w:r>
          </w:p>
          <w:p w:rsidR="00630CDE" w:rsidRPr="000C72F6" w:rsidRDefault="00630CDE" w:rsidP="00D07B3D">
            <w:pPr>
              <w:pStyle w:val="a6"/>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развитие подвижности речевой мускулатуры, произвольности и </w:t>
            </w:r>
            <w:proofErr w:type="spellStart"/>
            <w:r w:rsidRPr="000C72F6">
              <w:rPr>
                <w:rFonts w:ascii="Times New Roman" w:hAnsi="Times New Roman" w:cs="Times New Roman"/>
                <w:sz w:val="26"/>
                <w:szCs w:val="28"/>
              </w:rPr>
              <w:t>дифференцированности</w:t>
            </w:r>
            <w:proofErr w:type="spellEnd"/>
            <w:r w:rsidRPr="000C72F6">
              <w:rPr>
                <w:rFonts w:ascii="Times New Roman" w:hAnsi="Times New Roman" w:cs="Times New Roman"/>
                <w:sz w:val="26"/>
                <w:szCs w:val="28"/>
              </w:rPr>
              <w:t xml:space="preserve"> м</w:t>
            </w:r>
            <w:r w:rsidRPr="000C72F6">
              <w:rPr>
                <w:rFonts w:ascii="Times New Roman" w:hAnsi="Times New Roman" w:cs="Times New Roman"/>
                <w:sz w:val="26"/>
                <w:szCs w:val="28"/>
              </w:rPr>
              <w:t>и</w:t>
            </w:r>
            <w:r w:rsidRPr="000C72F6">
              <w:rPr>
                <w:rFonts w:ascii="Times New Roman" w:hAnsi="Times New Roman" w:cs="Times New Roman"/>
                <w:sz w:val="26"/>
                <w:szCs w:val="28"/>
              </w:rPr>
              <w:t xml:space="preserve">мических движений, кинестетический </w:t>
            </w:r>
            <w:proofErr w:type="gramStart"/>
            <w:r w:rsidRPr="000C72F6">
              <w:rPr>
                <w:rFonts w:ascii="Times New Roman" w:hAnsi="Times New Roman" w:cs="Times New Roman"/>
                <w:sz w:val="26"/>
                <w:szCs w:val="28"/>
              </w:rPr>
              <w:t>ко</w:t>
            </w:r>
            <w:r w:rsidRPr="000C72F6">
              <w:rPr>
                <w:rFonts w:ascii="Times New Roman" w:hAnsi="Times New Roman" w:cs="Times New Roman"/>
                <w:sz w:val="26"/>
                <w:szCs w:val="28"/>
              </w:rPr>
              <w:t>н</w:t>
            </w:r>
            <w:r w:rsidRPr="000C72F6">
              <w:rPr>
                <w:rFonts w:ascii="Times New Roman" w:hAnsi="Times New Roman" w:cs="Times New Roman"/>
                <w:sz w:val="26"/>
                <w:szCs w:val="28"/>
              </w:rPr>
              <w:t>троль за</w:t>
            </w:r>
            <w:proofErr w:type="gramEnd"/>
            <w:r w:rsidRPr="000C72F6">
              <w:rPr>
                <w:rFonts w:ascii="Times New Roman" w:hAnsi="Times New Roman" w:cs="Times New Roman"/>
                <w:sz w:val="26"/>
                <w:szCs w:val="28"/>
              </w:rPr>
              <w:t xml:space="preserve"> мимикой и мышечными ощущениями;</w:t>
            </w:r>
          </w:p>
          <w:p w:rsidR="00630CDE" w:rsidRPr="000C72F6" w:rsidRDefault="00630CDE" w:rsidP="00D07B3D">
            <w:pPr>
              <w:pStyle w:val="a6"/>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t xml:space="preserve"> </w:t>
            </w: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обучение восприятию артикуляционных укладов звуков, путем развития зрительно – кинестетических ощущений.</w:t>
            </w:r>
          </w:p>
        </w:tc>
      </w:tr>
      <w:tr w:rsidR="00630CDE" w:rsidRPr="000C72F6" w:rsidTr="00630CDE">
        <w:tc>
          <w:tcPr>
            <w:tcW w:w="959" w:type="dxa"/>
          </w:tcPr>
          <w:p w:rsidR="00630CDE" w:rsidRPr="000C72F6" w:rsidRDefault="00630CDE" w:rsidP="00630CDE">
            <w:pPr>
              <w:ind w:left="567"/>
              <w:rPr>
                <w:rFonts w:ascii="Times New Roman" w:hAnsi="Times New Roman" w:cs="Times New Roman"/>
                <w:sz w:val="26"/>
                <w:szCs w:val="28"/>
              </w:rPr>
            </w:pPr>
            <w:r w:rsidRPr="000C72F6">
              <w:rPr>
                <w:rFonts w:ascii="Times New Roman" w:hAnsi="Times New Roman" w:cs="Times New Roman"/>
                <w:sz w:val="26"/>
                <w:szCs w:val="28"/>
              </w:rPr>
              <w:t>3</w:t>
            </w:r>
          </w:p>
        </w:tc>
        <w:tc>
          <w:tcPr>
            <w:tcW w:w="3285" w:type="dxa"/>
          </w:tcPr>
          <w:p w:rsidR="00630CDE" w:rsidRPr="000C72F6" w:rsidRDefault="00630CDE" w:rsidP="00D07B3D">
            <w:pPr>
              <w:pStyle w:val="a6"/>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t>Развитие способности к использованию невербал</w:t>
            </w:r>
            <w:r w:rsidRPr="000C72F6">
              <w:rPr>
                <w:rFonts w:ascii="Times New Roman" w:hAnsi="Times New Roman" w:cs="Times New Roman"/>
                <w:sz w:val="26"/>
                <w:szCs w:val="28"/>
              </w:rPr>
              <w:t>ь</w:t>
            </w:r>
            <w:r w:rsidRPr="000C72F6">
              <w:rPr>
                <w:rFonts w:ascii="Times New Roman" w:hAnsi="Times New Roman" w:cs="Times New Roman"/>
                <w:sz w:val="26"/>
                <w:szCs w:val="28"/>
              </w:rPr>
              <w:t>ных компонентов комм</w:t>
            </w:r>
            <w:r w:rsidRPr="000C72F6">
              <w:rPr>
                <w:rFonts w:ascii="Times New Roman" w:hAnsi="Times New Roman" w:cs="Times New Roman"/>
                <w:sz w:val="26"/>
                <w:szCs w:val="28"/>
              </w:rPr>
              <w:t>у</w:t>
            </w:r>
            <w:r w:rsidRPr="000C72F6">
              <w:rPr>
                <w:rFonts w:ascii="Times New Roman" w:hAnsi="Times New Roman" w:cs="Times New Roman"/>
                <w:sz w:val="26"/>
                <w:szCs w:val="28"/>
              </w:rPr>
              <w:t>никации.</w:t>
            </w:r>
          </w:p>
        </w:tc>
        <w:tc>
          <w:tcPr>
            <w:tcW w:w="5503" w:type="dxa"/>
          </w:tcPr>
          <w:p w:rsidR="00630CDE" w:rsidRPr="000C72F6" w:rsidRDefault="00630CDE" w:rsidP="00D32C64">
            <w:pPr>
              <w:pStyle w:val="a6"/>
              <w:numPr>
                <w:ilvl w:val="0"/>
                <w:numId w:val="38"/>
              </w:numPr>
              <w:ind w:left="292" w:hanging="141"/>
              <w:contextualSpacing w:val="0"/>
              <w:jc w:val="both"/>
              <w:rPr>
                <w:rFonts w:ascii="Times New Roman" w:hAnsi="Times New Roman" w:cs="Times New Roman"/>
                <w:sz w:val="26"/>
                <w:szCs w:val="28"/>
              </w:rPr>
            </w:pPr>
            <w:r w:rsidRPr="000C72F6">
              <w:rPr>
                <w:rFonts w:ascii="Times New Roman" w:hAnsi="Times New Roman" w:cs="Times New Roman"/>
                <w:sz w:val="26"/>
                <w:szCs w:val="28"/>
              </w:rPr>
              <w:t>расширение рамок коммуникации с окр</w:t>
            </w:r>
            <w:r w:rsidRPr="000C72F6">
              <w:rPr>
                <w:rFonts w:ascii="Times New Roman" w:hAnsi="Times New Roman" w:cs="Times New Roman"/>
                <w:sz w:val="26"/>
                <w:szCs w:val="28"/>
              </w:rPr>
              <w:t>у</w:t>
            </w:r>
            <w:r w:rsidRPr="000C72F6">
              <w:rPr>
                <w:rFonts w:ascii="Times New Roman" w:hAnsi="Times New Roman" w:cs="Times New Roman"/>
                <w:sz w:val="26"/>
                <w:szCs w:val="28"/>
              </w:rPr>
              <w:t xml:space="preserve">жающими; </w:t>
            </w:r>
          </w:p>
          <w:p w:rsidR="00630CDE" w:rsidRPr="000C72F6" w:rsidRDefault="00630CDE" w:rsidP="00D07B3D">
            <w:pPr>
              <w:pStyle w:val="a6"/>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развитие невербальных компонентов комм</w:t>
            </w:r>
            <w:r w:rsidRPr="000C72F6">
              <w:rPr>
                <w:rFonts w:ascii="Times New Roman" w:hAnsi="Times New Roman" w:cs="Times New Roman"/>
                <w:sz w:val="26"/>
                <w:szCs w:val="28"/>
              </w:rPr>
              <w:t>у</w:t>
            </w:r>
            <w:r w:rsidRPr="000C72F6">
              <w:rPr>
                <w:rFonts w:ascii="Times New Roman" w:hAnsi="Times New Roman" w:cs="Times New Roman"/>
                <w:sz w:val="26"/>
                <w:szCs w:val="28"/>
              </w:rPr>
              <w:t xml:space="preserve">никации; </w:t>
            </w:r>
          </w:p>
          <w:p w:rsidR="00630CDE" w:rsidRPr="000C72F6" w:rsidRDefault="00630CDE" w:rsidP="00D07B3D">
            <w:pPr>
              <w:pStyle w:val="a6"/>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преодоление апраксии и развитие кинестет</w:t>
            </w:r>
            <w:r w:rsidRPr="000C72F6">
              <w:rPr>
                <w:rFonts w:ascii="Times New Roman" w:hAnsi="Times New Roman" w:cs="Times New Roman"/>
                <w:sz w:val="26"/>
                <w:szCs w:val="28"/>
              </w:rPr>
              <w:t>и</w:t>
            </w:r>
            <w:r w:rsidRPr="000C72F6">
              <w:rPr>
                <w:rFonts w:ascii="Times New Roman" w:hAnsi="Times New Roman" w:cs="Times New Roman"/>
                <w:sz w:val="26"/>
                <w:szCs w:val="28"/>
              </w:rPr>
              <w:t>ческого контроля.</w:t>
            </w:r>
          </w:p>
        </w:tc>
      </w:tr>
      <w:tr w:rsidR="00630CDE" w:rsidRPr="000C72F6" w:rsidTr="00630CDE">
        <w:tc>
          <w:tcPr>
            <w:tcW w:w="959" w:type="dxa"/>
          </w:tcPr>
          <w:p w:rsidR="00630CDE" w:rsidRPr="000C72F6" w:rsidRDefault="00630CDE" w:rsidP="00630CDE">
            <w:pPr>
              <w:ind w:left="567"/>
              <w:rPr>
                <w:rFonts w:ascii="Times New Roman" w:hAnsi="Times New Roman" w:cs="Times New Roman"/>
                <w:sz w:val="26"/>
                <w:szCs w:val="28"/>
              </w:rPr>
            </w:pPr>
            <w:r w:rsidRPr="000C72F6">
              <w:rPr>
                <w:rFonts w:ascii="Times New Roman" w:hAnsi="Times New Roman" w:cs="Times New Roman"/>
                <w:sz w:val="26"/>
                <w:szCs w:val="28"/>
              </w:rPr>
              <w:t>4</w:t>
            </w:r>
          </w:p>
        </w:tc>
        <w:tc>
          <w:tcPr>
            <w:tcW w:w="3285" w:type="dxa"/>
          </w:tcPr>
          <w:p w:rsidR="00630CDE" w:rsidRPr="000C72F6" w:rsidRDefault="00630CDE" w:rsidP="00D07B3D">
            <w:pPr>
              <w:pStyle w:val="a6"/>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t xml:space="preserve">Развитие </w:t>
            </w:r>
            <w:proofErr w:type="spellStart"/>
            <w:r w:rsidRPr="000C72F6">
              <w:rPr>
                <w:rFonts w:ascii="Times New Roman" w:hAnsi="Times New Roman" w:cs="Times New Roman"/>
                <w:sz w:val="26"/>
                <w:szCs w:val="28"/>
              </w:rPr>
              <w:t>импрессивной</w:t>
            </w:r>
            <w:proofErr w:type="spellEnd"/>
            <w:r w:rsidRPr="000C72F6">
              <w:rPr>
                <w:rFonts w:ascii="Times New Roman" w:hAnsi="Times New Roman" w:cs="Times New Roman"/>
                <w:sz w:val="26"/>
                <w:szCs w:val="28"/>
              </w:rPr>
              <w:t xml:space="preserve"> и экспрессивной речи.</w:t>
            </w:r>
          </w:p>
        </w:tc>
        <w:tc>
          <w:tcPr>
            <w:tcW w:w="5503" w:type="dxa"/>
          </w:tcPr>
          <w:p w:rsidR="00630CDE" w:rsidRPr="000C72F6" w:rsidRDefault="00630CDE" w:rsidP="00D32C64">
            <w:pPr>
              <w:pStyle w:val="a6"/>
              <w:numPr>
                <w:ilvl w:val="0"/>
                <w:numId w:val="38"/>
              </w:numPr>
              <w:tabs>
                <w:tab w:val="left" w:pos="1421"/>
              </w:tabs>
              <w:ind w:left="292" w:hanging="292"/>
              <w:contextualSpacing w:val="0"/>
              <w:jc w:val="both"/>
              <w:rPr>
                <w:rFonts w:ascii="Times New Roman" w:hAnsi="Times New Roman" w:cs="Times New Roman"/>
                <w:sz w:val="26"/>
                <w:szCs w:val="28"/>
              </w:rPr>
            </w:pPr>
            <w:r w:rsidRPr="000C72F6">
              <w:rPr>
                <w:rFonts w:ascii="Times New Roman" w:hAnsi="Times New Roman" w:cs="Times New Roman"/>
                <w:sz w:val="26"/>
                <w:szCs w:val="28"/>
              </w:rPr>
              <w:t>формирование умения вслушиваться в речь, понимать ее содержание, сосредотачиват</w:t>
            </w:r>
            <w:r w:rsidRPr="000C72F6">
              <w:rPr>
                <w:rFonts w:ascii="Times New Roman" w:hAnsi="Times New Roman" w:cs="Times New Roman"/>
                <w:sz w:val="26"/>
                <w:szCs w:val="28"/>
              </w:rPr>
              <w:t>ь</w:t>
            </w:r>
            <w:r w:rsidRPr="000C72F6">
              <w:rPr>
                <w:rFonts w:ascii="Times New Roman" w:hAnsi="Times New Roman" w:cs="Times New Roman"/>
                <w:sz w:val="26"/>
                <w:szCs w:val="28"/>
              </w:rPr>
              <w:t xml:space="preserve">ся, «настраиваться» на восприятие речи и давать ответные двигательные и звуковые реакции; </w:t>
            </w:r>
          </w:p>
          <w:p w:rsidR="00630CDE" w:rsidRPr="000C72F6" w:rsidRDefault="00630CDE" w:rsidP="00630CDE">
            <w:pPr>
              <w:pStyle w:val="a6"/>
              <w:tabs>
                <w:tab w:val="left" w:pos="1421"/>
              </w:tabs>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развитие понимания ситуативной и бытовой речи; </w:t>
            </w:r>
          </w:p>
          <w:p w:rsidR="00630CDE" w:rsidRPr="000C72F6" w:rsidRDefault="00630CDE" w:rsidP="00630CDE">
            <w:pPr>
              <w:pStyle w:val="a6"/>
              <w:tabs>
                <w:tab w:val="left" w:pos="1421"/>
              </w:tabs>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формирование умения понимать обраще</w:t>
            </w:r>
            <w:r w:rsidRPr="000C72F6">
              <w:rPr>
                <w:rFonts w:ascii="Times New Roman" w:hAnsi="Times New Roman" w:cs="Times New Roman"/>
                <w:sz w:val="26"/>
                <w:szCs w:val="28"/>
              </w:rPr>
              <w:t>н</w:t>
            </w:r>
            <w:r w:rsidRPr="000C72F6">
              <w:rPr>
                <w:rFonts w:ascii="Times New Roman" w:hAnsi="Times New Roman" w:cs="Times New Roman"/>
                <w:sz w:val="26"/>
                <w:szCs w:val="28"/>
              </w:rPr>
              <w:t xml:space="preserve">ную речь, как в естественных условиях, так и на специально организованных занятиях. </w:t>
            </w:r>
          </w:p>
          <w:p w:rsidR="00630CDE" w:rsidRPr="000C72F6" w:rsidRDefault="00630CDE" w:rsidP="00630CDE">
            <w:pPr>
              <w:pStyle w:val="a6"/>
              <w:tabs>
                <w:tab w:val="left" w:pos="1421"/>
              </w:tabs>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преодоление речевого негативизма, развитие речевого подражания; </w:t>
            </w:r>
          </w:p>
          <w:p w:rsidR="00630CDE" w:rsidRPr="000C72F6" w:rsidRDefault="00630CDE" w:rsidP="00630CDE">
            <w:pPr>
              <w:pStyle w:val="a6"/>
              <w:tabs>
                <w:tab w:val="left" w:pos="1421"/>
              </w:tabs>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lastRenderedPageBreak/>
              <w:sym w:font="Symbol" w:char="F0B7"/>
            </w:r>
            <w:r w:rsidRPr="000C72F6">
              <w:rPr>
                <w:rFonts w:ascii="Times New Roman" w:hAnsi="Times New Roman" w:cs="Times New Roman"/>
                <w:sz w:val="26"/>
                <w:szCs w:val="28"/>
              </w:rPr>
              <w:t xml:space="preserve"> формирование умения употреблять в ходе общения вокализации, слоги, слова, строить предложения, связные высказывания;</w:t>
            </w:r>
          </w:p>
          <w:p w:rsidR="00630CDE" w:rsidRPr="000C72F6" w:rsidRDefault="00630CDE" w:rsidP="00630CDE">
            <w:pPr>
              <w:pStyle w:val="a6"/>
              <w:tabs>
                <w:tab w:val="left" w:pos="1421"/>
              </w:tabs>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t xml:space="preserve"> </w:t>
            </w: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формирование умения общаться, с помощью альтернативных средств (для детей, не влад</w:t>
            </w:r>
            <w:r w:rsidRPr="000C72F6">
              <w:rPr>
                <w:rFonts w:ascii="Times New Roman" w:hAnsi="Times New Roman" w:cs="Times New Roman"/>
                <w:sz w:val="26"/>
                <w:szCs w:val="28"/>
              </w:rPr>
              <w:t>е</w:t>
            </w:r>
            <w:r w:rsidRPr="000C72F6">
              <w:rPr>
                <w:rFonts w:ascii="Times New Roman" w:hAnsi="Times New Roman" w:cs="Times New Roman"/>
                <w:sz w:val="26"/>
                <w:szCs w:val="28"/>
              </w:rPr>
              <w:t>ющих устной (звучащей) речью);</w:t>
            </w:r>
          </w:p>
          <w:p w:rsidR="00630CDE" w:rsidRPr="000C72F6" w:rsidRDefault="00630CDE" w:rsidP="00630CDE">
            <w:pPr>
              <w:pStyle w:val="a6"/>
              <w:tabs>
                <w:tab w:val="left" w:pos="1421"/>
              </w:tabs>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t xml:space="preserve"> </w:t>
            </w: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формирование речи как средства общения; </w:t>
            </w:r>
          </w:p>
          <w:p w:rsidR="00630CDE" w:rsidRPr="000C72F6" w:rsidRDefault="00630CDE" w:rsidP="00630CDE">
            <w:pPr>
              <w:pStyle w:val="a6"/>
              <w:tabs>
                <w:tab w:val="left" w:pos="1421"/>
              </w:tabs>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воспитание потребности в речевом общении.</w:t>
            </w:r>
            <w:r w:rsidRPr="000C72F6">
              <w:rPr>
                <w:rFonts w:ascii="Times New Roman" w:hAnsi="Times New Roman" w:cs="Times New Roman"/>
                <w:sz w:val="26"/>
                <w:szCs w:val="28"/>
              </w:rPr>
              <w:tab/>
            </w:r>
          </w:p>
        </w:tc>
      </w:tr>
      <w:tr w:rsidR="00630CDE" w:rsidRPr="000C72F6" w:rsidTr="00630CDE">
        <w:tc>
          <w:tcPr>
            <w:tcW w:w="959" w:type="dxa"/>
          </w:tcPr>
          <w:p w:rsidR="00630CDE" w:rsidRPr="000C72F6" w:rsidRDefault="00630CDE" w:rsidP="00630CDE">
            <w:pPr>
              <w:ind w:left="567"/>
              <w:rPr>
                <w:rFonts w:ascii="Times New Roman" w:hAnsi="Times New Roman" w:cs="Times New Roman"/>
                <w:sz w:val="26"/>
                <w:szCs w:val="28"/>
              </w:rPr>
            </w:pPr>
            <w:r w:rsidRPr="000C72F6">
              <w:rPr>
                <w:rFonts w:ascii="Times New Roman" w:hAnsi="Times New Roman" w:cs="Times New Roman"/>
                <w:sz w:val="26"/>
                <w:szCs w:val="28"/>
              </w:rPr>
              <w:lastRenderedPageBreak/>
              <w:t>5</w:t>
            </w:r>
          </w:p>
        </w:tc>
        <w:tc>
          <w:tcPr>
            <w:tcW w:w="3285" w:type="dxa"/>
          </w:tcPr>
          <w:p w:rsidR="00630CDE" w:rsidRPr="000C72F6" w:rsidRDefault="00630CDE" w:rsidP="00D07B3D">
            <w:pPr>
              <w:pStyle w:val="a6"/>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t>Развитие чувства ритма.</w:t>
            </w:r>
          </w:p>
        </w:tc>
        <w:tc>
          <w:tcPr>
            <w:tcW w:w="5503" w:type="dxa"/>
          </w:tcPr>
          <w:p w:rsidR="00630CDE" w:rsidRPr="000C72F6" w:rsidRDefault="00630CDE" w:rsidP="00D32C64">
            <w:pPr>
              <w:pStyle w:val="a6"/>
              <w:numPr>
                <w:ilvl w:val="0"/>
                <w:numId w:val="38"/>
              </w:numPr>
              <w:ind w:left="292" w:hanging="292"/>
              <w:contextualSpacing w:val="0"/>
              <w:jc w:val="both"/>
              <w:rPr>
                <w:rFonts w:ascii="Times New Roman" w:hAnsi="Times New Roman" w:cs="Times New Roman"/>
                <w:sz w:val="26"/>
                <w:szCs w:val="28"/>
              </w:rPr>
            </w:pPr>
            <w:r w:rsidRPr="000C72F6">
              <w:rPr>
                <w:rFonts w:ascii="Times New Roman" w:hAnsi="Times New Roman" w:cs="Times New Roman"/>
                <w:sz w:val="26"/>
                <w:szCs w:val="28"/>
              </w:rPr>
              <w:t xml:space="preserve">формирование регулятивной функции </w:t>
            </w:r>
            <w:proofErr w:type="gramStart"/>
            <w:r w:rsidRPr="000C72F6">
              <w:rPr>
                <w:rFonts w:ascii="Times New Roman" w:hAnsi="Times New Roman" w:cs="Times New Roman"/>
                <w:sz w:val="26"/>
                <w:szCs w:val="28"/>
              </w:rPr>
              <w:t>речи</w:t>
            </w:r>
            <w:proofErr w:type="gramEnd"/>
            <w:r w:rsidRPr="000C72F6">
              <w:rPr>
                <w:rFonts w:ascii="Times New Roman" w:hAnsi="Times New Roman" w:cs="Times New Roman"/>
                <w:sz w:val="26"/>
                <w:szCs w:val="28"/>
              </w:rPr>
              <w:t xml:space="preserve"> на основе развития механизма скоордин</w:t>
            </w:r>
            <w:r w:rsidRPr="000C72F6">
              <w:rPr>
                <w:rFonts w:ascii="Times New Roman" w:hAnsi="Times New Roman" w:cs="Times New Roman"/>
                <w:sz w:val="26"/>
                <w:szCs w:val="28"/>
              </w:rPr>
              <w:t>и</w:t>
            </w:r>
            <w:r w:rsidRPr="000C72F6">
              <w:rPr>
                <w:rFonts w:ascii="Times New Roman" w:hAnsi="Times New Roman" w:cs="Times New Roman"/>
                <w:sz w:val="26"/>
                <w:szCs w:val="28"/>
              </w:rPr>
              <w:t>рованной работы анализаторов (речеслух</w:t>
            </w:r>
            <w:r w:rsidRPr="000C72F6">
              <w:rPr>
                <w:rFonts w:ascii="Times New Roman" w:hAnsi="Times New Roman" w:cs="Times New Roman"/>
                <w:sz w:val="26"/>
                <w:szCs w:val="28"/>
              </w:rPr>
              <w:t>о</w:t>
            </w:r>
            <w:r w:rsidRPr="000C72F6">
              <w:rPr>
                <w:rFonts w:ascii="Times New Roman" w:hAnsi="Times New Roman" w:cs="Times New Roman"/>
                <w:sz w:val="26"/>
                <w:szCs w:val="28"/>
              </w:rPr>
              <w:t>вого, двигательного, зрительного).</w:t>
            </w:r>
          </w:p>
        </w:tc>
      </w:tr>
      <w:tr w:rsidR="00630CDE" w:rsidRPr="000C72F6" w:rsidTr="00630CDE">
        <w:tc>
          <w:tcPr>
            <w:tcW w:w="959" w:type="dxa"/>
          </w:tcPr>
          <w:p w:rsidR="00630CDE" w:rsidRPr="000C72F6" w:rsidRDefault="00630CDE" w:rsidP="00630CDE">
            <w:pPr>
              <w:ind w:left="567"/>
              <w:rPr>
                <w:rFonts w:ascii="Times New Roman" w:hAnsi="Times New Roman" w:cs="Times New Roman"/>
                <w:sz w:val="26"/>
                <w:szCs w:val="28"/>
              </w:rPr>
            </w:pPr>
            <w:r w:rsidRPr="000C72F6">
              <w:rPr>
                <w:rFonts w:ascii="Times New Roman" w:hAnsi="Times New Roman" w:cs="Times New Roman"/>
                <w:sz w:val="26"/>
                <w:szCs w:val="28"/>
              </w:rPr>
              <w:t>6</w:t>
            </w:r>
          </w:p>
        </w:tc>
        <w:tc>
          <w:tcPr>
            <w:tcW w:w="3285" w:type="dxa"/>
          </w:tcPr>
          <w:p w:rsidR="00630CDE" w:rsidRPr="000C72F6" w:rsidRDefault="00630CDE" w:rsidP="00D07B3D">
            <w:pPr>
              <w:pStyle w:val="a6"/>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t>Развитие временных, пр</w:t>
            </w:r>
            <w:r w:rsidRPr="000C72F6">
              <w:rPr>
                <w:rFonts w:ascii="Times New Roman" w:hAnsi="Times New Roman" w:cs="Times New Roman"/>
                <w:sz w:val="26"/>
                <w:szCs w:val="28"/>
              </w:rPr>
              <w:t>о</w:t>
            </w:r>
            <w:r w:rsidRPr="000C72F6">
              <w:rPr>
                <w:rFonts w:ascii="Times New Roman" w:hAnsi="Times New Roman" w:cs="Times New Roman"/>
                <w:sz w:val="26"/>
                <w:szCs w:val="28"/>
              </w:rPr>
              <w:t>странственных отношений.</w:t>
            </w:r>
          </w:p>
        </w:tc>
        <w:tc>
          <w:tcPr>
            <w:tcW w:w="5503" w:type="dxa"/>
          </w:tcPr>
          <w:p w:rsidR="00630CDE" w:rsidRPr="000C72F6" w:rsidRDefault="00630CDE" w:rsidP="00D32C64">
            <w:pPr>
              <w:pStyle w:val="a6"/>
              <w:numPr>
                <w:ilvl w:val="0"/>
                <w:numId w:val="38"/>
              </w:numPr>
              <w:ind w:left="151" w:hanging="151"/>
              <w:contextualSpacing w:val="0"/>
              <w:jc w:val="both"/>
              <w:rPr>
                <w:rFonts w:ascii="Times New Roman" w:hAnsi="Times New Roman" w:cs="Times New Roman"/>
                <w:sz w:val="26"/>
                <w:szCs w:val="28"/>
              </w:rPr>
            </w:pPr>
            <w:r w:rsidRPr="000C72F6">
              <w:rPr>
                <w:rFonts w:ascii="Times New Roman" w:hAnsi="Times New Roman" w:cs="Times New Roman"/>
                <w:sz w:val="26"/>
                <w:szCs w:val="28"/>
              </w:rPr>
              <w:t>формирование умения ориентироваться в схеме тела, в пространстве, на плоскости</w:t>
            </w:r>
            <w:proofErr w:type="gramStart"/>
            <w:r w:rsidRPr="000C72F6">
              <w:rPr>
                <w:rFonts w:ascii="Times New Roman" w:hAnsi="Times New Roman" w:cs="Times New Roman"/>
                <w:sz w:val="26"/>
                <w:szCs w:val="28"/>
              </w:rPr>
              <w:t>.</w:t>
            </w:r>
            <w:proofErr w:type="gramEnd"/>
            <w:r w:rsidRPr="000C72F6">
              <w:rPr>
                <w:rFonts w:ascii="Times New Roman" w:hAnsi="Times New Roman" w:cs="Times New Roman"/>
                <w:sz w:val="26"/>
                <w:szCs w:val="28"/>
              </w:rPr>
              <w:t xml:space="preserve"> </w:t>
            </w: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w:t>
            </w:r>
            <w:proofErr w:type="gramStart"/>
            <w:r w:rsidRPr="000C72F6">
              <w:rPr>
                <w:rFonts w:ascii="Times New Roman" w:hAnsi="Times New Roman" w:cs="Times New Roman"/>
                <w:sz w:val="26"/>
                <w:szCs w:val="28"/>
              </w:rPr>
              <w:t>ф</w:t>
            </w:r>
            <w:proofErr w:type="gramEnd"/>
            <w:r w:rsidRPr="000C72F6">
              <w:rPr>
                <w:rFonts w:ascii="Times New Roman" w:hAnsi="Times New Roman" w:cs="Times New Roman"/>
                <w:sz w:val="26"/>
                <w:szCs w:val="28"/>
              </w:rPr>
              <w:t>ормирование поисковой деятельности, ра</w:t>
            </w:r>
            <w:r w:rsidRPr="000C72F6">
              <w:rPr>
                <w:rFonts w:ascii="Times New Roman" w:hAnsi="Times New Roman" w:cs="Times New Roman"/>
                <w:sz w:val="26"/>
                <w:szCs w:val="28"/>
              </w:rPr>
              <w:t>с</w:t>
            </w:r>
            <w:r w:rsidRPr="000C72F6">
              <w:rPr>
                <w:rFonts w:ascii="Times New Roman" w:hAnsi="Times New Roman" w:cs="Times New Roman"/>
                <w:sz w:val="26"/>
                <w:szCs w:val="28"/>
              </w:rPr>
              <w:t xml:space="preserve">ширить поле зрения; </w:t>
            </w:r>
          </w:p>
          <w:p w:rsidR="00630CDE" w:rsidRPr="000C72F6" w:rsidRDefault="00630CDE" w:rsidP="00D32C64">
            <w:pPr>
              <w:pStyle w:val="a6"/>
              <w:numPr>
                <w:ilvl w:val="0"/>
                <w:numId w:val="38"/>
              </w:numPr>
              <w:ind w:left="151" w:hanging="151"/>
              <w:contextualSpacing w:val="0"/>
              <w:jc w:val="both"/>
              <w:rPr>
                <w:rFonts w:ascii="Times New Roman" w:hAnsi="Times New Roman" w:cs="Times New Roman"/>
                <w:sz w:val="26"/>
                <w:szCs w:val="28"/>
              </w:rPr>
            </w:pP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формирование устойчивости, переключа</w:t>
            </w:r>
            <w:r w:rsidRPr="000C72F6">
              <w:rPr>
                <w:rFonts w:ascii="Times New Roman" w:hAnsi="Times New Roman" w:cs="Times New Roman"/>
                <w:sz w:val="26"/>
                <w:szCs w:val="28"/>
              </w:rPr>
              <w:t>е</w:t>
            </w:r>
            <w:r w:rsidRPr="000C72F6">
              <w:rPr>
                <w:rFonts w:ascii="Times New Roman" w:hAnsi="Times New Roman" w:cs="Times New Roman"/>
                <w:sz w:val="26"/>
                <w:szCs w:val="28"/>
              </w:rPr>
              <w:t>мости, увеличение объема зрительного вн</w:t>
            </w:r>
            <w:r w:rsidRPr="000C72F6">
              <w:rPr>
                <w:rFonts w:ascii="Times New Roman" w:hAnsi="Times New Roman" w:cs="Times New Roman"/>
                <w:sz w:val="26"/>
                <w:szCs w:val="28"/>
              </w:rPr>
              <w:t>и</w:t>
            </w:r>
            <w:r w:rsidRPr="000C72F6">
              <w:rPr>
                <w:rFonts w:ascii="Times New Roman" w:hAnsi="Times New Roman" w:cs="Times New Roman"/>
                <w:sz w:val="26"/>
                <w:szCs w:val="28"/>
              </w:rPr>
              <w:t xml:space="preserve">мания и памяти; </w:t>
            </w:r>
          </w:p>
          <w:p w:rsidR="00630CDE" w:rsidRPr="000C72F6" w:rsidRDefault="00630CDE" w:rsidP="00D32C64">
            <w:pPr>
              <w:pStyle w:val="a6"/>
              <w:numPr>
                <w:ilvl w:val="0"/>
                <w:numId w:val="38"/>
              </w:numPr>
              <w:ind w:left="151" w:hanging="151"/>
              <w:contextualSpacing w:val="0"/>
              <w:jc w:val="both"/>
              <w:rPr>
                <w:rFonts w:ascii="Times New Roman" w:hAnsi="Times New Roman" w:cs="Times New Roman"/>
                <w:sz w:val="26"/>
                <w:szCs w:val="28"/>
              </w:rPr>
            </w:pP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формирование навыка анализа зрительного образа.</w:t>
            </w:r>
          </w:p>
        </w:tc>
      </w:tr>
      <w:tr w:rsidR="00630CDE" w:rsidRPr="000C72F6" w:rsidTr="00630CDE">
        <w:tc>
          <w:tcPr>
            <w:tcW w:w="959" w:type="dxa"/>
          </w:tcPr>
          <w:p w:rsidR="00630CDE" w:rsidRPr="000C72F6" w:rsidRDefault="00630CDE" w:rsidP="00630CDE">
            <w:pPr>
              <w:ind w:left="567"/>
              <w:rPr>
                <w:rFonts w:ascii="Times New Roman" w:hAnsi="Times New Roman" w:cs="Times New Roman"/>
                <w:sz w:val="26"/>
                <w:szCs w:val="28"/>
              </w:rPr>
            </w:pPr>
            <w:r w:rsidRPr="000C72F6">
              <w:rPr>
                <w:rFonts w:ascii="Times New Roman" w:hAnsi="Times New Roman" w:cs="Times New Roman"/>
                <w:sz w:val="26"/>
                <w:szCs w:val="28"/>
              </w:rPr>
              <w:t>7</w:t>
            </w:r>
          </w:p>
        </w:tc>
        <w:tc>
          <w:tcPr>
            <w:tcW w:w="3285" w:type="dxa"/>
          </w:tcPr>
          <w:p w:rsidR="00630CDE" w:rsidRPr="000C72F6" w:rsidRDefault="00630CDE" w:rsidP="00D07B3D">
            <w:pPr>
              <w:pStyle w:val="a6"/>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t>Развитие функций голоса и дыхания.</w:t>
            </w:r>
          </w:p>
        </w:tc>
        <w:tc>
          <w:tcPr>
            <w:tcW w:w="5503" w:type="dxa"/>
          </w:tcPr>
          <w:p w:rsidR="00630CDE" w:rsidRPr="000C72F6" w:rsidRDefault="00630CDE" w:rsidP="00D07B3D">
            <w:pPr>
              <w:pStyle w:val="a6"/>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увеличение объема дыхания, нормализация его ритма; </w:t>
            </w:r>
          </w:p>
          <w:p w:rsidR="00630CDE" w:rsidRPr="000C72F6" w:rsidRDefault="00630CDE" w:rsidP="00D07B3D">
            <w:pPr>
              <w:pStyle w:val="a6"/>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развитие координированной деятельности дыхания, фонации и артикуляции, высоты, тембра и интонации;</w:t>
            </w:r>
          </w:p>
          <w:p w:rsidR="00630CDE" w:rsidRPr="000C72F6" w:rsidRDefault="00630CDE" w:rsidP="00D07B3D">
            <w:pPr>
              <w:pStyle w:val="a6"/>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t xml:space="preserve"> </w:t>
            </w: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стимуляция мышц гортани; </w:t>
            </w:r>
          </w:p>
          <w:p w:rsidR="00630CDE" w:rsidRPr="000C72F6" w:rsidRDefault="00630CDE" w:rsidP="00D07B3D">
            <w:pPr>
              <w:pStyle w:val="a6"/>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активизация целенаправленного ротового выдоха; </w:t>
            </w:r>
          </w:p>
          <w:p w:rsidR="00630CDE" w:rsidRPr="000C72F6" w:rsidRDefault="00630CDE" w:rsidP="00D07B3D">
            <w:pPr>
              <w:pStyle w:val="a6"/>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ознакомление с некоторыми характерист</w:t>
            </w:r>
            <w:r w:rsidRPr="000C72F6">
              <w:rPr>
                <w:rFonts w:ascii="Times New Roman" w:hAnsi="Times New Roman" w:cs="Times New Roman"/>
                <w:sz w:val="26"/>
                <w:szCs w:val="28"/>
              </w:rPr>
              <w:t>и</w:t>
            </w:r>
            <w:r w:rsidRPr="000C72F6">
              <w:rPr>
                <w:rFonts w:ascii="Times New Roman" w:hAnsi="Times New Roman" w:cs="Times New Roman"/>
                <w:sz w:val="26"/>
                <w:szCs w:val="28"/>
              </w:rPr>
              <w:t xml:space="preserve">ками силы голоса; </w:t>
            </w:r>
          </w:p>
          <w:p w:rsidR="00630CDE" w:rsidRPr="000C72F6" w:rsidRDefault="00630CDE" w:rsidP="00D07B3D">
            <w:pPr>
              <w:pStyle w:val="a6"/>
              <w:ind w:left="0"/>
              <w:contextualSpacing w:val="0"/>
              <w:jc w:val="both"/>
              <w:rPr>
                <w:rFonts w:ascii="Times New Roman" w:hAnsi="Times New Roman" w:cs="Times New Roman"/>
                <w:sz w:val="26"/>
                <w:szCs w:val="28"/>
              </w:rPr>
            </w:pPr>
            <w:r w:rsidRPr="000C72F6">
              <w:rPr>
                <w:rFonts w:ascii="Times New Roman" w:hAnsi="Times New Roman" w:cs="Times New Roman"/>
                <w:sz w:val="26"/>
                <w:szCs w:val="28"/>
              </w:rPr>
              <w:sym w:font="Symbol" w:char="F0B7"/>
            </w:r>
            <w:r w:rsidRPr="000C72F6">
              <w:rPr>
                <w:rFonts w:ascii="Times New Roman" w:hAnsi="Times New Roman" w:cs="Times New Roman"/>
                <w:sz w:val="26"/>
                <w:szCs w:val="28"/>
              </w:rPr>
              <w:t xml:space="preserve"> формирование диапазона голоса на основе упражнений с использованием звукоподраж</w:t>
            </w:r>
            <w:r w:rsidRPr="000C72F6">
              <w:rPr>
                <w:rFonts w:ascii="Times New Roman" w:hAnsi="Times New Roman" w:cs="Times New Roman"/>
                <w:sz w:val="26"/>
                <w:szCs w:val="28"/>
              </w:rPr>
              <w:t>а</w:t>
            </w:r>
            <w:r w:rsidRPr="000C72F6">
              <w:rPr>
                <w:rFonts w:ascii="Times New Roman" w:hAnsi="Times New Roman" w:cs="Times New Roman"/>
                <w:sz w:val="26"/>
                <w:szCs w:val="28"/>
              </w:rPr>
              <w:t>ний различной громкости.</w:t>
            </w:r>
          </w:p>
        </w:tc>
      </w:tr>
    </w:tbl>
    <w:p w:rsidR="0004464C" w:rsidRPr="000C72F6" w:rsidRDefault="0004464C" w:rsidP="0004464C">
      <w:pPr>
        <w:spacing w:after="0" w:line="240" w:lineRule="auto"/>
        <w:ind w:firstLine="426"/>
        <w:jc w:val="both"/>
        <w:rPr>
          <w:rFonts w:ascii="Times New Roman" w:hAnsi="Times New Roman" w:cs="Times New Roman"/>
          <w:sz w:val="26"/>
          <w:szCs w:val="28"/>
        </w:rPr>
      </w:pPr>
    </w:p>
    <w:p w:rsidR="0004464C" w:rsidRPr="000C72F6" w:rsidRDefault="0004464C" w:rsidP="0004464C">
      <w:pPr>
        <w:spacing w:after="0" w:line="240" w:lineRule="auto"/>
        <w:ind w:firstLine="426"/>
        <w:jc w:val="both"/>
        <w:rPr>
          <w:rFonts w:ascii="Times New Roman" w:hAnsi="Times New Roman" w:cs="Times New Roman"/>
          <w:b/>
          <w:i/>
          <w:sz w:val="26"/>
          <w:szCs w:val="28"/>
        </w:rPr>
      </w:pPr>
      <w:r w:rsidRPr="000C72F6">
        <w:rPr>
          <w:rFonts w:ascii="Times New Roman" w:hAnsi="Times New Roman" w:cs="Times New Roman"/>
          <w:sz w:val="26"/>
          <w:szCs w:val="28"/>
        </w:rPr>
        <w:t xml:space="preserve">Содержание курса представлено </w:t>
      </w:r>
      <w:r w:rsidRPr="000C72F6">
        <w:rPr>
          <w:rFonts w:ascii="Times New Roman" w:hAnsi="Times New Roman" w:cs="Times New Roman"/>
          <w:b/>
          <w:sz w:val="26"/>
          <w:szCs w:val="28"/>
        </w:rPr>
        <w:t xml:space="preserve">в </w:t>
      </w:r>
      <w:r w:rsidRPr="000C72F6">
        <w:rPr>
          <w:rFonts w:ascii="Times New Roman" w:hAnsi="Times New Roman" w:cs="Times New Roman"/>
          <w:b/>
          <w:i/>
          <w:sz w:val="26"/>
          <w:szCs w:val="28"/>
        </w:rPr>
        <w:t>Приложении.</w:t>
      </w:r>
    </w:p>
    <w:p w:rsidR="00D07B3D" w:rsidRPr="000C72F6" w:rsidRDefault="00D07B3D" w:rsidP="00534953">
      <w:pPr>
        <w:spacing w:after="0" w:line="240" w:lineRule="auto"/>
        <w:jc w:val="both"/>
        <w:rPr>
          <w:sz w:val="26"/>
        </w:rPr>
      </w:pPr>
    </w:p>
    <w:p w:rsidR="00D07B3D" w:rsidRPr="000C72F6" w:rsidRDefault="00D07B3D" w:rsidP="00522064">
      <w:pPr>
        <w:pStyle w:val="a6"/>
        <w:spacing w:after="0" w:line="240" w:lineRule="auto"/>
        <w:ind w:left="0" w:firstLine="709"/>
        <w:contextualSpacing w:val="0"/>
        <w:jc w:val="both"/>
        <w:rPr>
          <w:sz w:val="26"/>
        </w:rPr>
      </w:pPr>
    </w:p>
    <w:p w:rsidR="0053011F" w:rsidRPr="000C72F6" w:rsidRDefault="004E0D15" w:rsidP="00522064">
      <w:pPr>
        <w:pStyle w:val="a6"/>
        <w:spacing w:after="0" w:line="240" w:lineRule="auto"/>
        <w:ind w:left="0" w:firstLine="709"/>
        <w:contextualSpacing w:val="0"/>
        <w:jc w:val="both"/>
        <w:rPr>
          <w:rFonts w:ascii="Times New Roman" w:hAnsi="Times New Roman" w:cs="Times New Roman"/>
          <w:b/>
          <w:sz w:val="26"/>
          <w:szCs w:val="28"/>
        </w:rPr>
      </w:pPr>
      <w:r w:rsidRPr="000C72F6">
        <w:rPr>
          <w:rStyle w:val="95"/>
          <w:sz w:val="26"/>
          <w:szCs w:val="28"/>
        </w:rPr>
        <w:t>2</w:t>
      </w:r>
      <w:r w:rsidR="0053011F" w:rsidRPr="000C72F6">
        <w:rPr>
          <w:rStyle w:val="95"/>
          <w:sz w:val="26"/>
          <w:szCs w:val="28"/>
        </w:rPr>
        <w:t>.</w:t>
      </w:r>
      <w:r w:rsidR="00A07361" w:rsidRPr="000C72F6">
        <w:rPr>
          <w:rStyle w:val="95"/>
          <w:sz w:val="26"/>
          <w:szCs w:val="28"/>
        </w:rPr>
        <w:t>3.</w:t>
      </w:r>
      <w:r w:rsidR="0053011F" w:rsidRPr="000C72F6">
        <w:rPr>
          <w:rStyle w:val="95"/>
          <w:sz w:val="26"/>
          <w:szCs w:val="28"/>
        </w:rPr>
        <w:t xml:space="preserve"> ПРОГРАММА </w:t>
      </w:r>
      <w:r w:rsidR="00BB6ED5" w:rsidRPr="000C72F6">
        <w:rPr>
          <w:rStyle w:val="95"/>
          <w:sz w:val="26"/>
          <w:szCs w:val="28"/>
        </w:rPr>
        <w:t xml:space="preserve">НРАВСТВЕННОГО </w:t>
      </w:r>
      <w:r w:rsidR="0053011F" w:rsidRPr="000C72F6">
        <w:rPr>
          <w:rStyle w:val="95"/>
          <w:sz w:val="26"/>
          <w:szCs w:val="28"/>
        </w:rPr>
        <w:t xml:space="preserve">РАЗВИТИЯ, ВОСПИТАНИЯ </w:t>
      </w:r>
      <w:proofErr w:type="gramStart"/>
      <w:r w:rsidR="0053011F" w:rsidRPr="000C72F6">
        <w:rPr>
          <w:rStyle w:val="95"/>
          <w:sz w:val="26"/>
          <w:szCs w:val="28"/>
        </w:rPr>
        <w:t>ОБУЧАЮЩИХСЯ</w:t>
      </w:r>
      <w:proofErr w:type="gramEnd"/>
      <w:r w:rsidR="0053011F" w:rsidRPr="000C72F6">
        <w:rPr>
          <w:rStyle w:val="95"/>
          <w:sz w:val="26"/>
        </w:rPr>
        <w:t xml:space="preserve"> </w:t>
      </w:r>
      <w:r w:rsidR="00BB6ED5" w:rsidRPr="000C72F6">
        <w:rPr>
          <w:rFonts w:ascii="Times New Roman" w:hAnsi="Times New Roman" w:cs="Times New Roman"/>
          <w:b/>
          <w:color w:val="000000"/>
          <w:sz w:val="26"/>
          <w:szCs w:val="28"/>
        </w:rPr>
        <w:t>С УМСТВЕННОЙ ОСТАЛОСТЬЮ (ИНТЕЛЛЕКТУАЛ</w:t>
      </w:r>
      <w:r w:rsidR="00BB6ED5" w:rsidRPr="000C72F6">
        <w:rPr>
          <w:rFonts w:ascii="Times New Roman" w:hAnsi="Times New Roman" w:cs="Times New Roman"/>
          <w:b/>
          <w:color w:val="000000"/>
          <w:sz w:val="26"/>
          <w:szCs w:val="28"/>
        </w:rPr>
        <w:t>Ь</w:t>
      </w:r>
      <w:r w:rsidR="00BB6ED5" w:rsidRPr="000C72F6">
        <w:rPr>
          <w:rFonts w:ascii="Times New Roman" w:hAnsi="Times New Roman" w:cs="Times New Roman"/>
          <w:b/>
          <w:color w:val="000000"/>
          <w:sz w:val="26"/>
          <w:szCs w:val="28"/>
        </w:rPr>
        <w:t>НЫМИ НАРУШЕНИЯМИ)</w:t>
      </w:r>
    </w:p>
    <w:p w:rsidR="00BB6ED5" w:rsidRPr="000C72F6" w:rsidRDefault="00BB6ED5" w:rsidP="00522064">
      <w:pPr>
        <w:pStyle w:val="Zag1"/>
        <w:spacing w:after="0" w:line="240" w:lineRule="auto"/>
        <w:jc w:val="both"/>
        <w:rPr>
          <w:color w:val="auto"/>
          <w:sz w:val="26"/>
          <w:szCs w:val="28"/>
          <w:lang w:val="ru-RU"/>
        </w:rPr>
      </w:pPr>
    </w:p>
    <w:p w:rsidR="00B11596" w:rsidRPr="000C72F6" w:rsidRDefault="00B11596" w:rsidP="00522064">
      <w:pPr>
        <w:spacing w:after="0" w:line="240" w:lineRule="auto"/>
        <w:ind w:firstLine="709"/>
        <w:jc w:val="both"/>
        <w:rPr>
          <w:rFonts w:ascii="Times New Roman" w:eastAsia="Times New Roman" w:hAnsi="Times New Roman" w:cs="Times New Roman"/>
          <w:b/>
          <w:bCs/>
          <w:sz w:val="26"/>
          <w:szCs w:val="28"/>
        </w:rPr>
      </w:pPr>
      <w:r w:rsidRPr="000C72F6">
        <w:rPr>
          <w:rFonts w:ascii="Times New Roman" w:eastAsia="Times New Roman" w:hAnsi="Times New Roman" w:cs="Times New Roman"/>
          <w:b/>
          <w:bCs/>
          <w:sz w:val="26"/>
          <w:szCs w:val="28"/>
        </w:rPr>
        <w:t xml:space="preserve">2.3.1. Направления нравственного воспитания </w:t>
      </w:r>
      <w:proofErr w:type="gramStart"/>
      <w:r w:rsidRPr="000C72F6">
        <w:rPr>
          <w:rFonts w:ascii="Times New Roman" w:eastAsia="Times New Roman" w:hAnsi="Times New Roman" w:cs="Times New Roman"/>
          <w:b/>
          <w:bCs/>
          <w:sz w:val="26"/>
          <w:szCs w:val="28"/>
        </w:rPr>
        <w:t>обучающихся</w:t>
      </w:r>
      <w:proofErr w:type="gramEnd"/>
      <w:r w:rsidRPr="000C72F6">
        <w:rPr>
          <w:rFonts w:ascii="Times New Roman" w:eastAsia="Times New Roman" w:hAnsi="Times New Roman" w:cs="Times New Roman"/>
          <w:b/>
          <w:bCs/>
          <w:sz w:val="26"/>
          <w:szCs w:val="28"/>
        </w:rPr>
        <w:t xml:space="preserve"> </w:t>
      </w:r>
      <w:r w:rsidR="004755CF" w:rsidRPr="000C72F6">
        <w:rPr>
          <w:rFonts w:ascii="Times New Roman" w:eastAsia="Times New Roman" w:hAnsi="Times New Roman" w:cs="Times New Roman"/>
          <w:b/>
          <w:bCs/>
          <w:sz w:val="26"/>
          <w:szCs w:val="28"/>
        </w:rPr>
        <w:t>с умственной отсталостью в умеренной, глубокой или тяжелой степени, с тяжелыми и множ</w:t>
      </w:r>
      <w:r w:rsidR="004755CF" w:rsidRPr="000C72F6">
        <w:rPr>
          <w:rFonts w:ascii="Times New Roman" w:eastAsia="Times New Roman" w:hAnsi="Times New Roman" w:cs="Times New Roman"/>
          <w:b/>
          <w:bCs/>
          <w:sz w:val="26"/>
          <w:szCs w:val="28"/>
        </w:rPr>
        <w:t>е</w:t>
      </w:r>
      <w:r w:rsidR="004755CF" w:rsidRPr="000C72F6">
        <w:rPr>
          <w:rFonts w:ascii="Times New Roman" w:eastAsia="Times New Roman" w:hAnsi="Times New Roman" w:cs="Times New Roman"/>
          <w:b/>
          <w:bCs/>
          <w:sz w:val="26"/>
          <w:szCs w:val="28"/>
        </w:rPr>
        <w:t>ственными нарушениями развития</w:t>
      </w:r>
    </w:p>
    <w:p w:rsidR="007503D8" w:rsidRPr="000C72F6" w:rsidRDefault="007503D8" w:rsidP="00522064">
      <w:pPr>
        <w:spacing w:after="0" w:line="240" w:lineRule="auto"/>
        <w:ind w:firstLine="709"/>
        <w:jc w:val="both"/>
        <w:rPr>
          <w:rFonts w:ascii="Times New Roman" w:eastAsia="Times New Roman" w:hAnsi="Times New Roman" w:cs="Times New Roman"/>
          <w:bCs/>
          <w:sz w:val="26"/>
          <w:szCs w:val="28"/>
        </w:rPr>
      </w:pPr>
      <w:r w:rsidRPr="000C72F6">
        <w:rPr>
          <w:rFonts w:ascii="Times New Roman" w:eastAsia="Times New Roman" w:hAnsi="Times New Roman" w:cs="Times New Roman"/>
          <w:bCs/>
          <w:sz w:val="26"/>
          <w:szCs w:val="28"/>
        </w:rPr>
        <w:lastRenderedPageBreak/>
        <w:t xml:space="preserve">Программа духовно-нравственного развития направлена на обеспечение </w:t>
      </w:r>
      <w:r w:rsidR="0059775E" w:rsidRPr="000C72F6">
        <w:rPr>
          <w:rFonts w:ascii="Times New Roman" w:eastAsia="Times New Roman" w:hAnsi="Times New Roman" w:cs="Times New Roman"/>
          <w:bCs/>
          <w:sz w:val="26"/>
          <w:szCs w:val="28"/>
        </w:rPr>
        <w:t>ли</w:t>
      </w:r>
      <w:r w:rsidR="0059775E" w:rsidRPr="000C72F6">
        <w:rPr>
          <w:rFonts w:ascii="Times New Roman" w:eastAsia="Times New Roman" w:hAnsi="Times New Roman" w:cs="Times New Roman"/>
          <w:bCs/>
          <w:sz w:val="26"/>
          <w:szCs w:val="28"/>
        </w:rPr>
        <w:t>ч</w:t>
      </w:r>
      <w:r w:rsidR="0059775E" w:rsidRPr="000C72F6">
        <w:rPr>
          <w:rFonts w:ascii="Times New Roman" w:eastAsia="Times New Roman" w:hAnsi="Times New Roman" w:cs="Times New Roman"/>
          <w:bCs/>
          <w:sz w:val="26"/>
          <w:szCs w:val="28"/>
        </w:rPr>
        <w:t xml:space="preserve">ностного и </w:t>
      </w:r>
      <w:r w:rsidRPr="000C72F6">
        <w:rPr>
          <w:rFonts w:ascii="Times New Roman" w:eastAsia="Times New Roman" w:hAnsi="Times New Roman" w:cs="Times New Roman"/>
          <w:bCs/>
          <w:sz w:val="26"/>
          <w:szCs w:val="28"/>
        </w:rPr>
        <w:t>социокультурного развития обучающихся с ТМНР в единстве урочной, внеурочной и внешкольной деятельности, в совместной педагогич</w:t>
      </w:r>
      <w:r w:rsidR="0059775E" w:rsidRPr="000C72F6">
        <w:rPr>
          <w:rFonts w:ascii="Times New Roman" w:eastAsia="Times New Roman" w:hAnsi="Times New Roman" w:cs="Times New Roman"/>
          <w:bCs/>
          <w:sz w:val="26"/>
          <w:szCs w:val="28"/>
        </w:rPr>
        <w:t>е</w:t>
      </w:r>
      <w:r w:rsidRPr="000C72F6">
        <w:rPr>
          <w:rFonts w:ascii="Times New Roman" w:eastAsia="Times New Roman" w:hAnsi="Times New Roman" w:cs="Times New Roman"/>
          <w:bCs/>
          <w:sz w:val="26"/>
          <w:szCs w:val="28"/>
        </w:rPr>
        <w:t>ской работе обр</w:t>
      </w:r>
      <w:r w:rsidRPr="000C72F6">
        <w:rPr>
          <w:rFonts w:ascii="Times New Roman" w:eastAsia="Times New Roman" w:hAnsi="Times New Roman" w:cs="Times New Roman"/>
          <w:bCs/>
          <w:sz w:val="26"/>
          <w:szCs w:val="28"/>
        </w:rPr>
        <w:t>а</w:t>
      </w:r>
      <w:r w:rsidRPr="000C72F6">
        <w:rPr>
          <w:rFonts w:ascii="Times New Roman" w:eastAsia="Times New Roman" w:hAnsi="Times New Roman" w:cs="Times New Roman"/>
          <w:bCs/>
          <w:sz w:val="26"/>
          <w:szCs w:val="28"/>
        </w:rPr>
        <w:t>зовательной организации, семьи и других институтов общества.</w:t>
      </w:r>
    </w:p>
    <w:p w:rsidR="007503D8" w:rsidRPr="000C72F6" w:rsidRDefault="007503D8" w:rsidP="00522064">
      <w:pPr>
        <w:spacing w:after="0" w:line="240" w:lineRule="auto"/>
        <w:ind w:firstLine="709"/>
        <w:jc w:val="both"/>
        <w:rPr>
          <w:rFonts w:ascii="Times New Roman" w:eastAsia="Times New Roman" w:hAnsi="Times New Roman" w:cs="Times New Roman"/>
          <w:bCs/>
          <w:sz w:val="26"/>
          <w:szCs w:val="28"/>
        </w:rPr>
      </w:pPr>
      <w:r w:rsidRPr="000C72F6">
        <w:rPr>
          <w:rFonts w:ascii="Times New Roman" w:eastAsia="Times New Roman" w:hAnsi="Times New Roman" w:cs="Times New Roman"/>
          <w:bCs/>
          <w:sz w:val="26"/>
          <w:szCs w:val="28"/>
        </w:rPr>
        <w:t>В основу данной программы положены ключевые воспитательные задачи, б</w:t>
      </w:r>
      <w:r w:rsidRPr="000C72F6">
        <w:rPr>
          <w:rFonts w:ascii="Times New Roman" w:eastAsia="Times New Roman" w:hAnsi="Times New Roman" w:cs="Times New Roman"/>
          <w:bCs/>
          <w:sz w:val="26"/>
          <w:szCs w:val="28"/>
        </w:rPr>
        <w:t>а</w:t>
      </w:r>
      <w:r w:rsidRPr="000C72F6">
        <w:rPr>
          <w:rFonts w:ascii="Times New Roman" w:eastAsia="Times New Roman" w:hAnsi="Times New Roman" w:cs="Times New Roman"/>
          <w:bCs/>
          <w:sz w:val="26"/>
          <w:szCs w:val="28"/>
        </w:rPr>
        <w:t>зовые национальные ценности российск</w:t>
      </w:r>
      <w:r w:rsidR="0056673C" w:rsidRPr="000C72F6">
        <w:rPr>
          <w:rFonts w:ascii="Times New Roman" w:eastAsia="Times New Roman" w:hAnsi="Times New Roman" w:cs="Times New Roman"/>
          <w:bCs/>
          <w:sz w:val="26"/>
          <w:szCs w:val="28"/>
        </w:rPr>
        <w:t xml:space="preserve">ого общества, общечеловеческие </w:t>
      </w:r>
      <w:r w:rsidRPr="000C72F6">
        <w:rPr>
          <w:rFonts w:ascii="Times New Roman" w:eastAsia="Times New Roman" w:hAnsi="Times New Roman" w:cs="Times New Roman"/>
          <w:bCs/>
          <w:sz w:val="26"/>
          <w:szCs w:val="28"/>
        </w:rPr>
        <w:t>ценности в контексте формирования у</w:t>
      </w:r>
      <w:r w:rsidR="00C60EC2" w:rsidRPr="000C72F6">
        <w:rPr>
          <w:rFonts w:ascii="Times New Roman" w:eastAsia="Times New Roman" w:hAnsi="Times New Roman" w:cs="Times New Roman"/>
          <w:bCs/>
          <w:sz w:val="26"/>
          <w:szCs w:val="28"/>
        </w:rPr>
        <w:t xml:space="preserve"> </w:t>
      </w:r>
      <w:r w:rsidRPr="000C72F6">
        <w:rPr>
          <w:rFonts w:ascii="Times New Roman" w:eastAsia="Times New Roman" w:hAnsi="Times New Roman" w:cs="Times New Roman"/>
          <w:bCs/>
          <w:sz w:val="26"/>
          <w:szCs w:val="28"/>
        </w:rPr>
        <w:t>обучающихся нравственных чувств, нравственного созн</w:t>
      </w:r>
      <w:r w:rsidRPr="000C72F6">
        <w:rPr>
          <w:rFonts w:ascii="Times New Roman" w:eastAsia="Times New Roman" w:hAnsi="Times New Roman" w:cs="Times New Roman"/>
          <w:bCs/>
          <w:sz w:val="26"/>
          <w:szCs w:val="28"/>
        </w:rPr>
        <w:t>а</w:t>
      </w:r>
      <w:r w:rsidRPr="000C72F6">
        <w:rPr>
          <w:rFonts w:ascii="Times New Roman" w:eastAsia="Times New Roman" w:hAnsi="Times New Roman" w:cs="Times New Roman"/>
          <w:bCs/>
          <w:sz w:val="26"/>
          <w:szCs w:val="28"/>
        </w:rPr>
        <w:t>ния и поведения.</w:t>
      </w:r>
    </w:p>
    <w:p w:rsidR="007503D8" w:rsidRPr="000C72F6" w:rsidRDefault="0056673C" w:rsidP="00522064">
      <w:pPr>
        <w:spacing w:after="0" w:line="240" w:lineRule="auto"/>
        <w:ind w:firstLine="709"/>
        <w:jc w:val="both"/>
        <w:rPr>
          <w:rFonts w:ascii="Times New Roman" w:eastAsia="Times New Roman" w:hAnsi="Times New Roman" w:cs="Times New Roman"/>
          <w:bCs/>
          <w:sz w:val="26"/>
          <w:szCs w:val="28"/>
        </w:rPr>
      </w:pPr>
      <w:r w:rsidRPr="000C72F6">
        <w:rPr>
          <w:rFonts w:ascii="Times New Roman" w:eastAsia="Times New Roman" w:hAnsi="Times New Roman" w:cs="Times New Roman"/>
          <w:bCs/>
          <w:sz w:val="26"/>
          <w:szCs w:val="28"/>
        </w:rPr>
        <w:t>Программа предлагает следующие</w:t>
      </w:r>
      <w:r w:rsidR="007503D8" w:rsidRPr="000C72F6">
        <w:rPr>
          <w:rFonts w:ascii="Times New Roman" w:eastAsia="Times New Roman" w:hAnsi="Times New Roman" w:cs="Times New Roman"/>
          <w:bCs/>
          <w:sz w:val="26"/>
          <w:szCs w:val="28"/>
        </w:rPr>
        <w:t xml:space="preserve"> направления</w:t>
      </w:r>
      <w:r w:rsidR="0059775E" w:rsidRPr="000C72F6">
        <w:rPr>
          <w:rFonts w:ascii="Times New Roman" w:eastAsia="Times New Roman" w:hAnsi="Times New Roman" w:cs="Times New Roman"/>
          <w:bCs/>
          <w:sz w:val="26"/>
          <w:szCs w:val="28"/>
        </w:rPr>
        <w:t xml:space="preserve"> </w:t>
      </w:r>
      <w:r w:rsidRPr="000C72F6">
        <w:rPr>
          <w:rFonts w:ascii="Times New Roman" w:eastAsia="Times New Roman" w:hAnsi="Times New Roman" w:cs="Times New Roman"/>
          <w:bCs/>
          <w:sz w:val="26"/>
          <w:szCs w:val="28"/>
        </w:rPr>
        <w:t xml:space="preserve">духовно </w:t>
      </w:r>
      <w:r w:rsidR="007503D8" w:rsidRPr="000C72F6">
        <w:rPr>
          <w:rFonts w:ascii="Times New Roman" w:eastAsia="Times New Roman" w:hAnsi="Times New Roman" w:cs="Times New Roman"/>
          <w:bCs/>
          <w:sz w:val="26"/>
          <w:szCs w:val="28"/>
        </w:rPr>
        <w:t>нра</w:t>
      </w:r>
      <w:r w:rsidRPr="000C72F6">
        <w:rPr>
          <w:rFonts w:ascii="Times New Roman" w:eastAsia="Times New Roman" w:hAnsi="Times New Roman" w:cs="Times New Roman"/>
          <w:bCs/>
          <w:sz w:val="26"/>
          <w:szCs w:val="28"/>
        </w:rPr>
        <w:t xml:space="preserve">вственного </w:t>
      </w:r>
      <w:r w:rsidR="007503D8" w:rsidRPr="000C72F6">
        <w:rPr>
          <w:rFonts w:ascii="Times New Roman" w:eastAsia="Times New Roman" w:hAnsi="Times New Roman" w:cs="Times New Roman"/>
          <w:bCs/>
          <w:sz w:val="26"/>
          <w:szCs w:val="28"/>
        </w:rPr>
        <w:t>восп</w:t>
      </w:r>
      <w:r w:rsidR="007503D8" w:rsidRPr="000C72F6">
        <w:rPr>
          <w:rFonts w:ascii="Times New Roman" w:eastAsia="Times New Roman" w:hAnsi="Times New Roman" w:cs="Times New Roman"/>
          <w:bCs/>
          <w:sz w:val="26"/>
          <w:szCs w:val="28"/>
        </w:rPr>
        <w:t>и</w:t>
      </w:r>
      <w:r w:rsidR="007503D8" w:rsidRPr="000C72F6">
        <w:rPr>
          <w:rFonts w:ascii="Times New Roman" w:eastAsia="Times New Roman" w:hAnsi="Times New Roman" w:cs="Times New Roman"/>
          <w:bCs/>
          <w:sz w:val="26"/>
          <w:szCs w:val="28"/>
        </w:rPr>
        <w:t xml:space="preserve">тания </w:t>
      </w:r>
      <w:proofErr w:type="gramStart"/>
      <w:r w:rsidR="007503D8" w:rsidRPr="000C72F6">
        <w:rPr>
          <w:rFonts w:ascii="Times New Roman" w:eastAsia="Times New Roman" w:hAnsi="Times New Roman" w:cs="Times New Roman"/>
          <w:bCs/>
          <w:sz w:val="26"/>
          <w:szCs w:val="28"/>
        </w:rPr>
        <w:t>обучающихся</w:t>
      </w:r>
      <w:proofErr w:type="gramEnd"/>
      <w:r w:rsidR="007503D8" w:rsidRPr="000C72F6">
        <w:rPr>
          <w:rFonts w:ascii="Times New Roman" w:eastAsia="Times New Roman" w:hAnsi="Times New Roman" w:cs="Times New Roman"/>
          <w:bCs/>
          <w:sz w:val="26"/>
          <w:szCs w:val="28"/>
        </w:rPr>
        <w:t xml:space="preserve"> с ТМНР:</w:t>
      </w:r>
    </w:p>
    <w:p w:rsidR="007503D8" w:rsidRPr="000C72F6" w:rsidRDefault="0056673C" w:rsidP="00522064">
      <w:pPr>
        <w:spacing w:after="0" w:line="240" w:lineRule="auto"/>
        <w:ind w:firstLine="709"/>
        <w:jc w:val="both"/>
        <w:rPr>
          <w:rFonts w:ascii="Times New Roman" w:eastAsia="Times New Roman" w:hAnsi="Times New Roman" w:cs="Times New Roman"/>
          <w:bCs/>
          <w:sz w:val="26"/>
          <w:szCs w:val="28"/>
        </w:rPr>
      </w:pPr>
      <w:r w:rsidRPr="000C72F6">
        <w:rPr>
          <w:rFonts w:ascii="Times New Roman" w:eastAsia="Times New Roman" w:hAnsi="Times New Roman" w:cs="Times New Roman"/>
          <w:bCs/>
          <w:i/>
          <w:sz w:val="26"/>
          <w:szCs w:val="28"/>
        </w:rPr>
        <w:t xml:space="preserve">Осмысление ценности жизни (своей и </w:t>
      </w:r>
      <w:r w:rsidR="007503D8" w:rsidRPr="000C72F6">
        <w:rPr>
          <w:rFonts w:ascii="Times New Roman" w:eastAsia="Times New Roman" w:hAnsi="Times New Roman" w:cs="Times New Roman"/>
          <w:bCs/>
          <w:i/>
          <w:sz w:val="26"/>
          <w:szCs w:val="28"/>
        </w:rPr>
        <w:t>окружающих).</w:t>
      </w:r>
      <w:r w:rsidRPr="000C72F6">
        <w:rPr>
          <w:rFonts w:ascii="Times New Roman" w:eastAsia="Times New Roman" w:hAnsi="Times New Roman" w:cs="Times New Roman"/>
          <w:bCs/>
          <w:sz w:val="26"/>
          <w:szCs w:val="28"/>
        </w:rPr>
        <w:t xml:space="preserve"> Развитие </w:t>
      </w:r>
      <w:r w:rsidR="007503D8" w:rsidRPr="000C72F6">
        <w:rPr>
          <w:rFonts w:ascii="Times New Roman" w:eastAsia="Times New Roman" w:hAnsi="Times New Roman" w:cs="Times New Roman"/>
          <w:bCs/>
          <w:sz w:val="26"/>
          <w:szCs w:val="28"/>
        </w:rPr>
        <w:t>способно</w:t>
      </w:r>
      <w:r w:rsidRPr="000C72F6">
        <w:rPr>
          <w:rFonts w:ascii="Times New Roman" w:eastAsia="Times New Roman" w:hAnsi="Times New Roman" w:cs="Times New Roman"/>
          <w:bCs/>
          <w:sz w:val="26"/>
          <w:szCs w:val="28"/>
        </w:rPr>
        <w:t>сти з</w:t>
      </w:r>
      <w:r w:rsidRPr="000C72F6">
        <w:rPr>
          <w:rFonts w:ascii="Times New Roman" w:eastAsia="Times New Roman" w:hAnsi="Times New Roman" w:cs="Times New Roman"/>
          <w:bCs/>
          <w:sz w:val="26"/>
          <w:szCs w:val="28"/>
        </w:rPr>
        <w:t>а</w:t>
      </w:r>
      <w:r w:rsidRPr="000C72F6">
        <w:rPr>
          <w:rFonts w:ascii="Times New Roman" w:eastAsia="Times New Roman" w:hAnsi="Times New Roman" w:cs="Times New Roman"/>
          <w:bCs/>
          <w:sz w:val="26"/>
          <w:szCs w:val="28"/>
        </w:rPr>
        <w:t xml:space="preserve">мечать и запоминать </w:t>
      </w:r>
      <w:r w:rsidR="007503D8" w:rsidRPr="000C72F6">
        <w:rPr>
          <w:rFonts w:ascii="Times New Roman" w:eastAsia="Times New Roman" w:hAnsi="Times New Roman" w:cs="Times New Roman"/>
          <w:bCs/>
          <w:sz w:val="26"/>
          <w:szCs w:val="28"/>
        </w:rPr>
        <w:t>про</w:t>
      </w:r>
      <w:r w:rsidRPr="000C72F6">
        <w:rPr>
          <w:rFonts w:ascii="Times New Roman" w:eastAsia="Times New Roman" w:hAnsi="Times New Roman" w:cs="Times New Roman"/>
          <w:bCs/>
          <w:sz w:val="26"/>
          <w:szCs w:val="28"/>
        </w:rPr>
        <w:t>исходящее, радоваться каждому новому дню, неделе, месяцу замечая какие события, встречи, изменения</w:t>
      </w:r>
      <w:r w:rsidR="007503D8" w:rsidRPr="000C72F6">
        <w:rPr>
          <w:rFonts w:ascii="Times New Roman" w:eastAsia="Times New Roman" w:hAnsi="Times New Roman" w:cs="Times New Roman"/>
          <w:bCs/>
          <w:sz w:val="26"/>
          <w:szCs w:val="28"/>
        </w:rPr>
        <w:t xml:space="preserve"> происхо</w:t>
      </w:r>
      <w:r w:rsidRPr="000C72F6">
        <w:rPr>
          <w:rFonts w:ascii="Times New Roman" w:eastAsia="Times New Roman" w:hAnsi="Times New Roman" w:cs="Times New Roman"/>
          <w:bCs/>
          <w:sz w:val="26"/>
          <w:szCs w:val="28"/>
        </w:rPr>
        <w:t xml:space="preserve">дят в жизни; на доступном </w:t>
      </w:r>
      <w:r w:rsidR="007503D8" w:rsidRPr="000C72F6">
        <w:rPr>
          <w:rFonts w:ascii="Times New Roman" w:eastAsia="Times New Roman" w:hAnsi="Times New Roman" w:cs="Times New Roman"/>
          <w:bCs/>
          <w:sz w:val="26"/>
          <w:szCs w:val="28"/>
        </w:rPr>
        <w:t>уровне осознавать значимость этих событий для каждого по</w:t>
      </w:r>
      <w:r w:rsidR="0059775E" w:rsidRPr="000C72F6">
        <w:rPr>
          <w:rFonts w:ascii="Times New Roman" w:eastAsia="Times New Roman" w:hAnsi="Times New Roman" w:cs="Times New Roman"/>
          <w:bCs/>
          <w:sz w:val="26"/>
          <w:szCs w:val="28"/>
        </w:rPr>
        <w:t xml:space="preserve"> </w:t>
      </w:r>
      <w:r w:rsidR="007503D8" w:rsidRPr="000C72F6">
        <w:rPr>
          <w:rFonts w:ascii="Times New Roman" w:eastAsia="Times New Roman" w:hAnsi="Times New Roman" w:cs="Times New Roman"/>
          <w:bCs/>
          <w:sz w:val="26"/>
          <w:szCs w:val="28"/>
        </w:rPr>
        <w:t xml:space="preserve">отдельности и для всех людей. </w:t>
      </w:r>
    </w:p>
    <w:p w:rsidR="007503D8" w:rsidRPr="000C72F6" w:rsidRDefault="0056673C" w:rsidP="00522064">
      <w:pPr>
        <w:spacing w:after="0" w:line="240" w:lineRule="auto"/>
        <w:ind w:firstLine="709"/>
        <w:jc w:val="both"/>
        <w:rPr>
          <w:rFonts w:ascii="Times New Roman" w:eastAsia="Times New Roman" w:hAnsi="Times New Roman" w:cs="Times New Roman"/>
          <w:bCs/>
          <w:sz w:val="26"/>
          <w:szCs w:val="28"/>
        </w:rPr>
      </w:pPr>
      <w:r w:rsidRPr="000C72F6">
        <w:rPr>
          <w:rFonts w:ascii="Times New Roman" w:eastAsia="Times New Roman" w:hAnsi="Times New Roman" w:cs="Times New Roman"/>
          <w:bCs/>
          <w:i/>
          <w:sz w:val="26"/>
          <w:szCs w:val="28"/>
        </w:rPr>
        <w:t xml:space="preserve">Отношение к себе и к другим, как к </w:t>
      </w:r>
      <w:proofErr w:type="spellStart"/>
      <w:r w:rsidR="007503D8" w:rsidRPr="000C72F6">
        <w:rPr>
          <w:rFonts w:ascii="Times New Roman" w:eastAsia="Times New Roman" w:hAnsi="Times New Roman" w:cs="Times New Roman"/>
          <w:bCs/>
          <w:i/>
          <w:sz w:val="26"/>
          <w:szCs w:val="28"/>
        </w:rPr>
        <w:t>самоценности</w:t>
      </w:r>
      <w:proofErr w:type="spellEnd"/>
      <w:r w:rsidR="007503D8" w:rsidRPr="000C72F6">
        <w:rPr>
          <w:rFonts w:ascii="Times New Roman" w:eastAsia="Times New Roman" w:hAnsi="Times New Roman" w:cs="Times New Roman"/>
          <w:bCs/>
          <w:sz w:val="26"/>
          <w:szCs w:val="28"/>
        </w:rPr>
        <w:t xml:space="preserve">. </w:t>
      </w:r>
      <w:r w:rsidRPr="000C72F6">
        <w:rPr>
          <w:rFonts w:ascii="Times New Roman" w:eastAsia="Times New Roman" w:hAnsi="Times New Roman" w:cs="Times New Roman"/>
          <w:bCs/>
          <w:i/>
          <w:sz w:val="26"/>
          <w:szCs w:val="28"/>
        </w:rPr>
        <w:t xml:space="preserve">Воспитание </w:t>
      </w:r>
      <w:r w:rsidR="007503D8" w:rsidRPr="000C72F6">
        <w:rPr>
          <w:rFonts w:ascii="Times New Roman" w:eastAsia="Times New Roman" w:hAnsi="Times New Roman" w:cs="Times New Roman"/>
          <w:bCs/>
          <w:i/>
          <w:sz w:val="26"/>
          <w:szCs w:val="28"/>
        </w:rPr>
        <w:t>чувства ув</w:t>
      </w:r>
      <w:r w:rsidR="007503D8" w:rsidRPr="000C72F6">
        <w:rPr>
          <w:rFonts w:ascii="Times New Roman" w:eastAsia="Times New Roman" w:hAnsi="Times New Roman" w:cs="Times New Roman"/>
          <w:bCs/>
          <w:i/>
          <w:sz w:val="26"/>
          <w:szCs w:val="28"/>
        </w:rPr>
        <w:t>а</w:t>
      </w:r>
      <w:r w:rsidR="007503D8" w:rsidRPr="000C72F6">
        <w:rPr>
          <w:rFonts w:ascii="Times New Roman" w:eastAsia="Times New Roman" w:hAnsi="Times New Roman" w:cs="Times New Roman"/>
          <w:bCs/>
          <w:i/>
          <w:sz w:val="26"/>
          <w:szCs w:val="28"/>
        </w:rPr>
        <w:t xml:space="preserve">жения </w:t>
      </w:r>
      <w:proofErr w:type="gramStart"/>
      <w:r w:rsidR="007503D8" w:rsidRPr="000C72F6">
        <w:rPr>
          <w:rFonts w:ascii="Times New Roman" w:eastAsia="Times New Roman" w:hAnsi="Times New Roman" w:cs="Times New Roman"/>
          <w:bCs/>
          <w:i/>
          <w:sz w:val="26"/>
          <w:szCs w:val="28"/>
        </w:rPr>
        <w:t>к</w:t>
      </w:r>
      <w:proofErr w:type="gramEnd"/>
      <w:r w:rsidR="007503D8" w:rsidRPr="000C72F6">
        <w:rPr>
          <w:rFonts w:ascii="Times New Roman" w:eastAsia="Times New Roman" w:hAnsi="Times New Roman" w:cs="Times New Roman"/>
          <w:bCs/>
          <w:i/>
          <w:sz w:val="26"/>
          <w:szCs w:val="28"/>
        </w:rPr>
        <w:t xml:space="preserve"> </w:t>
      </w:r>
      <w:proofErr w:type="gramStart"/>
      <w:r w:rsidR="007503D8" w:rsidRPr="000C72F6">
        <w:rPr>
          <w:rFonts w:ascii="Times New Roman" w:eastAsia="Times New Roman" w:hAnsi="Times New Roman" w:cs="Times New Roman"/>
          <w:bCs/>
          <w:i/>
          <w:sz w:val="26"/>
          <w:szCs w:val="28"/>
        </w:rPr>
        <w:t>друг</w:t>
      </w:r>
      <w:proofErr w:type="gramEnd"/>
      <w:r w:rsidR="007503D8" w:rsidRPr="000C72F6">
        <w:rPr>
          <w:rFonts w:ascii="Times New Roman" w:eastAsia="Times New Roman" w:hAnsi="Times New Roman" w:cs="Times New Roman"/>
          <w:bCs/>
          <w:i/>
          <w:sz w:val="26"/>
          <w:szCs w:val="28"/>
        </w:rPr>
        <w:t xml:space="preserve"> другу, к человеку вообще.</w:t>
      </w:r>
      <w:r w:rsidR="007503D8" w:rsidRPr="000C72F6">
        <w:rPr>
          <w:rFonts w:ascii="Times New Roman" w:eastAsia="Times New Roman" w:hAnsi="Times New Roman" w:cs="Times New Roman"/>
          <w:bCs/>
          <w:sz w:val="26"/>
          <w:szCs w:val="28"/>
        </w:rPr>
        <w:t xml:space="preserve"> Формирование доброжелательного отношения к окружающим в процессе обучения устанавливать контакт, общаться и взаимоде</w:t>
      </w:r>
      <w:r w:rsidR="007503D8" w:rsidRPr="000C72F6">
        <w:rPr>
          <w:rFonts w:ascii="Times New Roman" w:eastAsia="Times New Roman" w:hAnsi="Times New Roman" w:cs="Times New Roman"/>
          <w:bCs/>
          <w:sz w:val="26"/>
          <w:szCs w:val="28"/>
        </w:rPr>
        <w:t>й</w:t>
      </w:r>
      <w:r w:rsidR="007503D8" w:rsidRPr="000C72F6">
        <w:rPr>
          <w:rFonts w:ascii="Times New Roman" w:eastAsia="Times New Roman" w:hAnsi="Times New Roman" w:cs="Times New Roman"/>
          <w:bCs/>
          <w:sz w:val="26"/>
          <w:szCs w:val="28"/>
        </w:rPr>
        <w:t>ствовать с людьми. Важно поддержать у ребенка проявление положительных эмоций и добрых чувств в отношении других людей, используя общепринятые формы общ</w:t>
      </w:r>
      <w:r w:rsidR="007503D8" w:rsidRPr="000C72F6">
        <w:rPr>
          <w:rFonts w:ascii="Times New Roman" w:eastAsia="Times New Roman" w:hAnsi="Times New Roman" w:cs="Times New Roman"/>
          <w:bCs/>
          <w:sz w:val="26"/>
          <w:szCs w:val="28"/>
        </w:rPr>
        <w:t>е</w:t>
      </w:r>
      <w:r w:rsidR="007503D8" w:rsidRPr="000C72F6">
        <w:rPr>
          <w:rFonts w:ascii="Times New Roman" w:eastAsia="Times New Roman" w:hAnsi="Times New Roman" w:cs="Times New Roman"/>
          <w:bCs/>
          <w:sz w:val="26"/>
          <w:szCs w:val="28"/>
        </w:rPr>
        <w:t>ния, как вербальными, так и невербальными средствами. Независимо от внешних проявлений и</w:t>
      </w:r>
      <w:r w:rsidRPr="000C72F6">
        <w:rPr>
          <w:rFonts w:ascii="Times New Roman" w:eastAsia="Times New Roman" w:hAnsi="Times New Roman" w:cs="Times New Roman"/>
          <w:bCs/>
          <w:sz w:val="26"/>
          <w:szCs w:val="28"/>
        </w:rPr>
        <w:t xml:space="preserve">нвалидности, взрослые, которые находятся рядом с ребенком, общаются с </w:t>
      </w:r>
      <w:r w:rsidR="007503D8" w:rsidRPr="000C72F6">
        <w:rPr>
          <w:rFonts w:ascii="Times New Roman" w:eastAsia="Times New Roman" w:hAnsi="Times New Roman" w:cs="Times New Roman"/>
          <w:bCs/>
          <w:sz w:val="26"/>
          <w:szCs w:val="28"/>
        </w:rPr>
        <w:t xml:space="preserve">ним </w:t>
      </w:r>
      <w:r w:rsidRPr="000C72F6">
        <w:rPr>
          <w:rFonts w:ascii="Times New Roman" w:eastAsia="Times New Roman" w:hAnsi="Times New Roman" w:cs="Times New Roman"/>
          <w:bCs/>
          <w:sz w:val="26"/>
          <w:szCs w:val="28"/>
        </w:rPr>
        <w:t xml:space="preserve">как с обычным </w:t>
      </w:r>
      <w:r w:rsidR="007503D8" w:rsidRPr="000C72F6">
        <w:rPr>
          <w:rFonts w:ascii="Times New Roman" w:eastAsia="Times New Roman" w:hAnsi="Times New Roman" w:cs="Times New Roman"/>
          <w:bCs/>
          <w:sz w:val="26"/>
          <w:szCs w:val="28"/>
        </w:rPr>
        <w:t>ре</w:t>
      </w:r>
      <w:r w:rsidRPr="000C72F6">
        <w:rPr>
          <w:rFonts w:ascii="Times New Roman" w:eastAsia="Times New Roman" w:hAnsi="Times New Roman" w:cs="Times New Roman"/>
          <w:bCs/>
          <w:sz w:val="26"/>
          <w:szCs w:val="28"/>
        </w:rPr>
        <w:t>бенком,</w:t>
      </w:r>
      <w:r w:rsidR="007503D8" w:rsidRPr="000C72F6">
        <w:rPr>
          <w:rFonts w:ascii="Times New Roman" w:eastAsia="Times New Roman" w:hAnsi="Times New Roman" w:cs="Times New Roman"/>
          <w:bCs/>
          <w:sz w:val="26"/>
          <w:szCs w:val="28"/>
        </w:rPr>
        <w:t xml:space="preserve"> бе</w:t>
      </w:r>
      <w:r w:rsidRPr="000C72F6">
        <w:rPr>
          <w:rFonts w:ascii="Times New Roman" w:eastAsia="Times New Roman" w:hAnsi="Times New Roman" w:cs="Times New Roman"/>
          <w:bCs/>
          <w:sz w:val="26"/>
          <w:szCs w:val="28"/>
        </w:rPr>
        <w:t xml:space="preserve">з проявлений жалости, которая может </w:t>
      </w:r>
      <w:r w:rsidR="007503D8" w:rsidRPr="000C72F6">
        <w:rPr>
          <w:rFonts w:ascii="Times New Roman" w:eastAsia="Times New Roman" w:hAnsi="Times New Roman" w:cs="Times New Roman"/>
          <w:bCs/>
          <w:sz w:val="26"/>
          <w:szCs w:val="28"/>
        </w:rPr>
        <w:t>унизить ч</w:t>
      </w:r>
      <w:r w:rsidR="007503D8" w:rsidRPr="000C72F6">
        <w:rPr>
          <w:rFonts w:ascii="Times New Roman" w:eastAsia="Times New Roman" w:hAnsi="Times New Roman" w:cs="Times New Roman"/>
          <w:bCs/>
          <w:sz w:val="26"/>
          <w:szCs w:val="28"/>
        </w:rPr>
        <w:t>е</w:t>
      </w:r>
      <w:r w:rsidR="007503D8" w:rsidRPr="000C72F6">
        <w:rPr>
          <w:rFonts w:ascii="Times New Roman" w:eastAsia="Times New Roman" w:hAnsi="Times New Roman" w:cs="Times New Roman"/>
          <w:bCs/>
          <w:sz w:val="26"/>
          <w:szCs w:val="28"/>
        </w:rPr>
        <w:t>лов</w:t>
      </w:r>
      <w:r w:rsidRPr="000C72F6">
        <w:rPr>
          <w:rFonts w:ascii="Times New Roman" w:eastAsia="Times New Roman" w:hAnsi="Times New Roman" w:cs="Times New Roman"/>
          <w:bCs/>
          <w:sz w:val="26"/>
          <w:szCs w:val="28"/>
        </w:rPr>
        <w:t>еческое</w:t>
      </w:r>
      <w:r w:rsidR="007503D8" w:rsidRPr="000C72F6">
        <w:rPr>
          <w:rFonts w:ascii="Times New Roman" w:eastAsia="Times New Roman" w:hAnsi="Times New Roman" w:cs="Times New Roman"/>
          <w:bCs/>
          <w:sz w:val="26"/>
          <w:szCs w:val="28"/>
        </w:rPr>
        <w:t xml:space="preserve"> достоинст</w:t>
      </w:r>
      <w:r w:rsidRPr="000C72F6">
        <w:rPr>
          <w:rFonts w:ascii="Times New Roman" w:eastAsia="Times New Roman" w:hAnsi="Times New Roman" w:cs="Times New Roman"/>
          <w:bCs/>
          <w:sz w:val="26"/>
          <w:szCs w:val="28"/>
        </w:rPr>
        <w:t>во</w:t>
      </w:r>
      <w:r w:rsidR="007503D8" w:rsidRPr="000C72F6">
        <w:rPr>
          <w:rFonts w:ascii="Times New Roman" w:eastAsia="Times New Roman" w:hAnsi="Times New Roman" w:cs="Times New Roman"/>
          <w:bCs/>
          <w:sz w:val="26"/>
          <w:szCs w:val="28"/>
        </w:rPr>
        <w:t xml:space="preserve"> ребенка. </w:t>
      </w:r>
    </w:p>
    <w:p w:rsidR="007503D8" w:rsidRPr="000C72F6" w:rsidRDefault="007503D8" w:rsidP="00522064">
      <w:pPr>
        <w:spacing w:after="0" w:line="240" w:lineRule="auto"/>
        <w:ind w:firstLine="709"/>
        <w:jc w:val="both"/>
        <w:rPr>
          <w:rFonts w:ascii="Times New Roman" w:eastAsia="Times New Roman" w:hAnsi="Times New Roman" w:cs="Times New Roman"/>
          <w:bCs/>
          <w:sz w:val="26"/>
          <w:szCs w:val="28"/>
        </w:rPr>
      </w:pPr>
      <w:r w:rsidRPr="000C72F6">
        <w:rPr>
          <w:rFonts w:ascii="Times New Roman" w:eastAsia="Times New Roman" w:hAnsi="Times New Roman" w:cs="Times New Roman"/>
          <w:bCs/>
          <w:sz w:val="26"/>
          <w:szCs w:val="28"/>
        </w:rPr>
        <w:t xml:space="preserve">Отношение к учащемуся с уважением его достоинства </w:t>
      </w:r>
      <w:r w:rsidR="0059775E" w:rsidRPr="000C72F6">
        <w:rPr>
          <w:rFonts w:ascii="Times New Roman" w:eastAsia="Times New Roman" w:hAnsi="Times New Roman" w:cs="Times New Roman"/>
          <w:bCs/>
          <w:sz w:val="26"/>
          <w:szCs w:val="28"/>
        </w:rPr>
        <w:t xml:space="preserve">- </w:t>
      </w:r>
      <w:r w:rsidRPr="000C72F6">
        <w:rPr>
          <w:rFonts w:ascii="Times New Roman" w:eastAsia="Times New Roman" w:hAnsi="Times New Roman" w:cs="Times New Roman"/>
          <w:bCs/>
          <w:sz w:val="26"/>
          <w:szCs w:val="28"/>
        </w:rPr>
        <w:t>является основ</w:t>
      </w:r>
      <w:r w:rsidR="0056673C" w:rsidRPr="000C72F6">
        <w:rPr>
          <w:rFonts w:ascii="Times New Roman" w:eastAsia="Times New Roman" w:hAnsi="Times New Roman" w:cs="Times New Roman"/>
          <w:bCs/>
          <w:sz w:val="26"/>
          <w:szCs w:val="28"/>
        </w:rPr>
        <w:t>ным требованием ко всем</w:t>
      </w:r>
      <w:r w:rsidRPr="000C72F6">
        <w:rPr>
          <w:rFonts w:ascii="Times New Roman" w:eastAsia="Times New Roman" w:hAnsi="Times New Roman" w:cs="Times New Roman"/>
          <w:bCs/>
          <w:sz w:val="26"/>
          <w:szCs w:val="28"/>
        </w:rPr>
        <w:t xml:space="preserve"> работ</w:t>
      </w:r>
      <w:r w:rsidR="0056673C" w:rsidRPr="000C72F6">
        <w:rPr>
          <w:rFonts w:ascii="Times New Roman" w:eastAsia="Times New Roman" w:hAnsi="Times New Roman" w:cs="Times New Roman"/>
          <w:bCs/>
          <w:sz w:val="26"/>
          <w:szCs w:val="28"/>
        </w:rPr>
        <w:t xml:space="preserve">никам  организации. Взрослый, </w:t>
      </w:r>
      <w:proofErr w:type="gramStart"/>
      <w:r w:rsidR="0056673C" w:rsidRPr="000C72F6">
        <w:rPr>
          <w:rFonts w:ascii="Times New Roman" w:eastAsia="Times New Roman" w:hAnsi="Times New Roman" w:cs="Times New Roman"/>
          <w:bCs/>
          <w:sz w:val="26"/>
          <w:szCs w:val="28"/>
        </w:rPr>
        <w:t>являясь сам носителем т</w:t>
      </w:r>
      <w:r w:rsidR="0056673C" w:rsidRPr="000C72F6">
        <w:rPr>
          <w:rFonts w:ascii="Times New Roman" w:eastAsia="Times New Roman" w:hAnsi="Times New Roman" w:cs="Times New Roman"/>
          <w:bCs/>
          <w:sz w:val="26"/>
          <w:szCs w:val="28"/>
        </w:rPr>
        <w:t>а</w:t>
      </w:r>
      <w:r w:rsidR="0056673C" w:rsidRPr="000C72F6">
        <w:rPr>
          <w:rFonts w:ascii="Times New Roman" w:eastAsia="Times New Roman" w:hAnsi="Times New Roman" w:cs="Times New Roman"/>
          <w:bCs/>
          <w:sz w:val="26"/>
          <w:szCs w:val="28"/>
        </w:rPr>
        <w:t>ких ценностей будет учить этому и</w:t>
      </w:r>
      <w:proofErr w:type="gramEnd"/>
      <w:r w:rsidR="0056673C" w:rsidRPr="000C72F6">
        <w:rPr>
          <w:rFonts w:ascii="Times New Roman" w:eastAsia="Times New Roman" w:hAnsi="Times New Roman" w:cs="Times New Roman"/>
          <w:bCs/>
          <w:sz w:val="26"/>
          <w:szCs w:val="28"/>
        </w:rPr>
        <w:t xml:space="preserve"> детей.</w:t>
      </w:r>
    </w:p>
    <w:p w:rsidR="007503D8" w:rsidRPr="000C72F6" w:rsidRDefault="0056673C" w:rsidP="00522064">
      <w:pPr>
        <w:spacing w:after="0" w:line="240" w:lineRule="auto"/>
        <w:ind w:firstLine="709"/>
        <w:jc w:val="both"/>
        <w:rPr>
          <w:rFonts w:ascii="Times New Roman" w:eastAsia="Times New Roman" w:hAnsi="Times New Roman" w:cs="Times New Roman"/>
          <w:bCs/>
          <w:sz w:val="26"/>
          <w:szCs w:val="28"/>
        </w:rPr>
      </w:pPr>
      <w:r w:rsidRPr="000C72F6">
        <w:rPr>
          <w:rFonts w:ascii="Times New Roman" w:eastAsia="Times New Roman" w:hAnsi="Times New Roman" w:cs="Times New Roman"/>
          <w:bCs/>
          <w:i/>
          <w:sz w:val="26"/>
          <w:szCs w:val="28"/>
        </w:rPr>
        <w:t xml:space="preserve">Осмысление свободы и </w:t>
      </w:r>
      <w:r w:rsidR="007503D8" w:rsidRPr="000C72F6">
        <w:rPr>
          <w:rFonts w:ascii="Times New Roman" w:eastAsia="Times New Roman" w:hAnsi="Times New Roman" w:cs="Times New Roman"/>
          <w:bCs/>
          <w:i/>
          <w:sz w:val="26"/>
          <w:szCs w:val="28"/>
        </w:rPr>
        <w:t>ответственности.</w:t>
      </w:r>
      <w:r w:rsidRPr="000C72F6">
        <w:rPr>
          <w:rFonts w:ascii="Times New Roman" w:eastAsia="Times New Roman" w:hAnsi="Times New Roman" w:cs="Times New Roman"/>
          <w:bCs/>
          <w:sz w:val="26"/>
          <w:szCs w:val="28"/>
        </w:rPr>
        <w:t xml:space="preserve"> Дети с ТМНР учатся </w:t>
      </w:r>
      <w:r w:rsidR="007503D8" w:rsidRPr="000C72F6">
        <w:rPr>
          <w:rFonts w:ascii="Times New Roman" w:eastAsia="Times New Roman" w:hAnsi="Times New Roman" w:cs="Times New Roman"/>
          <w:bCs/>
          <w:sz w:val="26"/>
          <w:szCs w:val="28"/>
        </w:rPr>
        <w:t>выби</w:t>
      </w:r>
      <w:r w:rsidRPr="000C72F6">
        <w:rPr>
          <w:rFonts w:ascii="Times New Roman" w:eastAsia="Times New Roman" w:hAnsi="Times New Roman" w:cs="Times New Roman"/>
          <w:bCs/>
          <w:sz w:val="26"/>
          <w:szCs w:val="28"/>
        </w:rPr>
        <w:t>рать де</w:t>
      </w:r>
      <w:r w:rsidRPr="000C72F6">
        <w:rPr>
          <w:rFonts w:ascii="Times New Roman" w:eastAsia="Times New Roman" w:hAnsi="Times New Roman" w:cs="Times New Roman"/>
          <w:bCs/>
          <w:sz w:val="26"/>
          <w:szCs w:val="28"/>
        </w:rPr>
        <w:t>я</w:t>
      </w:r>
      <w:r w:rsidRPr="000C72F6">
        <w:rPr>
          <w:rFonts w:ascii="Times New Roman" w:eastAsia="Times New Roman" w:hAnsi="Times New Roman" w:cs="Times New Roman"/>
          <w:bCs/>
          <w:sz w:val="26"/>
          <w:szCs w:val="28"/>
        </w:rPr>
        <w:t xml:space="preserve">тельность, выбирать способ выражения своих желаний. Делая </w:t>
      </w:r>
      <w:r w:rsidR="007503D8" w:rsidRPr="000C72F6">
        <w:rPr>
          <w:rFonts w:ascii="Times New Roman" w:eastAsia="Times New Roman" w:hAnsi="Times New Roman" w:cs="Times New Roman"/>
          <w:bCs/>
          <w:sz w:val="26"/>
          <w:szCs w:val="28"/>
        </w:rPr>
        <w:t>вы</w:t>
      </w:r>
      <w:r w:rsidRPr="000C72F6">
        <w:rPr>
          <w:rFonts w:ascii="Times New Roman" w:eastAsia="Times New Roman" w:hAnsi="Times New Roman" w:cs="Times New Roman"/>
          <w:bCs/>
          <w:sz w:val="26"/>
          <w:szCs w:val="28"/>
        </w:rPr>
        <w:t>бор, они учатся пр</w:t>
      </w:r>
      <w:r w:rsidRPr="000C72F6">
        <w:rPr>
          <w:rFonts w:ascii="Times New Roman" w:eastAsia="Times New Roman" w:hAnsi="Times New Roman" w:cs="Times New Roman"/>
          <w:bCs/>
          <w:sz w:val="26"/>
          <w:szCs w:val="28"/>
        </w:rPr>
        <w:t>и</w:t>
      </w:r>
      <w:r w:rsidRPr="000C72F6">
        <w:rPr>
          <w:rFonts w:ascii="Times New Roman" w:eastAsia="Times New Roman" w:hAnsi="Times New Roman" w:cs="Times New Roman"/>
          <w:bCs/>
          <w:sz w:val="26"/>
          <w:szCs w:val="28"/>
        </w:rPr>
        <w:t>нимать на себя посильную ответственность</w:t>
      </w:r>
      <w:r w:rsidR="007503D8" w:rsidRPr="000C72F6">
        <w:rPr>
          <w:rFonts w:ascii="Times New Roman" w:eastAsia="Times New Roman" w:hAnsi="Times New Roman" w:cs="Times New Roman"/>
          <w:bCs/>
          <w:sz w:val="26"/>
          <w:szCs w:val="28"/>
        </w:rPr>
        <w:t xml:space="preserve"> за выпол</w:t>
      </w:r>
      <w:r w:rsidRPr="000C72F6">
        <w:rPr>
          <w:rFonts w:ascii="Times New Roman" w:eastAsia="Times New Roman" w:hAnsi="Times New Roman" w:cs="Times New Roman"/>
          <w:bCs/>
          <w:sz w:val="26"/>
          <w:szCs w:val="28"/>
        </w:rPr>
        <w:t xml:space="preserve">нение </w:t>
      </w:r>
      <w:r w:rsidR="007503D8" w:rsidRPr="000C72F6">
        <w:rPr>
          <w:rFonts w:ascii="Times New Roman" w:eastAsia="Times New Roman" w:hAnsi="Times New Roman" w:cs="Times New Roman"/>
          <w:bCs/>
          <w:sz w:val="26"/>
          <w:szCs w:val="28"/>
        </w:rPr>
        <w:t>ре</w:t>
      </w:r>
      <w:r w:rsidRPr="000C72F6">
        <w:rPr>
          <w:rFonts w:ascii="Times New Roman" w:eastAsia="Times New Roman" w:hAnsi="Times New Roman" w:cs="Times New Roman"/>
          <w:bCs/>
          <w:sz w:val="26"/>
          <w:szCs w:val="28"/>
        </w:rPr>
        <w:t>зультат (нам нужно пр</w:t>
      </w:r>
      <w:r w:rsidRPr="000C72F6">
        <w:rPr>
          <w:rFonts w:ascii="Times New Roman" w:eastAsia="Times New Roman" w:hAnsi="Times New Roman" w:cs="Times New Roman"/>
          <w:bCs/>
          <w:sz w:val="26"/>
          <w:szCs w:val="28"/>
        </w:rPr>
        <w:t>и</w:t>
      </w:r>
      <w:r w:rsidRPr="000C72F6">
        <w:rPr>
          <w:rFonts w:ascii="Times New Roman" w:eastAsia="Times New Roman" w:hAnsi="Times New Roman" w:cs="Times New Roman"/>
          <w:bCs/>
          <w:sz w:val="26"/>
          <w:szCs w:val="28"/>
        </w:rPr>
        <w:t xml:space="preserve">готовить еду, чтобы </w:t>
      </w:r>
      <w:r w:rsidR="007503D8" w:rsidRPr="000C72F6">
        <w:rPr>
          <w:rFonts w:ascii="Times New Roman" w:eastAsia="Times New Roman" w:hAnsi="Times New Roman" w:cs="Times New Roman"/>
          <w:bCs/>
          <w:sz w:val="26"/>
          <w:szCs w:val="28"/>
        </w:rPr>
        <w:t>утолит</w:t>
      </w:r>
      <w:r w:rsidRPr="000C72F6">
        <w:rPr>
          <w:rFonts w:ascii="Times New Roman" w:eastAsia="Times New Roman" w:hAnsi="Times New Roman" w:cs="Times New Roman"/>
          <w:bCs/>
          <w:sz w:val="26"/>
          <w:szCs w:val="28"/>
        </w:rPr>
        <w:t xml:space="preserve">ь голод, мы можем не </w:t>
      </w:r>
      <w:r w:rsidR="007503D8" w:rsidRPr="000C72F6">
        <w:rPr>
          <w:rFonts w:ascii="Times New Roman" w:eastAsia="Times New Roman" w:hAnsi="Times New Roman" w:cs="Times New Roman"/>
          <w:bCs/>
          <w:sz w:val="26"/>
          <w:szCs w:val="28"/>
        </w:rPr>
        <w:t xml:space="preserve">готовить </w:t>
      </w:r>
      <w:r w:rsidR="0059775E" w:rsidRPr="000C72F6">
        <w:rPr>
          <w:rFonts w:ascii="Times New Roman" w:eastAsia="Times New Roman" w:hAnsi="Times New Roman" w:cs="Times New Roman"/>
          <w:bCs/>
          <w:sz w:val="26"/>
          <w:szCs w:val="28"/>
        </w:rPr>
        <w:t xml:space="preserve">- </w:t>
      </w:r>
      <w:r w:rsidR="007503D8" w:rsidRPr="000C72F6">
        <w:rPr>
          <w:rFonts w:ascii="Times New Roman" w:eastAsia="Times New Roman" w:hAnsi="Times New Roman" w:cs="Times New Roman"/>
          <w:bCs/>
          <w:sz w:val="26"/>
          <w:szCs w:val="28"/>
        </w:rPr>
        <w:t>то</w:t>
      </w:r>
      <w:r w:rsidRPr="000C72F6">
        <w:rPr>
          <w:rFonts w:ascii="Times New Roman" w:eastAsia="Times New Roman" w:hAnsi="Times New Roman" w:cs="Times New Roman"/>
          <w:bCs/>
          <w:sz w:val="26"/>
          <w:szCs w:val="28"/>
        </w:rPr>
        <w:t>гда мы</w:t>
      </w:r>
      <w:r w:rsidR="007503D8" w:rsidRPr="000C72F6">
        <w:rPr>
          <w:rFonts w:ascii="Times New Roman" w:eastAsia="Times New Roman" w:hAnsi="Times New Roman" w:cs="Times New Roman"/>
          <w:bCs/>
          <w:sz w:val="26"/>
          <w:szCs w:val="28"/>
        </w:rPr>
        <w:t xml:space="preserve"> останемся</w:t>
      </w:r>
      <w:r w:rsidR="0059775E" w:rsidRPr="000C72F6">
        <w:rPr>
          <w:rFonts w:ascii="Times New Roman" w:eastAsia="Times New Roman" w:hAnsi="Times New Roman" w:cs="Times New Roman"/>
          <w:bCs/>
          <w:sz w:val="26"/>
          <w:szCs w:val="28"/>
        </w:rPr>
        <w:t xml:space="preserve"> </w:t>
      </w:r>
      <w:r w:rsidRPr="000C72F6">
        <w:rPr>
          <w:rFonts w:ascii="Times New Roman" w:eastAsia="Times New Roman" w:hAnsi="Times New Roman" w:cs="Times New Roman"/>
          <w:bCs/>
          <w:sz w:val="26"/>
          <w:szCs w:val="28"/>
        </w:rPr>
        <w:t>г</w:t>
      </w:r>
      <w:r w:rsidRPr="000C72F6">
        <w:rPr>
          <w:rFonts w:ascii="Times New Roman" w:eastAsia="Times New Roman" w:hAnsi="Times New Roman" w:cs="Times New Roman"/>
          <w:bCs/>
          <w:sz w:val="26"/>
          <w:szCs w:val="28"/>
        </w:rPr>
        <w:t>о</w:t>
      </w:r>
      <w:r w:rsidRPr="000C72F6">
        <w:rPr>
          <w:rFonts w:ascii="Times New Roman" w:eastAsia="Times New Roman" w:hAnsi="Times New Roman" w:cs="Times New Roman"/>
          <w:bCs/>
          <w:sz w:val="26"/>
          <w:szCs w:val="28"/>
        </w:rPr>
        <w:t>лодными). Ребенок, на</w:t>
      </w:r>
      <w:r w:rsidR="007503D8" w:rsidRPr="000C72F6">
        <w:rPr>
          <w:rFonts w:ascii="Times New Roman" w:eastAsia="Times New Roman" w:hAnsi="Times New Roman" w:cs="Times New Roman"/>
          <w:bCs/>
          <w:sz w:val="26"/>
          <w:szCs w:val="28"/>
        </w:rPr>
        <w:t xml:space="preserve"> доступ</w:t>
      </w:r>
      <w:r w:rsidRPr="000C72F6">
        <w:rPr>
          <w:rFonts w:ascii="Times New Roman" w:eastAsia="Times New Roman" w:hAnsi="Times New Roman" w:cs="Times New Roman"/>
          <w:bCs/>
          <w:sz w:val="26"/>
          <w:szCs w:val="28"/>
        </w:rPr>
        <w:t>ном ему уровне,</w:t>
      </w:r>
      <w:r w:rsidR="007503D8" w:rsidRPr="000C72F6">
        <w:rPr>
          <w:rFonts w:ascii="Times New Roman" w:eastAsia="Times New Roman" w:hAnsi="Times New Roman" w:cs="Times New Roman"/>
          <w:bCs/>
          <w:sz w:val="26"/>
          <w:szCs w:val="28"/>
        </w:rPr>
        <w:t xml:space="preserve"> учит</w:t>
      </w:r>
      <w:r w:rsidRPr="000C72F6">
        <w:rPr>
          <w:rFonts w:ascii="Times New Roman" w:eastAsia="Times New Roman" w:hAnsi="Times New Roman" w:cs="Times New Roman"/>
          <w:bCs/>
          <w:sz w:val="26"/>
          <w:szCs w:val="28"/>
        </w:rPr>
        <w:t xml:space="preserve">ся </w:t>
      </w:r>
      <w:r w:rsidR="007503D8" w:rsidRPr="000C72F6">
        <w:rPr>
          <w:rFonts w:ascii="Times New Roman" w:eastAsia="Times New Roman" w:hAnsi="Times New Roman" w:cs="Times New Roman"/>
          <w:bCs/>
          <w:sz w:val="26"/>
          <w:szCs w:val="28"/>
        </w:rPr>
        <w:t>пред</w:t>
      </w:r>
      <w:r w:rsidRPr="000C72F6">
        <w:rPr>
          <w:rFonts w:ascii="Times New Roman" w:eastAsia="Times New Roman" w:hAnsi="Times New Roman" w:cs="Times New Roman"/>
          <w:bCs/>
          <w:sz w:val="26"/>
          <w:szCs w:val="28"/>
        </w:rPr>
        <w:t xml:space="preserve">видеть </w:t>
      </w:r>
      <w:r w:rsidR="007503D8" w:rsidRPr="000C72F6">
        <w:rPr>
          <w:rFonts w:ascii="Times New Roman" w:eastAsia="Times New Roman" w:hAnsi="Times New Roman" w:cs="Times New Roman"/>
          <w:bCs/>
          <w:sz w:val="26"/>
          <w:szCs w:val="28"/>
        </w:rPr>
        <w:t>последс</w:t>
      </w:r>
      <w:r w:rsidRPr="000C72F6">
        <w:rPr>
          <w:rFonts w:ascii="Times New Roman" w:eastAsia="Times New Roman" w:hAnsi="Times New Roman" w:cs="Times New Roman"/>
          <w:bCs/>
          <w:sz w:val="26"/>
          <w:szCs w:val="28"/>
        </w:rPr>
        <w:t>твия своих действий, понимать</w:t>
      </w:r>
      <w:r w:rsidR="007503D8" w:rsidRPr="000C72F6">
        <w:rPr>
          <w:rFonts w:ascii="Times New Roman" w:eastAsia="Times New Roman" w:hAnsi="Times New Roman" w:cs="Times New Roman"/>
          <w:bCs/>
          <w:sz w:val="26"/>
          <w:szCs w:val="28"/>
        </w:rPr>
        <w:t xml:space="preserve"> насколь</w:t>
      </w:r>
      <w:r w:rsidRPr="000C72F6">
        <w:rPr>
          <w:rFonts w:ascii="Times New Roman" w:eastAsia="Times New Roman" w:hAnsi="Times New Roman" w:cs="Times New Roman"/>
          <w:bCs/>
          <w:sz w:val="26"/>
          <w:szCs w:val="28"/>
        </w:rPr>
        <w:t xml:space="preserve">ко его </w:t>
      </w:r>
      <w:r w:rsidR="007503D8" w:rsidRPr="000C72F6">
        <w:rPr>
          <w:rFonts w:ascii="Times New Roman" w:eastAsia="Times New Roman" w:hAnsi="Times New Roman" w:cs="Times New Roman"/>
          <w:bCs/>
          <w:sz w:val="26"/>
          <w:szCs w:val="28"/>
        </w:rPr>
        <w:t>дейст</w:t>
      </w:r>
      <w:r w:rsidRPr="000C72F6">
        <w:rPr>
          <w:rFonts w:ascii="Times New Roman" w:eastAsia="Times New Roman" w:hAnsi="Times New Roman" w:cs="Times New Roman"/>
          <w:bCs/>
          <w:sz w:val="26"/>
          <w:szCs w:val="28"/>
        </w:rPr>
        <w:t>вия</w:t>
      </w:r>
      <w:r w:rsidR="007503D8" w:rsidRPr="000C72F6">
        <w:rPr>
          <w:rFonts w:ascii="Times New Roman" w:eastAsia="Times New Roman" w:hAnsi="Times New Roman" w:cs="Times New Roman"/>
          <w:bCs/>
          <w:sz w:val="26"/>
          <w:szCs w:val="28"/>
        </w:rPr>
        <w:t xml:space="preserve"> соотно</w:t>
      </w:r>
      <w:r w:rsidRPr="000C72F6">
        <w:rPr>
          <w:rFonts w:ascii="Times New Roman" w:eastAsia="Times New Roman" w:hAnsi="Times New Roman" w:cs="Times New Roman"/>
          <w:bCs/>
          <w:sz w:val="26"/>
          <w:szCs w:val="28"/>
        </w:rPr>
        <w:t>сятся с нормами и</w:t>
      </w:r>
      <w:r w:rsidR="007503D8" w:rsidRPr="000C72F6">
        <w:rPr>
          <w:rFonts w:ascii="Times New Roman" w:eastAsia="Times New Roman" w:hAnsi="Times New Roman" w:cs="Times New Roman"/>
          <w:bCs/>
          <w:sz w:val="26"/>
          <w:szCs w:val="28"/>
        </w:rPr>
        <w:t xml:space="preserve"> </w:t>
      </w:r>
      <w:r w:rsidRPr="000C72F6">
        <w:rPr>
          <w:rFonts w:ascii="Times New Roman" w:eastAsia="Times New Roman" w:hAnsi="Times New Roman" w:cs="Times New Roman"/>
          <w:bCs/>
          <w:sz w:val="26"/>
          <w:szCs w:val="28"/>
        </w:rPr>
        <w:t>правилами о</w:t>
      </w:r>
      <w:r w:rsidRPr="000C72F6">
        <w:rPr>
          <w:rFonts w:ascii="Times New Roman" w:eastAsia="Times New Roman" w:hAnsi="Times New Roman" w:cs="Times New Roman"/>
          <w:bCs/>
          <w:sz w:val="26"/>
          <w:szCs w:val="28"/>
        </w:rPr>
        <w:t>б</w:t>
      </w:r>
      <w:r w:rsidRPr="000C72F6">
        <w:rPr>
          <w:rFonts w:ascii="Times New Roman" w:eastAsia="Times New Roman" w:hAnsi="Times New Roman" w:cs="Times New Roman"/>
          <w:bCs/>
          <w:sz w:val="26"/>
          <w:szCs w:val="28"/>
        </w:rPr>
        <w:t xml:space="preserve">щественной жизни. </w:t>
      </w:r>
      <w:r w:rsidR="007503D8" w:rsidRPr="000C72F6">
        <w:rPr>
          <w:rFonts w:ascii="Times New Roman" w:eastAsia="Times New Roman" w:hAnsi="Times New Roman" w:cs="Times New Roman"/>
          <w:bCs/>
          <w:sz w:val="26"/>
          <w:szCs w:val="28"/>
        </w:rPr>
        <w:t>Выби</w:t>
      </w:r>
      <w:r w:rsidRPr="000C72F6">
        <w:rPr>
          <w:rFonts w:ascii="Times New Roman" w:eastAsia="Times New Roman" w:hAnsi="Times New Roman" w:cs="Times New Roman"/>
          <w:bCs/>
          <w:sz w:val="26"/>
          <w:szCs w:val="28"/>
        </w:rPr>
        <w:t>рая</w:t>
      </w:r>
      <w:r w:rsidR="007503D8" w:rsidRPr="000C72F6">
        <w:rPr>
          <w:rFonts w:ascii="Times New Roman" w:eastAsia="Times New Roman" w:hAnsi="Times New Roman" w:cs="Times New Roman"/>
          <w:bCs/>
          <w:sz w:val="26"/>
          <w:szCs w:val="28"/>
        </w:rPr>
        <w:t xml:space="preserve"> деятель</w:t>
      </w:r>
      <w:r w:rsidRPr="000C72F6">
        <w:rPr>
          <w:rFonts w:ascii="Times New Roman" w:eastAsia="Times New Roman" w:hAnsi="Times New Roman" w:cs="Times New Roman"/>
          <w:bCs/>
          <w:sz w:val="26"/>
          <w:szCs w:val="28"/>
        </w:rPr>
        <w:t xml:space="preserve">ность не всегда желаемую и приятную, </w:t>
      </w:r>
      <w:r w:rsidR="007503D8" w:rsidRPr="000C72F6">
        <w:rPr>
          <w:rFonts w:ascii="Times New Roman" w:eastAsia="Times New Roman" w:hAnsi="Times New Roman" w:cs="Times New Roman"/>
          <w:bCs/>
          <w:sz w:val="26"/>
          <w:szCs w:val="28"/>
        </w:rPr>
        <w:t>но нео</w:t>
      </w:r>
      <w:r w:rsidR="007503D8" w:rsidRPr="000C72F6">
        <w:rPr>
          <w:rFonts w:ascii="Times New Roman" w:eastAsia="Times New Roman" w:hAnsi="Times New Roman" w:cs="Times New Roman"/>
          <w:bCs/>
          <w:sz w:val="26"/>
          <w:szCs w:val="28"/>
        </w:rPr>
        <w:t>б</w:t>
      </w:r>
      <w:r w:rsidR="007503D8" w:rsidRPr="000C72F6">
        <w:rPr>
          <w:rFonts w:ascii="Times New Roman" w:eastAsia="Times New Roman" w:hAnsi="Times New Roman" w:cs="Times New Roman"/>
          <w:bCs/>
          <w:sz w:val="26"/>
          <w:szCs w:val="28"/>
        </w:rPr>
        <w:t>ходимую ребенок учится послушанию, смирению.</w:t>
      </w:r>
    </w:p>
    <w:p w:rsidR="007503D8" w:rsidRPr="000C72F6" w:rsidRDefault="007503D8" w:rsidP="00522064">
      <w:pPr>
        <w:spacing w:after="0" w:line="240" w:lineRule="auto"/>
        <w:ind w:firstLine="709"/>
        <w:jc w:val="both"/>
        <w:rPr>
          <w:rFonts w:ascii="Times New Roman" w:eastAsia="Times New Roman" w:hAnsi="Times New Roman" w:cs="Times New Roman"/>
          <w:bCs/>
          <w:sz w:val="26"/>
          <w:szCs w:val="28"/>
        </w:rPr>
      </w:pPr>
      <w:r w:rsidRPr="000C72F6">
        <w:rPr>
          <w:rFonts w:ascii="Times New Roman" w:eastAsia="Times New Roman" w:hAnsi="Times New Roman" w:cs="Times New Roman"/>
          <w:bCs/>
          <w:i/>
          <w:sz w:val="26"/>
          <w:szCs w:val="28"/>
        </w:rPr>
        <w:t xml:space="preserve">Укрепление веры и доверия. </w:t>
      </w:r>
      <w:r w:rsidRPr="000C72F6">
        <w:rPr>
          <w:rFonts w:ascii="Times New Roman" w:eastAsia="Times New Roman" w:hAnsi="Times New Roman" w:cs="Times New Roman"/>
          <w:bCs/>
          <w:sz w:val="26"/>
          <w:szCs w:val="28"/>
        </w:rPr>
        <w:t xml:space="preserve">Каждый день, выполняя задания учителей,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w:t>
      </w:r>
      <w:r w:rsidR="0059775E" w:rsidRPr="000C72F6">
        <w:rPr>
          <w:rFonts w:ascii="Times New Roman" w:eastAsia="Times New Roman" w:hAnsi="Times New Roman" w:cs="Times New Roman"/>
          <w:bCs/>
          <w:sz w:val="26"/>
          <w:szCs w:val="28"/>
        </w:rPr>
        <w:t xml:space="preserve">- </w:t>
      </w:r>
      <w:r w:rsidRPr="000C72F6">
        <w:rPr>
          <w:rFonts w:ascii="Times New Roman" w:eastAsia="Times New Roman" w:hAnsi="Times New Roman" w:cs="Times New Roman"/>
          <w:bCs/>
          <w:sz w:val="26"/>
          <w:szCs w:val="28"/>
        </w:rPr>
        <w:t>меня все равно будут любить и уважать». Учитель для этого создает ситуации успеха, мотив</w:t>
      </w:r>
      <w:r w:rsidRPr="000C72F6">
        <w:rPr>
          <w:rFonts w:ascii="Times New Roman" w:eastAsia="Times New Roman" w:hAnsi="Times New Roman" w:cs="Times New Roman"/>
          <w:bCs/>
          <w:sz w:val="26"/>
          <w:szCs w:val="28"/>
        </w:rPr>
        <w:t>и</w:t>
      </w:r>
      <w:r w:rsidRPr="000C72F6">
        <w:rPr>
          <w:rFonts w:ascii="Times New Roman" w:eastAsia="Times New Roman" w:hAnsi="Times New Roman" w:cs="Times New Roman"/>
          <w:bCs/>
          <w:sz w:val="26"/>
          <w:szCs w:val="28"/>
        </w:rPr>
        <w:t xml:space="preserve">рующие стремление ребенка к самостоятельности, создает для него ситуации доверия и предсказуемости событий. </w:t>
      </w:r>
    </w:p>
    <w:p w:rsidR="007503D8" w:rsidRPr="000C72F6" w:rsidRDefault="0056673C" w:rsidP="00522064">
      <w:pPr>
        <w:spacing w:after="0" w:line="240" w:lineRule="auto"/>
        <w:ind w:firstLine="709"/>
        <w:jc w:val="both"/>
        <w:rPr>
          <w:rFonts w:ascii="Times New Roman" w:eastAsia="Times New Roman" w:hAnsi="Times New Roman" w:cs="Times New Roman"/>
          <w:bCs/>
          <w:sz w:val="26"/>
          <w:szCs w:val="28"/>
        </w:rPr>
      </w:pPr>
      <w:r w:rsidRPr="000C72F6">
        <w:rPr>
          <w:rFonts w:ascii="Times New Roman" w:eastAsia="Times New Roman" w:hAnsi="Times New Roman" w:cs="Times New Roman"/>
          <w:bCs/>
          <w:i/>
          <w:sz w:val="26"/>
          <w:szCs w:val="28"/>
        </w:rPr>
        <w:t>Взаимодействие с окружающими, следуя общекультурным правилам и нра</w:t>
      </w:r>
      <w:r w:rsidRPr="000C72F6">
        <w:rPr>
          <w:rFonts w:ascii="Times New Roman" w:eastAsia="Times New Roman" w:hAnsi="Times New Roman" w:cs="Times New Roman"/>
          <w:bCs/>
          <w:i/>
          <w:sz w:val="26"/>
          <w:szCs w:val="28"/>
        </w:rPr>
        <w:t>в</w:t>
      </w:r>
      <w:r w:rsidRPr="000C72F6">
        <w:rPr>
          <w:rFonts w:ascii="Times New Roman" w:eastAsia="Times New Roman" w:hAnsi="Times New Roman" w:cs="Times New Roman"/>
          <w:bCs/>
          <w:i/>
          <w:sz w:val="26"/>
          <w:szCs w:val="28"/>
        </w:rPr>
        <w:t xml:space="preserve">ственным </w:t>
      </w:r>
      <w:r w:rsidR="007503D8" w:rsidRPr="000C72F6">
        <w:rPr>
          <w:rFonts w:ascii="Times New Roman" w:eastAsia="Times New Roman" w:hAnsi="Times New Roman" w:cs="Times New Roman"/>
          <w:bCs/>
          <w:i/>
          <w:sz w:val="26"/>
          <w:szCs w:val="28"/>
        </w:rPr>
        <w:t>устоям.</w:t>
      </w:r>
      <w:r w:rsidRPr="000C72F6">
        <w:rPr>
          <w:rFonts w:ascii="Times New Roman" w:eastAsia="Times New Roman" w:hAnsi="Times New Roman" w:cs="Times New Roman"/>
          <w:bCs/>
          <w:sz w:val="26"/>
          <w:szCs w:val="28"/>
        </w:rPr>
        <w:t xml:space="preserve"> Усвоение правил совместной </w:t>
      </w:r>
      <w:r w:rsidR="007503D8" w:rsidRPr="000C72F6">
        <w:rPr>
          <w:rFonts w:ascii="Times New Roman" w:eastAsia="Times New Roman" w:hAnsi="Times New Roman" w:cs="Times New Roman"/>
          <w:bCs/>
          <w:sz w:val="26"/>
          <w:szCs w:val="28"/>
        </w:rPr>
        <w:t>деятельности  происхо</w:t>
      </w:r>
      <w:r w:rsidRPr="000C72F6">
        <w:rPr>
          <w:rFonts w:ascii="Times New Roman" w:eastAsia="Times New Roman" w:hAnsi="Times New Roman" w:cs="Times New Roman"/>
          <w:bCs/>
          <w:sz w:val="26"/>
          <w:szCs w:val="28"/>
        </w:rPr>
        <w:t>дит в проце</w:t>
      </w:r>
      <w:r w:rsidRPr="000C72F6">
        <w:rPr>
          <w:rFonts w:ascii="Times New Roman" w:eastAsia="Times New Roman" w:hAnsi="Times New Roman" w:cs="Times New Roman"/>
          <w:bCs/>
          <w:sz w:val="26"/>
          <w:szCs w:val="28"/>
        </w:rPr>
        <w:t>с</w:t>
      </w:r>
      <w:r w:rsidRPr="000C72F6">
        <w:rPr>
          <w:rFonts w:ascii="Times New Roman" w:eastAsia="Times New Roman" w:hAnsi="Times New Roman" w:cs="Times New Roman"/>
          <w:bCs/>
          <w:sz w:val="26"/>
          <w:szCs w:val="28"/>
        </w:rPr>
        <w:t>се специально организованного  общения,</w:t>
      </w:r>
      <w:r w:rsidR="007503D8" w:rsidRPr="000C72F6">
        <w:rPr>
          <w:rFonts w:ascii="Times New Roman" w:eastAsia="Times New Roman" w:hAnsi="Times New Roman" w:cs="Times New Roman"/>
          <w:bCs/>
          <w:sz w:val="26"/>
          <w:szCs w:val="28"/>
        </w:rPr>
        <w:t xml:space="preserve"> в  игре,  учебе,  работе, </w:t>
      </w:r>
      <w:r w:rsidRPr="000C72F6">
        <w:rPr>
          <w:rFonts w:ascii="Times New Roman" w:eastAsia="Times New Roman" w:hAnsi="Times New Roman" w:cs="Times New Roman"/>
          <w:bCs/>
          <w:sz w:val="26"/>
          <w:szCs w:val="28"/>
        </w:rPr>
        <w:t xml:space="preserve"> досуге. Для этого </w:t>
      </w:r>
      <w:r w:rsidR="007503D8" w:rsidRPr="000C72F6">
        <w:rPr>
          <w:rFonts w:ascii="Times New Roman" w:eastAsia="Times New Roman" w:hAnsi="Times New Roman" w:cs="Times New Roman"/>
          <w:bCs/>
          <w:sz w:val="26"/>
          <w:szCs w:val="28"/>
        </w:rPr>
        <w:t>важны эталоны поведения, ориентиры («подсказки») и др. Таким эталоном для ребе</w:t>
      </w:r>
      <w:r w:rsidR="007503D8" w:rsidRPr="000C72F6">
        <w:rPr>
          <w:rFonts w:ascii="Times New Roman" w:eastAsia="Times New Roman" w:hAnsi="Times New Roman" w:cs="Times New Roman"/>
          <w:bCs/>
          <w:sz w:val="26"/>
          <w:szCs w:val="28"/>
        </w:rPr>
        <w:t>н</w:t>
      </w:r>
      <w:r w:rsidR="007503D8" w:rsidRPr="000C72F6">
        <w:rPr>
          <w:rFonts w:ascii="Times New Roman" w:eastAsia="Times New Roman" w:hAnsi="Times New Roman" w:cs="Times New Roman"/>
          <w:bCs/>
          <w:sz w:val="26"/>
          <w:szCs w:val="28"/>
        </w:rPr>
        <w:t>ка становятся взрослые,  которые  живут  с  ним  ря</w:t>
      </w:r>
      <w:r w:rsidRPr="000C72F6">
        <w:rPr>
          <w:rFonts w:ascii="Times New Roman" w:eastAsia="Times New Roman" w:hAnsi="Times New Roman" w:cs="Times New Roman"/>
          <w:bCs/>
          <w:sz w:val="26"/>
          <w:szCs w:val="28"/>
        </w:rPr>
        <w:t>дом,  являются</w:t>
      </w:r>
      <w:r w:rsidR="007503D8" w:rsidRPr="000C72F6">
        <w:rPr>
          <w:rFonts w:ascii="Times New Roman" w:eastAsia="Times New Roman" w:hAnsi="Times New Roman" w:cs="Times New Roman"/>
          <w:bCs/>
          <w:sz w:val="26"/>
          <w:szCs w:val="28"/>
        </w:rPr>
        <w:t xml:space="preserve"> носителями  опр</w:t>
      </w:r>
      <w:r w:rsidR="007503D8" w:rsidRPr="000C72F6">
        <w:rPr>
          <w:rFonts w:ascii="Times New Roman" w:eastAsia="Times New Roman" w:hAnsi="Times New Roman" w:cs="Times New Roman"/>
          <w:bCs/>
          <w:sz w:val="26"/>
          <w:szCs w:val="28"/>
        </w:rPr>
        <w:t>е</w:t>
      </w:r>
      <w:r w:rsidR="007503D8" w:rsidRPr="000C72F6">
        <w:rPr>
          <w:rFonts w:ascii="Times New Roman" w:eastAsia="Times New Roman" w:hAnsi="Times New Roman" w:cs="Times New Roman"/>
          <w:bCs/>
          <w:sz w:val="26"/>
          <w:szCs w:val="28"/>
        </w:rPr>
        <w:t>деленных  ценностей  и норм  п</w:t>
      </w:r>
      <w:r w:rsidRPr="000C72F6">
        <w:rPr>
          <w:rFonts w:ascii="Times New Roman" w:eastAsia="Times New Roman" w:hAnsi="Times New Roman" w:cs="Times New Roman"/>
          <w:bCs/>
          <w:sz w:val="26"/>
          <w:szCs w:val="28"/>
        </w:rPr>
        <w:t xml:space="preserve">оведения.  Любому  ребенку, а </w:t>
      </w:r>
      <w:r w:rsidR="007503D8" w:rsidRPr="000C72F6">
        <w:rPr>
          <w:rFonts w:ascii="Times New Roman" w:eastAsia="Times New Roman" w:hAnsi="Times New Roman" w:cs="Times New Roman"/>
          <w:bCs/>
          <w:sz w:val="26"/>
          <w:szCs w:val="28"/>
        </w:rPr>
        <w:t>с  нарушением  инте</w:t>
      </w:r>
      <w:r w:rsidR="007503D8" w:rsidRPr="000C72F6">
        <w:rPr>
          <w:rFonts w:ascii="Times New Roman" w:eastAsia="Times New Roman" w:hAnsi="Times New Roman" w:cs="Times New Roman"/>
          <w:bCs/>
          <w:sz w:val="26"/>
          <w:szCs w:val="28"/>
        </w:rPr>
        <w:t>л</w:t>
      </w:r>
      <w:r w:rsidR="007503D8" w:rsidRPr="000C72F6">
        <w:rPr>
          <w:rFonts w:ascii="Times New Roman" w:eastAsia="Times New Roman" w:hAnsi="Times New Roman" w:cs="Times New Roman"/>
          <w:bCs/>
          <w:sz w:val="26"/>
          <w:szCs w:val="28"/>
        </w:rPr>
        <w:t xml:space="preserve">лекта  особенно,  трудно  понять смысл нравственных ценностей, но он усваивает эти ценности через общение, совместную деятельность,  подражая  взрослым.  Ребенок  </w:t>
      </w:r>
      <w:r w:rsidR="007503D8" w:rsidRPr="000C72F6">
        <w:rPr>
          <w:rFonts w:ascii="Times New Roman" w:eastAsia="Times New Roman" w:hAnsi="Times New Roman" w:cs="Times New Roman"/>
          <w:bCs/>
          <w:sz w:val="26"/>
          <w:szCs w:val="28"/>
        </w:rPr>
        <w:lastRenderedPageBreak/>
        <w:t xml:space="preserve">«впитывает  в  себя» </w:t>
      </w:r>
      <w:r w:rsidRPr="000C72F6">
        <w:rPr>
          <w:rFonts w:ascii="Times New Roman" w:eastAsia="Times New Roman" w:hAnsi="Times New Roman" w:cs="Times New Roman"/>
          <w:bCs/>
          <w:sz w:val="26"/>
          <w:szCs w:val="28"/>
        </w:rPr>
        <w:t xml:space="preserve"> примеры  и  возможные способы реагирования в</w:t>
      </w:r>
      <w:r w:rsidR="007503D8" w:rsidRPr="000C72F6">
        <w:rPr>
          <w:rFonts w:ascii="Times New Roman" w:eastAsia="Times New Roman" w:hAnsi="Times New Roman" w:cs="Times New Roman"/>
          <w:bCs/>
          <w:sz w:val="26"/>
          <w:szCs w:val="28"/>
        </w:rPr>
        <w:t xml:space="preserve"> различных  с</w:t>
      </w:r>
      <w:r w:rsidR="007503D8" w:rsidRPr="000C72F6">
        <w:rPr>
          <w:rFonts w:ascii="Times New Roman" w:eastAsia="Times New Roman" w:hAnsi="Times New Roman" w:cs="Times New Roman"/>
          <w:bCs/>
          <w:sz w:val="26"/>
          <w:szCs w:val="28"/>
        </w:rPr>
        <w:t>и</w:t>
      </w:r>
      <w:r w:rsidR="007503D8" w:rsidRPr="000C72F6">
        <w:rPr>
          <w:rFonts w:ascii="Times New Roman" w:eastAsia="Times New Roman" w:hAnsi="Times New Roman" w:cs="Times New Roman"/>
          <w:bCs/>
          <w:sz w:val="26"/>
          <w:szCs w:val="28"/>
        </w:rPr>
        <w:t xml:space="preserve">туациях  повседневной  жизни,  копируя  поведение взрослых. </w:t>
      </w:r>
    </w:p>
    <w:p w:rsidR="007503D8" w:rsidRPr="000C72F6" w:rsidRDefault="0056673C" w:rsidP="00522064">
      <w:pPr>
        <w:spacing w:after="0" w:line="240" w:lineRule="auto"/>
        <w:ind w:firstLine="709"/>
        <w:jc w:val="both"/>
        <w:rPr>
          <w:rFonts w:ascii="Times New Roman" w:eastAsia="Times New Roman" w:hAnsi="Times New Roman" w:cs="Times New Roman"/>
          <w:bCs/>
          <w:sz w:val="26"/>
          <w:szCs w:val="28"/>
        </w:rPr>
      </w:pPr>
      <w:r w:rsidRPr="000C72F6">
        <w:rPr>
          <w:rFonts w:ascii="Times New Roman" w:eastAsia="Times New Roman" w:hAnsi="Times New Roman" w:cs="Times New Roman"/>
          <w:bCs/>
          <w:sz w:val="26"/>
          <w:szCs w:val="28"/>
        </w:rPr>
        <w:t xml:space="preserve">Важно, чтобы </w:t>
      </w:r>
      <w:r w:rsidR="007503D8" w:rsidRPr="000C72F6">
        <w:rPr>
          <w:rFonts w:ascii="Times New Roman" w:eastAsia="Times New Roman" w:hAnsi="Times New Roman" w:cs="Times New Roman"/>
          <w:bCs/>
          <w:sz w:val="26"/>
          <w:szCs w:val="28"/>
        </w:rPr>
        <w:t>человек,  который  работает  с  детьми  с  ТМНР,  помнил  о  том,  что независимо от степени выраженности нарушений каждый человек достоинство. Во время общения с ребенком с ТМНР возникают различные ситуации, в которых п</w:t>
      </w:r>
      <w:r w:rsidR="007503D8" w:rsidRPr="000C72F6">
        <w:rPr>
          <w:rFonts w:ascii="Times New Roman" w:eastAsia="Times New Roman" w:hAnsi="Times New Roman" w:cs="Times New Roman"/>
          <w:bCs/>
          <w:sz w:val="26"/>
          <w:szCs w:val="28"/>
        </w:rPr>
        <w:t>е</w:t>
      </w:r>
      <w:r w:rsidR="007503D8" w:rsidRPr="000C72F6">
        <w:rPr>
          <w:rFonts w:ascii="Times New Roman" w:eastAsia="Times New Roman" w:hAnsi="Times New Roman" w:cs="Times New Roman"/>
          <w:bCs/>
          <w:sz w:val="26"/>
          <w:szCs w:val="28"/>
        </w:rPr>
        <w:t>дагогу необходимо проявлять  терпение,  любовь.  От</w:t>
      </w:r>
      <w:r w:rsidR="0059775E" w:rsidRPr="000C72F6">
        <w:rPr>
          <w:rFonts w:ascii="Times New Roman" w:eastAsia="Times New Roman" w:hAnsi="Times New Roman" w:cs="Times New Roman"/>
          <w:bCs/>
          <w:sz w:val="26"/>
          <w:szCs w:val="28"/>
        </w:rPr>
        <w:t xml:space="preserve"> </w:t>
      </w:r>
      <w:r w:rsidR="007503D8" w:rsidRPr="000C72F6">
        <w:rPr>
          <w:rFonts w:ascii="Times New Roman" w:eastAsia="Times New Roman" w:hAnsi="Times New Roman" w:cs="Times New Roman"/>
          <w:bCs/>
          <w:sz w:val="26"/>
          <w:szCs w:val="28"/>
        </w:rPr>
        <w:t xml:space="preserve">реакции  педагога  зависит  то,  как  ребенок  станет  в дальнейшем относиться к себе и к окружающим. Например, если кто-то из детей громко кричит,  проявляет  агрессию,  другие  дети,  наблюдая  за  реакцией  взрослого  на  такое поведение,  учатся  у  него  спокойно  реагировать,  не  </w:t>
      </w:r>
      <w:proofErr w:type="spellStart"/>
      <w:r w:rsidR="007503D8" w:rsidRPr="000C72F6">
        <w:rPr>
          <w:rFonts w:ascii="Times New Roman" w:eastAsia="Times New Roman" w:hAnsi="Times New Roman" w:cs="Times New Roman"/>
          <w:bCs/>
          <w:sz w:val="26"/>
          <w:szCs w:val="28"/>
        </w:rPr>
        <w:t>обозляться</w:t>
      </w:r>
      <w:proofErr w:type="spellEnd"/>
      <w:r w:rsidR="007503D8" w:rsidRPr="000C72F6">
        <w:rPr>
          <w:rFonts w:ascii="Times New Roman" w:eastAsia="Times New Roman" w:hAnsi="Times New Roman" w:cs="Times New Roman"/>
          <w:bCs/>
          <w:sz w:val="26"/>
          <w:szCs w:val="28"/>
        </w:rPr>
        <w:t xml:space="preserve">,  учатся  уважать  человека независимо  от  его  поведения.  Некоторые  дети  сами  подходят  к  своим  одноклассникам, пытаясь им помочь, успокоить. </w:t>
      </w:r>
    </w:p>
    <w:p w:rsidR="007503D8" w:rsidRPr="000C72F6" w:rsidRDefault="007503D8" w:rsidP="00522064">
      <w:pPr>
        <w:spacing w:after="0" w:line="240" w:lineRule="auto"/>
        <w:ind w:firstLine="709"/>
        <w:jc w:val="both"/>
        <w:rPr>
          <w:rFonts w:ascii="Times New Roman" w:eastAsia="Times New Roman" w:hAnsi="Times New Roman" w:cs="Times New Roman"/>
          <w:bCs/>
          <w:sz w:val="26"/>
          <w:szCs w:val="28"/>
        </w:rPr>
      </w:pPr>
      <w:r w:rsidRPr="000C72F6">
        <w:rPr>
          <w:rFonts w:ascii="Times New Roman" w:eastAsia="Times New Roman" w:hAnsi="Times New Roman" w:cs="Times New Roman"/>
          <w:bCs/>
          <w:i/>
          <w:sz w:val="26"/>
          <w:szCs w:val="28"/>
        </w:rPr>
        <w:t xml:space="preserve">Ориентация в религиозных ценностях и следование им на доступном уровне. </w:t>
      </w:r>
      <w:r w:rsidRPr="000C72F6">
        <w:rPr>
          <w:rFonts w:ascii="Times New Roman" w:eastAsia="Times New Roman" w:hAnsi="Times New Roman" w:cs="Times New Roman"/>
          <w:bCs/>
          <w:sz w:val="26"/>
          <w:szCs w:val="28"/>
        </w:rPr>
        <w:t>Знакомство с основными религиозными ценностями и святынями. Праздники, пос</w:t>
      </w:r>
      <w:r w:rsidRPr="000C72F6">
        <w:rPr>
          <w:rFonts w:ascii="Times New Roman" w:eastAsia="Times New Roman" w:hAnsi="Times New Roman" w:cs="Times New Roman"/>
          <w:bCs/>
          <w:sz w:val="26"/>
          <w:szCs w:val="28"/>
        </w:rPr>
        <w:t>е</w:t>
      </w:r>
      <w:r w:rsidRPr="000C72F6">
        <w:rPr>
          <w:rFonts w:ascii="Times New Roman" w:eastAsia="Times New Roman" w:hAnsi="Times New Roman" w:cs="Times New Roman"/>
          <w:bCs/>
          <w:sz w:val="26"/>
          <w:szCs w:val="28"/>
        </w:rPr>
        <w:t>щения храма, паломнические поездки.</w:t>
      </w:r>
    </w:p>
    <w:p w:rsidR="007503D8" w:rsidRPr="000C72F6" w:rsidRDefault="007503D8" w:rsidP="003E0905">
      <w:pPr>
        <w:spacing w:after="0" w:line="240" w:lineRule="auto"/>
        <w:ind w:firstLine="709"/>
        <w:jc w:val="both"/>
        <w:rPr>
          <w:rFonts w:ascii="Times New Roman" w:eastAsia="Times New Roman" w:hAnsi="Times New Roman" w:cs="Times New Roman"/>
          <w:bCs/>
          <w:sz w:val="26"/>
          <w:szCs w:val="28"/>
        </w:rPr>
      </w:pPr>
      <w:r w:rsidRPr="000C72F6">
        <w:rPr>
          <w:rFonts w:ascii="Times New Roman" w:eastAsia="Times New Roman" w:hAnsi="Times New Roman" w:cs="Times New Roman"/>
          <w:bCs/>
          <w:sz w:val="26"/>
          <w:szCs w:val="28"/>
        </w:rPr>
        <w:t>Ребенку  с  ТМНР  сложно  постичь  религиозное  учение,  понять,  почему  в</w:t>
      </w:r>
      <w:r w:rsidRPr="000C72F6">
        <w:rPr>
          <w:rFonts w:ascii="Times New Roman" w:eastAsia="Times New Roman" w:hAnsi="Times New Roman" w:cs="Times New Roman"/>
          <w:bCs/>
          <w:sz w:val="26"/>
          <w:szCs w:val="28"/>
        </w:rPr>
        <w:t>е</w:t>
      </w:r>
      <w:r w:rsidRPr="000C72F6">
        <w:rPr>
          <w:rFonts w:ascii="Times New Roman" w:eastAsia="Times New Roman" w:hAnsi="Times New Roman" w:cs="Times New Roman"/>
          <w:bCs/>
          <w:sz w:val="26"/>
          <w:szCs w:val="28"/>
        </w:rPr>
        <w:t>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w:t>
      </w:r>
      <w:r w:rsidRPr="000C72F6">
        <w:rPr>
          <w:rFonts w:ascii="Times New Roman" w:eastAsia="Times New Roman" w:hAnsi="Times New Roman" w:cs="Times New Roman"/>
          <w:bCs/>
          <w:sz w:val="26"/>
          <w:szCs w:val="28"/>
        </w:rPr>
        <w:t>и</w:t>
      </w:r>
      <w:r w:rsidRPr="000C72F6">
        <w:rPr>
          <w:rFonts w:ascii="Times New Roman" w:eastAsia="Times New Roman" w:hAnsi="Times New Roman" w:cs="Times New Roman"/>
          <w:bCs/>
          <w:sz w:val="26"/>
          <w:szCs w:val="28"/>
        </w:rPr>
        <w:t>ях, дети с нарушениями развития усваивают нормы поведения, связанные с повс</w:t>
      </w:r>
      <w:r w:rsidRPr="000C72F6">
        <w:rPr>
          <w:rFonts w:ascii="Times New Roman" w:eastAsia="Times New Roman" w:hAnsi="Times New Roman" w:cs="Times New Roman"/>
          <w:bCs/>
          <w:sz w:val="26"/>
          <w:szCs w:val="28"/>
        </w:rPr>
        <w:t>е</w:t>
      </w:r>
      <w:r w:rsidRPr="000C72F6">
        <w:rPr>
          <w:rFonts w:ascii="Times New Roman" w:eastAsia="Times New Roman" w:hAnsi="Times New Roman" w:cs="Times New Roman"/>
          <w:bCs/>
          <w:sz w:val="26"/>
          <w:szCs w:val="28"/>
        </w:rPr>
        <w:t xml:space="preserve">дневной жизнью верующего человека. </w:t>
      </w:r>
    </w:p>
    <w:p w:rsidR="0053011F" w:rsidRPr="000C72F6" w:rsidRDefault="007503D8" w:rsidP="003E0905">
      <w:pPr>
        <w:spacing w:after="0" w:line="240" w:lineRule="auto"/>
        <w:ind w:firstLine="709"/>
        <w:jc w:val="both"/>
        <w:rPr>
          <w:rFonts w:ascii="Times New Roman" w:eastAsia="Times New Roman" w:hAnsi="Times New Roman" w:cs="Times New Roman"/>
          <w:bCs/>
          <w:sz w:val="26"/>
          <w:szCs w:val="28"/>
        </w:rPr>
      </w:pPr>
      <w:r w:rsidRPr="000C72F6">
        <w:rPr>
          <w:rFonts w:ascii="Times New Roman" w:eastAsia="Times New Roman" w:hAnsi="Times New Roman" w:cs="Times New Roman"/>
          <w:bCs/>
          <w:sz w:val="26"/>
          <w:szCs w:val="28"/>
        </w:rPr>
        <w:t>Программа выполняется на занятиях по предмету «Обществознание», а также в рамках внеурочной деятельности. Основными организационными формами внеуро</w:t>
      </w:r>
      <w:r w:rsidRPr="000C72F6">
        <w:rPr>
          <w:rFonts w:ascii="Times New Roman" w:eastAsia="Times New Roman" w:hAnsi="Times New Roman" w:cs="Times New Roman"/>
          <w:bCs/>
          <w:sz w:val="26"/>
          <w:szCs w:val="28"/>
        </w:rPr>
        <w:t>ч</w:t>
      </w:r>
      <w:r w:rsidRPr="000C72F6">
        <w:rPr>
          <w:rFonts w:ascii="Times New Roman" w:eastAsia="Times New Roman" w:hAnsi="Times New Roman" w:cs="Times New Roman"/>
          <w:bCs/>
          <w:sz w:val="26"/>
          <w:szCs w:val="28"/>
        </w:rPr>
        <w:t>ной деятельности, через которые реализуется содержание программы, являются: л</w:t>
      </w:r>
      <w:r w:rsidRPr="000C72F6">
        <w:rPr>
          <w:rFonts w:ascii="Times New Roman" w:eastAsia="Times New Roman" w:hAnsi="Times New Roman" w:cs="Times New Roman"/>
          <w:bCs/>
          <w:sz w:val="26"/>
          <w:szCs w:val="28"/>
        </w:rPr>
        <w:t>а</w:t>
      </w:r>
      <w:r w:rsidRPr="000C72F6">
        <w:rPr>
          <w:rFonts w:ascii="Times New Roman" w:eastAsia="Times New Roman" w:hAnsi="Times New Roman" w:cs="Times New Roman"/>
          <w:bCs/>
          <w:sz w:val="26"/>
          <w:szCs w:val="28"/>
        </w:rPr>
        <w:t>геря, проекты, экскурсии, праздники, участие в богослужении и др</w:t>
      </w:r>
      <w:r w:rsidR="0059775E" w:rsidRPr="000C72F6">
        <w:rPr>
          <w:rFonts w:ascii="Times New Roman" w:eastAsia="Times New Roman" w:hAnsi="Times New Roman" w:cs="Times New Roman"/>
          <w:bCs/>
          <w:sz w:val="26"/>
          <w:szCs w:val="28"/>
        </w:rPr>
        <w:t>.</w:t>
      </w:r>
    </w:p>
    <w:p w:rsidR="003E0905" w:rsidRPr="000C72F6" w:rsidRDefault="003E0905" w:rsidP="003E0905">
      <w:pPr>
        <w:pStyle w:val="c8c10"/>
        <w:shd w:val="clear" w:color="auto" w:fill="FFFFFF"/>
        <w:spacing w:before="0" w:beforeAutospacing="0" w:after="0" w:afterAutospacing="0"/>
        <w:ind w:firstLine="426"/>
        <w:jc w:val="both"/>
        <w:rPr>
          <w:sz w:val="26"/>
          <w:szCs w:val="28"/>
        </w:rPr>
      </w:pPr>
      <w:r w:rsidRPr="000C72F6">
        <w:rPr>
          <w:sz w:val="26"/>
          <w:szCs w:val="28"/>
        </w:rPr>
        <w:t xml:space="preserve">При реализации программы соблюдаются следующие </w:t>
      </w:r>
      <w:r w:rsidRPr="000C72F6">
        <w:rPr>
          <w:i/>
          <w:sz w:val="26"/>
          <w:szCs w:val="28"/>
        </w:rPr>
        <w:t>принципы</w:t>
      </w:r>
      <w:r w:rsidRPr="000C72F6">
        <w:rPr>
          <w:sz w:val="26"/>
          <w:szCs w:val="28"/>
        </w:rPr>
        <w:t>:</w:t>
      </w:r>
    </w:p>
    <w:p w:rsidR="003E0905" w:rsidRPr="000C72F6" w:rsidRDefault="003E0905" w:rsidP="00D32C64">
      <w:pPr>
        <w:numPr>
          <w:ilvl w:val="0"/>
          <w:numId w:val="32"/>
        </w:numPr>
        <w:shd w:val="clear" w:color="auto" w:fill="FFFFFF"/>
        <w:spacing w:after="0" w:line="240" w:lineRule="auto"/>
        <w:ind w:left="851" w:hanging="284"/>
        <w:jc w:val="both"/>
        <w:rPr>
          <w:rFonts w:ascii="Times New Roman" w:hAnsi="Times New Roman" w:cs="Times New Roman"/>
          <w:sz w:val="26"/>
          <w:szCs w:val="28"/>
        </w:rPr>
      </w:pPr>
      <w:r w:rsidRPr="000C72F6">
        <w:rPr>
          <w:rFonts w:ascii="Times New Roman" w:hAnsi="Times New Roman" w:cs="Times New Roman"/>
          <w:i/>
          <w:sz w:val="26"/>
          <w:szCs w:val="28"/>
        </w:rPr>
        <w:t>принцип целостности учебно-воспитательного процесса</w:t>
      </w:r>
      <w:r w:rsidRPr="000C72F6">
        <w:rPr>
          <w:rFonts w:ascii="Times New Roman" w:hAnsi="Times New Roman" w:cs="Times New Roman"/>
          <w:sz w:val="26"/>
          <w:szCs w:val="28"/>
        </w:rPr>
        <w:t>;</w:t>
      </w:r>
    </w:p>
    <w:p w:rsidR="003E0905" w:rsidRPr="000C72F6" w:rsidRDefault="003E0905" w:rsidP="00D32C64">
      <w:pPr>
        <w:numPr>
          <w:ilvl w:val="0"/>
          <w:numId w:val="32"/>
        </w:numPr>
        <w:shd w:val="clear" w:color="auto" w:fill="FFFFFF"/>
        <w:spacing w:after="0" w:line="240" w:lineRule="auto"/>
        <w:ind w:left="851" w:hanging="284"/>
        <w:jc w:val="both"/>
        <w:rPr>
          <w:rFonts w:ascii="Times New Roman" w:hAnsi="Times New Roman" w:cs="Times New Roman"/>
          <w:sz w:val="26"/>
          <w:szCs w:val="28"/>
        </w:rPr>
      </w:pPr>
      <w:r w:rsidRPr="000C72F6">
        <w:rPr>
          <w:rFonts w:ascii="Times New Roman" w:hAnsi="Times New Roman" w:cs="Times New Roman"/>
          <w:i/>
          <w:sz w:val="26"/>
          <w:szCs w:val="28"/>
        </w:rPr>
        <w:t>принцип личностно-ориентированного подхода</w:t>
      </w:r>
      <w:r w:rsidRPr="000C72F6">
        <w:rPr>
          <w:rFonts w:ascii="Times New Roman" w:hAnsi="Times New Roman" w:cs="Times New Roman"/>
          <w:sz w:val="26"/>
          <w:szCs w:val="28"/>
        </w:rPr>
        <w:t xml:space="preserve"> – предоставление возможн</w:t>
      </w:r>
      <w:r w:rsidRPr="000C72F6">
        <w:rPr>
          <w:rFonts w:ascii="Times New Roman" w:hAnsi="Times New Roman" w:cs="Times New Roman"/>
          <w:sz w:val="26"/>
          <w:szCs w:val="28"/>
        </w:rPr>
        <w:t>о</w:t>
      </w:r>
      <w:r w:rsidRPr="000C72F6">
        <w:rPr>
          <w:rFonts w:ascii="Times New Roman" w:hAnsi="Times New Roman" w:cs="Times New Roman"/>
          <w:sz w:val="26"/>
          <w:szCs w:val="28"/>
        </w:rPr>
        <w:t>сти каждому ребенку для самореализации, самораскрытия;</w:t>
      </w:r>
    </w:p>
    <w:p w:rsidR="003E0905" w:rsidRPr="000C72F6" w:rsidRDefault="003E0905" w:rsidP="00D32C64">
      <w:pPr>
        <w:numPr>
          <w:ilvl w:val="0"/>
          <w:numId w:val="32"/>
        </w:numPr>
        <w:shd w:val="clear" w:color="auto" w:fill="FFFFFF"/>
        <w:spacing w:after="0" w:line="240" w:lineRule="auto"/>
        <w:ind w:left="851" w:hanging="284"/>
        <w:jc w:val="both"/>
        <w:rPr>
          <w:rFonts w:ascii="Times New Roman" w:hAnsi="Times New Roman" w:cs="Times New Roman"/>
          <w:sz w:val="26"/>
          <w:szCs w:val="28"/>
        </w:rPr>
      </w:pPr>
      <w:r w:rsidRPr="000C72F6">
        <w:rPr>
          <w:rFonts w:ascii="Times New Roman" w:hAnsi="Times New Roman" w:cs="Times New Roman"/>
          <w:i/>
          <w:sz w:val="26"/>
          <w:szCs w:val="28"/>
        </w:rPr>
        <w:t xml:space="preserve">принцип </w:t>
      </w:r>
      <w:proofErr w:type="spellStart"/>
      <w:r w:rsidRPr="000C72F6">
        <w:rPr>
          <w:rFonts w:ascii="Times New Roman" w:hAnsi="Times New Roman" w:cs="Times New Roman"/>
          <w:i/>
          <w:sz w:val="26"/>
          <w:szCs w:val="28"/>
        </w:rPr>
        <w:t>деятельностного</w:t>
      </w:r>
      <w:proofErr w:type="spellEnd"/>
      <w:r w:rsidRPr="000C72F6">
        <w:rPr>
          <w:rFonts w:ascii="Times New Roman" w:hAnsi="Times New Roman" w:cs="Times New Roman"/>
          <w:i/>
          <w:sz w:val="26"/>
          <w:szCs w:val="28"/>
        </w:rPr>
        <w:t xml:space="preserve"> подхода</w:t>
      </w:r>
      <w:r w:rsidRPr="000C72F6">
        <w:rPr>
          <w:rFonts w:ascii="Times New Roman" w:hAnsi="Times New Roman" w:cs="Times New Roman"/>
          <w:sz w:val="26"/>
          <w:szCs w:val="28"/>
        </w:rPr>
        <w:t xml:space="preserve"> – включение учащихся в </w:t>
      </w:r>
      <w:proofErr w:type="spellStart"/>
      <w:r w:rsidRPr="000C72F6">
        <w:rPr>
          <w:rFonts w:ascii="Times New Roman" w:hAnsi="Times New Roman" w:cs="Times New Roman"/>
          <w:sz w:val="26"/>
          <w:szCs w:val="28"/>
        </w:rPr>
        <w:t>деятельностно</w:t>
      </w:r>
      <w:proofErr w:type="spellEnd"/>
      <w:r w:rsidRPr="000C72F6">
        <w:rPr>
          <w:rFonts w:ascii="Times New Roman" w:hAnsi="Times New Roman" w:cs="Times New Roman"/>
          <w:sz w:val="26"/>
          <w:szCs w:val="28"/>
        </w:rPr>
        <w:t xml:space="preserve"> и социально значимые проекты;</w:t>
      </w:r>
    </w:p>
    <w:p w:rsidR="003E0905" w:rsidRPr="000C72F6" w:rsidRDefault="003E0905" w:rsidP="00D32C64">
      <w:pPr>
        <w:numPr>
          <w:ilvl w:val="0"/>
          <w:numId w:val="32"/>
        </w:numPr>
        <w:shd w:val="clear" w:color="auto" w:fill="FFFFFF"/>
        <w:spacing w:after="0" w:line="240" w:lineRule="auto"/>
        <w:ind w:left="851" w:hanging="284"/>
        <w:jc w:val="both"/>
        <w:rPr>
          <w:rFonts w:ascii="Times New Roman" w:hAnsi="Times New Roman" w:cs="Times New Roman"/>
          <w:sz w:val="26"/>
          <w:szCs w:val="28"/>
        </w:rPr>
      </w:pPr>
      <w:r w:rsidRPr="000C72F6">
        <w:rPr>
          <w:rFonts w:ascii="Times New Roman" w:hAnsi="Times New Roman" w:cs="Times New Roman"/>
          <w:i/>
          <w:sz w:val="26"/>
          <w:szCs w:val="28"/>
        </w:rPr>
        <w:t>принцип мотивации деятельности</w:t>
      </w:r>
      <w:r w:rsidRPr="000C72F6">
        <w:rPr>
          <w:rFonts w:ascii="Times New Roman" w:hAnsi="Times New Roman" w:cs="Times New Roman"/>
          <w:sz w:val="26"/>
          <w:szCs w:val="28"/>
        </w:rPr>
        <w:t xml:space="preserve"> </w:t>
      </w:r>
      <w:proofErr w:type="gramStart"/>
      <w:r w:rsidRPr="000C72F6">
        <w:rPr>
          <w:rFonts w:ascii="Times New Roman" w:hAnsi="Times New Roman" w:cs="Times New Roman"/>
          <w:sz w:val="26"/>
          <w:szCs w:val="28"/>
        </w:rPr>
        <w:t>обучающихся</w:t>
      </w:r>
      <w:proofErr w:type="gramEnd"/>
      <w:r w:rsidRPr="000C72F6">
        <w:rPr>
          <w:rFonts w:ascii="Times New Roman" w:hAnsi="Times New Roman" w:cs="Times New Roman"/>
          <w:sz w:val="26"/>
          <w:szCs w:val="28"/>
        </w:rPr>
        <w:t xml:space="preserve"> предусматривает добр</w:t>
      </w:r>
      <w:r w:rsidRPr="000C72F6">
        <w:rPr>
          <w:rFonts w:ascii="Times New Roman" w:hAnsi="Times New Roman" w:cs="Times New Roman"/>
          <w:sz w:val="26"/>
          <w:szCs w:val="28"/>
        </w:rPr>
        <w:t>о</w:t>
      </w:r>
      <w:r w:rsidRPr="000C72F6">
        <w:rPr>
          <w:rFonts w:ascii="Times New Roman" w:hAnsi="Times New Roman" w:cs="Times New Roman"/>
          <w:sz w:val="26"/>
          <w:szCs w:val="28"/>
        </w:rPr>
        <w:t>вольность включения ребенка в ту или иную деятельность;</w:t>
      </w:r>
    </w:p>
    <w:p w:rsidR="003E0905" w:rsidRPr="000C72F6" w:rsidRDefault="003E0905" w:rsidP="00D32C64">
      <w:pPr>
        <w:numPr>
          <w:ilvl w:val="0"/>
          <w:numId w:val="32"/>
        </w:numPr>
        <w:shd w:val="clear" w:color="auto" w:fill="FFFFFF"/>
        <w:spacing w:after="0" w:line="240" w:lineRule="auto"/>
        <w:ind w:left="851" w:hanging="284"/>
        <w:jc w:val="both"/>
        <w:rPr>
          <w:rFonts w:ascii="Times New Roman" w:hAnsi="Times New Roman" w:cs="Times New Roman"/>
          <w:sz w:val="26"/>
          <w:szCs w:val="28"/>
        </w:rPr>
      </w:pPr>
      <w:r w:rsidRPr="000C72F6">
        <w:rPr>
          <w:rFonts w:ascii="Times New Roman" w:hAnsi="Times New Roman" w:cs="Times New Roman"/>
          <w:i/>
          <w:sz w:val="26"/>
          <w:szCs w:val="28"/>
        </w:rPr>
        <w:t>принцип педагогического руководства</w:t>
      </w:r>
      <w:r w:rsidRPr="000C72F6">
        <w:rPr>
          <w:rFonts w:ascii="Times New Roman" w:hAnsi="Times New Roman" w:cs="Times New Roman"/>
          <w:sz w:val="26"/>
          <w:szCs w:val="28"/>
        </w:rPr>
        <w:t xml:space="preserve"> предполагает организацию совместной деятельности педагогов и обучающихся на основе взаимопонимания и вза</w:t>
      </w:r>
      <w:r w:rsidRPr="000C72F6">
        <w:rPr>
          <w:rFonts w:ascii="Times New Roman" w:hAnsi="Times New Roman" w:cs="Times New Roman"/>
          <w:sz w:val="26"/>
          <w:szCs w:val="28"/>
        </w:rPr>
        <w:t>и</w:t>
      </w:r>
      <w:r w:rsidRPr="000C72F6">
        <w:rPr>
          <w:rFonts w:ascii="Times New Roman" w:hAnsi="Times New Roman" w:cs="Times New Roman"/>
          <w:sz w:val="26"/>
          <w:szCs w:val="28"/>
        </w:rPr>
        <w:t>мопомощи.</w:t>
      </w:r>
    </w:p>
    <w:p w:rsidR="003E0905" w:rsidRPr="000C72F6" w:rsidRDefault="003E0905" w:rsidP="003E0905">
      <w:pPr>
        <w:kinsoku w:val="0"/>
        <w:overflowPunct w:val="0"/>
        <w:autoSpaceDE w:val="0"/>
        <w:autoSpaceDN w:val="0"/>
        <w:adjustRightInd w:val="0"/>
        <w:spacing w:before="10" w:after="0" w:line="240" w:lineRule="auto"/>
        <w:ind w:right="-1" w:firstLine="426"/>
        <w:jc w:val="both"/>
        <w:outlineLvl w:val="0"/>
        <w:rPr>
          <w:rFonts w:ascii="Times New Roman" w:hAnsi="Times New Roman" w:cs="Times New Roman"/>
          <w:sz w:val="26"/>
          <w:szCs w:val="28"/>
        </w:rPr>
      </w:pPr>
      <w:r w:rsidRPr="000C72F6">
        <w:rPr>
          <w:rFonts w:ascii="Times New Roman" w:hAnsi="Times New Roman" w:cs="Times New Roman"/>
          <w:bCs/>
          <w:sz w:val="26"/>
          <w:szCs w:val="28"/>
        </w:rPr>
        <w:t>Программа  нравственного развития реализуется</w:t>
      </w:r>
      <w:r w:rsidR="00EC313A" w:rsidRPr="000C72F6">
        <w:rPr>
          <w:rFonts w:ascii="Times New Roman" w:hAnsi="Times New Roman" w:cs="Times New Roman"/>
          <w:sz w:val="26"/>
          <w:szCs w:val="28"/>
        </w:rPr>
        <w:t xml:space="preserve"> с </w:t>
      </w:r>
      <w:r w:rsidR="00EC313A" w:rsidRPr="000C72F6">
        <w:rPr>
          <w:rFonts w:ascii="Times New Roman" w:hAnsi="Times New Roman" w:cs="Times New Roman"/>
          <w:sz w:val="26"/>
          <w:szCs w:val="28"/>
          <w:highlight w:val="yellow"/>
        </w:rPr>
        <w:t>1 по 9</w:t>
      </w:r>
      <w:r w:rsidRPr="000C72F6">
        <w:rPr>
          <w:rFonts w:ascii="Times New Roman" w:hAnsi="Times New Roman" w:cs="Times New Roman"/>
          <w:sz w:val="26"/>
          <w:szCs w:val="28"/>
        </w:rPr>
        <w:t xml:space="preserve"> год обучения. Содерж</w:t>
      </w:r>
      <w:r w:rsidRPr="000C72F6">
        <w:rPr>
          <w:rFonts w:ascii="Times New Roman" w:hAnsi="Times New Roman" w:cs="Times New Roman"/>
          <w:sz w:val="26"/>
          <w:szCs w:val="28"/>
        </w:rPr>
        <w:t>а</w:t>
      </w:r>
      <w:r w:rsidRPr="000C72F6">
        <w:rPr>
          <w:rFonts w:ascii="Times New Roman" w:hAnsi="Times New Roman" w:cs="Times New Roman"/>
          <w:sz w:val="26"/>
          <w:szCs w:val="28"/>
        </w:rPr>
        <w:t>ние программы предполагает большую вариативность в выборе форм работы с уч</w:t>
      </w:r>
      <w:r w:rsidRPr="000C72F6">
        <w:rPr>
          <w:rFonts w:ascii="Times New Roman" w:hAnsi="Times New Roman" w:cs="Times New Roman"/>
          <w:sz w:val="26"/>
          <w:szCs w:val="28"/>
        </w:rPr>
        <w:t>ё</w:t>
      </w:r>
      <w:r w:rsidRPr="000C72F6">
        <w:rPr>
          <w:rFonts w:ascii="Times New Roman" w:hAnsi="Times New Roman" w:cs="Times New Roman"/>
          <w:sz w:val="26"/>
          <w:szCs w:val="28"/>
        </w:rPr>
        <w:t>том соматических и психофизиологических особенностей развития учащихся с у</w:t>
      </w:r>
      <w:r w:rsidRPr="000C72F6">
        <w:rPr>
          <w:rFonts w:ascii="Times New Roman" w:hAnsi="Times New Roman" w:cs="Times New Roman"/>
          <w:sz w:val="26"/>
          <w:szCs w:val="28"/>
        </w:rPr>
        <w:t>м</w:t>
      </w:r>
      <w:r w:rsidRPr="000C72F6">
        <w:rPr>
          <w:rFonts w:ascii="Times New Roman" w:hAnsi="Times New Roman" w:cs="Times New Roman"/>
          <w:sz w:val="26"/>
          <w:szCs w:val="28"/>
        </w:rPr>
        <w:t xml:space="preserve">ственной отсталостью (интеллектуальными нарушениями), ТМНР. </w:t>
      </w:r>
    </w:p>
    <w:p w:rsidR="003E0905" w:rsidRPr="000C72F6" w:rsidRDefault="003E0905" w:rsidP="003E0905">
      <w:pPr>
        <w:kinsoku w:val="0"/>
        <w:overflowPunct w:val="0"/>
        <w:autoSpaceDE w:val="0"/>
        <w:autoSpaceDN w:val="0"/>
        <w:adjustRightInd w:val="0"/>
        <w:spacing w:before="10" w:after="0" w:line="240" w:lineRule="auto"/>
        <w:ind w:right="-1" w:firstLine="426"/>
        <w:jc w:val="both"/>
        <w:outlineLvl w:val="0"/>
        <w:rPr>
          <w:rFonts w:ascii="Times New Roman" w:hAnsi="Times New Roman"/>
          <w:sz w:val="26"/>
          <w:szCs w:val="28"/>
        </w:rPr>
      </w:pPr>
      <w:r w:rsidRPr="000C72F6">
        <w:rPr>
          <w:rFonts w:ascii="Times New Roman" w:hAnsi="Times New Roman" w:cs="Times New Roman"/>
          <w:sz w:val="26"/>
          <w:szCs w:val="28"/>
        </w:rPr>
        <w:t xml:space="preserve">Содержание программы по нравственному развитию </w:t>
      </w:r>
      <w:proofErr w:type="gramStart"/>
      <w:r w:rsidRPr="000C72F6">
        <w:rPr>
          <w:rFonts w:ascii="Times New Roman" w:hAnsi="Times New Roman" w:cs="Times New Roman"/>
          <w:sz w:val="26"/>
          <w:szCs w:val="28"/>
        </w:rPr>
        <w:t>обучающихся</w:t>
      </w:r>
      <w:proofErr w:type="gramEnd"/>
      <w:r w:rsidRPr="000C72F6">
        <w:rPr>
          <w:rFonts w:ascii="Times New Roman" w:hAnsi="Times New Roman" w:cs="Times New Roman"/>
          <w:sz w:val="26"/>
          <w:szCs w:val="28"/>
        </w:rPr>
        <w:t xml:space="preserve"> с умственной отсталостью (интеллектуальными нарушениями), ТМНР представлено в </w:t>
      </w:r>
      <w:r w:rsidRPr="000C72F6">
        <w:rPr>
          <w:rFonts w:ascii="Times New Roman" w:hAnsi="Times New Roman" w:cs="Times New Roman"/>
          <w:b/>
          <w:i/>
          <w:sz w:val="26"/>
          <w:szCs w:val="28"/>
        </w:rPr>
        <w:t>Прилож</w:t>
      </w:r>
      <w:r w:rsidRPr="000C72F6">
        <w:rPr>
          <w:rFonts w:ascii="Times New Roman" w:hAnsi="Times New Roman" w:cs="Times New Roman"/>
          <w:b/>
          <w:i/>
          <w:sz w:val="26"/>
          <w:szCs w:val="28"/>
        </w:rPr>
        <w:t>е</w:t>
      </w:r>
      <w:r w:rsidRPr="000C72F6">
        <w:rPr>
          <w:rFonts w:ascii="Times New Roman" w:hAnsi="Times New Roman" w:cs="Times New Roman"/>
          <w:b/>
          <w:i/>
          <w:sz w:val="26"/>
          <w:szCs w:val="28"/>
        </w:rPr>
        <w:t>нии</w:t>
      </w:r>
      <w:r w:rsidRPr="000C72F6">
        <w:rPr>
          <w:rFonts w:ascii="Times New Roman" w:hAnsi="Times New Roman"/>
          <w:b/>
          <w:i/>
          <w:sz w:val="26"/>
          <w:szCs w:val="28"/>
        </w:rPr>
        <w:t>.</w:t>
      </w:r>
      <w:r w:rsidRPr="000C72F6">
        <w:rPr>
          <w:rFonts w:ascii="Times New Roman" w:hAnsi="Times New Roman"/>
          <w:sz w:val="26"/>
          <w:szCs w:val="28"/>
        </w:rPr>
        <w:t xml:space="preserve"> </w:t>
      </w:r>
    </w:p>
    <w:p w:rsidR="00B82996" w:rsidRPr="000C72F6" w:rsidRDefault="004E0D15" w:rsidP="00522064">
      <w:pPr>
        <w:spacing w:after="0" w:line="240" w:lineRule="auto"/>
        <w:ind w:firstLine="709"/>
        <w:jc w:val="both"/>
        <w:rPr>
          <w:rStyle w:val="95"/>
          <w:sz w:val="26"/>
          <w:szCs w:val="28"/>
        </w:rPr>
      </w:pPr>
      <w:r w:rsidRPr="000C72F6">
        <w:rPr>
          <w:rStyle w:val="95"/>
          <w:sz w:val="26"/>
          <w:szCs w:val="28"/>
        </w:rPr>
        <w:t>2</w:t>
      </w:r>
      <w:r w:rsidR="00B82996" w:rsidRPr="000C72F6">
        <w:rPr>
          <w:rStyle w:val="95"/>
          <w:sz w:val="26"/>
          <w:szCs w:val="28"/>
        </w:rPr>
        <w:t>.4. ПРОГРАММА ФОРМИРОВАНИЯ ЭКОЛОГИЧЕСКОЙ КУЛЬТУРЫ, ЗДОРОВОГО И БЕЗОПАСНОГО ОБРАЗА ЖИЗНИ</w:t>
      </w:r>
    </w:p>
    <w:p w:rsidR="00B82996" w:rsidRPr="000C72F6" w:rsidRDefault="00B82996" w:rsidP="00522064">
      <w:pPr>
        <w:spacing w:after="0" w:line="240" w:lineRule="auto"/>
        <w:ind w:firstLine="709"/>
        <w:jc w:val="both"/>
        <w:rPr>
          <w:rFonts w:ascii="Times New Roman" w:hAnsi="Times New Roman" w:cs="Times New Roman"/>
          <w:b/>
          <w:color w:val="FF0000"/>
          <w:sz w:val="26"/>
          <w:szCs w:val="24"/>
        </w:rPr>
      </w:pPr>
    </w:p>
    <w:p w:rsidR="00B82996" w:rsidRPr="000C72F6" w:rsidRDefault="004E0D15" w:rsidP="00522064">
      <w:pPr>
        <w:autoSpaceDE w:val="0"/>
        <w:autoSpaceDN w:val="0"/>
        <w:adjustRightInd w:val="0"/>
        <w:spacing w:after="0" w:line="240" w:lineRule="auto"/>
        <w:ind w:firstLine="720"/>
        <w:jc w:val="both"/>
        <w:rPr>
          <w:rFonts w:ascii="Times New Roman" w:hAnsi="Times New Roman" w:cs="Times New Roman"/>
          <w:b/>
          <w:sz w:val="26"/>
          <w:szCs w:val="28"/>
        </w:rPr>
      </w:pPr>
      <w:r w:rsidRPr="000C72F6">
        <w:rPr>
          <w:rFonts w:ascii="Times New Roman" w:hAnsi="Times New Roman" w:cs="Times New Roman"/>
          <w:b/>
          <w:sz w:val="26"/>
          <w:szCs w:val="28"/>
        </w:rPr>
        <w:t>2</w:t>
      </w:r>
      <w:r w:rsidR="00B82996" w:rsidRPr="000C72F6">
        <w:rPr>
          <w:rFonts w:ascii="Times New Roman" w:hAnsi="Times New Roman" w:cs="Times New Roman"/>
          <w:b/>
          <w:sz w:val="26"/>
          <w:szCs w:val="28"/>
        </w:rPr>
        <w:t>.4.</w:t>
      </w:r>
      <w:r w:rsidR="00BE2E1D" w:rsidRPr="000C72F6">
        <w:rPr>
          <w:rFonts w:ascii="Times New Roman" w:hAnsi="Times New Roman" w:cs="Times New Roman"/>
          <w:b/>
          <w:sz w:val="26"/>
          <w:szCs w:val="28"/>
        </w:rPr>
        <w:t xml:space="preserve">1. Цель и задачи программы формирования экологической культуры, здорового и безопасного образа жизни </w:t>
      </w:r>
    </w:p>
    <w:p w:rsidR="00BE2E1D" w:rsidRPr="000C72F6" w:rsidRDefault="00BE2E1D" w:rsidP="00522064">
      <w:pPr>
        <w:spacing w:after="0" w:line="240" w:lineRule="auto"/>
        <w:ind w:firstLine="709"/>
        <w:jc w:val="both"/>
        <w:rPr>
          <w:rStyle w:val="Zag11"/>
          <w:rFonts w:ascii="Times New Roman" w:eastAsia="Times New Roman" w:hAnsi="Times New Roman" w:cs="Times New Roman"/>
          <w:spacing w:val="2"/>
          <w:sz w:val="26"/>
          <w:szCs w:val="28"/>
        </w:rPr>
      </w:pPr>
    </w:p>
    <w:p w:rsidR="004755CF" w:rsidRPr="000C72F6" w:rsidRDefault="004755CF" w:rsidP="00522064">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6"/>
          <w:szCs w:val="28"/>
        </w:rPr>
      </w:pPr>
      <w:r w:rsidRPr="000C72F6">
        <w:rPr>
          <w:rStyle w:val="Zag11"/>
          <w:rFonts w:ascii="Times New Roman" w:eastAsia="Times New Roman" w:hAnsi="Times New Roman" w:cs="Times New Roman"/>
          <w:spacing w:val="2"/>
          <w:sz w:val="26"/>
          <w:szCs w:val="28"/>
        </w:rPr>
        <w:lastRenderedPageBreak/>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0C72F6">
        <w:rPr>
          <w:rStyle w:val="Zag11"/>
          <w:rFonts w:ascii="Times New Roman" w:eastAsia="Times New Roman" w:hAnsi="Times New Roman" w:cs="Times New Roman"/>
          <w:spacing w:val="2"/>
          <w:sz w:val="26"/>
          <w:szCs w:val="28"/>
        </w:rPr>
        <w:t>обучающихся</w:t>
      </w:r>
      <w:proofErr w:type="gramEnd"/>
      <w:r w:rsidRPr="000C72F6">
        <w:rPr>
          <w:rStyle w:val="Zag11"/>
          <w:rFonts w:ascii="Times New Roman" w:eastAsia="Times New Roman" w:hAnsi="Times New Roman" w:cs="Times New Roman"/>
          <w:spacing w:val="2"/>
          <w:sz w:val="26"/>
          <w:szCs w:val="28"/>
        </w:rPr>
        <w:t xml:space="preserve"> с ТМНР вести зд</w:t>
      </w:r>
      <w:r w:rsidRPr="000C72F6">
        <w:rPr>
          <w:rStyle w:val="Zag11"/>
          <w:rFonts w:ascii="Times New Roman" w:eastAsia="Times New Roman" w:hAnsi="Times New Roman" w:cs="Times New Roman"/>
          <w:spacing w:val="2"/>
          <w:sz w:val="26"/>
          <w:szCs w:val="28"/>
        </w:rPr>
        <w:t>о</w:t>
      </w:r>
      <w:r w:rsidRPr="000C72F6">
        <w:rPr>
          <w:rStyle w:val="Zag11"/>
          <w:rFonts w:ascii="Times New Roman" w:eastAsia="Times New Roman" w:hAnsi="Times New Roman" w:cs="Times New Roman"/>
          <w:spacing w:val="2"/>
          <w:sz w:val="26"/>
          <w:szCs w:val="28"/>
        </w:rPr>
        <w:t xml:space="preserve">ровый образ жизни и бережно относится к природе. Программа реализуется в тесной взаимосвязи с </w:t>
      </w:r>
      <w:proofErr w:type="gramStart"/>
      <w:r w:rsidRPr="000C72F6">
        <w:rPr>
          <w:rStyle w:val="Zag11"/>
          <w:rFonts w:ascii="Times New Roman" w:eastAsia="Times New Roman" w:hAnsi="Times New Roman" w:cs="Times New Roman"/>
          <w:spacing w:val="2"/>
          <w:sz w:val="26"/>
          <w:szCs w:val="28"/>
        </w:rPr>
        <w:t>обучением по</w:t>
      </w:r>
      <w:proofErr w:type="gramEnd"/>
      <w:r w:rsidRPr="000C72F6">
        <w:rPr>
          <w:rStyle w:val="Zag11"/>
          <w:rFonts w:ascii="Times New Roman" w:eastAsia="Times New Roman" w:hAnsi="Times New Roman" w:cs="Times New Roman"/>
          <w:spacing w:val="2"/>
          <w:sz w:val="26"/>
          <w:szCs w:val="28"/>
        </w:rPr>
        <w:t xml:space="preserve"> образовательной области «Естествознание» и напра</w:t>
      </w:r>
      <w:r w:rsidRPr="000C72F6">
        <w:rPr>
          <w:rStyle w:val="Zag11"/>
          <w:rFonts w:ascii="Times New Roman" w:eastAsia="Times New Roman" w:hAnsi="Times New Roman" w:cs="Times New Roman"/>
          <w:spacing w:val="2"/>
          <w:sz w:val="26"/>
          <w:szCs w:val="28"/>
        </w:rPr>
        <w:t>в</w:t>
      </w:r>
      <w:r w:rsidRPr="000C72F6">
        <w:rPr>
          <w:rStyle w:val="Zag11"/>
          <w:rFonts w:ascii="Times New Roman" w:eastAsia="Times New Roman" w:hAnsi="Times New Roman" w:cs="Times New Roman"/>
          <w:spacing w:val="2"/>
          <w:sz w:val="26"/>
          <w:szCs w:val="28"/>
        </w:rPr>
        <w:t>лена на решение следующих задач:</w:t>
      </w:r>
    </w:p>
    <w:p w:rsidR="004755CF" w:rsidRPr="000C72F6" w:rsidRDefault="0056673C" w:rsidP="00522064">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6"/>
          <w:szCs w:val="28"/>
        </w:rPr>
      </w:pPr>
      <w:r w:rsidRPr="000C72F6">
        <w:rPr>
          <w:rStyle w:val="Zag11"/>
          <w:rFonts w:ascii="Times New Roman" w:eastAsia="Times New Roman" w:hAnsi="Times New Roman" w:cs="Times New Roman"/>
          <w:spacing w:val="2"/>
          <w:sz w:val="26"/>
          <w:szCs w:val="28"/>
        </w:rPr>
        <w:t>- </w:t>
      </w:r>
      <w:r w:rsidR="004755CF" w:rsidRPr="000C72F6">
        <w:rPr>
          <w:rStyle w:val="Zag11"/>
          <w:rFonts w:ascii="Times New Roman" w:eastAsia="Times New Roman" w:hAnsi="Times New Roman" w:cs="Times New Roman"/>
          <w:spacing w:val="2"/>
          <w:sz w:val="26"/>
          <w:szCs w:val="28"/>
        </w:rPr>
        <w:t>формирование представлений об основах экологической культуры на пр</w:t>
      </w:r>
      <w:r w:rsidRPr="000C72F6">
        <w:rPr>
          <w:rStyle w:val="Zag11"/>
          <w:rFonts w:ascii="Times New Roman" w:eastAsia="Times New Roman" w:hAnsi="Times New Roman" w:cs="Times New Roman"/>
          <w:spacing w:val="2"/>
          <w:sz w:val="26"/>
          <w:szCs w:val="28"/>
        </w:rPr>
        <w:t>им</w:t>
      </w:r>
      <w:r w:rsidRPr="000C72F6">
        <w:rPr>
          <w:rStyle w:val="Zag11"/>
          <w:rFonts w:ascii="Times New Roman" w:eastAsia="Times New Roman" w:hAnsi="Times New Roman" w:cs="Times New Roman"/>
          <w:spacing w:val="2"/>
          <w:sz w:val="26"/>
          <w:szCs w:val="28"/>
        </w:rPr>
        <w:t>е</w:t>
      </w:r>
      <w:r w:rsidRPr="000C72F6">
        <w:rPr>
          <w:rStyle w:val="Zag11"/>
          <w:rFonts w:ascii="Times New Roman" w:eastAsia="Times New Roman" w:hAnsi="Times New Roman" w:cs="Times New Roman"/>
          <w:spacing w:val="2"/>
          <w:sz w:val="26"/>
          <w:szCs w:val="28"/>
        </w:rPr>
        <w:t>ре экологически сообразного поведения в быту и природе,</w:t>
      </w:r>
      <w:r w:rsidR="004755CF" w:rsidRPr="000C72F6">
        <w:rPr>
          <w:rStyle w:val="Zag11"/>
          <w:rFonts w:ascii="Times New Roman" w:eastAsia="Times New Roman" w:hAnsi="Times New Roman" w:cs="Times New Roman"/>
          <w:spacing w:val="2"/>
          <w:sz w:val="26"/>
          <w:szCs w:val="28"/>
        </w:rPr>
        <w:t xml:space="preserve"> безопас</w:t>
      </w:r>
      <w:r w:rsidRPr="000C72F6">
        <w:rPr>
          <w:rStyle w:val="Zag11"/>
          <w:rFonts w:ascii="Times New Roman" w:eastAsia="Times New Roman" w:hAnsi="Times New Roman" w:cs="Times New Roman"/>
          <w:spacing w:val="2"/>
          <w:sz w:val="26"/>
          <w:szCs w:val="28"/>
        </w:rPr>
        <w:t xml:space="preserve">ного для человека </w:t>
      </w:r>
      <w:r w:rsidR="004755CF" w:rsidRPr="000C72F6">
        <w:rPr>
          <w:rStyle w:val="Zag11"/>
          <w:rFonts w:ascii="Times New Roman" w:eastAsia="Times New Roman" w:hAnsi="Times New Roman" w:cs="Times New Roman"/>
          <w:spacing w:val="2"/>
          <w:sz w:val="26"/>
          <w:szCs w:val="28"/>
        </w:rPr>
        <w:t xml:space="preserve">и окружающей среды; </w:t>
      </w:r>
    </w:p>
    <w:p w:rsidR="004755CF" w:rsidRPr="000C72F6" w:rsidRDefault="0056673C" w:rsidP="00522064">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6"/>
          <w:szCs w:val="28"/>
        </w:rPr>
      </w:pPr>
      <w:r w:rsidRPr="000C72F6">
        <w:rPr>
          <w:rStyle w:val="Zag11"/>
          <w:rFonts w:ascii="Times New Roman" w:eastAsia="Times New Roman" w:hAnsi="Times New Roman" w:cs="Times New Roman"/>
          <w:spacing w:val="2"/>
          <w:sz w:val="26"/>
          <w:szCs w:val="28"/>
        </w:rPr>
        <w:t>- </w:t>
      </w:r>
      <w:r w:rsidR="004755CF" w:rsidRPr="000C72F6">
        <w:rPr>
          <w:rStyle w:val="Zag11"/>
          <w:rFonts w:ascii="Times New Roman" w:eastAsia="Times New Roman" w:hAnsi="Times New Roman" w:cs="Times New Roman"/>
          <w:spacing w:val="2"/>
          <w:sz w:val="26"/>
          <w:szCs w:val="28"/>
        </w:rPr>
        <w:t>формирование заинтересованного отношения к собственному здоровью п</w:t>
      </w:r>
      <w:r w:rsidR="004755CF" w:rsidRPr="000C72F6">
        <w:rPr>
          <w:rStyle w:val="Zag11"/>
          <w:rFonts w:ascii="Times New Roman" w:eastAsia="Times New Roman" w:hAnsi="Times New Roman" w:cs="Times New Roman"/>
          <w:spacing w:val="2"/>
          <w:sz w:val="26"/>
          <w:szCs w:val="28"/>
        </w:rPr>
        <w:t>у</w:t>
      </w:r>
      <w:r w:rsidR="004755CF" w:rsidRPr="000C72F6">
        <w:rPr>
          <w:rStyle w:val="Zag11"/>
          <w:rFonts w:ascii="Times New Roman" w:eastAsia="Times New Roman" w:hAnsi="Times New Roman" w:cs="Times New Roman"/>
          <w:spacing w:val="2"/>
          <w:sz w:val="26"/>
          <w:szCs w:val="28"/>
        </w:rPr>
        <w:t xml:space="preserve">тем соблюдения правил здорового образа жизни; </w:t>
      </w:r>
    </w:p>
    <w:p w:rsidR="004755CF" w:rsidRPr="000C72F6" w:rsidRDefault="0056673C" w:rsidP="00522064">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6"/>
          <w:szCs w:val="28"/>
        </w:rPr>
      </w:pPr>
      <w:r w:rsidRPr="000C72F6">
        <w:rPr>
          <w:rStyle w:val="Zag11"/>
          <w:rFonts w:ascii="Times New Roman" w:eastAsia="Times New Roman" w:hAnsi="Times New Roman" w:cs="Times New Roman"/>
          <w:spacing w:val="2"/>
          <w:sz w:val="26"/>
          <w:szCs w:val="28"/>
        </w:rPr>
        <w:t>- </w:t>
      </w:r>
      <w:r w:rsidR="004755CF" w:rsidRPr="000C72F6">
        <w:rPr>
          <w:rStyle w:val="Zag11"/>
          <w:rFonts w:ascii="Times New Roman" w:eastAsia="Times New Roman" w:hAnsi="Times New Roman" w:cs="Times New Roman"/>
          <w:spacing w:val="2"/>
          <w:sz w:val="26"/>
          <w:szCs w:val="28"/>
        </w:rPr>
        <w:t xml:space="preserve">формирование познавательного интереса и бережного отношения к природе; </w:t>
      </w:r>
    </w:p>
    <w:p w:rsidR="004755CF" w:rsidRPr="000C72F6" w:rsidRDefault="0056673C" w:rsidP="00522064">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6"/>
          <w:szCs w:val="28"/>
        </w:rPr>
      </w:pPr>
      <w:r w:rsidRPr="000C72F6">
        <w:rPr>
          <w:rStyle w:val="Zag11"/>
          <w:rFonts w:ascii="Times New Roman" w:eastAsia="Times New Roman" w:hAnsi="Times New Roman" w:cs="Times New Roman"/>
          <w:spacing w:val="2"/>
          <w:sz w:val="26"/>
          <w:szCs w:val="28"/>
        </w:rPr>
        <w:t>- </w:t>
      </w:r>
      <w:r w:rsidR="004755CF" w:rsidRPr="000C72F6">
        <w:rPr>
          <w:rStyle w:val="Zag11"/>
          <w:rFonts w:ascii="Times New Roman" w:eastAsia="Times New Roman" w:hAnsi="Times New Roman" w:cs="Times New Roman"/>
          <w:spacing w:val="2"/>
          <w:sz w:val="26"/>
          <w:szCs w:val="28"/>
        </w:rPr>
        <w:t>формирование установок на использование здорового питания;</w:t>
      </w:r>
    </w:p>
    <w:p w:rsidR="004755CF" w:rsidRPr="000C72F6" w:rsidRDefault="0056673C" w:rsidP="00522064">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6"/>
          <w:szCs w:val="28"/>
        </w:rPr>
      </w:pPr>
      <w:r w:rsidRPr="000C72F6">
        <w:rPr>
          <w:rStyle w:val="Zag11"/>
          <w:rFonts w:ascii="Times New Roman" w:eastAsia="Times New Roman" w:hAnsi="Times New Roman" w:cs="Times New Roman"/>
          <w:spacing w:val="2"/>
          <w:sz w:val="26"/>
          <w:szCs w:val="28"/>
        </w:rPr>
        <w:t xml:space="preserve">- использование оптимальных двигательных режимов для </w:t>
      </w:r>
      <w:r w:rsidR="004755CF" w:rsidRPr="000C72F6">
        <w:rPr>
          <w:rStyle w:val="Zag11"/>
          <w:rFonts w:ascii="Times New Roman" w:eastAsia="Times New Roman" w:hAnsi="Times New Roman" w:cs="Times New Roman"/>
          <w:spacing w:val="2"/>
          <w:sz w:val="26"/>
          <w:szCs w:val="28"/>
        </w:rPr>
        <w:t>обучающих</w:t>
      </w:r>
      <w:r w:rsidRPr="000C72F6">
        <w:rPr>
          <w:rStyle w:val="Zag11"/>
          <w:rFonts w:ascii="Times New Roman" w:eastAsia="Times New Roman" w:hAnsi="Times New Roman" w:cs="Times New Roman"/>
          <w:spacing w:val="2"/>
          <w:sz w:val="26"/>
          <w:szCs w:val="28"/>
        </w:rPr>
        <w:t xml:space="preserve">ся </w:t>
      </w:r>
      <w:r w:rsidR="004755CF" w:rsidRPr="000C72F6">
        <w:rPr>
          <w:rStyle w:val="Zag11"/>
          <w:rFonts w:ascii="Times New Roman" w:eastAsia="Times New Roman" w:hAnsi="Times New Roman" w:cs="Times New Roman"/>
          <w:spacing w:val="2"/>
          <w:sz w:val="26"/>
          <w:szCs w:val="28"/>
        </w:rPr>
        <w:t>с уч</w:t>
      </w:r>
      <w:r w:rsidR="004755CF" w:rsidRPr="000C72F6">
        <w:rPr>
          <w:rStyle w:val="Zag11"/>
          <w:rFonts w:ascii="Times New Roman" w:eastAsia="Times New Roman" w:hAnsi="Times New Roman" w:cs="Times New Roman"/>
          <w:spacing w:val="2"/>
          <w:sz w:val="26"/>
          <w:szCs w:val="28"/>
        </w:rPr>
        <w:t>е</w:t>
      </w:r>
      <w:r w:rsidR="004755CF" w:rsidRPr="000C72F6">
        <w:rPr>
          <w:rStyle w:val="Zag11"/>
          <w:rFonts w:ascii="Times New Roman" w:eastAsia="Times New Roman" w:hAnsi="Times New Roman" w:cs="Times New Roman"/>
          <w:spacing w:val="2"/>
          <w:sz w:val="26"/>
          <w:szCs w:val="28"/>
        </w:rPr>
        <w:t>том их возрастных, психофизических особенност</w:t>
      </w:r>
      <w:r w:rsidR="00E203F4" w:rsidRPr="000C72F6">
        <w:rPr>
          <w:rStyle w:val="Zag11"/>
          <w:rFonts w:ascii="Times New Roman" w:eastAsia="Times New Roman" w:hAnsi="Times New Roman" w:cs="Times New Roman"/>
          <w:spacing w:val="2"/>
          <w:sz w:val="26"/>
          <w:szCs w:val="28"/>
        </w:rPr>
        <w:t>ей;</w:t>
      </w:r>
    </w:p>
    <w:p w:rsidR="004755CF" w:rsidRPr="000C72F6" w:rsidRDefault="0056673C" w:rsidP="003E0905">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6"/>
          <w:szCs w:val="28"/>
        </w:rPr>
      </w:pPr>
      <w:r w:rsidRPr="000C72F6">
        <w:rPr>
          <w:rStyle w:val="Zag11"/>
          <w:rFonts w:ascii="Times New Roman" w:eastAsia="Times New Roman" w:hAnsi="Times New Roman" w:cs="Times New Roman"/>
          <w:spacing w:val="2"/>
          <w:sz w:val="26"/>
          <w:szCs w:val="28"/>
        </w:rPr>
        <w:t>- </w:t>
      </w:r>
      <w:r w:rsidR="004755CF" w:rsidRPr="000C72F6">
        <w:rPr>
          <w:rStyle w:val="Zag11"/>
          <w:rFonts w:ascii="Times New Roman" w:eastAsia="Times New Roman" w:hAnsi="Times New Roman" w:cs="Times New Roman"/>
          <w:spacing w:val="2"/>
          <w:sz w:val="26"/>
          <w:szCs w:val="28"/>
        </w:rPr>
        <w:t xml:space="preserve">развитие потребности в занятиях физической культурой и спортом; </w:t>
      </w:r>
    </w:p>
    <w:p w:rsidR="004755CF" w:rsidRPr="000C72F6" w:rsidRDefault="0056673C" w:rsidP="003E0905">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6"/>
          <w:szCs w:val="28"/>
        </w:rPr>
      </w:pPr>
      <w:r w:rsidRPr="000C72F6">
        <w:rPr>
          <w:rStyle w:val="Zag11"/>
          <w:rFonts w:ascii="Times New Roman" w:eastAsia="Times New Roman" w:hAnsi="Times New Roman" w:cs="Times New Roman"/>
          <w:spacing w:val="2"/>
          <w:sz w:val="26"/>
          <w:szCs w:val="28"/>
        </w:rPr>
        <w:t>- соблюдение здоровье-</w:t>
      </w:r>
      <w:r w:rsidR="004755CF" w:rsidRPr="000C72F6">
        <w:rPr>
          <w:rStyle w:val="Zag11"/>
          <w:rFonts w:ascii="Times New Roman" w:eastAsia="Times New Roman" w:hAnsi="Times New Roman" w:cs="Times New Roman"/>
          <w:spacing w:val="2"/>
          <w:sz w:val="26"/>
          <w:szCs w:val="28"/>
        </w:rPr>
        <w:t xml:space="preserve">созидающих режимов дня; </w:t>
      </w:r>
    </w:p>
    <w:p w:rsidR="004755CF" w:rsidRPr="000C72F6" w:rsidRDefault="0056673C" w:rsidP="003E0905">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6"/>
          <w:szCs w:val="28"/>
        </w:rPr>
      </w:pPr>
      <w:r w:rsidRPr="000C72F6">
        <w:rPr>
          <w:rStyle w:val="Zag11"/>
          <w:rFonts w:ascii="Times New Roman" w:eastAsia="Times New Roman" w:hAnsi="Times New Roman" w:cs="Times New Roman"/>
          <w:spacing w:val="2"/>
          <w:sz w:val="26"/>
          <w:szCs w:val="28"/>
        </w:rPr>
        <w:t xml:space="preserve">- формирование негативного отношения к факторам риска </w:t>
      </w:r>
      <w:r w:rsidR="004755CF" w:rsidRPr="000C72F6">
        <w:rPr>
          <w:rStyle w:val="Zag11"/>
          <w:rFonts w:ascii="Times New Roman" w:eastAsia="Times New Roman" w:hAnsi="Times New Roman" w:cs="Times New Roman"/>
          <w:spacing w:val="2"/>
          <w:sz w:val="26"/>
          <w:szCs w:val="28"/>
        </w:rPr>
        <w:t>здоровь</w:t>
      </w:r>
      <w:r w:rsidR="008A3E12" w:rsidRPr="000C72F6">
        <w:rPr>
          <w:rStyle w:val="Zag11"/>
          <w:rFonts w:ascii="Times New Roman" w:eastAsia="Times New Roman" w:hAnsi="Times New Roman" w:cs="Times New Roman"/>
          <w:spacing w:val="2"/>
          <w:sz w:val="26"/>
          <w:szCs w:val="28"/>
        </w:rPr>
        <w:t>я</w:t>
      </w:r>
      <w:r w:rsidR="004755CF" w:rsidRPr="000C72F6">
        <w:rPr>
          <w:rStyle w:val="Zag11"/>
          <w:rFonts w:ascii="Times New Roman" w:eastAsia="Times New Roman" w:hAnsi="Times New Roman" w:cs="Times New Roman"/>
          <w:spacing w:val="2"/>
          <w:sz w:val="26"/>
          <w:szCs w:val="28"/>
        </w:rPr>
        <w:t xml:space="preserve"> </w:t>
      </w:r>
      <w:proofErr w:type="gramStart"/>
      <w:r w:rsidR="004755CF" w:rsidRPr="000C72F6">
        <w:rPr>
          <w:rStyle w:val="Zag11"/>
          <w:rFonts w:ascii="Times New Roman" w:eastAsia="Times New Roman" w:hAnsi="Times New Roman" w:cs="Times New Roman"/>
          <w:spacing w:val="2"/>
          <w:sz w:val="26"/>
          <w:szCs w:val="28"/>
        </w:rPr>
        <w:t>обуча</w:t>
      </w:r>
      <w:r w:rsidR="004755CF" w:rsidRPr="000C72F6">
        <w:rPr>
          <w:rStyle w:val="Zag11"/>
          <w:rFonts w:ascii="Times New Roman" w:eastAsia="Times New Roman" w:hAnsi="Times New Roman" w:cs="Times New Roman"/>
          <w:spacing w:val="2"/>
          <w:sz w:val="26"/>
          <w:szCs w:val="28"/>
        </w:rPr>
        <w:t>ю</w:t>
      </w:r>
      <w:r w:rsidR="004755CF" w:rsidRPr="000C72F6">
        <w:rPr>
          <w:rStyle w:val="Zag11"/>
          <w:rFonts w:ascii="Times New Roman" w:eastAsia="Times New Roman" w:hAnsi="Times New Roman" w:cs="Times New Roman"/>
          <w:spacing w:val="2"/>
          <w:sz w:val="26"/>
          <w:szCs w:val="28"/>
        </w:rPr>
        <w:t>щ</w:t>
      </w:r>
      <w:r w:rsidRPr="000C72F6">
        <w:rPr>
          <w:rStyle w:val="Zag11"/>
          <w:rFonts w:ascii="Times New Roman" w:eastAsia="Times New Roman" w:hAnsi="Times New Roman" w:cs="Times New Roman"/>
          <w:spacing w:val="2"/>
          <w:sz w:val="26"/>
          <w:szCs w:val="28"/>
        </w:rPr>
        <w:t>ихся</w:t>
      </w:r>
      <w:proofErr w:type="gramEnd"/>
      <w:r w:rsidRPr="000C72F6">
        <w:rPr>
          <w:rStyle w:val="Zag11"/>
          <w:rFonts w:ascii="Times New Roman" w:eastAsia="Times New Roman" w:hAnsi="Times New Roman" w:cs="Times New Roman"/>
          <w:spacing w:val="2"/>
          <w:sz w:val="26"/>
          <w:szCs w:val="28"/>
        </w:rPr>
        <w:t xml:space="preserve"> (сниженная двигательная </w:t>
      </w:r>
      <w:r w:rsidR="004755CF" w:rsidRPr="000C72F6">
        <w:rPr>
          <w:rStyle w:val="Zag11"/>
          <w:rFonts w:ascii="Times New Roman" w:eastAsia="Times New Roman" w:hAnsi="Times New Roman" w:cs="Times New Roman"/>
          <w:spacing w:val="2"/>
          <w:sz w:val="26"/>
          <w:szCs w:val="28"/>
        </w:rPr>
        <w:t>ак</w:t>
      </w:r>
      <w:r w:rsidRPr="000C72F6">
        <w:rPr>
          <w:rStyle w:val="Zag11"/>
          <w:rFonts w:ascii="Times New Roman" w:eastAsia="Times New Roman" w:hAnsi="Times New Roman" w:cs="Times New Roman"/>
          <w:spacing w:val="2"/>
          <w:sz w:val="26"/>
          <w:szCs w:val="28"/>
        </w:rPr>
        <w:t xml:space="preserve">тивность, курение, алкоголь, </w:t>
      </w:r>
      <w:r w:rsidR="004755CF" w:rsidRPr="000C72F6">
        <w:rPr>
          <w:rStyle w:val="Zag11"/>
          <w:rFonts w:ascii="Times New Roman" w:eastAsia="Times New Roman" w:hAnsi="Times New Roman" w:cs="Times New Roman"/>
          <w:spacing w:val="2"/>
          <w:sz w:val="26"/>
          <w:szCs w:val="28"/>
        </w:rPr>
        <w:t>наркотики, инфе</w:t>
      </w:r>
      <w:r w:rsidR="004755CF" w:rsidRPr="000C72F6">
        <w:rPr>
          <w:rStyle w:val="Zag11"/>
          <w:rFonts w:ascii="Times New Roman" w:eastAsia="Times New Roman" w:hAnsi="Times New Roman" w:cs="Times New Roman"/>
          <w:spacing w:val="2"/>
          <w:sz w:val="26"/>
          <w:szCs w:val="28"/>
        </w:rPr>
        <w:t>к</w:t>
      </w:r>
      <w:r w:rsidR="004755CF" w:rsidRPr="000C72F6">
        <w:rPr>
          <w:rStyle w:val="Zag11"/>
          <w:rFonts w:ascii="Times New Roman" w:eastAsia="Times New Roman" w:hAnsi="Times New Roman" w:cs="Times New Roman"/>
          <w:spacing w:val="2"/>
          <w:sz w:val="26"/>
          <w:szCs w:val="28"/>
        </w:rPr>
        <w:t xml:space="preserve">ционные заболевания); </w:t>
      </w:r>
    </w:p>
    <w:p w:rsidR="004755CF" w:rsidRPr="000C72F6" w:rsidRDefault="0056673C" w:rsidP="003E0905">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6"/>
          <w:szCs w:val="28"/>
        </w:rPr>
      </w:pPr>
      <w:r w:rsidRPr="000C72F6">
        <w:rPr>
          <w:rStyle w:val="Zag11"/>
          <w:rFonts w:ascii="Times New Roman" w:eastAsia="Times New Roman" w:hAnsi="Times New Roman" w:cs="Times New Roman"/>
          <w:spacing w:val="2"/>
          <w:sz w:val="26"/>
          <w:szCs w:val="28"/>
        </w:rPr>
        <w:t xml:space="preserve">- формирование потребности </w:t>
      </w:r>
      <w:r w:rsidR="004755CF" w:rsidRPr="000C72F6">
        <w:rPr>
          <w:rStyle w:val="Zag11"/>
          <w:rFonts w:ascii="Times New Roman" w:eastAsia="Times New Roman" w:hAnsi="Times New Roman" w:cs="Times New Roman"/>
          <w:spacing w:val="2"/>
          <w:sz w:val="26"/>
          <w:szCs w:val="28"/>
        </w:rPr>
        <w:t>ребен</w:t>
      </w:r>
      <w:r w:rsidRPr="000C72F6">
        <w:rPr>
          <w:rStyle w:val="Zag11"/>
          <w:rFonts w:ascii="Times New Roman" w:eastAsia="Times New Roman" w:hAnsi="Times New Roman" w:cs="Times New Roman"/>
          <w:spacing w:val="2"/>
          <w:sz w:val="26"/>
          <w:szCs w:val="28"/>
        </w:rPr>
        <w:t xml:space="preserve">ка безбоязненно обращаться к </w:t>
      </w:r>
      <w:r w:rsidR="004755CF" w:rsidRPr="000C72F6">
        <w:rPr>
          <w:rStyle w:val="Zag11"/>
          <w:rFonts w:ascii="Times New Roman" w:eastAsia="Times New Roman" w:hAnsi="Times New Roman" w:cs="Times New Roman"/>
          <w:spacing w:val="2"/>
          <w:sz w:val="26"/>
          <w:szCs w:val="28"/>
        </w:rPr>
        <w:t>вра</w:t>
      </w:r>
      <w:r w:rsidRPr="000C72F6">
        <w:rPr>
          <w:rStyle w:val="Zag11"/>
          <w:rFonts w:ascii="Times New Roman" w:eastAsia="Times New Roman" w:hAnsi="Times New Roman" w:cs="Times New Roman"/>
          <w:spacing w:val="2"/>
          <w:sz w:val="26"/>
          <w:szCs w:val="28"/>
        </w:rPr>
        <w:t xml:space="preserve">чу </w:t>
      </w:r>
      <w:r w:rsidR="004755CF" w:rsidRPr="000C72F6">
        <w:rPr>
          <w:rStyle w:val="Zag11"/>
          <w:rFonts w:ascii="Times New Roman" w:eastAsia="Times New Roman" w:hAnsi="Times New Roman" w:cs="Times New Roman"/>
          <w:spacing w:val="2"/>
          <w:sz w:val="26"/>
          <w:szCs w:val="28"/>
        </w:rPr>
        <w:t>по любым вопросам, связанным с</w:t>
      </w:r>
      <w:r w:rsidR="00E203F4" w:rsidRPr="000C72F6">
        <w:rPr>
          <w:rStyle w:val="Zag11"/>
          <w:rFonts w:ascii="Times New Roman" w:eastAsia="Times New Roman" w:hAnsi="Times New Roman" w:cs="Times New Roman"/>
          <w:spacing w:val="2"/>
          <w:sz w:val="26"/>
          <w:szCs w:val="28"/>
        </w:rPr>
        <w:t xml:space="preserve"> </w:t>
      </w:r>
      <w:r w:rsidR="004755CF" w:rsidRPr="000C72F6">
        <w:rPr>
          <w:rStyle w:val="Zag11"/>
          <w:rFonts w:ascii="Times New Roman" w:eastAsia="Times New Roman" w:hAnsi="Times New Roman" w:cs="Times New Roman"/>
          <w:spacing w:val="2"/>
          <w:sz w:val="26"/>
          <w:szCs w:val="28"/>
        </w:rPr>
        <w:t>особенностями роста и развития, состояния здоровья;</w:t>
      </w:r>
    </w:p>
    <w:p w:rsidR="004755CF" w:rsidRPr="000C72F6" w:rsidRDefault="0056673C" w:rsidP="003E0905">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6"/>
          <w:szCs w:val="28"/>
        </w:rPr>
      </w:pPr>
      <w:r w:rsidRPr="000C72F6">
        <w:rPr>
          <w:rStyle w:val="Zag11"/>
          <w:rFonts w:ascii="Times New Roman" w:eastAsia="Times New Roman" w:hAnsi="Times New Roman" w:cs="Times New Roman"/>
          <w:spacing w:val="2"/>
          <w:sz w:val="26"/>
          <w:szCs w:val="28"/>
        </w:rPr>
        <w:t>- развитие готовности самостоятельно поддерживать свое здоровье на</w:t>
      </w:r>
      <w:r w:rsidR="004755CF" w:rsidRPr="000C72F6">
        <w:rPr>
          <w:rStyle w:val="Zag11"/>
          <w:rFonts w:ascii="Times New Roman" w:eastAsia="Times New Roman" w:hAnsi="Times New Roman" w:cs="Times New Roman"/>
          <w:spacing w:val="2"/>
          <w:sz w:val="26"/>
          <w:szCs w:val="28"/>
        </w:rPr>
        <w:t xml:space="preserve"> основе использования навыков личной гигиены; </w:t>
      </w:r>
    </w:p>
    <w:p w:rsidR="004755CF" w:rsidRPr="000C72F6" w:rsidRDefault="0056673C" w:rsidP="003E0905">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6"/>
          <w:szCs w:val="28"/>
        </w:rPr>
      </w:pPr>
      <w:r w:rsidRPr="000C72F6">
        <w:rPr>
          <w:rStyle w:val="Zag11"/>
          <w:rFonts w:ascii="Times New Roman" w:eastAsia="Times New Roman" w:hAnsi="Times New Roman" w:cs="Times New Roman"/>
          <w:spacing w:val="2"/>
          <w:sz w:val="26"/>
          <w:szCs w:val="28"/>
        </w:rPr>
        <w:t xml:space="preserve">- формирование </w:t>
      </w:r>
      <w:r w:rsidR="004755CF" w:rsidRPr="000C72F6">
        <w:rPr>
          <w:rStyle w:val="Zag11"/>
          <w:rFonts w:ascii="Times New Roman" w:eastAsia="Times New Roman" w:hAnsi="Times New Roman" w:cs="Times New Roman"/>
          <w:spacing w:val="2"/>
          <w:sz w:val="26"/>
          <w:szCs w:val="28"/>
        </w:rPr>
        <w:t>у</w:t>
      </w:r>
      <w:r w:rsidRPr="000C72F6">
        <w:rPr>
          <w:rStyle w:val="Zag11"/>
          <w:rFonts w:ascii="Times New Roman" w:eastAsia="Times New Roman" w:hAnsi="Times New Roman" w:cs="Times New Roman"/>
          <w:spacing w:val="2"/>
          <w:sz w:val="26"/>
          <w:szCs w:val="28"/>
        </w:rPr>
        <w:t xml:space="preserve">мений безопасного поведения в окружающей среде </w:t>
      </w:r>
      <w:r w:rsidR="004755CF" w:rsidRPr="000C72F6">
        <w:rPr>
          <w:rStyle w:val="Zag11"/>
          <w:rFonts w:ascii="Times New Roman" w:eastAsia="Times New Roman" w:hAnsi="Times New Roman" w:cs="Times New Roman"/>
          <w:spacing w:val="2"/>
          <w:sz w:val="26"/>
          <w:szCs w:val="28"/>
        </w:rPr>
        <w:t>и пр</w:t>
      </w:r>
      <w:r w:rsidR="004755CF" w:rsidRPr="000C72F6">
        <w:rPr>
          <w:rStyle w:val="Zag11"/>
          <w:rFonts w:ascii="Times New Roman" w:eastAsia="Times New Roman" w:hAnsi="Times New Roman" w:cs="Times New Roman"/>
          <w:spacing w:val="2"/>
          <w:sz w:val="26"/>
          <w:szCs w:val="28"/>
        </w:rPr>
        <w:t>о</w:t>
      </w:r>
      <w:r w:rsidR="004755CF" w:rsidRPr="000C72F6">
        <w:rPr>
          <w:rStyle w:val="Zag11"/>
          <w:rFonts w:ascii="Times New Roman" w:eastAsia="Times New Roman" w:hAnsi="Times New Roman" w:cs="Times New Roman"/>
          <w:spacing w:val="2"/>
          <w:sz w:val="26"/>
          <w:szCs w:val="28"/>
        </w:rPr>
        <w:t>стейших умений поведения в</w:t>
      </w:r>
      <w:r w:rsidR="00E203F4" w:rsidRPr="000C72F6">
        <w:rPr>
          <w:rStyle w:val="Zag11"/>
          <w:rFonts w:ascii="Times New Roman" w:eastAsia="Times New Roman" w:hAnsi="Times New Roman" w:cs="Times New Roman"/>
          <w:spacing w:val="2"/>
          <w:sz w:val="26"/>
          <w:szCs w:val="28"/>
        </w:rPr>
        <w:t xml:space="preserve"> </w:t>
      </w:r>
      <w:r w:rsidR="004755CF" w:rsidRPr="000C72F6">
        <w:rPr>
          <w:rStyle w:val="Zag11"/>
          <w:rFonts w:ascii="Times New Roman" w:eastAsia="Times New Roman" w:hAnsi="Times New Roman" w:cs="Times New Roman"/>
          <w:spacing w:val="2"/>
          <w:sz w:val="26"/>
          <w:szCs w:val="28"/>
        </w:rPr>
        <w:t>экстремальных (чрезвычайных) ситуациях.</w:t>
      </w:r>
    </w:p>
    <w:p w:rsidR="003E0905" w:rsidRPr="000C72F6" w:rsidRDefault="003E0905" w:rsidP="003E0905">
      <w:pPr>
        <w:spacing w:after="0" w:line="240" w:lineRule="auto"/>
        <w:ind w:firstLine="426"/>
        <w:jc w:val="both"/>
        <w:rPr>
          <w:rFonts w:ascii="Times New Roman" w:hAnsi="Times New Roman" w:cs="Times New Roman"/>
          <w:b/>
          <w:sz w:val="26"/>
          <w:szCs w:val="28"/>
        </w:rPr>
      </w:pPr>
      <w:r w:rsidRPr="000C72F6">
        <w:rPr>
          <w:rFonts w:ascii="Times New Roman" w:hAnsi="Times New Roman" w:cs="Times New Roman"/>
          <w:sz w:val="26"/>
          <w:szCs w:val="28"/>
        </w:rPr>
        <w:t xml:space="preserve">При реализации программы соблюдаются следующие </w:t>
      </w:r>
      <w:r w:rsidRPr="000C72F6">
        <w:rPr>
          <w:rFonts w:ascii="Times New Roman" w:hAnsi="Times New Roman" w:cs="Times New Roman"/>
          <w:i/>
          <w:sz w:val="26"/>
          <w:szCs w:val="28"/>
        </w:rPr>
        <w:t>принципы</w:t>
      </w:r>
      <w:r w:rsidRPr="000C72F6">
        <w:rPr>
          <w:rFonts w:ascii="Times New Roman" w:hAnsi="Times New Roman" w:cs="Times New Roman"/>
          <w:sz w:val="26"/>
          <w:szCs w:val="28"/>
        </w:rPr>
        <w:t>:</w:t>
      </w:r>
    </w:p>
    <w:p w:rsidR="003E0905" w:rsidRPr="000C72F6" w:rsidRDefault="003E0905" w:rsidP="00D32C64">
      <w:pPr>
        <w:numPr>
          <w:ilvl w:val="0"/>
          <w:numId w:val="33"/>
        </w:numPr>
        <w:spacing w:after="0" w:line="240" w:lineRule="auto"/>
        <w:ind w:left="851" w:hanging="425"/>
        <w:jc w:val="both"/>
        <w:rPr>
          <w:rFonts w:ascii="Times New Roman" w:hAnsi="Times New Roman" w:cs="Times New Roman"/>
          <w:sz w:val="26"/>
          <w:szCs w:val="28"/>
        </w:rPr>
      </w:pPr>
      <w:r w:rsidRPr="000C72F6">
        <w:rPr>
          <w:rFonts w:ascii="Times New Roman" w:hAnsi="Times New Roman" w:cs="Times New Roman"/>
          <w:i/>
          <w:sz w:val="26"/>
          <w:szCs w:val="28"/>
        </w:rPr>
        <w:t xml:space="preserve">Принцип «не навреди» </w:t>
      </w:r>
      <w:r w:rsidRPr="000C72F6">
        <w:rPr>
          <w:rFonts w:ascii="Times New Roman" w:hAnsi="Times New Roman" w:cs="Times New Roman"/>
          <w:sz w:val="26"/>
          <w:szCs w:val="28"/>
        </w:rPr>
        <w:t>одинаково первостепенен и для медицинских работн</w:t>
      </w:r>
      <w:r w:rsidRPr="000C72F6">
        <w:rPr>
          <w:rFonts w:ascii="Times New Roman" w:hAnsi="Times New Roman" w:cs="Times New Roman"/>
          <w:sz w:val="26"/>
          <w:szCs w:val="28"/>
        </w:rPr>
        <w:t>и</w:t>
      </w:r>
      <w:r w:rsidRPr="000C72F6">
        <w:rPr>
          <w:rFonts w:ascii="Times New Roman" w:hAnsi="Times New Roman" w:cs="Times New Roman"/>
          <w:sz w:val="26"/>
          <w:szCs w:val="28"/>
        </w:rPr>
        <w:t xml:space="preserve">ков, и для педагогов, и для родителей, является основополагающим для всех участников образовательного процесса. </w:t>
      </w:r>
    </w:p>
    <w:p w:rsidR="003E0905" w:rsidRPr="000C72F6" w:rsidRDefault="003E0905" w:rsidP="00D32C64">
      <w:pPr>
        <w:numPr>
          <w:ilvl w:val="0"/>
          <w:numId w:val="33"/>
        </w:numPr>
        <w:spacing w:after="0" w:line="240" w:lineRule="auto"/>
        <w:ind w:left="851" w:hanging="425"/>
        <w:jc w:val="both"/>
        <w:rPr>
          <w:rFonts w:ascii="Times New Roman" w:hAnsi="Times New Roman" w:cs="Times New Roman"/>
          <w:sz w:val="26"/>
          <w:szCs w:val="28"/>
        </w:rPr>
      </w:pPr>
      <w:r w:rsidRPr="000C72F6">
        <w:rPr>
          <w:rFonts w:ascii="Times New Roman" w:hAnsi="Times New Roman" w:cs="Times New Roman"/>
          <w:i/>
          <w:sz w:val="26"/>
          <w:szCs w:val="28"/>
        </w:rPr>
        <w:t xml:space="preserve">Принцип приоритета действий </w:t>
      </w:r>
      <w:proofErr w:type="gramStart"/>
      <w:r w:rsidRPr="000C72F6">
        <w:rPr>
          <w:rFonts w:ascii="Times New Roman" w:hAnsi="Times New Roman" w:cs="Times New Roman"/>
          <w:i/>
          <w:sz w:val="26"/>
          <w:szCs w:val="28"/>
        </w:rPr>
        <w:t>заботы</w:t>
      </w:r>
      <w:proofErr w:type="gramEnd"/>
      <w:r w:rsidRPr="000C72F6">
        <w:rPr>
          <w:rFonts w:ascii="Times New Roman" w:hAnsi="Times New Roman" w:cs="Times New Roman"/>
          <w:i/>
          <w:sz w:val="26"/>
          <w:szCs w:val="28"/>
        </w:rPr>
        <w:t xml:space="preserve"> о здоровье обучающихся и педагогов </w:t>
      </w:r>
      <w:r w:rsidRPr="000C72F6">
        <w:rPr>
          <w:rFonts w:ascii="Times New Roman" w:hAnsi="Times New Roman" w:cs="Times New Roman"/>
          <w:sz w:val="26"/>
          <w:szCs w:val="28"/>
        </w:rPr>
        <w:t>предполагает, что всё происходящее в образовательном учреждении должно оцениваться с позиции влияния на психофизиологическое состояние и здор</w:t>
      </w:r>
      <w:r w:rsidRPr="000C72F6">
        <w:rPr>
          <w:rFonts w:ascii="Times New Roman" w:hAnsi="Times New Roman" w:cs="Times New Roman"/>
          <w:sz w:val="26"/>
          <w:szCs w:val="28"/>
        </w:rPr>
        <w:t>о</w:t>
      </w:r>
      <w:r w:rsidRPr="000C72F6">
        <w:rPr>
          <w:rFonts w:ascii="Times New Roman" w:hAnsi="Times New Roman" w:cs="Times New Roman"/>
          <w:sz w:val="26"/>
          <w:szCs w:val="28"/>
        </w:rPr>
        <w:t>вье обучающихся и учителей.</w:t>
      </w:r>
    </w:p>
    <w:p w:rsidR="003E0905" w:rsidRPr="000C72F6" w:rsidRDefault="003E0905" w:rsidP="00D32C64">
      <w:pPr>
        <w:numPr>
          <w:ilvl w:val="0"/>
          <w:numId w:val="33"/>
        </w:numPr>
        <w:spacing w:after="0" w:line="240" w:lineRule="auto"/>
        <w:ind w:left="851" w:hanging="425"/>
        <w:jc w:val="both"/>
        <w:rPr>
          <w:rFonts w:ascii="Times New Roman" w:hAnsi="Times New Roman" w:cs="Times New Roman"/>
          <w:sz w:val="26"/>
          <w:szCs w:val="28"/>
        </w:rPr>
      </w:pPr>
      <w:r w:rsidRPr="000C72F6">
        <w:rPr>
          <w:rFonts w:ascii="Times New Roman" w:hAnsi="Times New Roman" w:cs="Times New Roman"/>
          <w:i/>
          <w:sz w:val="26"/>
          <w:szCs w:val="28"/>
        </w:rPr>
        <w:t xml:space="preserve">Принцип триединого представления о здоровье </w:t>
      </w:r>
      <w:r w:rsidRPr="000C72F6">
        <w:rPr>
          <w:rFonts w:ascii="Times New Roman" w:hAnsi="Times New Roman" w:cs="Times New Roman"/>
          <w:sz w:val="26"/>
          <w:szCs w:val="28"/>
        </w:rPr>
        <w:t>обуславливает необходимость подходить к категории здоровья в соответствии с определением Всемирной организации здравоохранения, т.е. как к единству физического, психического и духовно-нравственного здоровья.</w:t>
      </w:r>
    </w:p>
    <w:p w:rsidR="003E0905" w:rsidRPr="000C72F6" w:rsidRDefault="003E0905" w:rsidP="00D32C64">
      <w:pPr>
        <w:numPr>
          <w:ilvl w:val="0"/>
          <w:numId w:val="33"/>
        </w:numPr>
        <w:spacing w:after="0" w:line="240" w:lineRule="auto"/>
        <w:ind w:left="851" w:hanging="425"/>
        <w:jc w:val="both"/>
        <w:rPr>
          <w:rFonts w:ascii="Times New Roman" w:hAnsi="Times New Roman" w:cs="Times New Roman"/>
          <w:sz w:val="26"/>
          <w:szCs w:val="28"/>
        </w:rPr>
      </w:pPr>
      <w:r w:rsidRPr="000C72F6">
        <w:rPr>
          <w:rFonts w:ascii="Times New Roman" w:hAnsi="Times New Roman" w:cs="Times New Roman"/>
          <w:i/>
          <w:sz w:val="26"/>
          <w:szCs w:val="28"/>
        </w:rPr>
        <w:t xml:space="preserve">Принцип непрерывности и преемственности </w:t>
      </w:r>
      <w:r w:rsidRPr="000C72F6">
        <w:rPr>
          <w:rFonts w:ascii="Times New Roman" w:hAnsi="Times New Roman" w:cs="Times New Roman"/>
          <w:sz w:val="26"/>
          <w:szCs w:val="28"/>
        </w:rPr>
        <w:t>определяет необходимость пр</w:t>
      </w:r>
      <w:r w:rsidRPr="000C72F6">
        <w:rPr>
          <w:rFonts w:ascii="Times New Roman" w:hAnsi="Times New Roman" w:cs="Times New Roman"/>
          <w:sz w:val="26"/>
          <w:szCs w:val="28"/>
        </w:rPr>
        <w:t>о</w:t>
      </w:r>
      <w:r w:rsidRPr="000C72F6">
        <w:rPr>
          <w:rFonts w:ascii="Times New Roman" w:hAnsi="Times New Roman" w:cs="Times New Roman"/>
          <w:sz w:val="26"/>
          <w:szCs w:val="28"/>
        </w:rPr>
        <w:t xml:space="preserve">водить </w:t>
      </w:r>
      <w:proofErr w:type="spellStart"/>
      <w:r w:rsidRPr="000C72F6">
        <w:rPr>
          <w:rFonts w:ascii="Times New Roman" w:hAnsi="Times New Roman" w:cs="Times New Roman"/>
          <w:sz w:val="26"/>
          <w:szCs w:val="28"/>
        </w:rPr>
        <w:t>здоровьесберегающую</w:t>
      </w:r>
      <w:proofErr w:type="spellEnd"/>
      <w:r w:rsidRPr="000C72F6">
        <w:rPr>
          <w:rFonts w:ascii="Times New Roman" w:hAnsi="Times New Roman" w:cs="Times New Roman"/>
          <w:sz w:val="26"/>
          <w:szCs w:val="28"/>
        </w:rPr>
        <w:t xml:space="preserve"> работу в образовательных учреждениях каждый день и на каждом уроке. </w:t>
      </w:r>
    </w:p>
    <w:p w:rsidR="003E0905" w:rsidRPr="000C72F6" w:rsidRDefault="003E0905" w:rsidP="00D32C64">
      <w:pPr>
        <w:numPr>
          <w:ilvl w:val="0"/>
          <w:numId w:val="33"/>
        </w:numPr>
        <w:spacing w:after="0" w:line="240" w:lineRule="auto"/>
        <w:ind w:left="851" w:hanging="425"/>
        <w:jc w:val="both"/>
        <w:rPr>
          <w:rFonts w:ascii="Times New Roman" w:hAnsi="Times New Roman" w:cs="Times New Roman"/>
          <w:sz w:val="26"/>
          <w:szCs w:val="28"/>
        </w:rPr>
      </w:pPr>
      <w:r w:rsidRPr="000C72F6">
        <w:rPr>
          <w:rFonts w:ascii="Times New Roman" w:hAnsi="Times New Roman" w:cs="Times New Roman"/>
          <w:i/>
          <w:sz w:val="26"/>
          <w:szCs w:val="28"/>
        </w:rPr>
        <w:t xml:space="preserve">Принцип субъект-субъектного взаимоотношения </w:t>
      </w:r>
      <w:proofErr w:type="gramStart"/>
      <w:r w:rsidRPr="000C72F6">
        <w:rPr>
          <w:rFonts w:ascii="Times New Roman" w:hAnsi="Times New Roman" w:cs="Times New Roman"/>
          <w:i/>
          <w:sz w:val="26"/>
          <w:szCs w:val="28"/>
        </w:rPr>
        <w:t>с</w:t>
      </w:r>
      <w:proofErr w:type="gramEnd"/>
      <w:r w:rsidRPr="000C72F6">
        <w:rPr>
          <w:rFonts w:ascii="Times New Roman" w:hAnsi="Times New Roman" w:cs="Times New Roman"/>
          <w:i/>
          <w:sz w:val="26"/>
          <w:szCs w:val="28"/>
        </w:rPr>
        <w:t xml:space="preserve"> </w:t>
      </w:r>
      <w:proofErr w:type="gramStart"/>
      <w:r w:rsidRPr="000C72F6">
        <w:rPr>
          <w:rFonts w:ascii="Times New Roman" w:hAnsi="Times New Roman" w:cs="Times New Roman"/>
          <w:i/>
          <w:sz w:val="26"/>
          <w:szCs w:val="28"/>
        </w:rPr>
        <w:t>обучающимися</w:t>
      </w:r>
      <w:proofErr w:type="gramEnd"/>
      <w:r w:rsidRPr="000C72F6">
        <w:rPr>
          <w:rFonts w:ascii="Times New Roman" w:hAnsi="Times New Roman" w:cs="Times New Roman"/>
          <w:i/>
          <w:sz w:val="26"/>
          <w:szCs w:val="28"/>
        </w:rPr>
        <w:t xml:space="preserve"> </w:t>
      </w:r>
      <w:r w:rsidRPr="000C72F6">
        <w:rPr>
          <w:rFonts w:ascii="Times New Roman" w:hAnsi="Times New Roman" w:cs="Times New Roman"/>
          <w:sz w:val="26"/>
          <w:szCs w:val="28"/>
        </w:rPr>
        <w:t>предпол</w:t>
      </w:r>
      <w:r w:rsidRPr="000C72F6">
        <w:rPr>
          <w:rFonts w:ascii="Times New Roman" w:hAnsi="Times New Roman" w:cs="Times New Roman"/>
          <w:sz w:val="26"/>
          <w:szCs w:val="28"/>
        </w:rPr>
        <w:t>а</w:t>
      </w:r>
      <w:r w:rsidRPr="000C72F6">
        <w:rPr>
          <w:rFonts w:ascii="Times New Roman" w:hAnsi="Times New Roman" w:cs="Times New Roman"/>
          <w:sz w:val="26"/>
          <w:szCs w:val="28"/>
        </w:rPr>
        <w:t>гает решение проблемы заботы о здоровье обучающихся на двух уровнях: с</w:t>
      </w:r>
      <w:r w:rsidRPr="000C72F6">
        <w:rPr>
          <w:rFonts w:ascii="Times New Roman" w:hAnsi="Times New Roman" w:cs="Times New Roman"/>
          <w:sz w:val="26"/>
          <w:szCs w:val="28"/>
        </w:rPr>
        <w:t>о</w:t>
      </w:r>
      <w:r w:rsidRPr="000C72F6">
        <w:rPr>
          <w:rFonts w:ascii="Times New Roman" w:hAnsi="Times New Roman" w:cs="Times New Roman"/>
          <w:sz w:val="26"/>
          <w:szCs w:val="28"/>
        </w:rPr>
        <w:t>держательном и процессуальном.</w:t>
      </w:r>
    </w:p>
    <w:p w:rsidR="003E0905" w:rsidRPr="000C72F6" w:rsidRDefault="003E0905" w:rsidP="00D32C64">
      <w:pPr>
        <w:numPr>
          <w:ilvl w:val="0"/>
          <w:numId w:val="33"/>
        </w:numPr>
        <w:spacing w:after="0" w:line="240" w:lineRule="auto"/>
        <w:ind w:left="851" w:hanging="425"/>
        <w:jc w:val="both"/>
        <w:rPr>
          <w:rFonts w:ascii="Times New Roman" w:hAnsi="Times New Roman" w:cs="Times New Roman"/>
          <w:i/>
          <w:sz w:val="26"/>
          <w:szCs w:val="28"/>
        </w:rPr>
      </w:pPr>
      <w:r w:rsidRPr="000C72F6">
        <w:rPr>
          <w:rFonts w:ascii="Times New Roman" w:hAnsi="Times New Roman" w:cs="Times New Roman"/>
          <w:i/>
          <w:sz w:val="26"/>
          <w:szCs w:val="28"/>
        </w:rPr>
        <w:t xml:space="preserve">Принцип соответствия содержания и организации обучения возрастным, психофизическим особенностям </w:t>
      </w:r>
      <w:proofErr w:type="gramStart"/>
      <w:r w:rsidRPr="000C72F6">
        <w:rPr>
          <w:rFonts w:ascii="Times New Roman" w:hAnsi="Times New Roman" w:cs="Times New Roman"/>
          <w:i/>
          <w:sz w:val="26"/>
          <w:szCs w:val="28"/>
        </w:rPr>
        <w:t>обучающихся</w:t>
      </w:r>
      <w:proofErr w:type="gramEnd"/>
      <w:r w:rsidRPr="000C72F6">
        <w:rPr>
          <w:rFonts w:ascii="Times New Roman" w:hAnsi="Times New Roman" w:cs="Times New Roman"/>
          <w:i/>
          <w:sz w:val="26"/>
          <w:szCs w:val="28"/>
        </w:rPr>
        <w:t>.</w:t>
      </w:r>
    </w:p>
    <w:p w:rsidR="003E0905" w:rsidRPr="000C72F6" w:rsidRDefault="003E0905" w:rsidP="00D32C64">
      <w:pPr>
        <w:numPr>
          <w:ilvl w:val="0"/>
          <w:numId w:val="33"/>
        </w:numPr>
        <w:spacing w:after="0" w:line="240" w:lineRule="auto"/>
        <w:ind w:left="851" w:hanging="425"/>
        <w:jc w:val="both"/>
        <w:rPr>
          <w:rFonts w:ascii="Times New Roman" w:hAnsi="Times New Roman" w:cs="Times New Roman"/>
          <w:sz w:val="26"/>
          <w:szCs w:val="28"/>
        </w:rPr>
      </w:pPr>
      <w:r w:rsidRPr="000C72F6">
        <w:rPr>
          <w:rFonts w:ascii="Times New Roman" w:hAnsi="Times New Roman" w:cs="Times New Roman"/>
          <w:i/>
          <w:sz w:val="26"/>
          <w:szCs w:val="28"/>
        </w:rPr>
        <w:lastRenderedPageBreak/>
        <w:t xml:space="preserve">Принцип приоритета активных методов обучения </w:t>
      </w:r>
      <w:r w:rsidRPr="000C72F6">
        <w:rPr>
          <w:rFonts w:ascii="Times New Roman" w:hAnsi="Times New Roman" w:cs="Times New Roman"/>
          <w:sz w:val="26"/>
          <w:szCs w:val="28"/>
        </w:rPr>
        <w:t>предполагает</w:t>
      </w:r>
      <w:r w:rsidRPr="000C72F6">
        <w:rPr>
          <w:rFonts w:ascii="Times New Roman" w:hAnsi="Times New Roman" w:cs="Times New Roman"/>
          <w:i/>
          <w:sz w:val="26"/>
          <w:szCs w:val="28"/>
        </w:rPr>
        <w:t xml:space="preserve"> </w:t>
      </w:r>
      <w:r w:rsidRPr="000C72F6">
        <w:rPr>
          <w:rFonts w:ascii="Times New Roman" w:hAnsi="Times New Roman" w:cs="Times New Roman"/>
          <w:sz w:val="26"/>
          <w:szCs w:val="28"/>
        </w:rPr>
        <w:t xml:space="preserve"> более га</w:t>
      </w:r>
      <w:r w:rsidRPr="000C72F6">
        <w:rPr>
          <w:rFonts w:ascii="Times New Roman" w:hAnsi="Times New Roman" w:cs="Times New Roman"/>
          <w:sz w:val="26"/>
          <w:szCs w:val="28"/>
        </w:rPr>
        <w:t>р</w:t>
      </w:r>
      <w:r w:rsidRPr="000C72F6">
        <w:rPr>
          <w:rFonts w:ascii="Times New Roman" w:hAnsi="Times New Roman" w:cs="Times New Roman"/>
          <w:sz w:val="26"/>
          <w:szCs w:val="28"/>
        </w:rPr>
        <w:t>моничное развитие личности в условиях активного включения в процесс с</w:t>
      </w:r>
      <w:r w:rsidRPr="000C72F6">
        <w:rPr>
          <w:rFonts w:ascii="Times New Roman" w:hAnsi="Times New Roman" w:cs="Times New Roman"/>
          <w:sz w:val="26"/>
          <w:szCs w:val="28"/>
        </w:rPr>
        <w:t>о</w:t>
      </w:r>
      <w:r w:rsidRPr="000C72F6">
        <w:rPr>
          <w:rFonts w:ascii="Times New Roman" w:hAnsi="Times New Roman" w:cs="Times New Roman"/>
          <w:sz w:val="26"/>
          <w:szCs w:val="28"/>
        </w:rPr>
        <w:t>циального взаимодействия.</w:t>
      </w:r>
    </w:p>
    <w:p w:rsidR="003E0905" w:rsidRPr="000C72F6" w:rsidRDefault="003E0905" w:rsidP="00D32C64">
      <w:pPr>
        <w:numPr>
          <w:ilvl w:val="0"/>
          <w:numId w:val="33"/>
        </w:numPr>
        <w:spacing w:after="0" w:line="240" w:lineRule="auto"/>
        <w:ind w:left="851" w:hanging="425"/>
        <w:jc w:val="both"/>
        <w:rPr>
          <w:rFonts w:ascii="Times New Roman" w:hAnsi="Times New Roman" w:cs="Times New Roman"/>
          <w:sz w:val="26"/>
          <w:szCs w:val="28"/>
        </w:rPr>
      </w:pPr>
      <w:r w:rsidRPr="000C72F6">
        <w:rPr>
          <w:rFonts w:ascii="Times New Roman" w:hAnsi="Times New Roman" w:cs="Times New Roman"/>
          <w:i/>
          <w:sz w:val="26"/>
          <w:szCs w:val="28"/>
        </w:rPr>
        <w:t xml:space="preserve">Принцип сочетания охранительной и тренирующей стратегий.  </w:t>
      </w:r>
      <w:r w:rsidRPr="000C72F6">
        <w:rPr>
          <w:rFonts w:ascii="Times New Roman" w:hAnsi="Times New Roman" w:cs="Times New Roman"/>
          <w:sz w:val="26"/>
          <w:szCs w:val="28"/>
        </w:rPr>
        <w:t>Трениру</w:t>
      </w:r>
      <w:r w:rsidRPr="000C72F6">
        <w:rPr>
          <w:rFonts w:ascii="Times New Roman" w:hAnsi="Times New Roman" w:cs="Times New Roman"/>
          <w:sz w:val="26"/>
          <w:szCs w:val="28"/>
        </w:rPr>
        <w:t>ю</w:t>
      </w:r>
      <w:r w:rsidRPr="000C72F6">
        <w:rPr>
          <w:rFonts w:ascii="Times New Roman" w:hAnsi="Times New Roman" w:cs="Times New Roman"/>
          <w:sz w:val="26"/>
          <w:szCs w:val="28"/>
        </w:rPr>
        <w:t xml:space="preserve">щая </w:t>
      </w:r>
      <w:proofErr w:type="gramStart"/>
      <w:r w:rsidRPr="000C72F6">
        <w:rPr>
          <w:rFonts w:ascii="Times New Roman" w:hAnsi="Times New Roman" w:cs="Times New Roman"/>
          <w:sz w:val="26"/>
          <w:szCs w:val="28"/>
        </w:rPr>
        <w:t>стратегия</w:t>
      </w:r>
      <w:proofErr w:type="gramEnd"/>
      <w:r w:rsidRPr="000C72F6">
        <w:rPr>
          <w:rFonts w:ascii="Times New Roman" w:hAnsi="Times New Roman" w:cs="Times New Roman"/>
          <w:sz w:val="26"/>
          <w:szCs w:val="28"/>
        </w:rPr>
        <w:t xml:space="preserve"> </w:t>
      </w:r>
      <w:r w:rsidRPr="000C72F6">
        <w:rPr>
          <w:rFonts w:ascii="Times New Roman" w:hAnsi="Times New Roman" w:cs="Times New Roman"/>
          <w:i/>
          <w:sz w:val="26"/>
          <w:szCs w:val="28"/>
        </w:rPr>
        <w:t xml:space="preserve"> </w:t>
      </w:r>
      <w:r w:rsidRPr="000C72F6">
        <w:rPr>
          <w:rFonts w:ascii="Times New Roman" w:hAnsi="Times New Roman" w:cs="Times New Roman"/>
          <w:sz w:val="26"/>
          <w:szCs w:val="28"/>
        </w:rPr>
        <w:t>построенная на стремлении повысить адаптационные возмо</w:t>
      </w:r>
      <w:r w:rsidRPr="000C72F6">
        <w:rPr>
          <w:rFonts w:ascii="Times New Roman" w:hAnsi="Times New Roman" w:cs="Times New Roman"/>
          <w:sz w:val="26"/>
          <w:szCs w:val="28"/>
        </w:rPr>
        <w:t>ж</w:t>
      </w:r>
      <w:r w:rsidRPr="000C72F6">
        <w:rPr>
          <w:rFonts w:ascii="Times New Roman" w:hAnsi="Times New Roman" w:cs="Times New Roman"/>
          <w:sz w:val="26"/>
          <w:szCs w:val="28"/>
        </w:rPr>
        <w:t>ности школьника, наилучшим образом подготовить его к встрече с нежел</w:t>
      </w:r>
      <w:r w:rsidRPr="000C72F6">
        <w:rPr>
          <w:rFonts w:ascii="Times New Roman" w:hAnsi="Times New Roman" w:cs="Times New Roman"/>
          <w:sz w:val="26"/>
          <w:szCs w:val="28"/>
        </w:rPr>
        <w:t>а</w:t>
      </w:r>
      <w:r w:rsidRPr="000C72F6">
        <w:rPr>
          <w:rFonts w:ascii="Times New Roman" w:hAnsi="Times New Roman" w:cs="Times New Roman"/>
          <w:sz w:val="26"/>
          <w:szCs w:val="28"/>
        </w:rPr>
        <w:t>тельными, опасными для здоровья воздействиями. Соблюдение правильного соотношения между оберегающими и тренирующими воздействиями требует высокой медико-психологической и физиологической грамотности, полн</w:t>
      </w:r>
      <w:r w:rsidRPr="000C72F6">
        <w:rPr>
          <w:rFonts w:ascii="Times New Roman" w:hAnsi="Times New Roman" w:cs="Times New Roman"/>
          <w:sz w:val="26"/>
          <w:szCs w:val="28"/>
        </w:rPr>
        <w:t>о</w:t>
      </w:r>
      <w:r w:rsidRPr="000C72F6">
        <w:rPr>
          <w:rFonts w:ascii="Times New Roman" w:hAnsi="Times New Roman" w:cs="Times New Roman"/>
          <w:sz w:val="26"/>
          <w:szCs w:val="28"/>
        </w:rPr>
        <w:t>ценной реализации индивидуального подхода.</w:t>
      </w:r>
    </w:p>
    <w:p w:rsidR="003E0905" w:rsidRPr="000C72F6" w:rsidRDefault="003E0905" w:rsidP="003E0905">
      <w:pPr>
        <w:spacing w:after="0" w:line="240" w:lineRule="auto"/>
        <w:ind w:firstLine="426"/>
        <w:jc w:val="both"/>
        <w:rPr>
          <w:rFonts w:ascii="Times New Roman" w:hAnsi="Times New Roman" w:cs="Times New Roman"/>
          <w:sz w:val="26"/>
          <w:szCs w:val="28"/>
        </w:rPr>
      </w:pPr>
      <w:r w:rsidRPr="000C72F6">
        <w:rPr>
          <w:rFonts w:ascii="Times New Roman" w:hAnsi="Times New Roman" w:cs="Times New Roman"/>
          <w:sz w:val="26"/>
          <w:szCs w:val="28"/>
        </w:rPr>
        <w:t>Системная</w:t>
      </w:r>
      <w:r w:rsidRPr="000C72F6">
        <w:rPr>
          <w:rFonts w:ascii="Times New Roman" w:hAnsi="Times New Roman" w:cs="Times New Roman"/>
          <w:sz w:val="26"/>
          <w:szCs w:val="28"/>
        </w:rPr>
        <w:tab/>
        <w:t xml:space="preserve"> работа   по   формированию   экологической   культуры здорового и безопасного образа жизни в общеобразовательной организации организована по следующим </w:t>
      </w:r>
      <w:r w:rsidRPr="000C72F6">
        <w:rPr>
          <w:rFonts w:ascii="Times New Roman" w:hAnsi="Times New Roman" w:cs="Times New Roman"/>
          <w:b/>
          <w:i/>
          <w:sz w:val="26"/>
          <w:szCs w:val="28"/>
        </w:rPr>
        <w:t>направлениям</w:t>
      </w:r>
      <w:r w:rsidRPr="000C72F6">
        <w:rPr>
          <w:rFonts w:ascii="Times New Roman" w:hAnsi="Times New Roman" w:cs="Times New Roman"/>
          <w:sz w:val="26"/>
          <w:szCs w:val="28"/>
        </w:rPr>
        <w:t>:</w:t>
      </w:r>
    </w:p>
    <w:p w:rsidR="003E0905" w:rsidRPr="000C72F6" w:rsidRDefault="003E0905" w:rsidP="00D32C64">
      <w:pPr>
        <w:pStyle w:val="a6"/>
        <w:numPr>
          <w:ilvl w:val="0"/>
          <w:numId w:val="34"/>
        </w:numPr>
        <w:spacing w:after="0" w:line="240" w:lineRule="auto"/>
        <w:ind w:left="851" w:hanging="284"/>
        <w:jc w:val="both"/>
        <w:rPr>
          <w:rFonts w:ascii="Times New Roman" w:hAnsi="Times New Roman" w:cs="Times New Roman"/>
          <w:sz w:val="26"/>
          <w:szCs w:val="28"/>
        </w:rPr>
      </w:pPr>
      <w:r w:rsidRPr="000C72F6">
        <w:rPr>
          <w:rFonts w:ascii="Times New Roman" w:hAnsi="Times New Roman" w:cs="Times New Roman"/>
          <w:sz w:val="26"/>
          <w:szCs w:val="28"/>
        </w:rPr>
        <w:t xml:space="preserve">создание экологически безопасной, </w:t>
      </w:r>
      <w:proofErr w:type="spellStart"/>
      <w:r w:rsidRPr="000C72F6">
        <w:rPr>
          <w:rFonts w:ascii="Times New Roman" w:hAnsi="Times New Roman" w:cs="Times New Roman"/>
          <w:sz w:val="26"/>
          <w:szCs w:val="28"/>
        </w:rPr>
        <w:t>здоровьесберегающей</w:t>
      </w:r>
      <w:proofErr w:type="spellEnd"/>
      <w:r w:rsidRPr="000C72F6">
        <w:rPr>
          <w:rFonts w:ascii="Times New Roman" w:hAnsi="Times New Roman" w:cs="Times New Roman"/>
          <w:sz w:val="26"/>
          <w:szCs w:val="28"/>
        </w:rPr>
        <w:t xml:space="preserve"> инфраструктуры общеобразовательной организации. </w:t>
      </w:r>
    </w:p>
    <w:p w:rsidR="003E0905" w:rsidRPr="000C72F6" w:rsidRDefault="003E0905" w:rsidP="00D32C64">
      <w:pPr>
        <w:pStyle w:val="a6"/>
        <w:numPr>
          <w:ilvl w:val="0"/>
          <w:numId w:val="34"/>
        </w:numPr>
        <w:spacing w:after="0" w:line="240" w:lineRule="auto"/>
        <w:ind w:left="851" w:hanging="284"/>
        <w:jc w:val="both"/>
        <w:rPr>
          <w:rFonts w:ascii="Times New Roman" w:hAnsi="Times New Roman" w:cs="Times New Roman"/>
          <w:sz w:val="26"/>
          <w:szCs w:val="28"/>
        </w:rPr>
      </w:pPr>
      <w:r w:rsidRPr="000C72F6">
        <w:rPr>
          <w:rFonts w:ascii="Times New Roman" w:hAnsi="Times New Roman" w:cs="Times New Roman"/>
          <w:sz w:val="26"/>
          <w:szCs w:val="28"/>
        </w:rPr>
        <w:t xml:space="preserve">реализация программы формирования экологической культуры и здорового образа жизни в урочной деятельности. </w:t>
      </w:r>
    </w:p>
    <w:p w:rsidR="003E0905" w:rsidRPr="000C72F6" w:rsidRDefault="003E0905" w:rsidP="00D32C64">
      <w:pPr>
        <w:pStyle w:val="a6"/>
        <w:numPr>
          <w:ilvl w:val="0"/>
          <w:numId w:val="34"/>
        </w:numPr>
        <w:spacing w:after="0" w:line="240" w:lineRule="auto"/>
        <w:ind w:left="851" w:hanging="284"/>
        <w:jc w:val="both"/>
        <w:rPr>
          <w:rFonts w:ascii="Times New Roman" w:hAnsi="Times New Roman" w:cs="Times New Roman"/>
          <w:sz w:val="26"/>
          <w:szCs w:val="28"/>
        </w:rPr>
      </w:pPr>
      <w:r w:rsidRPr="000C72F6">
        <w:rPr>
          <w:rFonts w:ascii="Times New Roman" w:hAnsi="Times New Roman" w:cs="Times New Roman"/>
          <w:sz w:val="26"/>
          <w:szCs w:val="28"/>
        </w:rPr>
        <w:t xml:space="preserve">реализация программы формирования экологической культуры и здорового образа жизни во внеурочной деятельности. </w:t>
      </w:r>
    </w:p>
    <w:p w:rsidR="003E0905" w:rsidRPr="000C72F6" w:rsidRDefault="003E0905" w:rsidP="00D32C64">
      <w:pPr>
        <w:pStyle w:val="a6"/>
        <w:numPr>
          <w:ilvl w:val="0"/>
          <w:numId w:val="34"/>
        </w:numPr>
        <w:spacing w:after="0" w:line="240" w:lineRule="auto"/>
        <w:ind w:left="851" w:hanging="284"/>
        <w:jc w:val="both"/>
        <w:rPr>
          <w:rFonts w:ascii="Times New Roman" w:hAnsi="Times New Roman" w:cs="Times New Roman"/>
          <w:sz w:val="26"/>
          <w:szCs w:val="28"/>
        </w:rPr>
      </w:pPr>
      <w:r w:rsidRPr="000C72F6">
        <w:rPr>
          <w:rFonts w:ascii="Times New Roman" w:hAnsi="Times New Roman" w:cs="Times New Roman"/>
          <w:sz w:val="26"/>
          <w:szCs w:val="28"/>
        </w:rPr>
        <w:t xml:space="preserve">сотрудничество с родителями (законными представителями). </w:t>
      </w:r>
    </w:p>
    <w:p w:rsidR="003E0905" w:rsidRPr="000C72F6" w:rsidRDefault="003E0905" w:rsidP="00D32C64">
      <w:pPr>
        <w:pStyle w:val="a6"/>
        <w:numPr>
          <w:ilvl w:val="0"/>
          <w:numId w:val="34"/>
        </w:numPr>
        <w:spacing w:after="0" w:line="240" w:lineRule="auto"/>
        <w:ind w:left="851" w:hanging="284"/>
        <w:jc w:val="both"/>
        <w:rPr>
          <w:rFonts w:ascii="Times New Roman" w:hAnsi="Times New Roman" w:cs="Times New Roman"/>
          <w:sz w:val="26"/>
          <w:szCs w:val="28"/>
        </w:rPr>
      </w:pPr>
      <w:r w:rsidRPr="000C72F6">
        <w:rPr>
          <w:rFonts w:ascii="Times New Roman" w:hAnsi="Times New Roman" w:cs="Times New Roman"/>
          <w:sz w:val="26"/>
          <w:szCs w:val="28"/>
        </w:rPr>
        <w:t xml:space="preserve">просветительская и методическая работа со специалистами организации. </w:t>
      </w:r>
    </w:p>
    <w:p w:rsidR="003E0905" w:rsidRPr="000C72F6" w:rsidRDefault="003E0905" w:rsidP="003E0905">
      <w:pPr>
        <w:spacing w:after="0" w:line="240" w:lineRule="auto"/>
        <w:ind w:firstLine="426"/>
        <w:jc w:val="both"/>
        <w:rPr>
          <w:rFonts w:ascii="Times New Roman" w:hAnsi="Times New Roman" w:cs="Times New Roman"/>
          <w:sz w:val="26"/>
          <w:szCs w:val="28"/>
        </w:rPr>
      </w:pPr>
      <w:r w:rsidRPr="000C72F6">
        <w:rPr>
          <w:rFonts w:ascii="Times New Roman" w:hAnsi="Times New Roman" w:cs="Times New Roman"/>
          <w:sz w:val="26"/>
          <w:szCs w:val="28"/>
        </w:rPr>
        <w:t xml:space="preserve">Программа реализуется на </w:t>
      </w:r>
      <w:proofErr w:type="spellStart"/>
      <w:r w:rsidRPr="000C72F6">
        <w:rPr>
          <w:rFonts w:ascii="Times New Roman" w:hAnsi="Times New Roman" w:cs="Times New Roman"/>
          <w:sz w:val="26"/>
          <w:szCs w:val="28"/>
        </w:rPr>
        <w:t>межпредметной</w:t>
      </w:r>
      <w:proofErr w:type="spellEnd"/>
      <w:r w:rsidRPr="000C72F6">
        <w:rPr>
          <w:rFonts w:ascii="Times New Roman" w:hAnsi="Times New Roman" w:cs="Times New Roman"/>
          <w:sz w:val="26"/>
          <w:szCs w:val="28"/>
        </w:rPr>
        <w:t xml:space="preserve"> основе путем интеграции в содерж</w:t>
      </w:r>
      <w:r w:rsidRPr="000C72F6">
        <w:rPr>
          <w:rFonts w:ascii="Times New Roman" w:hAnsi="Times New Roman" w:cs="Times New Roman"/>
          <w:sz w:val="26"/>
          <w:szCs w:val="28"/>
        </w:rPr>
        <w:t>а</w:t>
      </w:r>
      <w:r w:rsidRPr="000C72F6">
        <w:rPr>
          <w:rFonts w:ascii="Times New Roman" w:hAnsi="Times New Roman" w:cs="Times New Roman"/>
          <w:sz w:val="26"/>
          <w:szCs w:val="28"/>
        </w:rPr>
        <w:t>ние учебных предметов разделов и тем, способствующих формированию у обуча</w:t>
      </w:r>
      <w:r w:rsidRPr="000C72F6">
        <w:rPr>
          <w:rFonts w:ascii="Times New Roman" w:hAnsi="Times New Roman" w:cs="Times New Roman"/>
          <w:sz w:val="26"/>
          <w:szCs w:val="28"/>
        </w:rPr>
        <w:t>ю</w:t>
      </w:r>
      <w:r w:rsidRPr="000C72F6">
        <w:rPr>
          <w:rFonts w:ascii="Times New Roman" w:hAnsi="Times New Roman" w:cs="Times New Roman"/>
          <w:sz w:val="26"/>
          <w:szCs w:val="28"/>
        </w:rPr>
        <w:t>щихся с умственной отсталостью (интеллектуальными нарушениями) основ эколог</w:t>
      </w:r>
      <w:r w:rsidRPr="000C72F6">
        <w:rPr>
          <w:rFonts w:ascii="Times New Roman" w:hAnsi="Times New Roman" w:cs="Times New Roman"/>
          <w:sz w:val="26"/>
          <w:szCs w:val="28"/>
        </w:rPr>
        <w:t>и</w:t>
      </w:r>
      <w:r w:rsidRPr="000C72F6">
        <w:rPr>
          <w:rFonts w:ascii="Times New Roman" w:hAnsi="Times New Roman" w:cs="Times New Roman"/>
          <w:sz w:val="26"/>
          <w:szCs w:val="28"/>
        </w:rPr>
        <w:t xml:space="preserve">ческой  культуры, установки на здоровый и безопасный образ жизни. </w:t>
      </w:r>
    </w:p>
    <w:p w:rsidR="003E0905" w:rsidRPr="000C72F6" w:rsidRDefault="003E0905" w:rsidP="00366870">
      <w:pPr>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bCs/>
          <w:sz w:val="26"/>
          <w:szCs w:val="28"/>
        </w:rPr>
        <w:t>Программа  формирования экологической культуры, здорового и безопасного образа жизни реализуется</w:t>
      </w:r>
      <w:r w:rsidRPr="000C72F6">
        <w:rPr>
          <w:rFonts w:ascii="Times New Roman" w:hAnsi="Times New Roman" w:cs="Times New Roman"/>
          <w:sz w:val="26"/>
          <w:szCs w:val="28"/>
        </w:rPr>
        <w:t xml:space="preserve"> с </w:t>
      </w:r>
      <w:r w:rsidRPr="000C72F6">
        <w:rPr>
          <w:rFonts w:ascii="Times New Roman" w:hAnsi="Times New Roman" w:cs="Times New Roman"/>
          <w:sz w:val="26"/>
          <w:szCs w:val="28"/>
          <w:highlight w:val="yellow"/>
        </w:rPr>
        <w:t xml:space="preserve">1 по </w:t>
      </w:r>
      <w:r w:rsidR="00EC313A" w:rsidRPr="000C72F6">
        <w:rPr>
          <w:rFonts w:ascii="Times New Roman" w:hAnsi="Times New Roman" w:cs="Times New Roman"/>
          <w:sz w:val="26"/>
          <w:szCs w:val="28"/>
          <w:highlight w:val="yellow"/>
        </w:rPr>
        <w:t>9</w:t>
      </w:r>
      <w:r w:rsidRPr="000C72F6">
        <w:rPr>
          <w:rFonts w:ascii="Times New Roman" w:hAnsi="Times New Roman" w:cs="Times New Roman"/>
          <w:sz w:val="26"/>
          <w:szCs w:val="28"/>
        </w:rPr>
        <w:t xml:space="preserve"> год обучения. Содержание программы предполаг</w:t>
      </w:r>
      <w:r w:rsidRPr="000C72F6">
        <w:rPr>
          <w:rFonts w:ascii="Times New Roman" w:hAnsi="Times New Roman" w:cs="Times New Roman"/>
          <w:sz w:val="26"/>
          <w:szCs w:val="28"/>
        </w:rPr>
        <w:t>а</w:t>
      </w:r>
      <w:r w:rsidRPr="000C72F6">
        <w:rPr>
          <w:rFonts w:ascii="Times New Roman" w:hAnsi="Times New Roman" w:cs="Times New Roman"/>
          <w:sz w:val="26"/>
          <w:szCs w:val="28"/>
        </w:rPr>
        <w:t>ет большую вариативность в выборе форм работы с учётом соматических и психоф</w:t>
      </w:r>
      <w:r w:rsidRPr="000C72F6">
        <w:rPr>
          <w:rFonts w:ascii="Times New Roman" w:hAnsi="Times New Roman" w:cs="Times New Roman"/>
          <w:sz w:val="26"/>
          <w:szCs w:val="28"/>
        </w:rPr>
        <w:t>и</w:t>
      </w:r>
      <w:r w:rsidRPr="000C72F6">
        <w:rPr>
          <w:rFonts w:ascii="Times New Roman" w:hAnsi="Times New Roman" w:cs="Times New Roman"/>
          <w:sz w:val="26"/>
          <w:szCs w:val="28"/>
        </w:rPr>
        <w:t>зиологических особенностей развития учащихся с умственной отсталостью (инте</w:t>
      </w:r>
      <w:r w:rsidRPr="000C72F6">
        <w:rPr>
          <w:rFonts w:ascii="Times New Roman" w:hAnsi="Times New Roman" w:cs="Times New Roman"/>
          <w:sz w:val="26"/>
          <w:szCs w:val="28"/>
        </w:rPr>
        <w:t>л</w:t>
      </w:r>
      <w:r w:rsidRPr="000C72F6">
        <w:rPr>
          <w:rFonts w:ascii="Times New Roman" w:hAnsi="Times New Roman" w:cs="Times New Roman"/>
          <w:sz w:val="26"/>
          <w:szCs w:val="28"/>
        </w:rPr>
        <w:t>лектуальными нарушениями), ТМНР. В программу также включены мероприятия, направленные на непосредственную работу с сотрудниками и специалистами образ</w:t>
      </w:r>
      <w:r w:rsidRPr="000C72F6">
        <w:rPr>
          <w:rFonts w:ascii="Times New Roman" w:hAnsi="Times New Roman" w:cs="Times New Roman"/>
          <w:sz w:val="26"/>
          <w:szCs w:val="28"/>
        </w:rPr>
        <w:t>о</w:t>
      </w:r>
      <w:r w:rsidRPr="000C72F6">
        <w:rPr>
          <w:rFonts w:ascii="Times New Roman" w:hAnsi="Times New Roman" w:cs="Times New Roman"/>
          <w:sz w:val="26"/>
          <w:szCs w:val="28"/>
        </w:rPr>
        <w:t>вательного учреждения, а так же родителями (законными представителями).</w:t>
      </w:r>
    </w:p>
    <w:p w:rsidR="00366870" w:rsidRPr="000C72F6" w:rsidRDefault="00366870" w:rsidP="00366870">
      <w:pPr>
        <w:widowControl w:val="0"/>
        <w:spacing w:after="0" w:line="240" w:lineRule="auto"/>
        <w:ind w:firstLine="709"/>
        <w:jc w:val="both"/>
        <w:rPr>
          <w:rFonts w:ascii="Times New Roman" w:eastAsia="Times New Roman" w:hAnsi="Times New Roman" w:cs="Times New Roman"/>
          <w:kern w:val="28"/>
          <w:sz w:val="26"/>
          <w:szCs w:val="28"/>
        </w:rPr>
      </w:pPr>
      <w:r w:rsidRPr="000C72F6">
        <w:rPr>
          <w:rFonts w:ascii="Times New Roman" w:hAnsi="Times New Roman" w:cs="Times New Roman"/>
          <w:i/>
          <w:kern w:val="28"/>
          <w:sz w:val="26"/>
          <w:szCs w:val="28"/>
        </w:rPr>
        <w:t>Реализация программы формирования экологической культуры и здорового о</w:t>
      </w:r>
      <w:r w:rsidRPr="000C72F6">
        <w:rPr>
          <w:rFonts w:ascii="Times New Roman" w:hAnsi="Times New Roman" w:cs="Times New Roman"/>
          <w:i/>
          <w:kern w:val="28"/>
          <w:sz w:val="26"/>
          <w:szCs w:val="28"/>
        </w:rPr>
        <w:t>б</w:t>
      </w:r>
      <w:r w:rsidRPr="000C72F6">
        <w:rPr>
          <w:rFonts w:ascii="Times New Roman" w:hAnsi="Times New Roman" w:cs="Times New Roman"/>
          <w:i/>
          <w:kern w:val="28"/>
          <w:sz w:val="26"/>
          <w:szCs w:val="28"/>
        </w:rPr>
        <w:t>раза жизни в урочной деятельности.</w:t>
      </w:r>
    </w:p>
    <w:p w:rsidR="00366870" w:rsidRPr="000C72F6" w:rsidRDefault="00366870" w:rsidP="00366870">
      <w:pPr>
        <w:widowControl w:val="0"/>
        <w:spacing w:after="0" w:line="240" w:lineRule="auto"/>
        <w:ind w:firstLine="709"/>
        <w:jc w:val="both"/>
        <w:rPr>
          <w:rFonts w:ascii="Times New Roman" w:eastAsia="Times New Roman" w:hAnsi="Times New Roman" w:cs="Times New Roman"/>
          <w:kern w:val="28"/>
          <w:sz w:val="26"/>
          <w:szCs w:val="28"/>
          <w:lang w:eastAsia="en-US"/>
        </w:rPr>
      </w:pPr>
      <w:r w:rsidRPr="000C72F6">
        <w:rPr>
          <w:rFonts w:ascii="Times New Roman" w:eastAsia="Times New Roman" w:hAnsi="Times New Roman" w:cs="Times New Roman"/>
          <w:kern w:val="28"/>
          <w:sz w:val="26"/>
          <w:szCs w:val="28"/>
          <w:lang w:eastAsia="en-US"/>
        </w:rPr>
        <w:t xml:space="preserve">Программа реализуется на </w:t>
      </w:r>
      <w:proofErr w:type="spellStart"/>
      <w:r w:rsidRPr="000C72F6">
        <w:rPr>
          <w:rFonts w:ascii="Times New Roman" w:eastAsia="Times New Roman" w:hAnsi="Times New Roman" w:cs="Times New Roman"/>
          <w:kern w:val="28"/>
          <w:sz w:val="26"/>
          <w:szCs w:val="28"/>
          <w:lang w:eastAsia="en-US"/>
        </w:rPr>
        <w:t>межпредметной</w:t>
      </w:r>
      <w:proofErr w:type="spellEnd"/>
      <w:r w:rsidRPr="000C72F6">
        <w:rPr>
          <w:rFonts w:ascii="Times New Roman" w:eastAsia="Times New Roman" w:hAnsi="Times New Roman" w:cs="Times New Roman"/>
          <w:kern w:val="28"/>
          <w:sz w:val="26"/>
          <w:szCs w:val="28"/>
          <w:lang w:eastAsia="en-US"/>
        </w:rPr>
        <w:t xml:space="preserve"> основе путем интеграции в соде</w:t>
      </w:r>
      <w:r w:rsidRPr="000C72F6">
        <w:rPr>
          <w:rFonts w:ascii="Times New Roman" w:eastAsia="Times New Roman" w:hAnsi="Times New Roman" w:cs="Times New Roman"/>
          <w:kern w:val="28"/>
          <w:sz w:val="26"/>
          <w:szCs w:val="28"/>
          <w:lang w:eastAsia="en-US"/>
        </w:rPr>
        <w:t>р</w:t>
      </w:r>
      <w:r w:rsidRPr="000C72F6">
        <w:rPr>
          <w:rFonts w:ascii="Times New Roman" w:eastAsia="Times New Roman" w:hAnsi="Times New Roman" w:cs="Times New Roman"/>
          <w:kern w:val="28"/>
          <w:sz w:val="26"/>
          <w:szCs w:val="28"/>
          <w:lang w:eastAsia="en-US"/>
        </w:rPr>
        <w:t>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w:t>
      </w:r>
      <w:r w:rsidRPr="000C72F6">
        <w:rPr>
          <w:rStyle w:val="Zag11"/>
          <w:rFonts w:ascii="Times New Roman" w:eastAsia="Times New Roman" w:hAnsi="Times New Roman" w:cs="Times New Roman"/>
          <w:spacing w:val="2"/>
          <w:sz w:val="26"/>
          <w:szCs w:val="28"/>
        </w:rPr>
        <w:t>Человек» (гигиена), «Домово</w:t>
      </w:r>
      <w:r w:rsidRPr="000C72F6">
        <w:rPr>
          <w:rStyle w:val="Zag11"/>
          <w:rFonts w:ascii="Times New Roman" w:eastAsia="Times New Roman" w:hAnsi="Times New Roman" w:cs="Times New Roman"/>
          <w:spacing w:val="2"/>
          <w:sz w:val="26"/>
          <w:szCs w:val="28"/>
        </w:rPr>
        <w:t>д</w:t>
      </w:r>
      <w:r w:rsidRPr="000C72F6">
        <w:rPr>
          <w:rStyle w:val="Zag11"/>
          <w:rFonts w:ascii="Times New Roman" w:eastAsia="Times New Roman" w:hAnsi="Times New Roman" w:cs="Times New Roman"/>
          <w:spacing w:val="2"/>
          <w:sz w:val="26"/>
          <w:szCs w:val="28"/>
        </w:rPr>
        <w:t>ство» (здоровое питание), «Человек и окружающий природный мир», «Физкульт</w:t>
      </w:r>
      <w:r w:rsidRPr="000C72F6">
        <w:rPr>
          <w:rStyle w:val="Zag11"/>
          <w:rFonts w:ascii="Times New Roman" w:eastAsia="Times New Roman" w:hAnsi="Times New Roman" w:cs="Times New Roman"/>
          <w:spacing w:val="2"/>
          <w:sz w:val="26"/>
          <w:szCs w:val="28"/>
        </w:rPr>
        <w:t>у</w:t>
      </w:r>
      <w:r w:rsidRPr="000C72F6">
        <w:rPr>
          <w:rStyle w:val="Zag11"/>
          <w:rFonts w:ascii="Times New Roman" w:eastAsia="Times New Roman" w:hAnsi="Times New Roman" w:cs="Times New Roman"/>
          <w:spacing w:val="2"/>
          <w:sz w:val="26"/>
          <w:szCs w:val="28"/>
        </w:rPr>
        <w:t>ра», «Человек и окружающий социальный мир</w:t>
      </w:r>
      <w:r w:rsidRPr="000C72F6">
        <w:rPr>
          <w:rFonts w:ascii="Times New Roman" w:eastAsia="Times New Roman" w:hAnsi="Times New Roman" w:cs="Times New Roman"/>
          <w:kern w:val="28"/>
          <w:sz w:val="26"/>
          <w:szCs w:val="28"/>
          <w:lang w:eastAsia="en-US"/>
        </w:rPr>
        <w:t>».</w:t>
      </w:r>
    </w:p>
    <w:p w:rsidR="00366870" w:rsidRPr="000C72F6" w:rsidRDefault="00366870" w:rsidP="00366870">
      <w:pPr>
        <w:widowControl w:val="0"/>
        <w:spacing w:after="0" w:line="240" w:lineRule="auto"/>
        <w:ind w:firstLine="709"/>
        <w:jc w:val="both"/>
        <w:rPr>
          <w:rFonts w:ascii="Times New Roman" w:eastAsia="Times New Roman" w:hAnsi="Times New Roman" w:cs="Times New Roman"/>
          <w:kern w:val="28"/>
          <w:sz w:val="26"/>
          <w:szCs w:val="28"/>
        </w:rPr>
      </w:pPr>
      <w:r w:rsidRPr="000C72F6">
        <w:rPr>
          <w:rFonts w:ascii="Times New Roman" w:hAnsi="Times New Roman" w:cs="Times New Roman"/>
          <w:i/>
          <w:kern w:val="28"/>
          <w:sz w:val="26"/>
          <w:szCs w:val="28"/>
        </w:rPr>
        <w:t>Реализация программы формирования экологической культуры и здорового о</w:t>
      </w:r>
      <w:r w:rsidRPr="000C72F6">
        <w:rPr>
          <w:rFonts w:ascii="Times New Roman" w:hAnsi="Times New Roman" w:cs="Times New Roman"/>
          <w:i/>
          <w:kern w:val="28"/>
          <w:sz w:val="26"/>
          <w:szCs w:val="28"/>
        </w:rPr>
        <w:t>б</w:t>
      </w:r>
      <w:r w:rsidRPr="000C72F6">
        <w:rPr>
          <w:rFonts w:ascii="Times New Roman" w:hAnsi="Times New Roman" w:cs="Times New Roman"/>
          <w:i/>
          <w:kern w:val="28"/>
          <w:sz w:val="26"/>
          <w:szCs w:val="28"/>
        </w:rPr>
        <w:t>раза жизни во внеурочной деятельности</w:t>
      </w:r>
    </w:p>
    <w:p w:rsidR="009C0C39" w:rsidRPr="000C72F6" w:rsidRDefault="00366870" w:rsidP="009C0C39">
      <w:pPr>
        <w:widowControl w:val="0"/>
        <w:spacing w:after="0" w:line="240" w:lineRule="auto"/>
        <w:ind w:firstLine="709"/>
        <w:jc w:val="both"/>
        <w:rPr>
          <w:rFonts w:ascii="Times New Roman" w:eastAsia="Times New Roman" w:hAnsi="Times New Roman" w:cs="Times New Roman"/>
          <w:kern w:val="28"/>
          <w:sz w:val="26"/>
          <w:szCs w:val="28"/>
          <w:lang w:eastAsia="en-US"/>
        </w:rPr>
      </w:pPr>
      <w:r w:rsidRPr="000C72F6">
        <w:rPr>
          <w:rFonts w:ascii="Times New Roman" w:eastAsia="Times New Roman" w:hAnsi="Times New Roman" w:cs="Times New Roman"/>
          <w:kern w:val="28"/>
          <w:sz w:val="26"/>
          <w:szCs w:val="28"/>
          <w:lang w:eastAsia="en-US"/>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w:t>
      </w:r>
      <w:r w:rsidRPr="000C72F6">
        <w:rPr>
          <w:rFonts w:ascii="Times New Roman" w:eastAsia="Times New Roman" w:hAnsi="Times New Roman" w:cs="Times New Roman"/>
          <w:kern w:val="28"/>
          <w:sz w:val="26"/>
          <w:szCs w:val="28"/>
          <w:lang w:eastAsia="en-US"/>
        </w:rPr>
        <w:t>у</w:t>
      </w:r>
      <w:r w:rsidRPr="000C72F6">
        <w:rPr>
          <w:rFonts w:ascii="Times New Roman" w:eastAsia="Times New Roman" w:hAnsi="Times New Roman" w:cs="Times New Roman"/>
          <w:kern w:val="28"/>
          <w:sz w:val="26"/>
          <w:szCs w:val="28"/>
          <w:lang w:eastAsia="en-US"/>
        </w:rPr>
        <w:t>ховно-нравственном, спортивно-оздоровительном, общекультурном) и реализуется через программы внеурочной деятельности</w:t>
      </w:r>
      <w:r w:rsidR="009C0C39" w:rsidRPr="000C72F6">
        <w:rPr>
          <w:rFonts w:ascii="Times New Roman" w:eastAsia="Times New Roman" w:hAnsi="Times New Roman" w:cs="Times New Roman"/>
          <w:kern w:val="28"/>
          <w:sz w:val="26"/>
          <w:szCs w:val="28"/>
          <w:lang w:eastAsia="en-US"/>
        </w:rPr>
        <w:t>.</w:t>
      </w:r>
    </w:p>
    <w:p w:rsidR="00366870" w:rsidRPr="000C72F6" w:rsidRDefault="00366870" w:rsidP="00366870">
      <w:pPr>
        <w:widowControl w:val="0"/>
        <w:spacing w:after="0" w:line="240" w:lineRule="auto"/>
        <w:ind w:firstLine="709"/>
        <w:jc w:val="both"/>
        <w:rPr>
          <w:rFonts w:ascii="Times New Roman" w:eastAsia="Times New Roman" w:hAnsi="Times New Roman" w:cs="Times New Roman"/>
          <w:kern w:val="28"/>
          <w:sz w:val="26"/>
          <w:szCs w:val="28"/>
          <w:lang w:eastAsia="en-US"/>
        </w:rPr>
      </w:pPr>
      <w:r w:rsidRPr="000C72F6">
        <w:rPr>
          <w:rFonts w:ascii="Times New Roman" w:eastAsia="Times New Roman" w:hAnsi="Times New Roman" w:cs="Times New Roman"/>
          <w:kern w:val="28"/>
          <w:sz w:val="26"/>
          <w:szCs w:val="28"/>
          <w:lang w:eastAsia="en-US"/>
        </w:rPr>
        <w:lastRenderedPageBreak/>
        <w:t>Спортивно-оздоровительная деятельность является важнейшим направлением внеурочной деятельности обучающихся с умственной отсталостью (интеллектуал</w:t>
      </w:r>
      <w:r w:rsidRPr="000C72F6">
        <w:rPr>
          <w:rFonts w:ascii="Times New Roman" w:eastAsia="Times New Roman" w:hAnsi="Times New Roman" w:cs="Times New Roman"/>
          <w:kern w:val="28"/>
          <w:sz w:val="26"/>
          <w:szCs w:val="28"/>
          <w:lang w:eastAsia="en-US"/>
        </w:rPr>
        <w:t>ь</w:t>
      </w:r>
      <w:r w:rsidRPr="000C72F6">
        <w:rPr>
          <w:rFonts w:ascii="Times New Roman" w:eastAsia="Times New Roman" w:hAnsi="Times New Roman" w:cs="Times New Roman"/>
          <w:kern w:val="28"/>
          <w:sz w:val="26"/>
          <w:szCs w:val="28"/>
          <w:lang w:eastAsia="en-US"/>
        </w:rPr>
        <w:t>ными нарушениями), основная цель которой создание условий, способствующих га</w:t>
      </w:r>
      <w:r w:rsidRPr="000C72F6">
        <w:rPr>
          <w:rFonts w:ascii="Times New Roman" w:eastAsia="Times New Roman" w:hAnsi="Times New Roman" w:cs="Times New Roman"/>
          <w:kern w:val="28"/>
          <w:sz w:val="26"/>
          <w:szCs w:val="28"/>
          <w:lang w:eastAsia="en-US"/>
        </w:rPr>
        <w:t>р</w:t>
      </w:r>
      <w:r w:rsidRPr="000C72F6">
        <w:rPr>
          <w:rFonts w:ascii="Times New Roman" w:eastAsia="Times New Roman" w:hAnsi="Times New Roman" w:cs="Times New Roman"/>
          <w:kern w:val="28"/>
          <w:sz w:val="26"/>
          <w:szCs w:val="28"/>
          <w:lang w:eastAsia="en-US"/>
        </w:rPr>
        <w:t>моничному физическому, нравственному и социальному развитию личности обуч</w:t>
      </w:r>
      <w:r w:rsidRPr="000C72F6">
        <w:rPr>
          <w:rFonts w:ascii="Times New Roman" w:eastAsia="Times New Roman" w:hAnsi="Times New Roman" w:cs="Times New Roman"/>
          <w:kern w:val="28"/>
          <w:sz w:val="26"/>
          <w:szCs w:val="28"/>
          <w:lang w:eastAsia="en-US"/>
        </w:rPr>
        <w:t>а</w:t>
      </w:r>
      <w:r w:rsidRPr="000C72F6">
        <w:rPr>
          <w:rFonts w:ascii="Times New Roman" w:eastAsia="Times New Roman" w:hAnsi="Times New Roman" w:cs="Times New Roman"/>
          <w:kern w:val="28"/>
          <w:sz w:val="26"/>
          <w:szCs w:val="28"/>
          <w:lang w:eastAsia="en-US"/>
        </w:rPr>
        <w:t>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w:t>
      </w:r>
      <w:r w:rsidRPr="000C72F6">
        <w:rPr>
          <w:rFonts w:ascii="Times New Roman" w:eastAsia="Times New Roman" w:hAnsi="Times New Roman" w:cs="Times New Roman"/>
          <w:kern w:val="28"/>
          <w:sz w:val="26"/>
          <w:szCs w:val="28"/>
          <w:lang w:eastAsia="en-US"/>
        </w:rPr>
        <w:t>з</w:t>
      </w:r>
      <w:r w:rsidRPr="000C72F6">
        <w:rPr>
          <w:rFonts w:ascii="Times New Roman" w:eastAsia="Times New Roman" w:hAnsi="Times New Roman" w:cs="Times New Roman"/>
          <w:kern w:val="28"/>
          <w:sz w:val="26"/>
          <w:szCs w:val="28"/>
          <w:lang w:eastAsia="en-US"/>
        </w:rPr>
        <w:t>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w:t>
      </w:r>
      <w:r w:rsidRPr="000C72F6">
        <w:rPr>
          <w:rFonts w:ascii="Times New Roman" w:eastAsia="Times New Roman" w:hAnsi="Times New Roman" w:cs="Times New Roman"/>
          <w:kern w:val="28"/>
          <w:sz w:val="26"/>
          <w:szCs w:val="28"/>
          <w:lang w:eastAsia="en-US"/>
        </w:rPr>
        <w:t>о</w:t>
      </w:r>
      <w:r w:rsidRPr="000C72F6">
        <w:rPr>
          <w:rFonts w:ascii="Times New Roman" w:eastAsia="Times New Roman" w:hAnsi="Times New Roman" w:cs="Times New Roman"/>
          <w:kern w:val="28"/>
          <w:sz w:val="26"/>
          <w:szCs w:val="28"/>
          <w:lang w:eastAsia="en-US"/>
        </w:rPr>
        <w:t>стью (интеллектуальными нарушениями) освоенных знаний, способов и физических упражнений в физкультурно-оздоровительных мероприятиях, режиме дня, самосто</w:t>
      </w:r>
      <w:r w:rsidRPr="000C72F6">
        <w:rPr>
          <w:rFonts w:ascii="Times New Roman" w:eastAsia="Times New Roman" w:hAnsi="Times New Roman" w:cs="Times New Roman"/>
          <w:kern w:val="28"/>
          <w:sz w:val="26"/>
          <w:szCs w:val="28"/>
          <w:lang w:eastAsia="en-US"/>
        </w:rPr>
        <w:t>я</w:t>
      </w:r>
      <w:r w:rsidRPr="000C72F6">
        <w:rPr>
          <w:rFonts w:ascii="Times New Roman" w:eastAsia="Times New Roman" w:hAnsi="Times New Roman" w:cs="Times New Roman"/>
          <w:kern w:val="28"/>
          <w:sz w:val="26"/>
          <w:szCs w:val="28"/>
          <w:lang w:eastAsia="en-US"/>
        </w:rPr>
        <w:t>тельных занятиях физическими упражнениями.</w:t>
      </w:r>
    </w:p>
    <w:p w:rsidR="00366870" w:rsidRPr="000C72F6" w:rsidRDefault="00366870" w:rsidP="00366870">
      <w:pPr>
        <w:widowControl w:val="0"/>
        <w:spacing w:after="0" w:line="240" w:lineRule="auto"/>
        <w:ind w:firstLine="709"/>
        <w:jc w:val="both"/>
        <w:rPr>
          <w:rFonts w:ascii="Times New Roman" w:eastAsia="Times New Roman" w:hAnsi="Times New Roman" w:cs="Times New Roman"/>
          <w:kern w:val="28"/>
          <w:sz w:val="26"/>
          <w:szCs w:val="28"/>
        </w:rPr>
      </w:pPr>
      <w:r w:rsidRPr="000C72F6">
        <w:rPr>
          <w:rFonts w:ascii="Times New Roman" w:hAnsi="Times New Roman" w:cs="Times New Roman"/>
          <w:i/>
          <w:kern w:val="28"/>
          <w:sz w:val="26"/>
          <w:szCs w:val="28"/>
        </w:rPr>
        <w:t>Просветительская работа с родителями</w:t>
      </w:r>
    </w:p>
    <w:p w:rsidR="00366870" w:rsidRPr="000C72F6" w:rsidRDefault="00366870" w:rsidP="00366870">
      <w:pPr>
        <w:widowControl w:val="0"/>
        <w:spacing w:after="0" w:line="240" w:lineRule="auto"/>
        <w:ind w:firstLine="709"/>
        <w:jc w:val="both"/>
        <w:rPr>
          <w:rFonts w:ascii="Times New Roman" w:eastAsia="Times New Roman" w:hAnsi="Times New Roman" w:cs="Times New Roman"/>
          <w:kern w:val="28"/>
          <w:sz w:val="26"/>
          <w:szCs w:val="28"/>
          <w:lang w:eastAsia="en-US"/>
        </w:rPr>
      </w:pPr>
      <w:r w:rsidRPr="000C72F6">
        <w:rPr>
          <w:rFonts w:ascii="Times New Roman" w:eastAsia="Times New Roman" w:hAnsi="Times New Roman" w:cs="Times New Roman"/>
          <w:kern w:val="28"/>
          <w:sz w:val="26"/>
          <w:szCs w:val="28"/>
          <w:lang w:eastAsia="en-US"/>
        </w:rPr>
        <w:t>Просветительская работа с родителями включает:</w:t>
      </w:r>
    </w:p>
    <w:p w:rsidR="00366870" w:rsidRPr="000C72F6" w:rsidRDefault="00366870" w:rsidP="00366870">
      <w:pPr>
        <w:widowControl w:val="0"/>
        <w:spacing w:after="0" w:line="240" w:lineRule="auto"/>
        <w:ind w:firstLine="709"/>
        <w:jc w:val="both"/>
        <w:rPr>
          <w:rFonts w:ascii="Times New Roman" w:eastAsia="Times New Roman" w:hAnsi="Times New Roman" w:cs="Times New Roman"/>
          <w:kern w:val="28"/>
          <w:sz w:val="26"/>
          <w:szCs w:val="28"/>
          <w:lang w:eastAsia="en-US"/>
        </w:rPr>
      </w:pPr>
      <w:r w:rsidRPr="000C72F6">
        <w:rPr>
          <w:rFonts w:ascii="Times New Roman" w:eastAsia="Times New Roman" w:hAnsi="Times New Roman" w:cs="Times New Roman"/>
          <w:kern w:val="28"/>
          <w:sz w:val="26"/>
          <w:szCs w:val="28"/>
          <w:lang w:eastAsia="en-US"/>
        </w:rPr>
        <w:t>-проведение родительских собраний, лекций, тренингов и т.п.;</w:t>
      </w:r>
    </w:p>
    <w:p w:rsidR="00366870" w:rsidRPr="000C72F6" w:rsidRDefault="00366870" w:rsidP="00366870">
      <w:pPr>
        <w:widowControl w:val="0"/>
        <w:spacing w:after="0" w:line="240" w:lineRule="auto"/>
        <w:ind w:firstLine="709"/>
        <w:jc w:val="both"/>
        <w:rPr>
          <w:rFonts w:ascii="Times New Roman" w:eastAsia="Times New Roman" w:hAnsi="Times New Roman" w:cs="Times New Roman"/>
          <w:kern w:val="28"/>
          <w:sz w:val="26"/>
          <w:szCs w:val="28"/>
          <w:lang w:eastAsia="en-US"/>
        </w:rPr>
      </w:pPr>
      <w:r w:rsidRPr="000C72F6">
        <w:rPr>
          <w:rFonts w:ascii="Times New Roman" w:eastAsia="Times New Roman" w:hAnsi="Times New Roman" w:cs="Times New Roman"/>
          <w:kern w:val="28"/>
          <w:sz w:val="26"/>
          <w:szCs w:val="28"/>
          <w:lang w:eastAsia="en-US"/>
        </w:rPr>
        <w:t>-организацию совместной работы педагогов и родителей (законных представ</w:t>
      </w:r>
      <w:r w:rsidRPr="000C72F6">
        <w:rPr>
          <w:rFonts w:ascii="Times New Roman" w:eastAsia="Times New Roman" w:hAnsi="Times New Roman" w:cs="Times New Roman"/>
          <w:kern w:val="28"/>
          <w:sz w:val="26"/>
          <w:szCs w:val="28"/>
          <w:lang w:eastAsia="en-US"/>
        </w:rPr>
        <w:t>и</w:t>
      </w:r>
      <w:r w:rsidRPr="000C72F6">
        <w:rPr>
          <w:rFonts w:ascii="Times New Roman" w:eastAsia="Times New Roman" w:hAnsi="Times New Roman" w:cs="Times New Roman"/>
          <w:kern w:val="28"/>
          <w:sz w:val="26"/>
          <w:szCs w:val="28"/>
          <w:lang w:eastAsia="en-US"/>
        </w:rPr>
        <w:t>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366870" w:rsidRPr="000C72F6" w:rsidRDefault="00366870" w:rsidP="00EA4AF0">
      <w:pPr>
        <w:widowControl w:val="0"/>
        <w:spacing w:after="0" w:line="240" w:lineRule="auto"/>
        <w:ind w:firstLine="709"/>
        <w:jc w:val="both"/>
        <w:rPr>
          <w:rFonts w:ascii="Times New Roman" w:eastAsia="Times New Roman" w:hAnsi="Times New Roman" w:cs="Times New Roman"/>
          <w:spacing w:val="-2"/>
          <w:kern w:val="28"/>
          <w:sz w:val="26"/>
          <w:szCs w:val="28"/>
          <w:lang w:eastAsia="en-US"/>
        </w:rPr>
      </w:pPr>
      <w:r w:rsidRPr="000C72F6">
        <w:rPr>
          <w:rFonts w:ascii="Times New Roman" w:eastAsia="Times New Roman" w:hAnsi="Times New Roman" w:cs="Times New Roman"/>
          <w:spacing w:val="-2"/>
          <w:kern w:val="28"/>
          <w:sz w:val="26"/>
          <w:szCs w:val="28"/>
          <w:lang w:eastAsia="en-US"/>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w:t>
      </w:r>
      <w:r w:rsidRPr="000C72F6">
        <w:rPr>
          <w:rFonts w:ascii="Times New Roman" w:eastAsia="Times New Roman" w:hAnsi="Times New Roman" w:cs="Times New Roman"/>
          <w:spacing w:val="-2"/>
          <w:kern w:val="28"/>
          <w:sz w:val="26"/>
          <w:szCs w:val="28"/>
          <w:lang w:eastAsia="en-US"/>
        </w:rPr>
        <w:t>о</w:t>
      </w:r>
      <w:r w:rsidRPr="000C72F6">
        <w:rPr>
          <w:rFonts w:ascii="Times New Roman" w:eastAsia="Times New Roman" w:hAnsi="Times New Roman" w:cs="Times New Roman"/>
          <w:spacing w:val="-2"/>
          <w:kern w:val="28"/>
          <w:sz w:val="26"/>
          <w:szCs w:val="28"/>
          <w:lang w:eastAsia="en-US"/>
        </w:rPr>
        <w:t>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w:t>
      </w:r>
      <w:r w:rsidRPr="000C72F6">
        <w:rPr>
          <w:rFonts w:ascii="Times New Roman" w:eastAsia="Times New Roman" w:hAnsi="Times New Roman" w:cs="Times New Roman"/>
          <w:spacing w:val="-2"/>
          <w:kern w:val="28"/>
          <w:sz w:val="26"/>
          <w:szCs w:val="28"/>
          <w:lang w:eastAsia="en-US"/>
        </w:rPr>
        <w:t>к</w:t>
      </w:r>
      <w:r w:rsidRPr="000C72F6">
        <w:rPr>
          <w:rFonts w:ascii="Times New Roman" w:eastAsia="Times New Roman" w:hAnsi="Times New Roman" w:cs="Times New Roman"/>
          <w:spacing w:val="-2"/>
          <w:kern w:val="28"/>
          <w:sz w:val="26"/>
          <w:szCs w:val="28"/>
          <w:lang w:eastAsia="en-US"/>
        </w:rPr>
        <w:t>тикой вредных привычек, дорожно-транспортного травматизма и т. д.</w:t>
      </w:r>
    </w:p>
    <w:p w:rsidR="00366870" w:rsidRPr="000C72F6" w:rsidRDefault="00366870" w:rsidP="00366870">
      <w:pPr>
        <w:widowControl w:val="0"/>
        <w:spacing w:after="0" w:line="240" w:lineRule="auto"/>
        <w:ind w:firstLine="709"/>
        <w:jc w:val="both"/>
        <w:rPr>
          <w:rFonts w:ascii="Times New Roman" w:eastAsia="Times New Roman" w:hAnsi="Times New Roman" w:cs="Times New Roman"/>
          <w:kern w:val="28"/>
          <w:sz w:val="26"/>
          <w:szCs w:val="28"/>
        </w:rPr>
      </w:pPr>
      <w:r w:rsidRPr="000C72F6">
        <w:rPr>
          <w:rFonts w:ascii="Times New Roman" w:hAnsi="Times New Roman" w:cs="Times New Roman"/>
          <w:i/>
          <w:kern w:val="28"/>
          <w:sz w:val="26"/>
          <w:szCs w:val="28"/>
        </w:rPr>
        <w:t>Просветительская и методическая работа с педагогами и специалистами</w:t>
      </w:r>
    </w:p>
    <w:p w:rsidR="00366870" w:rsidRPr="000C72F6" w:rsidRDefault="00366870" w:rsidP="00366870">
      <w:pPr>
        <w:widowControl w:val="0"/>
        <w:spacing w:after="0" w:line="240" w:lineRule="auto"/>
        <w:ind w:firstLine="709"/>
        <w:jc w:val="both"/>
        <w:rPr>
          <w:rFonts w:ascii="Times New Roman" w:eastAsia="Times New Roman" w:hAnsi="Times New Roman" w:cs="Times New Roman"/>
          <w:kern w:val="28"/>
          <w:sz w:val="26"/>
          <w:szCs w:val="28"/>
          <w:lang w:eastAsia="en-US"/>
        </w:rPr>
      </w:pPr>
      <w:r w:rsidRPr="000C72F6">
        <w:rPr>
          <w:rFonts w:ascii="Times New Roman" w:eastAsia="Times New Roman" w:hAnsi="Times New Roman" w:cs="Times New Roman"/>
          <w:kern w:val="28"/>
          <w:sz w:val="26"/>
          <w:szCs w:val="28"/>
          <w:lang w:eastAsia="en-US"/>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w:t>
      </w:r>
      <w:r w:rsidRPr="000C72F6">
        <w:rPr>
          <w:rFonts w:ascii="Times New Roman" w:eastAsia="Times New Roman" w:hAnsi="Times New Roman" w:cs="Times New Roman"/>
          <w:kern w:val="28"/>
          <w:sz w:val="26"/>
          <w:szCs w:val="28"/>
          <w:lang w:eastAsia="en-US"/>
        </w:rPr>
        <w:t>и</w:t>
      </w:r>
      <w:r w:rsidRPr="000C72F6">
        <w:rPr>
          <w:rFonts w:ascii="Times New Roman" w:eastAsia="Times New Roman" w:hAnsi="Times New Roman" w:cs="Times New Roman"/>
          <w:kern w:val="28"/>
          <w:sz w:val="26"/>
          <w:szCs w:val="28"/>
          <w:lang w:eastAsia="en-US"/>
        </w:rPr>
        <w:t>зации и повышение уровня их знаний по проблемам охраны и укрепления здоровья детей, включает:</w:t>
      </w:r>
    </w:p>
    <w:p w:rsidR="00366870" w:rsidRPr="000C72F6" w:rsidRDefault="00366870" w:rsidP="00366870">
      <w:pPr>
        <w:widowControl w:val="0"/>
        <w:numPr>
          <w:ilvl w:val="1"/>
          <w:numId w:val="47"/>
        </w:numPr>
        <w:tabs>
          <w:tab w:val="left" w:pos="978"/>
        </w:tabs>
        <w:spacing w:after="0" w:line="240" w:lineRule="auto"/>
        <w:ind w:left="0" w:firstLine="709"/>
        <w:jc w:val="both"/>
        <w:rPr>
          <w:rFonts w:ascii="Times New Roman" w:eastAsia="Times New Roman" w:hAnsi="Times New Roman" w:cs="Times New Roman"/>
          <w:kern w:val="28"/>
          <w:sz w:val="26"/>
          <w:szCs w:val="28"/>
          <w:lang w:eastAsia="en-US"/>
        </w:rPr>
      </w:pPr>
      <w:r w:rsidRPr="000C72F6">
        <w:rPr>
          <w:rFonts w:ascii="Times New Roman" w:eastAsia="Times New Roman" w:hAnsi="Times New Roman" w:cs="Times New Roman"/>
          <w:kern w:val="28"/>
          <w:sz w:val="26"/>
          <w:szCs w:val="28"/>
          <w:lang w:eastAsia="en-US"/>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366870" w:rsidRPr="000C72F6" w:rsidRDefault="00366870" w:rsidP="00366870">
      <w:pPr>
        <w:widowControl w:val="0"/>
        <w:numPr>
          <w:ilvl w:val="1"/>
          <w:numId w:val="47"/>
        </w:numPr>
        <w:tabs>
          <w:tab w:val="left" w:pos="978"/>
        </w:tabs>
        <w:spacing w:after="0" w:line="240" w:lineRule="auto"/>
        <w:ind w:left="0" w:firstLine="709"/>
        <w:jc w:val="both"/>
        <w:rPr>
          <w:rFonts w:ascii="Times New Roman" w:eastAsia="Times New Roman" w:hAnsi="Times New Roman" w:cs="Times New Roman"/>
          <w:kern w:val="28"/>
          <w:sz w:val="26"/>
          <w:szCs w:val="28"/>
          <w:lang w:eastAsia="en-US"/>
        </w:rPr>
      </w:pPr>
      <w:r w:rsidRPr="000C72F6">
        <w:rPr>
          <w:rFonts w:ascii="Times New Roman" w:eastAsia="Times New Roman" w:hAnsi="Times New Roman" w:cs="Times New Roman"/>
          <w:kern w:val="28"/>
          <w:sz w:val="26"/>
          <w:szCs w:val="28"/>
          <w:lang w:eastAsia="en-US"/>
        </w:rPr>
        <w:t>приобретение для педагогов, специалистов и родителей (законных предст</w:t>
      </w:r>
      <w:r w:rsidRPr="000C72F6">
        <w:rPr>
          <w:rFonts w:ascii="Times New Roman" w:eastAsia="Times New Roman" w:hAnsi="Times New Roman" w:cs="Times New Roman"/>
          <w:kern w:val="28"/>
          <w:sz w:val="26"/>
          <w:szCs w:val="28"/>
          <w:lang w:eastAsia="en-US"/>
        </w:rPr>
        <w:t>а</w:t>
      </w:r>
      <w:r w:rsidRPr="000C72F6">
        <w:rPr>
          <w:rFonts w:ascii="Times New Roman" w:eastAsia="Times New Roman" w:hAnsi="Times New Roman" w:cs="Times New Roman"/>
          <w:kern w:val="28"/>
          <w:sz w:val="26"/>
          <w:szCs w:val="28"/>
          <w:lang w:eastAsia="en-US"/>
        </w:rPr>
        <w:t>вителей) необходимой научно-методической литературы;</w:t>
      </w:r>
    </w:p>
    <w:p w:rsidR="00293FD7" w:rsidRPr="000C72F6" w:rsidRDefault="00366870" w:rsidP="00293FD7">
      <w:pPr>
        <w:autoSpaceDE w:val="0"/>
        <w:autoSpaceDN w:val="0"/>
        <w:adjustRightInd w:val="0"/>
        <w:spacing w:after="0" w:line="240" w:lineRule="auto"/>
        <w:rPr>
          <w:rFonts w:ascii="Times New Roman" w:eastAsia="Times New Roman" w:hAnsi="Times New Roman" w:cs="Times New Roman"/>
          <w:kern w:val="28"/>
          <w:sz w:val="26"/>
          <w:szCs w:val="28"/>
          <w:lang w:eastAsia="en-US"/>
        </w:rPr>
      </w:pPr>
      <w:r w:rsidRPr="000C72F6">
        <w:rPr>
          <w:rFonts w:ascii="Times New Roman" w:eastAsia="Times New Roman" w:hAnsi="Times New Roman" w:cs="Times New Roman"/>
          <w:kern w:val="28"/>
          <w:sz w:val="26"/>
          <w:szCs w:val="28"/>
          <w:lang w:eastAsia="en-US"/>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w:t>
      </w:r>
      <w:r w:rsidRPr="000C72F6">
        <w:rPr>
          <w:rFonts w:ascii="Times New Roman" w:eastAsia="Times New Roman" w:hAnsi="Times New Roman" w:cs="Times New Roman"/>
          <w:kern w:val="28"/>
          <w:sz w:val="26"/>
          <w:szCs w:val="28"/>
          <w:lang w:eastAsia="en-US"/>
        </w:rPr>
        <w:t>и</w:t>
      </w:r>
      <w:r w:rsidRPr="000C72F6">
        <w:rPr>
          <w:rFonts w:ascii="Times New Roman" w:eastAsia="Times New Roman" w:hAnsi="Times New Roman" w:cs="Times New Roman"/>
          <w:kern w:val="28"/>
          <w:sz w:val="26"/>
          <w:szCs w:val="28"/>
          <w:lang w:eastAsia="en-US"/>
        </w:rPr>
        <w:t>тельных мероприятий и спортивных соревнований.</w:t>
      </w:r>
    </w:p>
    <w:p w:rsidR="00293FD7" w:rsidRPr="000C72F6" w:rsidRDefault="00293FD7" w:rsidP="00293FD7">
      <w:pPr>
        <w:autoSpaceDE w:val="0"/>
        <w:autoSpaceDN w:val="0"/>
        <w:adjustRightInd w:val="0"/>
        <w:spacing w:after="0" w:line="240" w:lineRule="auto"/>
        <w:jc w:val="center"/>
        <w:rPr>
          <w:rFonts w:ascii="Times New Roman" w:hAnsi="Times New Roman" w:cs="Times New Roman"/>
          <w:b/>
          <w:bCs/>
          <w:i/>
          <w:iCs/>
          <w:sz w:val="26"/>
          <w:szCs w:val="28"/>
        </w:rPr>
      </w:pPr>
      <w:r w:rsidRPr="000C72F6">
        <w:rPr>
          <w:rFonts w:ascii="Times New Roman" w:hAnsi="Times New Roman" w:cs="Times New Roman"/>
          <w:b/>
          <w:bCs/>
          <w:i/>
          <w:iCs/>
          <w:sz w:val="26"/>
          <w:szCs w:val="28"/>
        </w:rPr>
        <w:t>Планируемые результаты программы формирования</w:t>
      </w:r>
    </w:p>
    <w:p w:rsidR="00293FD7" w:rsidRPr="000C72F6" w:rsidRDefault="00293FD7" w:rsidP="00293FD7">
      <w:pPr>
        <w:autoSpaceDE w:val="0"/>
        <w:autoSpaceDN w:val="0"/>
        <w:adjustRightInd w:val="0"/>
        <w:spacing w:after="0" w:line="240" w:lineRule="auto"/>
        <w:jc w:val="center"/>
        <w:rPr>
          <w:rFonts w:ascii="Times New Roman" w:hAnsi="Times New Roman" w:cs="Times New Roman"/>
          <w:b/>
          <w:bCs/>
          <w:i/>
          <w:iCs/>
          <w:sz w:val="26"/>
          <w:szCs w:val="28"/>
        </w:rPr>
      </w:pPr>
      <w:r w:rsidRPr="000C72F6">
        <w:rPr>
          <w:rFonts w:ascii="Times New Roman" w:hAnsi="Times New Roman" w:cs="Times New Roman"/>
          <w:b/>
          <w:bCs/>
          <w:i/>
          <w:iCs/>
          <w:sz w:val="26"/>
          <w:szCs w:val="28"/>
        </w:rPr>
        <w:t>экологической культуры, здорового и безопасного образа жизни</w:t>
      </w:r>
    </w:p>
    <w:p w:rsidR="00293FD7" w:rsidRPr="000C72F6" w:rsidRDefault="00293FD7" w:rsidP="00293FD7">
      <w:pPr>
        <w:autoSpaceDE w:val="0"/>
        <w:autoSpaceDN w:val="0"/>
        <w:adjustRightInd w:val="0"/>
        <w:spacing w:after="0" w:line="240" w:lineRule="auto"/>
        <w:jc w:val="center"/>
        <w:rPr>
          <w:rFonts w:ascii="Times New Roman" w:eastAsia="Times New Roman" w:hAnsi="Times New Roman" w:cs="Times New Roman"/>
          <w:kern w:val="28"/>
          <w:sz w:val="26"/>
          <w:szCs w:val="28"/>
          <w:lang w:eastAsia="en-US"/>
        </w:rPr>
      </w:pPr>
      <w:r w:rsidRPr="000C72F6">
        <w:rPr>
          <w:rFonts w:ascii="Times New Roman" w:hAnsi="Times New Roman" w:cs="Times New Roman"/>
          <w:b/>
          <w:bCs/>
          <w:i/>
          <w:iCs/>
          <w:sz w:val="26"/>
          <w:szCs w:val="28"/>
        </w:rPr>
        <w:t>обучающихся с ТМНР</w:t>
      </w:r>
    </w:p>
    <w:tbl>
      <w:tblPr>
        <w:tblStyle w:val="a3"/>
        <w:tblW w:w="0" w:type="auto"/>
        <w:tblLook w:val="04A0" w:firstRow="1" w:lastRow="0" w:firstColumn="1" w:lastColumn="0" w:noHBand="0" w:noVBand="1"/>
      </w:tblPr>
      <w:tblGrid>
        <w:gridCol w:w="2379"/>
        <w:gridCol w:w="7368"/>
      </w:tblGrid>
      <w:tr w:rsidR="00293FD7" w:rsidRPr="000C72F6" w:rsidTr="008B7DA4">
        <w:tc>
          <w:tcPr>
            <w:tcW w:w="2379" w:type="dxa"/>
          </w:tcPr>
          <w:p w:rsidR="00293FD7" w:rsidRPr="000C72F6" w:rsidRDefault="00293FD7" w:rsidP="00293FD7">
            <w:pPr>
              <w:autoSpaceDE w:val="0"/>
              <w:autoSpaceDN w:val="0"/>
              <w:adjustRightInd w:val="0"/>
              <w:rPr>
                <w:rFonts w:ascii="Times New Roman" w:hAnsi="Times New Roman" w:cs="Times New Roman"/>
                <w:i/>
                <w:iCs/>
                <w:sz w:val="26"/>
                <w:szCs w:val="28"/>
              </w:rPr>
            </w:pPr>
            <w:r w:rsidRPr="000C72F6">
              <w:rPr>
                <w:rFonts w:ascii="Times New Roman" w:hAnsi="Times New Roman" w:cs="Times New Roman"/>
                <w:i/>
                <w:iCs/>
                <w:sz w:val="26"/>
                <w:szCs w:val="28"/>
              </w:rPr>
              <w:t>Направление</w:t>
            </w:r>
          </w:p>
          <w:p w:rsidR="00293FD7" w:rsidRPr="000C72F6" w:rsidRDefault="00293FD7" w:rsidP="00293FD7">
            <w:pPr>
              <w:autoSpaceDE w:val="0"/>
              <w:autoSpaceDN w:val="0"/>
              <w:adjustRightInd w:val="0"/>
              <w:rPr>
                <w:rFonts w:ascii="Times New Roman" w:eastAsia="Times New Roman" w:hAnsi="Times New Roman" w:cs="Times New Roman"/>
                <w:kern w:val="28"/>
                <w:sz w:val="26"/>
                <w:szCs w:val="28"/>
                <w:lang w:eastAsia="en-US"/>
              </w:rPr>
            </w:pPr>
          </w:p>
        </w:tc>
        <w:tc>
          <w:tcPr>
            <w:tcW w:w="7368" w:type="dxa"/>
          </w:tcPr>
          <w:p w:rsidR="00293FD7" w:rsidRPr="000C72F6" w:rsidRDefault="00293FD7" w:rsidP="00293FD7">
            <w:pPr>
              <w:autoSpaceDE w:val="0"/>
              <w:autoSpaceDN w:val="0"/>
              <w:adjustRightInd w:val="0"/>
              <w:rPr>
                <w:rFonts w:ascii="Times New Roman" w:eastAsia="Times New Roman" w:hAnsi="Times New Roman" w:cs="Times New Roman"/>
                <w:kern w:val="28"/>
                <w:sz w:val="26"/>
                <w:szCs w:val="28"/>
                <w:lang w:eastAsia="en-US"/>
              </w:rPr>
            </w:pPr>
            <w:r w:rsidRPr="000C72F6">
              <w:rPr>
                <w:rFonts w:ascii="Times New Roman" w:hAnsi="Times New Roman" w:cs="Times New Roman"/>
                <w:i/>
                <w:iCs/>
                <w:sz w:val="26"/>
                <w:szCs w:val="28"/>
              </w:rPr>
              <w:t>Планируемые результаты</w:t>
            </w:r>
          </w:p>
        </w:tc>
      </w:tr>
      <w:tr w:rsidR="00293FD7" w:rsidRPr="000C72F6" w:rsidTr="008B7DA4">
        <w:tc>
          <w:tcPr>
            <w:tcW w:w="2379" w:type="dxa"/>
          </w:tcPr>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Формирование</w:t>
            </w:r>
          </w:p>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ценностного</w:t>
            </w:r>
          </w:p>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 xml:space="preserve">отношения </w:t>
            </w:r>
            <w:proofErr w:type="gramStart"/>
            <w:r w:rsidRPr="000C72F6">
              <w:rPr>
                <w:rFonts w:ascii="Times New Roman" w:hAnsi="Times New Roman" w:cs="Times New Roman"/>
                <w:sz w:val="26"/>
                <w:szCs w:val="28"/>
              </w:rPr>
              <w:t>к</w:t>
            </w:r>
            <w:proofErr w:type="gramEnd"/>
          </w:p>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здоровью и</w:t>
            </w:r>
          </w:p>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здоровому</w:t>
            </w:r>
          </w:p>
          <w:p w:rsidR="00293FD7" w:rsidRPr="000C72F6" w:rsidRDefault="00293FD7" w:rsidP="00293FD7">
            <w:pPr>
              <w:autoSpaceDE w:val="0"/>
              <w:autoSpaceDN w:val="0"/>
              <w:adjustRightInd w:val="0"/>
              <w:rPr>
                <w:rFonts w:ascii="Times New Roman" w:eastAsia="Times New Roman" w:hAnsi="Times New Roman" w:cs="Times New Roman"/>
                <w:kern w:val="28"/>
                <w:sz w:val="26"/>
                <w:szCs w:val="28"/>
                <w:lang w:eastAsia="en-US"/>
              </w:rPr>
            </w:pPr>
            <w:r w:rsidRPr="000C72F6">
              <w:rPr>
                <w:rFonts w:ascii="Times New Roman" w:hAnsi="Times New Roman" w:cs="Times New Roman"/>
                <w:sz w:val="26"/>
                <w:szCs w:val="28"/>
              </w:rPr>
              <w:t>образу жизни</w:t>
            </w:r>
          </w:p>
        </w:tc>
        <w:tc>
          <w:tcPr>
            <w:tcW w:w="7368" w:type="dxa"/>
          </w:tcPr>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1.У учащихся сформировано ценностное отношение к своему здоровью, здоровью близких и окружающих людей.</w:t>
            </w:r>
          </w:p>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2. Учащиеся имеют элементарные представления о физическом, нравственном, психическом и социальном здоровье человека.</w:t>
            </w:r>
          </w:p>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 xml:space="preserve">3. Учащиеся имеют первоначальный личный опыт </w:t>
            </w:r>
            <w:proofErr w:type="spellStart"/>
            <w:r w:rsidRPr="000C72F6">
              <w:rPr>
                <w:rFonts w:ascii="Times New Roman" w:hAnsi="Times New Roman" w:cs="Times New Roman"/>
                <w:sz w:val="26"/>
                <w:szCs w:val="28"/>
              </w:rPr>
              <w:t>здор</w:t>
            </w:r>
            <w:r w:rsidRPr="000C72F6">
              <w:rPr>
                <w:rFonts w:ascii="Times New Roman" w:hAnsi="Times New Roman" w:cs="Times New Roman"/>
                <w:sz w:val="26"/>
                <w:szCs w:val="28"/>
              </w:rPr>
              <w:t>о</w:t>
            </w:r>
            <w:r w:rsidRPr="000C72F6">
              <w:rPr>
                <w:rFonts w:ascii="Times New Roman" w:hAnsi="Times New Roman" w:cs="Times New Roman"/>
                <w:sz w:val="26"/>
                <w:szCs w:val="28"/>
              </w:rPr>
              <w:t>вьесберегающей</w:t>
            </w:r>
            <w:proofErr w:type="spellEnd"/>
            <w:r w:rsidRPr="000C72F6">
              <w:rPr>
                <w:rFonts w:ascii="Times New Roman" w:hAnsi="Times New Roman" w:cs="Times New Roman"/>
                <w:sz w:val="26"/>
                <w:szCs w:val="28"/>
              </w:rPr>
              <w:t xml:space="preserve"> деятельности.</w:t>
            </w:r>
          </w:p>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4. Учащиеся имеют первоначальные представления о роли ф</w:t>
            </w:r>
            <w:r w:rsidRPr="000C72F6">
              <w:rPr>
                <w:rFonts w:ascii="Times New Roman" w:hAnsi="Times New Roman" w:cs="Times New Roman"/>
                <w:sz w:val="26"/>
                <w:szCs w:val="28"/>
              </w:rPr>
              <w:t>и</w:t>
            </w:r>
            <w:r w:rsidRPr="000C72F6">
              <w:rPr>
                <w:rFonts w:ascii="Times New Roman" w:hAnsi="Times New Roman" w:cs="Times New Roman"/>
                <w:sz w:val="26"/>
                <w:szCs w:val="28"/>
              </w:rPr>
              <w:lastRenderedPageBreak/>
              <w:t>зической</w:t>
            </w:r>
          </w:p>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культуры и спорта для здоровья человека, его образования, труда и творчества.</w:t>
            </w:r>
          </w:p>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5. Учащиеся знают о возможном негативном влиянии компь</w:t>
            </w:r>
            <w:r w:rsidRPr="000C72F6">
              <w:rPr>
                <w:rFonts w:ascii="Times New Roman" w:hAnsi="Times New Roman" w:cs="Times New Roman"/>
                <w:sz w:val="26"/>
                <w:szCs w:val="28"/>
              </w:rPr>
              <w:t>ю</w:t>
            </w:r>
            <w:r w:rsidRPr="000C72F6">
              <w:rPr>
                <w:rFonts w:ascii="Times New Roman" w:hAnsi="Times New Roman" w:cs="Times New Roman"/>
                <w:sz w:val="26"/>
                <w:szCs w:val="28"/>
              </w:rPr>
              <w:t>терных игр, телевидения, рекламы на здоровье человека.</w:t>
            </w:r>
          </w:p>
        </w:tc>
      </w:tr>
      <w:tr w:rsidR="00293FD7" w:rsidRPr="000C72F6" w:rsidTr="008B7DA4">
        <w:tc>
          <w:tcPr>
            <w:tcW w:w="2379" w:type="dxa"/>
          </w:tcPr>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lastRenderedPageBreak/>
              <w:t xml:space="preserve">Создание </w:t>
            </w:r>
            <w:proofErr w:type="spellStart"/>
            <w:r w:rsidRPr="000C72F6">
              <w:rPr>
                <w:rFonts w:ascii="Times New Roman" w:hAnsi="Times New Roman" w:cs="Times New Roman"/>
                <w:sz w:val="26"/>
                <w:szCs w:val="28"/>
              </w:rPr>
              <w:t>здоро</w:t>
            </w:r>
            <w:proofErr w:type="spellEnd"/>
            <w:r w:rsidRPr="000C72F6">
              <w:rPr>
                <w:rFonts w:ascii="Times New Roman" w:hAnsi="Times New Roman" w:cs="Times New Roman"/>
                <w:sz w:val="26"/>
                <w:szCs w:val="28"/>
              </w:rPr>
              <w:t>-</w:t>
            </w:r>
          </w:p>
          <w:p w:rsidR="00293FD7" w:rsidRPr="000C72F6" w:rsidRDefault="00293FD7" w:rsidP="00293FD7">
            <w:pPr>
              <w:autoSpaceDE w:val="0"/>
              <w:autoSpaceDN w:val="0"/>
              <w:adjustRightInd w:val="0"/>
              <w:rPr>
                <w:rFonts w:ascii="Times New Roman" w:hAnsi="Times New Roman" w:cs="Times New Roman"/>
                <w:sz w:val="26"/>
                <w:szCs w:val="28"/>
              </w:rPr>
            </w:pPr>
            <w:proofErr w:type="spellStart"/>
            <w:r w:rsidRPr="000C72F6">
              <w:rPr>
                <w:rFonts w:ascii="Times New Roman" w:hAnsi="Times New Roman" w:cs="Times New Roman"/>
                <w:sz w:val="26"/>
                <w:szCs w:val="28"/>
              </w:rPr>
              <w:t>вьесберегающей</w:t>
            </w:r>
            <w:proofErr w:type="spellEnd"/>
          </w:p>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инфраструктуры</w:t>
            </w:r>
          </w:p>
          <w:p w:rsidR="00293FD7" w:rsidRPr="000C72F6" w:rsidRDefault="00293FD7" w:rsidP="00293FD7">
            <w:pPr>
              <w:autoSpaceDE w:val="0"/>
              <w:autoSpaceDN w:val="0"/>
              <w:adjustRightInd w:val="0"/>
              <w:rPr>
                <w:rFonts w:ascii="Times New Roman" w:eastAsia="Times New Roman" w:hAnsi="Times New Roman" w:cs="Times New Roman"/>
                <w:kern w:val="28"/>
                <w:sz w:val="26"/>
                <w:szCs w:val="28"/>
                <w:lang w:eastAsia="en-US"/>
              </w:rPr>
            </w:pPr>
            <w:r w:rsidRPr="000C72F6">
              <w:rPr>
                <w:rFonts w:ascii="Times New Roman" w:hAnsi="Times New Roman" w:cs="Times New Roman"/>
                <w:sz w:val="26"/>
                <w:szCs w:val="28"/>
              </w:rPr>
              <w:t>школы</w:t>
            </w:r>
          </w:p>
        </w:tc>
        <w:tc>
          <w:tcPr>
            <w:tcW w:w="7368" w:type="dxa"/>
          </w:tcPr>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Соответствие состояния и содержания зданий и поме</w:t>
            </w:r>
            <w:r w:rsidR="00F34AB7" w:rsidRPr="000C72F6">
              <w:rPr>
                <w:rFonts w:ascii="Times New Roman" w:hAnsi="Times New Roman" w:cs="Times New Roman"/>
                <w:sz w:val="26"/>
                <w:szCs w:val="28"/>
              </w:rPr>
              <w:t>щений с</w:t>
            </w:r>
            <w:r w:rsidR="00F34AB7" w:rsidRPr="000C72F6">
              <w:rPr>
                <w:rFonts w:ascii="Times New Roman" w:hAnsi="Times New Roman" w:cs="Times New Roman"/>
                <w:sz w:val="26"/>
                <w:szCs w:val="28"/>
              </w:rPr>
              <w:t>а</w:t>
            </w:r>
            <w:r w:rsidR="00F34AB7" w:rsidRPr="000C72F6">
              <w:rPr>
                <w:rFonts w:ascii="Times New Roman" w:hAnsi="Times New Roman" w:cs="Times New Roman"/>
                <w:sz w:val="26"/>
                <w:szCs w:val="28"/>
              </w:rPr>
              <w:t xml:space="preserve">нитарным </w:t>
            </w:r>
            <w:r w:rsidRPr="000C72F6">
              <w:rPr>
                <w:rFonts w:ascii="Times New Roman" w:hAnsi="Times New Roman" w:cs="Times New Roman"/>
                <w:sz w:val="26"/>
                <w:szCs w:val="28"/>
              </w:rPr>
              <w:t>и гигиеническим нормам, нормам пожарной бе</w:t>
            </w:r>
            <w:r w:rsidRPr="000C72F6">
              <w:rPr>
                <w:rFonts w:ascii="Times New Roman" w:hAnsi="Times New Roman" w:cs="Times New Roman"/>
                <w:sz w:val="26"/>
                <w:szCs w:val="28"/>
              </w:rPr>
              <w:t>з</w:t>
            </w:r>
            <w:r w:rsidRPr="000C72F6">
              <w:rPr>
                <w:rFonts w:ascii="Times New Roman" w:hAnsi="Times New Roman" w:cs="Times New Roman"/>
                <w:sz w:val="26"/>
                <w:szCs w:val="28"/>
              </w:rPr>
              <w:t>опасно</w:t>
            </w:r>
            <w:r w:rsidR="00F34AB7" w:rsidRPr="000C72F6">
              <w:rPr>
                <w:rFonts w:ascii="Times New Roman" w:hAnsi="Times New Roman" w:cs="Times New Roman"/>
                <w:sz w:val="26"/>
                <w:szCs w:val="28"/>
              </w:rPr>
              <w:t xml:space="preserve">сти, требованиям </w:t>
            </w:r>
            <w:r w:rsidRPr="000C72F6">
              <w:rPr>
                <w:rFonts w:ascii="Times New Roman" w:hAnsi="Times New Roman" w:cs="Times New Roman"/>
                <w:sz w:val="26"/>
                <w:szCs w:val="28"/>
              </w:rPr>
              <w:t>охраны здоровья и охраны труда об</w:t>
            </w:r>
            <w:r w:rsidRPr="000C72F6">
              <w:rPr>
                <w:rFonts w:ascii="Times New Roman" w:hAnsi="Times New Roman" w:cs="Times New Roman"/>
                <w:sz w:val="26"/>
                <w:szCs w:val="28"/>
              </w:rPr>
              <w:t>у</w:t>
            </w:r>
            <w:r w:rsidRPr="000C72F6">
              <w:rPr>
                <w:rFonts w:ascii="Times New Roman" w:hAnsi="Times New Roman" w:cs="Times New Roman"/>
                <w:sz w:val="26"/>
                <w:szCs w:val="28"/>
              </w:rPr>
              <w:t>чающихся.</w:t>
            </w:r>
          </w:p>
        </w:tc>
      </w:tr>
      <w:tr w:rsidR="00293FD7" w:rsidRPr="000C72F6" w:rsidTr="008B7DA4">
        <w:tc>
          <w:tcPr>
            <w:tcW w:w="2379" w:type="dxa"/>
          </w:tcPr>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Рациональная</w:t>
            </w:r>
          </w:p>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организация</w:t>
            </w:r>
          </w:p>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образовательной</w:t>
            </w:r>
          </w:p>
          <w:p w:rsidR="00293FD7" w:rsidRPr="000C72F6" w:rsidRDefault="00293FD7" w:rsidP="00293FD7">
            <w:pPr>
              <w:autoSpaceDE w:val="0"/>
              <w:autoSpaceDN w:val="0"/>
              <w:adjustRightInd w:val="0"/>
              <w:rPr>
                <w:rFonts w:ascii="Times New Roman" w:eastAsia="Times New Roman" w:hAnsi="Times New Roman" w:cs="Times New Roman"/>
                <w:kern w:val="28"/>
                <w:sz w:val="26"/>
                <w:szCs w:val="28"/>
                <w:lang w:eastAsia="en-US"/>
              </w:rPr>
            </w:pPr>
            <w:r w:rsidRPr="000C72F6">
              <w:rPr>
                <w:rFonts w:ascii="Times New Roman" w:hAnsi="Times New Roman" w:cs="Times New Roman"/>
                <w:sz w:val="26"/>
                <w:szCs w:val="28"/>
              </w:rPr>
              <w:t>деятельности</w:t>
            </w:r>
          </w:p>
        </w:tc>
        <w:tc>
          <w:tcPr>
            <w:tcW w:w="7368" w:type="dxa"/>
          </w:tcPr>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Соблюдение гигиенических норм и требований к орга</w:t>
            </w:r>
            <w:r w:rsidR="00F34AB7" w:rsidRPr="000C72F6">
              <w:rPr>
                <w:rFonts w:ascii="Times New Roman" w:hAnsi="Times New Roman" w:cs="Times New Roman"/>
                <w:sz w:val="26"/>
                <w:szCs w:val="28"/>
              </w:rPr>
              <w:t xml:space="preserve">низации и объёму </w:t>
            </w:r>
            <w:r w:rsidRPr="000C72F6">
              <w:rPr>
                <w:rFonts w:ascii="Times New Roman" w:hAnsi="Times New Roman" w:cs="Times New Roman"/>
                <w:sz w:val="26"/>
                <w:szCs w:val="28"/>
              </w:rPr>
              <w:t xml:space="preserve">учебной и </w:t>
            </w:r>
            <w:proofErr w:type="spellStart"/>
            <w:r w:rsidRPr="000C72F6">
              <w:rPr>
                <w:rFonts w:ascii="Times New Roman" w:hAnsi="Times New Roman" w:cs="Times New Roman"/>
                <w:sz w:val="26"/>
                <w:szCs w:val="28"/>
              </w:rPr>
              <w:t>внеучебной</w:t>
            </w:r>
            <w:proofErr w:type="spellEnd"/>
            <w:r w:rsidRPr="000C72F6">
              <w:rPr>
                <w:rFonts w:ascii="Times New Roman" w:hAnsi="Times New Roman" w:cs="Times New Roman"/>
                <w:sz w:val="26"/>
                <w:szCs w:val="28"/>
              </w:rPr>
              <w:t xml:space="preserve"> нагрузки: выполнени</w:t>
            </w:r>
            <w:r w:rsidR="00F34AB7" w:rsidRPr="000C72F6">
              <w:rPr>
                <w:rFonts w:ascii="Times New Roman" w:hAnsi="Times New Roman" w:cs="Times New Roman"/>
                <w:sz w:val="26"/>
                <w:szCs w:val="28"/>
              </w:rPr>
              <w:t xml:space="preserve">е домашних заданий, занятия </w:t>
            </w:r>
            <w:r w:rsidRPr="000C72F6">
              <w:rPr>
                <w:rFonts w:ascii="Times New Roman" w:hAnsi="Times New Roman" w:cs="Times New Roman"/>
                <w:sz w:val="26"/>
                <w:szCs w:val="28"/>
              </w:rPr>
              <w:t>в кружках учащихся.</w:t>
            </w:r>
          </w:p>
        </w:tc>
      </w:tr>
      <w:tr w:rsidR="00293FD7" w:rsidRPr="000C72F6" w:rsidTr="008B7DA4">
        <w:tc>
          <w:tcPr>
            <w:tcW w:w="2379" w:type="dxa"/>
          </w:tcPr>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Организация</w:t>
            </w:r>
          </w:p>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физкультурно-</w:t>
            </w:r>
          </w:p>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оздоровительной</w:t>
            </w:r>
          </w:p>
          <w:p w:rsidR="00293FD7" w:rsidRPr="000C72F6" w:rsidRDefault="00293FD7" w:rsidP="00293FD7">
            <w:pPr>
              <w:autoSpaceDE w:val="0"/>
              <w:autoSpaceDN w:val="0"/>
              <w:adjustRightInd w:val="0"/>
              <w:rPr>
                <w:rFonts w:ascii="Times New Roman" w:eastAsia="Times New Roman" w:hAnsi="Times New Roman" w:cs="Times New Roman"/>
                <w:kern w:val="28"/>
                <w:sz w:val="26"/>
                <w:szCs w:val="28"/>
                <w:lang w:eastAsia="en-US"/>
              </w:rPr>
            </w:pPr>
            <w:r w:rsidRPr="000C72F6">
              <w:rPr>
                <w:rFonts w:ascii="Times New Roman" w:hAnsi="Times New Roman" w:cs="Times New Roman"/>
                <w:sz w:val="26"/>
                <w:szCs w:val="28"/>
              </w:rPr>
              <w:t>работы</w:t>
            </w:r>
          </w:p>
        </w:tc>
        <w:tc>
          <w:tcPr>
            <w:tcW w:w="7368" w:type="dxa"/>
          </w:tcPr>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 xml:space="preserve">1. Полноценная и эффективная работа с </w:t>
            </w:r>
            <w:proofErr w:type="gramStart"/>
            <w:r w:rsidRPr="000C72F6">
              <w:rPr>
                <w:rFonts w:ascii="Times New Roman" w:hAnsi="Times New Roman" w:cs="Times New Roman"/>
                <w:sz w:val="26"/>
                <w:szCs w:val="28"/>
              </w:rPr>
              <w:t>обу</w:t>
            </w:r>
            <w:r w:rsidR="00F34AB7" w:rsidRPr="000C72F6">
              <w:rPr>
                <w:rFonts w:ascii="Times New Roman" w:hAnsi="Times New Roman" w:cs="Times New Roman"/>
                <w:sz w:val="26"/>
                <w:szCs w:val="28"/>
              </w:rPr>
              <w:t>чающимися</w:t>
            </w:r>
            <w:proofErr w:type="gramEnd"/>
            <w:r w:rsidR="00F34AB7" w:rsidRPr="000C72F6">
              <w:rPr>
                <w:rFonts w:ascii="Times New Roman" w:hAnsi="Times New Roman" w:cs="Times New Roman"/>
                <w:sz w:val="26"/>
                <w:szCs w:val="28"/>
              </w:rPr>
              <w:t xml:space="preserve"> всех групп здоро</w:t>
            </w:r>
            <w:r w:rsidRPr="000C72F6">
              <w:rPr>
                <w:rFonts w:ascii="Times New Roman" w:hAnsi="Times New Roman" w:cs="Times New Roman"/>
                <w:sz w:val="26"/>
                <w:szCs w:val="28"/>
              </w:rPr>
              <w:t>вья на уроках физкультуры.</w:t>
            </w:r>
          </w:p>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2. Рациональная и соответствующая органи</w:t>
            </w:r>
            <w:r w:rsidR="00F34AB7" w:rsidRPr="000C72F6">
              <w:rPr>
                <w:rFonts w:ascii="Times New Roman" w:hAnsi="Times New Roman" w:cs="Times New Roman"/>
                <w:sz w:val="26"/>
                <w:szCs w:val="28"/>
              </w:rPr>
              <w:t>зация уроков физ</w:t>
            </w:r>
            <w:r w:rsidR="00F34AB7" w:rsidRPr="000C72F6">
              <w:rPr>
                <w:rFonts w:ascii="Times New Roman" w:hAnsi="Times New Roman" w:cs="Times New Roman"/>
                <w:sz w:val="26"/>
                <w:szCs w:val="28"/>
              </w:rPr>
              <w:t>и</w:t>
            </w:r>
            <w:r w:rsidR="00F34AB7" w:rsidRPr="000C72F6">
              <w:rPr>
                <w:rFonts w:ascii="Times New Roman" w:hAnsi="Times New Roman" w:cs="Times New Roman"/>
                <w:sz w:val="26"/>
                <w:szCs w:val="28"/>
              </w:rPr>
              <w:t xml:space="preserve">ческой </w:t>
            </w:r>
            <w:r w:rsidRPr="000C72F6">
              <w:rPr>
                <w:rFonts w:ascii="Times New Roman" w:hAnsi="Times New Roman" w:cs="Times New Roman"/>
                <w:sz w:val="26"/>
                <w:szCs w:val="28"/>
              </w:rPr>
              <w:t>культуры и занятий активно-двигательного характера.</w:t>
            </w:r>
          </w:p>
        </w:tc>
      </w:tr>
      <w:tr w:rsidR="00293FD7" w:rsidRPr="000C72F6" w:rsidTr="008B7DA4">
        <w:tc>
          <w:tcPr>
            <w:tcW w:w="2379" w:type="dxa"/>
          </w:tcPr>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Реализация</w:t>
            </w:r>
          </w:p>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дополнительных</w:t>
            </w:r>
          </w:p>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образовательных</w:t>
            </w:r>
          </w:p>
          <w:p w:rsidR="00293FD7" w:rsidRPr="000C72F6" w:rsidRDefault="00293FD7" w:rsidP="00293FD7">
            <w:pPr>
              <w:autoSpaceDE w:val="0"/>
              <w:autoSpaceDN w:val="0"/>
              <w:adjustRightInd w:val="0"/>
              <w:rPr>
                <w:rFonts w:ascii="Times New Roman" w:eastAsia="Times New Roman" w:hAnsi="Times New Roman" w:cs="Times New Roman"/>
                <w:kern w:val="28"/>
                <w:sz w:val="26"/>
                <w:szCs w:val="28"/>
                <w:lang w:eastAsia="en-US"/>
              </w:rPr>
            </w:pPr>
            <w:r w:rsidRPr="000C72F6">
              <w:rPr>
                <w:rFonts w:ascii="Times New Roman" w:hAnsi="Times New Roman" w:cs="Times New Roman"/>
                <w:sz w:val="26"/>
                <w:szCs w:val="28"/>
              </w:rPr>
              <w:t>программ</w:t>
            </w:r>
          </w:p>
        </w:tc>
        <w:tc>
          <w:tcPr>
            <w:tcW w:w="7368" w:type="dxa"/>
          </w:tcPr>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Эффективное внедрение в систему работы школы про</w:t>
            </w:r>
            <w:r w:rsidR="00F34AB7" w:rsidRPr="000C72F6">
              <w:rPr>
                <w:rFonts w:ascii="Times New Roman" w:hAnsi="Times New Roman" w:cs="Times New Roman"/>
                <w:sz w:val="26"/>
                <w:szCs w:val="28"/>
              </w:rPr>
              <w:t>грамм, направлен</w:t>
            </w:r>
            <w:r w:rsidRPr="000C72F6">
              <w:rPr>
                <w:rFonts w:ascii="Times New Roman" w:hAnsi="Times New Roman" w:cs="Times New Roman"/>
                <w:sz w:val="26"/>
                <w:szCs w:val="28"/>
              </w:rPr>
              <w:t xml:space="preserve">ных на формирование ценности здоровья </w:t>
            </w:r>
            <w:r w:rsidR="00F34AB7" w:rsidRPr="000C72F6">
              <w:rPr>
                <w:rFonts w:ascii="Times New Roman" w:hAnsi="Times New Roman" w:cs="Times New Roman"/>
                <w:sz w:val="26"/>
                <w:szCs w:val="28"/>
              </w:rPr>
              <w:t>и здорового образа жизни, в ка</w:t>
            </w:r>
            <w:r w:rsidRPr="000C72F6">
              <w:rPr>
                <w:rFonts w:ascii="Times New Roman" w:hAnsi="Times New Roman" w:cs="Times New Roman"/>
                <w:sz w:val="26"/>
                <w:szCs w:val="28"/>
              </w:rPr>
              <w:t>честве отдельных образовательных модулей или компо</w:t>
            </w:r>
            <w:r w:rsidR="00F34AB7" w:rsidRPr="000C72F6">
              <w:rPr>
                <w:rFonts w:ascii="Times New Roman" w:hAnsi="Times New Roman" w:cs="Times New Roman"/>
                <w:sz w:val="26"/>
                <w:szCs w:val="28"/>
              </w:rPr>
              <w:t>нентов, включён</w:t>
            </w:r>
            <w:r w:rsidRPr="000C72F6">
              <w:rPr>
                <w:rFonts w:ascii="Times New Roman" w:hAnsi="Times New Roman" w:cs="Times New Roman"/>
                <w:sz w:val="26"/>
                <w:szCs w:val="28"/>
              </w:rPr>
              <w:t>ных в учебный процесс.</w:t>
            </w:r>
          </w:p>
        </w:tc>
      </w:tr>
      <w:tr w:rsidR="00293FD7" w:rsidRPr="000C72F6" w:rsidTr="008B7DA4">
        <w:tc>
          <w:tcPr>
            <w:tcW w:w="2379" w:type="dxa"/>
          </w:tcPr>
          <w:p w:rsidR="00293FD7" w:rsidRPr="000C72F6" w:rsidRDefault="00F34AB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Просветитель</w:t>
            </w:r>
            <w:r w:rsidR="00293FD7" w:rsidRPr="000C72F6">
              <w:rPr>
                <w:rFonts w:ascii="Times New Roman" w:hAnsi="Times New Roman" w:cs="Times New Roman"/>
                <w:sz w:val="26"/>
                <w:szCs w:val="28"/>
              </w:rPr>
              <w:t xml:space="preserve">ская работа </w:t>
            </w:r>
            <w:proofErr w:type="gramStart"/>
            <w:r w:rsidR="00293FD7" w:rsidRPr="000C72F6">
              <w:rPr>
                <w:rFonts w:ascii="Times New Roman" w:hAnsi="Times New Roman" w:cs="Times New Roman"/>
                <w:sz w:val="26"/>
                <w:szCs w:val="28"/>
              </w:rPr>
              <w:t>с</w:t>
            </w:r>
            <w:proofErr w:type="gramEnd"/>
          </w:p>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родителями</w:t>
            </w:r>
          </w:p>
          <w:p w:rsidR="00293FD7" w:rsidRPr="000C72F6" w:rsidRDefault="00293FD7" w:rsidP="00293FD7">
            <w:pPr>
              <w:autoSpaceDE w:val="0"/>
              <w:autoSpaceDN w:val="0"/>
              <w:adjustRightInd w:val="0"/>
              <w:rPr>
                <w:rFonts w:ascii="Times New Roman" w:hAnsi="Times New Roman" w:cs="Times New Roman"/>
                <w:sz w:val="26"/>
                <w:szCs w:val="28"/>
              </w:rPr>
            </w:pPr>
            <w:proofErr w:type="gramStart"/>
            <w:r w:rsidRPr="000C72F6">
              <w:rPr>
                <w:rFonts w:ascii="Times New Roman" w:hAnsi="Times New Roman" w:cs="Times New Roman"/>
                <w:sz w:val="26"/>
                <w:szCs w:val="28"/>
              </w:rPr>
              <w:t>(законными</w:t>
            </w:r>
            <w:proofErr w:type="gramEnd"/>
          </w:p>
          <w:p w:rsidR="00293FD7" w:rsidRPr="000C72F6" w:rsidRDefault="00F34AB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представите</w:t>
            </w:r>
            <w:r w:rsidR="00293FD7" w:rsidRPr="000C72F6">
              <w:rPr>
                <w:rFonts w:ascii="Times New Roman" w:hAnsi="Times New Roman" w:cs="Times New Roman"/>
                <w:sz w:val="26"/>
                <w:szCs w:val="28"/>
              </w:rPr>
              <w:t>лями)</w:t>
            </w:r>
          </w:p>
        </w:tc>
        <w:tc>
          <w:tcPr>
            <w:tcW w:w="7368" w:type="dxa"/>
          </w:tcPr>
          <w:p w:rsidR="00293FD7" w:rsidRPr="000C72F6" w:rsidRDefault="00293FD7" w:rsidP="00293FD7">
            <w:pPr>
              <w:autoSpaceDE w:val="0"/>
              <w:autoSpaceDN w:val="0"/>
              <w:adjustRightInd w:val="0"/>
              <w:rPr>
                <w:rFonts w:ascii="Times New Roman" w:hAnsi="Times New Roman" w:cs="Times New Roman"/>
                <w:sz w:val="26"/>
                <w:szCs w:val="28"/>
              </w:rPr>
            </w:pPr>
            <w:r w:rsidRPr="000C72F6">
              <w:rPr>
                <w:rFonts w:ascii="Times New Roman" w:hAnsi="Times New Roman" w:cs="Times New Roman"/>
                <w:sz w:val="26"/>
                <w:szCs w:val="28"/>
              </w:rPr>
              <w:t>Эффективная совместная работа педаго</w:t>
            </w:r>
            <w:r w:rsidR="00F34AB7" w:rsidRPr="000C72F6">
              <w:rPr>
                <w:rFonts w:ascii="Times New Roman" w:hAnsi="Times New Roman" w:cs="Times New Roman"/>
                <w:sz w:val="26"/>
                <w:szCs w:val="28"/>
              </w:rPr>
              <w:t>гов и родителей (зако</w:t>
            </w:r>
            <w:r w:rsidR="00F34AB7" w:rsidRPr="000C72F6">
              <w:rPr>
                <w:rFonts w:ascii="Times New Roman" w:hAnsi="Times New Roman" w:cs="Times New Roman"/>
                <w:sz w:val="26"/>
                <w:szCs w:val="28"/>
              </w:rPr>
              <w:t>н</w:t>
            </w:r>
            <w:r w:rsidR="00F34AB7" w:rsidRPr="000C72F6">
              <w:rPr>
                <w:rFonts w:ascii="Times New Roman" w:hAnsi="Times New Roman" w:cs="Times New Roman"/>
                <w:sz w:val="26"/>
                <w:szCs w:val="28"/>
              </w:rPr>
              <w:t>ных пред</w:t>
            </w:r>
            <w:r w:rsidRPr="000C72F6">
              <w:rPr>
                <w:rFonts w:ascii="Times New Roman" w:hAnsi="Times New Roman" w:cs="Times New Roman"/>
                <w:sz w:val="26"/>
                <w:szCs w:val="28"/>
              </w:rPr>
              <w:t>ставителей) по проведению спортивных соревнов</w:t>
            </w:r>
            <w:r w:rsidRPr="000C72F6">
              <w:rPr>
                <w:rFonts w:ascii="Times New Roman" w:hAnsi="Times New Roman" w:cs="Times New Roman"/>
                <w:sz w:val="26"/>
                <w:szCs w:val="28"/>
              </w:rPr>
              <w:t>а</w:t>
            </w:r>
            <w:r w:rsidRPr="000C72F6">
              <w:rPr>
                <w:rFonts w:ascii="Times New Roman" w:hAnsi="Times New Roman" w:cs="Times New Roman"/>
                <w:sz w:val="26"/>
                <w:szCs w:val="28"/>
              </w:rPr>
              <w:t xml:space="preserve">ний, </w:t>
            </w:r>
            <w:r w:rsidR="00F34AB7" w:rsidRPr="000C72F6">
              <w:rPr>
                <w:rFonts w:ascii="Times New Roman" w:hAnsi="Times New Roman" w:cs="Times New Roman"/>
                <w:sz w:val="26"/>
                <w:szCs w:val="28"/>
              </w:rPr>
              <w:t>дней здоровья, за</w:t>
            </w:r>
            <w:r w:rsidRPr="000C72F6">
              <w:rPr>
                <w:rFonts w:ascii="Times New Roman" w:hAnsi="Times New Roman" w:cs="Times New Roman"/>
                <w:sz w:val="26"/>
                <w:szCs w:val="28"/>
              </w:rPr>
              <w:t>нятий по профилактике вредных прив</w:t>
            </w:r>
            <w:r w:rsidRPr="000C72F6">
              <w:rPr>
                <w:rFonts w:ascii="Times New Roman" w:hAnsi="Times New Roman" w:cs="Times New Roman"/>
                <w:sz w:val="26"/>
                <w:szCs w:val="28"/>
              </w:rPr>
              <w:t>ы</w:t>
            </w:r>
            <w:r w:rsidRPr="000C72F6">
              <w:rPr>
                <w:rFonts w:ascii="Times New Roman" w:hAnsi="Times New Roman" w:cs="Times New Roman"/>
                <w:sz w:val="26"/>
                <w:szCs w:val="28"/>
              </w:rPr>
              <w:t>чек.</w:t>
            </w:r>
          </w:p>
        </w:tc>
      </w:tr>
    </w:tbl>
    <w:p w:rsidR="003E0905" w:rsidRPr="000C72F6" w:rsidRDefault="003E0905" w:rsidP="003E0905">
      <w:pPr>
        <w:spacing w:after="0" w:line="240" w:lineRule="auto"/>
        <w:ind w:firstLine="426"/>
        <w:jc w:val="both"/>
        <w:rPr>
          <w:rFonts w:ascii="Times New Roman" w:hAnsi="Times New Roman" w:cs="Times New Roman"/>
          <w:sz w:val="26"/>
          <w:szCs w:val="28"/>
        </w:rPr>
      </w:pPr>
      <w:r w:rsidRPr="000C72F6">
        <w:rPr>
          <w:rFonts w:ascii="Times New Roman" w:hAnsi="Times New Roman" w:cs="Times New Roman"/>
          <w:bCs/>
          <w:sz w:val="26"/>
          <w:szCs w:val="28"/>
        </w:rPr>
        <w:t>Содержание программы формирования экологической культуры, здорового и бе</w:t>
      </w:r>
      <w:r w:rsidRPr="000C72F6">
        <w:rPr>
          <w:rFonts w:ascii="Times New Roman" w:hAnsi="Times New Roman" w:cs="Times New Roman"/>
          <w:bCs/>
          <w:sz w:val="26"/>
          <w:szCs w:val="28"/>
        </w:rPr>
        <w:t>з</w:t>
      </w:r>
      <w:r w:rsidRPr="000C72F6">
        <w:rPr>
          <w:rFonts w:ascii="Times New Roman" w:hAnsi="Times New Roman" w:cs="Times New Roman"/>
          <w:bCs/>
          <w:sz w:val="26"/>
          <w:szCs w:val="28"/>
        </w:rPr>
        <w:t xml:space="preserve">опасного образа жизни представлено в </w:t>
      </w:r>
      <w:r w:rsidRPr="000C72F6">
        <w:rPr>
          <w:rFonts w:ascii="Times New Roman" w:hAnsi="Times New Roman" w:cs="Times New Roman"/>
          <w:b/>
          <w:bCs/>
          <w:i/>
          <w:sz w:val="26"/>
          <w:szCs w:val="28"/>
        </w:rPr>
        <w:t>Приложении</w:t>
      </w:r>
      <w:r w:rsidRPr="000C72F6">
        <w:rPr>
          <w:rFonts w:ascii="Times New Roman" w:hAnsi="Times New Roman" w:cs="Times New Roman"/>
          <w:b/>
          <w:bCs/>
          <w:sz w:val="26"/>
          <w:szCs w:val="28"/>
        </w:rPr>
        <w:t>.</w:t>
      </w:r>
    </w:p>
    <w:p w:rsidR="00EC313A" w:rsidRPr="000C72F6" w:rsidRDefault="00EC313A" w:rsidP="00522064">
      <w:pPr>
        <w:autoSpaceDE w:val="0"/>
        <w:autoSpaceDN w:val="0"/>
        <w:adjustRightInd w:val="0"/>
        <w:spacing w:after="0" w:line="240" w:lineRule="auto"/>
        <w:ind w:firstLine="709"/>
        <w:jc w:val="both"/>
        <w:rPr>
          <w:rFonts w:ascii="Times New Roman" w:hAnsi="Times New Roman" w:cs="Times New Roman"/>
          <w:b/>
          <w:sz w:val="26"/>
          <w:szCs w:val="28"/>
        </w:rPr>
      </w:pPr>
    </w:p>
    <w:p w:rsidR="00EC313A" w:rsidRPr="000C72F6" w:rsidRDefault="00EC313A" w:rsidP="00522064">
      <w:pPr>
        <w:autoSpaceDE w:val="0"/>
        <w:autoSpaceDN w:val="0"/>
        <w:adjustRightInd w:val="0"/>
        <w:spacing w:after="0" w:line="240" w:lineRule="auto"/>
        <w:ind w:firstLine="709"/>
        <w:jc w:val="both"/>
        <w:rPr>
          <w:rFonts w:ascii="Times New Roman" w:hAnsi="Times New Roman" w:cs="Times New Roman"/>
          <w:b/>
          <w:sz w:val="26"/>
          <w:szCs w:val="28"/>
        </w:rPr>
      </w:pPr>
    </w:p>
    <w:p w:rsidR="00B61D29" w:rsidRPr="000C72F6" w:rsidRDefault="00D2039E" w:rsidP="00522064">
      <w:pPr>
        <w:autoSpaceDE w:val="0"/>
        <w:autoSpaceDN w:val="0"/>
        <w:adjustRightInd w:val="0"/>
        <w:spacing w:after="0" w:line="240" w:lineRule="auto"/>
        <w:ind w:firstLine="709"/>
        <w:jc w:val="both"/>
        <w:rPr>
          <w:rFonts w:ascii="Times New Roman" w:hAnsi="Times New Roman" w:cs="Times New Roman"/>
          <w:b/>
          <w:sz w:val="26"/>
          <w:szCs w:val="28"/>
        </w:rPr>
      </w:pPr>
      <w:r w:rsidRPr="000C72F6">
        <w:rPr>
          <w:rFonts w:ascii="Times New Roman" w:hAnsi="Times New Roman" w:cs="Times New Roman"/>
          <w:b/>
          <w:sz w:val="26"/>
          <w:szCs w:val="28"/>
        </w:rPr>
        <w:t>2.5. </w:t>
      </w:r>
      <w:r w:rsidR="00B61D29" w:rsidRPr="000C72F6">
        <w:rPr>
          <w:rFonts w:ascii="Times New Roman" w:hAnsi="Times New Roman" w:cs="Times New Roman"/>
          <w:b/>
          <w:sz w:val="26"/>
          <w:szCs w:val="28"/>
        </w:rPr>
        <w:t xml:space="preserve"> </w:t>
      </w:r>
      <w:r w:rsidR="00BA2B30" w:rsidRPr="000C72F6">
        <w:rPr>
          <w:rFonts w:ascii="Times New Roman" w:hAnsi="Times New Roman" w:cs="Times New Roman"/>
          <w:b/>
          <w:sz w:val="26"/>
          <w:szCs w:val="28"/>
        </w:rPr>
        <w:t>ПРОГРАММА ВНЕУРОЧНОЙ ДЕЯТЕЛЬНОСТИ</w:t>
      </w:r>
    </w:p>
    <w:p w:rsidR="00EB6BC1" w:rsidRPr="000C72F6" w:rsidRDefault="00EB6BC1" w:rsidP="00522064">
      <w:pPr>
        <w:pStyle w:val="a6"/>
        <w:autoSpaceDE w:val="0"/>
        <w:autoSpaceDN w:val="0"/>
        <w:adjustRightInd w:val="0"/>
        <w:spacing w:after="0" w:line="240" w:lineRule="auto"/>
        <w:ind w:left="0" w:firstLine="709"/>
        <w:contextualSpacing w:val="0"/>
        <w:jc w:val="both"/>
        <w:rPr>
          <w:rFonts w:ascii="Times New Roman" w:hAnsi="Times New Roman" w:cs="Times New Roman"/>
          <w:sz w:val="26"/>
          <w:szCs w:val="28"/>
        </w:rPr>
      </w:pPr>
      <w:proofErr w:type="gramStart"/>
      <w:r w:rsidRPr="000C72F6">
        <w:rPr>
          <w:rFonts w:ascii="Times New Roman" w:hAnsi="Times New Roman" w:cs="Times New Roman"/>
          <w:sz w:val="26"/>
          <w:szCs w:val="28"/>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w:t>
      </w:r>
      <w:r w:rsidRPr="000C72F6">
        <w:rPr>
          <w:rFonts w:ascii="Times New Roman" w:hAnsi="Times New Roman" w:cs="Times New Roman"/>
          <w:sz w:val="26"/>
          <w:szCs w:val="28"/>
        </w:rPr>
        <w:t>ь</w:t>
      </w:r>
      <w:r w:rsidRPr="000C72F6">
        <w:rPr>
          <w:rFonts w:ascii="Times New Roman" w:hAnsi="Times New Roman" w:cs="Times New Roman"/>
          <w:sz w:val="26"/>
          <w:szCs w:val="28"/>
        </w:rPr>
        <w:t>турное развитие личности средствами физического, нравственного, эстетического, трудового воспитания.</w:t>
      </w:r>
      <w:proofErr w:type="gramEnd"/>
      <w:r w:rsidRPr="000C72F6">
        <w:rPr>
          <w:rFonts w:ascii="Times New Roman" w:hAnsi="Times New Roman" w:cs="Times New Roman"/>
          <w:sz w:val="26"/>
          <w:szCs w:val="28"/>
        </w:rPr>
        <w:t xml:space="preserve">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EB6BC1" w:rsidRPr="000C72F6" w:rsidRDefault="00EB6BC1" w:rsidP="00522064">
      <w:pPr>
        <w:pStyle w:val="a6"/>
        <w:autoSpaceDE w:val="0"/>
        <w:autoSpaceDN w:val="0"/>
        <w:adjustRightInd w:val="0"/>
        <w:spacing w:after="0" w:line="240" w:lineRule="auto"/>
        <w:ind w:left="0" w:firstLine="709"/>
        <w:contextualSpacing w:val="0"/>
        <w:jc w:val="both"/>
        <w:rPr>
          <w:rFonts w:ascii="Times New Roman" w:hAnsi="Times New Roman" w:cs="Times New Roman"/>
          <w:sz w:val="26"/>
          <w:szCs w:val="28"/>
        </w:rPr>
      </w:pPr>
      <w:proofErr w:type="gramStart"/>
      <w:r w:rsidRPr="000C72F6">
        <w:rPr>
          <w:rFonts w:ascii="Times New Roman" w:hAnsi="Times New Roman" w:cs="Times New Roman"/>
          <w:sz w:val="26"/>
          <w:szCs w:val="28"/>
        </w:rPr>
        <w:t>Программа внеурочной деятельности предусматривает организацию и провед</w:t>
      </w:r>
      <w:r w:rsidRPr="000C72F6">
        <w:rPr>
          <w:rFonts w:ascii="Times New Roman" w:hAnsi="Times New Roman" w:cs="Times New Roman"/>
          <w:sz w:val="26"/>
          <w:szCs w:val="28"/>
        </w:rPr>
        <w:t>е</w:t>
      </w:r>
      <w:r w:rsidRPr="000C72F6">
        <w:rPr>
          <w:rFonts w:ascii="Times New Roman" w:hAnsi="Times New Roman" w:cs="Times New Roman"/>
          <w:sz w:val="26"/>
          <w:szCs w:val="28"/>
        </w:rPr>
        <w:t>ние специальных внеурочных мероприятий, направленных на развитие личности об</w:t>
      </w:r>
      <w:r w:rsidRPr="000C72F6">
        <w:rPr>
          <w:rFonts w:ascii="Times New Roman" w:hAnsi="Times New Roman" w:cs="Times New Roman"/>
          <w:sz w:val="26"/>
          <w:szCs w:val="28"/>
        </w:rPr>
        <w:t>у</w:t>
      </w:r>
      <w:r w:rsidRPr="000C72F6">
        <w:rPr>
          <w:rFonts w:ascii="Times New Roman" w:hAnsi="Times New Roman" w:cs="Times New Roman"/>
          <w:sz w:val="26"/>
          <w:szCs w:val="28"/>
        </w:rPr>
        <w:t>чающихся, таких как: конкурсы, выставки, игры, экскурсии, занятия в кружках по и</w:t>
      </w:r>
      <w:r w:rsidRPr="000C72F6">
        <w:rPr>
          <w:rFonts w:ascii="Times New Roman" w:hAnsi="Times New Roman" w:cs="Times New Roman"/>
          <w:sz w:val="26"/>
          <w:szCs w:val="28"/>
        </w:rPr>
        <w:t>н</w:t>
      </w:r>
      <w:r w:rsidRPr="000C72F6">
        <w:rPr>
          <w:rFonts w:ascii="Times New Roman" w:hAnsi="Times New Roman" w:cs="Times New Roman"/>
          <w:sz w:val="26"/>
          <w:szCs w:val="28"/>
        </w:rPr>
        <w:t>тересам, творческие фестивали и соревнования («веселые старты», олимпиады), праздники, лагеря, походы, реализация доступных проектов и другое.</w:t>
      </w:r>
      <w:proofErr w:type="gramEnd"/>
    </w:p>
    <w:p w:rsidR="00EB6BC1" w:rsidRPr="000C72F6" w:rsidRDefault="00EB6BC1" w:rsidP="00522064">
      <w:pPr>
        <w:pStyle w:val="a6"/>
        <w:autoSpaceDE w:val="0"/>
        <w:autoSpaceDN w:val="0"/>
        <w:adjustRightInd w:val="0"/>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sz w:val="26"/>
          <w:szCs w:val="28"/>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ниями) и обучающихся, не имеющих каких-либо нарушений развития, из различных организаций. </w:t>
      </w:r>
    </w:p>
    <w:p w:rsidR="00EB6BC1" w:rsidRPr="000C72F6" w:rsidRDefault="00EB6BC1" w:rsidP="00522064">
      <w:pPr>
        <w:pStyle w:val="a6"/>
        <w:autoSpaceDE w:val="0"/>
        <w:autoSpaceDN w:val="0"/>
        <w:adjustRightInd w:val="0"/>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sz w:val="26"/>
          <w:szCs w:val="28"/>
        </w:rPr>
        <w:lastRenderedPageBreak/>
        <w:t>Задачи и мероприятия, реализуемые на внеурочной деятельности, включаются в СИПР.</w:t>
      </w:r>
    </w:p>
    <w:p w:rsidR="00B0182B" w:rsidRPr="000C72F6" w:rsidRDefault="00B0182B" w:rsidP="00522064">
      <w:pPr>
        <w:pStyle w:val="a6"/>
        <w:autoSpaceDE w:val="0"/>
        <w:autoSpaceDN w:val="0"/>
        <w:adjustRightInd w:val="0"/>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sz w:val="26"/>
          <w:szCs w:val="28"/>
        </w:rPr>
        <w:t>Внеурочная деятельность организуется по двум направлениям:</w:t>
      </w:r>
    </w:p>
    <w:p w:rsidR="00B0182B" w:rsidRPr="000C72F6" w:rsidRDefault="00B0182B" w:rsidP="00522064">
      <w:pPr>
        <w:pStyle w:val="a6"/>
        <w:autoSpaceDE w:val="0"/>
        <w:autoSpaceDN w:val="0"/>
        <w:adjustRightInd w:val="0"/>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sz w:val="26"/>
          <w:szCs w:val="28"/>
        </w:rPr>
        <w:t xml:space="preserve">1) </w:t>
      </w:r>
      <w:r w:rsidRPr="000C72F6">
        <w:rPr>
          <w:rFonts w:ascii="Times New Roman" w:hAnsi="Times New Roman" w:cs="Times New Roman"/>
          <w:b/>
          <w:sz w:val="26"/>
          <w:szCs w:val="28"/>
        </w:rPr>
        <w:t>Уход и присмотр.</w:t>
      </w:r>
      <w:r w:rsidRPr="000C72F6">
        <w:rPr>
          <w:rFonts w:ascii="Times New Roman" w:hAnsi="Times New Roman" w:cs="Times New Roman"/>
          <w:sz w:val="26"/>
          <w:szCs w:val="28"/>
        </w:rPr>
        <w:t xml:space="preserve">  Уход  необходим  обучающимся с  умственной  отстал</w:t>
      </w:r>
      <w:r w:rsidRPr="000C72F6">
        <w:rPr>
          <w:rFonts w:ascii="Times New Roman" w:hAnsi="Times New Roman" w:cs="Times New Roman"/>
          <w:sz w:val="26"/>
          <w:szCs w:val="28"/>
        </w:rPr>
        <w:t>о</w:t>
      </w:r>
      <w:r w:rsidRPr="000C72F6">
        <w:rPr>
          <w:rFonts w:ascii="Times New Roman" w:hAnsi="Times New Roman" w:cs="Times New Roman"/>
          <w:sz w:val="26"/>
          <w:szCs w:val="28"/>
        </w:rPr>
        <w:t xml:space="preserve">стью, с ТМНР,  </w:t>
      </w:r>
      <w:proofErr w:type="gramStart"/>
      <w:r w:rsidRPr="000C72F6">
        <w:rPr>
          <w:rFonts w:ascii="Times New Roman" w:hAnsi="Times New Roman" w:cs="Times New Roman"/>
          <w:sz w:val="26"/>
          <w:szCs w:val="28"/>
        </w:rPr>
        <w:t>возможности</w:t>
      </w:r>
      <w:proofErr w:type="gramEnd"/>
      <w:r w:rsidRPr="000C72F6">
        <w:rPr>
          <w:rFonts w:ascii="Times New Roman" w:hAnsi="Times New Roman" w:cs="Times New Roman"/>
          <w:sz w:val="26"/>
          <w:szCs w:val="28"/>
        </w:rPr>
        <w:t xml:space="preserve">  которых  к самообслуживанию  отсутствуют  или  зн</w:t>
      </w:r>
      <w:r w:rsidRPr="000C72F6">
        <w:rPr>
          <w:rFonts w:ascii="Times New Roman" w:hAnsi="Times New Roman" w:cs="Times New Roman"/>
          <w:sz w:val="26"/>
          <w:szCs w:val="28"/>
        </w:rPr>
        <w:t>а</w:t>
      </w:r>
      <w:r w:rsidRPr="000C72F6">
        <w:rPr>
          <w:rFonts w:ascii="Times New Roman" w:hAnsi="Times New Roman" w:cs="Times New Roman"/>
          <w:sz w:val="26"/>
          <w:szCs w:val="28"/>
        </w:rPr>
        <w:t>чительно ограничены.  Уход  осуществляется  в  процессе  гигиенических  процедур,  одевания  и раздевания,  приема  пищи.  Деятельность  осуществляющего  уход  сп</w:t>
      </w:r>
      <w:r w:rsidRPr="000C72F6">
        <w:rPr>
          <w:rFonts w:ascii="Times New Roman" w:hAnsi="Times New Roman" w:cs="Times New Roman"/>
          <w:sz w:val="26"/>
          <w:szCs w:val="28"/>
        </w:rPr>
        <w:t>е</w:t>
      </w:r>
      <w:r w:rsidRPr="000C72F6">
        <w:rPr>
          <w:rFonts w:ascii="Times New Roman" w:hAnsi="Times New Roman" w:cs="Times New Roman"/>
          <w:sz w:val="26"/>
          <w:szCs w:val="28"/>
        </w:rPr>
        <w:t>циалиста  не  должна сводиться к механическому  выполнению необходимых де</w:t>
      </w:r>
      <w:r w:rsidRPr="000C72F6">
        <w:rPr>
          <w:rFonts w:ascii="Times New Roman" w:hAnsi="Times New Roman" w:cs="Times New Roman"/>
          <w:sz w:val="26"/>
          <w:szCs w:val="28"/>
        </w:rPr>
        <w:t>й</w:t>
      </w:r>
      <w:r w:rsidRPr="000C72F6">
        <w:rPr>
          <w:rFonts w:ascii="Times New Roman" w:hAnsi="Times New Roman" w:cs="Times New Roman"/>
          <w:sz w:val="26"/>
          <w:szCs w:val="28"/>
        </w:rPr>
        <w:t>ствий. Во время ухода ребенок должен чувствовать уважительное, доброжелательное отношение взрослого, которое будет способствовать появлению у него доверия и ж</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лания взаимодействовать с взрослым. </w:t>
      </w:r>
    </w:p>
    <w:p w:rsidR="00B0182B" w:rsidRPr="000C72F6" w:rsidRDefault="00B0182B" w:rsidP="00522064">
      <w:pPr>
        <w:pStyle w:val="a6"/>
        <w:autoSpaceDE w:val="0"/>
        <w:autoSpaceDN w:val="0"/>
        <w:adjustRightInd w:val="0"/>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sz w:val="26"/>
          <w:szCs w:val="28"/>
        </w:rPr>
        <w:t>Присмотр происходит во время прогулки, свободной деятельности обучающ</w:t>
      </w:r>
      <w:r w:rsidRPr="000C72F6">
        <w:rPr>
          <w:rFonts w:ascii="Times New Roman" w:hAnsi="Times New Roman" w:cs="Times New Roman"/>
          <w:sz w:val="26"/>
          <w:szCs w:val="28"/>
        </w:rPr>
        <w:t>е</w:t>
      </w:r>
      <w:r w:rsidRPr="000C72F6">
        <w:rPr>
          <w:rFonts w:ascii="Times New Roman" w:hAnsi="Times New Roman" w:cs="Times New Roman"/>
          <w:sz w:val="26"/>
          <w:szCs w:val="28"/>
        </w:rPr>
        <w:t xml:space="preserve">гося с целью  предотвращения  случаев,  когда  обучающийся  может  причинить  вред  себе, окружающим или имуществу. </w:t>
      </w:r>
    </w:p>
    <w:p w:rsidR="00B0182B" w:rsidRPr="000C72F6" w:rsidRDefault="00B0182B" w:rsidP="00522064">
      <w:pPr>
        <w:pStyle w:val="a6"/>
        <w:autoSpaceDE w:val="0"/>
        <w:autoSpaceDN w:val="0"/>
        <w:adjustRightInd w:val="0"/>
        <w:spacing w:after="0" w:line="240" w:lineRule="auto"/>
        <w:ind w:left="0" w:firstLine="709"/>
        <w:contextualSpacing w:val="0"/>
        <w:jc w:val="both"/>
        <w:rPr>
          <w:rFonts w:ascii="Times New Roman" w:hAnsi="Times New Roman" w:cs="Times New Roman"/>
          <w:sz w:val="26"/>
          <w:szCs w:val="28"/>
        </w:rPr>
      </w:pPr>
      <w:proofErr w:type="gramStart"/>
      <w:r w:rsidRPr="000C72F6">
        <w:rPr>
          <w:rFonts w:ascii="Times New Roman" w:hAnsi="Times New Roman" w:cs="Times New Roman"/>
          <w:sz w:val="26"/>
          <w:szCs w:val="28"/>
        </w:rPr>
        <w:t>2) социально-эмо</w:t>
      </w:r>
      <w:r w:rsidR="0056673C" w:rsidRPr="000C72F6">
        <w:rPr>
          <w:rFonts w:ascii="Times New Roman" w:hAnsi="Times New Roman" w:cs="Times New Roman"/>
          <w:sz w:val="26"/>
          <w:szCs w:val="28"/>
        </w:rPr>
        <w:t>циональное,</w:t>
      </w:r>
      <w:r w:rsidRPr="000C72F6">
        <w:rPr>
          <w:rFonts w:ascii="Times New Roman" w:hAnsi="Times New Roman" w:cs="Times New Roman"/>
          <w:sz w:val="26"/>
          <w:szCs w:val="28"/>
        </w:rPr>
        <w:t xml:space="preserve"> спортивно-оздоровительное, </w:t>
      </w:r>
      <w:r w:rsidR="0056673C" w:rsidRPr="000C72F6">
        <w:rPr>
          <w:rFonts w:ascii="Times New Roman" w:hAnsi="Times New Roman" w:cs="Times New Roman"/>
          <w:sz w:val="26"/>
          <w:szCs w:val="28"/>
        </w:rPr>
        <w:t xml:space="preserve">творческое, </w:t>
      </w:r>
      <w:r w:rsidRPr="000C72F6">
        <w:rPr>
          <w:rFonts w:ascii="Times New Roman" w:hAnsi="Times New Roman" w:cs="Times New Roman"/>
          <w:sz w:val="26"/>
          <w:szCs w:val="28"/>
        </w:rPr>
        <w:t>духо</w:t>
      </w:r>
      <w:r w:rsidRPr="000C72F6">
        <w:rPr>
          <w:rFonts w:ascii="Times New Roman" w:hAnsi="Times New Roman" w:cs="Times New Roman"/>
          <w:sz w:val="26"/>
          <w:szCs w:val="28"/>
        </w:rPr>
        <w:t>в</w:t>
      </w:r>
      <w:r w:rsidRPr="000C72F6">
        <w:rPr>
          <w:rFonts w:ascii="Times New Roman" w:hAnsi="Times New Roman" w:cs="Times New Roman"/>
          <w:sz w:val="26"/>
          <w:szCs w:val="28"/>
        </w:rPr>
        <w:t xml:space="preserve">но-нравственное, </w:t>
      </w:r>
      <w:proofErr w:type="spellStart"/>
      <w:r w:rsidRPr="000C72F6">
        <w:rPr>
          <w:rFonts w:ascii="Times New Roman" w:hAnsi="Times New Roman" w:cs="Times New Roman"/>
          <w:sz w:val="26"/>
          <w:szCs w:val="28"/>
        </w:rPr>
        <w:t>общеинтеллектуальное</w:t>
      </w:r>
      <w:proofErr w:type="spellEnd"/>
      <w:r w:rsidRPr="000C72F6">
        <w:rPr>
          <w:rFonts w:ascii="Times New Roman" w:hAnsi="Times New Roman" w:cs="Times New Roman"/>
          <w:sz w:val="26"/>
          <w:szCs w:val="28"/>
        </w:rPr>
        <w:t xml:space="preserve">, общекультурное </w:t>
      </w:r>
      <w:r w:rsidRPr="000C72F6">
        <w:rPr>
          <w:rFonts w:ascii="Times New Roman" w:hAnsi="Times New Roman" w:cs="Times New Roman"/>
          <w:b/>
          <w:sz w:val="26"/>
          <w:szCs w:val="28"/>
        </w:rPr>
        <w:t xml:space="preserve">развитие личности </w:t>
      </w:r>
      <w:r w:rsidRPr="000C72F6">
        <w:rPr>
          <w:rFonts w:ascii="Times New Roman" w:hAnsi="Times New Roman" w:cs="Times New Roman"/>
          <w:sz w:val="26"/>
          <w:szCs w:val="28"/>
        </w:rPr>
        <w:t>в т</w:t>
      </w:r>
      <w:r w:rsidRPr="000C72F6">
        <w:rPr>
          <w:rFonts w:ascii="Times New Roman" w:hAnsi="Times New Roman" w:cs="Times New Roman"/>
          <w:sz w:val="26"/>
          <w:szCs w:val="28"/>
        </w:rPr>
        <w:t>а</w:t>
      </w:r>
      <w:r w:rsidRPr="000C72F6">
        <w:rPr>
          <w:rFonts w:ascii="Times New Roman" w:hAnsi="Times New Roman" w:cs="Times New Roman"/>
          <w:sz w:val="26"/>
          <w:szCs w:val="28"/>
        </w:rPr>
        <w:t>ких формах как игра, соревнование («веселые старты», олимпиады), экскурсии, кру</w:t>
      </w:r>
      <w:r w:rsidRPr="000C72F6">
        <w:rPr>
          <w:rFonts w:ascii="Times New Roman" w:hAnsi="Times New Roman" w:cs="Times New Roman"/>
          <w:sz w:val="26"/>
          <w:szCs w:val="28"/>
        </w:rPr>
        <w:t>ж</w:t>
      </w:r>
      <w:r w:rsidRPr="000C72F6">
        <w:rPr>
          <w:rFonts w:ascii="Times New Roman" w:hAnsi="Times New Roman" w:cs="Times New Roman"/>
          <w:sz w:val="26"/>
          <w:szCs w:val="28"/>
        </w:rPr>
        <w:t>ки, лагеря, походы, проекты и т.д.</w:t>
      </w:r>
      <w:proofErr w:type="gramEnd"/>
    </w:p>
    <w:p w:rsidR="00AB1CA1" w:rsidRPr="000C72F6" w:rsidRDefault="00B0182B" w:rsidP="00AB1CA1">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Внеур</w:t>
      </w:r>
      <w:r w:rsidR="0056673C" w:rsidRPr="000C72F6">
        <w:rPr>
          <w:rFonts w:ascii="Times New Roman" w:hAnsi="Times New Roman" w:cs="Times New Roman"/>
          <w:sz w:val="26"/>
          <w:szCs w:val="28"/>
        </w:rPr>
        <w:t xml:space="preserve">очная деятельность, направленная на развитие личности, </w:t>
      </w:r>
      <w:r w:rsidRPr="000C72F6">
        <w:rPr>
          <w:rFonts w:ascii="Times New Roman" w:hAnsi="Times New Roman" w:cs="Times New Roman"/>
          <w:sz w:val="26"/>
          <w:szCs w:val="28"/>
        </w:rPr>
        <w:t>долж</w:t>
      </w:r>
      <w:r w:rsidR="0056673C" w:rsidRPr="000C72F6">
        <w:rPr>
          <w:rFonts w:ascii="Times New Roman" w:hAnsi="Times New Roman" w:cs="Times New Roman"/>
          <w:sz w:val="26"/>
          <w:szCs w:val="28"/>
        </w:rPr>
        <w:t>на спосо</w:t>
      </w:r>
      <w:r w:rsidR="0056673C" w:rsidRPr="000C72F6">
        <w:rPr>
          <w:rFonts w:ascii="Times New Roman" w:hAnsi="Times New Roman" w:cs="Times New Roman"/>
          <w:sz w:val="26"/>
          <w:szCs w:val="28"/>
        </w:rPr>
        <w:t>б</w:t>
      </w:r>
      <w:r w:rsidR="0056673C" w:rsidRPr="000C72F6">
        <w:rPr>
          <w:rFonts w:ascii="Times New Roman" w:hAnsi="Times New Roman" w:cs="Times New Roman"/>
          <w:sz w:val="26"/>
          <w:szCs w:val="28"/>
        </w:rPr>
        <w:t xml:space="preserve">ствовать социальной интеграции обучающихся путем </w:t>
      </w:r>
      <w:r w:rsidRPr="000C72F6">
        <w:rPr>
          <w:rFonts w:ascii="Times New Roman" w:hAnsi="Times New Roman" w:cs="Times New Roman"/>
          <w:sz w:val="26"/>
          <w:szCs w:val="28"/>
        </w:rPr>
        <w:t>организац</w:t>
      </w:r>
      <w:r w:rsidR="0056673C" w:rsidRPr="000C72F6">
        <w:rPr>
          <w:rFonts w:ascii="Times New Roman" w:hAnsi="Times New Roman" w:cs="Times New Roman"/>
          <w:sz w:val="26"/>
          <w:szCs w:val="28"/>
        </w:rPr>
        <w:t>ии и проведения м</w:t>
      </w:r>
      <w:r w:rsidR="0056673C" w:rsidRPr="000C72F6">
        <w:rPr>
          <w:rFonts w:ascii="Times New Roman" w:hAnsi="Times New Roman" w:cs="Times New Roman"/>
          <w:sz w:val="26"/>
          <w:szCs w:val="28"/>
        </w:rPr>
        <w:t>е</w:t>
      </w:r>
      <w:r w:rsidR="0056673C" w:rsidRPr="000C72F6">
        <w:rPr>
          <w:rFonts w:ascii="Times New Roman" w:hAnsi="Times New Roman" w:cs="Times New Roman"/>
          <w:sz w:val="26"/>
          <w:szCs w:val="28"/>
        </w:rPr>
        <w:t xml:space="preserve">роприятий, в которых предусмотрена совместная </w:t>
      </w:r>
      <w:r w:rsidRPr="000C72F6">
        <w:rPr>
          <w:rFonts w:ascii="Times New Roman" w:hAnsi="Times New Roman" w:cs="Times New Roman"/>
          <w:sz w:val="26"/>
          <w:szCs w:val="28"/>
        </w:rPr>
        <w:t>деятельность детей с  умственной отсталостью, с ТМНР и детей, не имеющих каких-либо нарушений развития, из ра</w:t>
      </w:r>
      <w:r w:rsidRPr="000C72F6">
        <w:rPr>
          <w:rFonts w:ascii="Times New Roman" w:hAnsi="Times New Roman" w:cs="Times New Roman"/>
          <w:sz w:val="26"/>
          <w:szCs w:val="28"/>
        </w:rPr>
        <w:t>з</w:t>
      </w:r>
      <w:r w:rsidRPr="000C72F6">
        <w:rPr>
          <w:rFonts w:ascii="Times New Roman" w:hAnsi="Times New Roman" w:cs="Times New Roman"/>
          <w:sz w:val="26"/>
          <w:szCs w:val="28"/>
        </w:rPr>
        <w:t>личных организаций. Виды совместной внеурочной деят</w:t>
      </w:r>
      <w:r w:rsidR="0056673C" w:rsidRPr="000C72F6">
        <w:rPr>
          <w:rFonts w:ascii="Times New Roman" w:hAnsi="Times New Roman" w:cs="Times New Roman"/>
          <w:sz w:val="26"/>
          <w:szCs w:val="28"/>
        </w:rPr>
        <w:t>ельности необходимо подб</w:t>
      </w:r>
      <w:r w:rsidR="0056673C" w:rsidRPr="000C72F6">
        <w:rPr>
          <w:rFonts w:ascii="Times New Roman" w:hAnsi="Times New Roman" w:cs="Times New Roman"/>
          <w:sz w:val="26"/>
          <w:szCs w:val="28"/>
        </w:rPr>
        <w:t>и</w:t>
      </w:r>
      <w:r w:rsidR="0056673C" w:rsidRPr="000C72F6">
        <w:rPr>
          <w:rFonts w:ascii="Times New Roman" w:hAnsi="Times New Roman" w:cs="Times New Roman"/>
          <w:sz w:val="26"/>
          <w:szCs w:val="28"/>
        </w:rPr>
        <w:t>рать с</w:t>
      </w:r>
      <w:r w:rsidRPr="000C72F6">
        <w:rPr>
          <w:rFonts w:ascii="Times New Roman" w:hAnsi="Times New Roman" w:cs="Times New Roman"/>
          <w:sz w:val="26"/>
          <w:szCs w:val="28"/>
        </w:rPr>
        <w:t xml:space="preserve"> учетом возможности самореализации как обучающихся с нарушениями разв</w:t>
      </w:r>
      <w:r w:rsidRPr="000C72F6">
        <w:rPr>
          <w:rFonts w:ascii="Times New Roman" w:hAnsi="Times New Roman" w:cs="Times New Roman"/>
          <w:sz w:val="26"/>
          <w:szCs w:val="28"/>
        </w:rPr>
        <w:t>и</w:t>
      </w:r>
      <w:r w:rsidRPr="000C72F6">
        <w:rPr>
          <w:rFonts w:ascii="Times New Roman" w:hAnsi="Times New Roman" w:cs="Times New Roman"/>
          <w:sz w:val="26"/>
          <w:szCs w:val="28"/>
        </w:rPr>
        <w:t>тия, так и их обычно развивающихся сверстников. Для результативного процесса и</w:t>
      </w:r>
      <w:r w:rsidRPr="000C72F6">
        <w:rPr>
          <w:rFonts w:ascii="Times New Roman" w:hAnsi="Times New Roman" w:cs="Times New Roman"/>
          <w:sz w:val="26"/>
          <w:szCs w:val="28"/>
        </w:rPr>
        <w:t>н</w:t>
      </w:r>
      <w:r w:rsidRPr="000C72F6">
        <w:rPr>
          <w:rFonts w:ascii="Times New Roman" w:hAnsi="Times New Roman" w:cs="Times New Roman"/>
          <w:sz w:val="26"/>
          <w:szCs w:val="28"/>
        </w:rPr>
        <w:t>теграции в ходе внеурочных ме</w:t>
      </w:r>
      <w:r w:rsidR="0056673C" w:rsidRPr="000C72F6">
        <w:rPr>
          <w:rFonts w:ascii="Times New Roman" w:hAnsi="Times New Roman" w:cs="Times New Roman"/>
          <w:sz w:val="26"/>
          <w:szCs w:val="28"/>
        </w:rPr>
        <w:t xml:space="preserve">роприятий важно обеспечить условия  успешной </w:t>
      </w:r>
      <w:r w:rsidRPr="000C72F6">
        <w:rPr>
          <w:rFonts w:ascii="Times New Roman" w:hAnsi="Times New Roman" w:cs="Times New Roman"/>
          <w:sz w:val="26"/>
          <w:szCs w:val="28"/>
        </w:rPr>
        <w:t>со</w:t>
      </w:r>
      <w:r w:rsidRPr="000C72F6">
        <w:rPr>
          <w:rFonts w:ascii="Times New Roman" w:hAnsi="Times New Roman" w:cs="Times New Roman"/>
          <w:sz w:val="26"/>
          <w:szCs w:val="28"/>
        </w:rPr>
        <w:t>в</w:t>
      </w:r>
      <w:r w:rsidRPr="000C72F6">
        <w:rPr>
          <w:rFonts w:ascii="Times New Roman" w:hAnsi="Times New Roman" w:cs="Times New Roman"/>
          <w:sz w:val="26"/>
          <w:szCs w:val="28"/>
        </w:rPr>
        <w:t>ме</w:t>
      </w:r>
      <w:r w:rsidR="0056673C" w:rsidRPr="000C72F6">
        <w:rPr>
          <w:rFonts w:ascii="Times New Roman" w:hAnsi="Times New Roman" w:cs="Times New Roman"/>
          <w:sz w:val="26"/>
          <w:szCs w:val="28"/>
        </w:rPr>
        <w:t xml:space="preserve">стной деятельности  для  всех </w:t>
      </w:r>
      <w:r w:rsidRPr="000C72F6">
        <w:rPr>
          <w:rFonts w:ascii="Times New Roman" w:hAnsi="Times New Roman" w:cs="Times New Roman"/>
          <w:sz w:val="26"/>
          <w:szCs w:val="28"/>
        </w:rPr>
        <w:t>ее участников</w:t>
      </w:r>
      <w:r w:rsidR="00AB1CA1" w:rsidRPr="000C72F6">
        <w:rPr>
          <w:rFonts w:ascii="Times New Roman" w:hAnsi="Times New Roman" w:cs="Times New Roman"/>
          <w:sz w:val="26"/>
          <w:szCs w:val="28"/>
        </w:rPr>
        <w:t>.</w:t>
      </w:r>
    </w:p>
    <w:p w:rsidR="00AB1CA1" w:rsidRPr="000C72F6" w:rsidRDefault="00AB1CA1" w:rsidP="00AB1CA1">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При организации  внеурочной деятельности  обучающихся  важно  использ</w:t>
      </w:r>
      <w:r w:rsidRPr="000C72F6">
        <w:rPr>
          <w:rFonts w:ascii="Times New Roman" w:hAnsi="Times New Roman" w:cs="Times New Roman"/>
          <w:sz w:val="26"/>
          <w:szCs w:val="28"/>
        </w:rPr>
        <w:t>о</w:t>
      </w:r>
      <w:r w:rsidRPr="000C72F6">
        <w:rPr>
          <w:rFonts w:ascii="Times New Roman" w:hAnsi="Times New Roman" w:cs="Times New Roman"/>
          <w:sz w:val="26"/>
          <w:szCs w:val="28"/>
        </w:rPr>
        <w:t>вать возможности сетевого взаимодействия (например, с участием организаций д</w:t>
      </w:r>
      <w:r w:rsidRPr="000C72F6">
        <w:rPr>
          <w:rFonts w:ascii="Times New Roman" w:hAnsi="Times New Roman" w:cs="Times New Roman"/>
          <w:sz w:val="26"/>
          <w:szCs w:val="28"/>
        </w:rPr>
        <w:t>о</w:t>
      </w:r>
      <w:r w:rsidRPr="000C72F6">
        <w:rPr>
          <w:rFonts w:ascii="Times New Roman" w:hAnsi="Times New Roman" w:cs="Times New Roman"/>
          <w:sz w:val="26"/>
          <w:szCs w:val="28"/>
        </w:rPr>
        <w:t>полнительного образования  детей,  организаций  культуры  и  спорта).  В  период  каникул  для  продолжения внеурочной  деятельности  целесообразно  использовать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w:t>
      </w:r>
      <w:r w:rsidRPr="000C72F6">
        <w:rPr>
          <w:rFonts w:ascii="Times New Roman" w:hAnsi="Times New Roman" w:cs="Times New Roman"/>
          <w:sz w:val="26"/>
          <w:szCs w:val="28"/>
        </w:rPr>
        <w:t>а</w:t>
      </w:r>
      <w:r w:rsidRPr="000C72F6">
        <w:rPr>
          <w:rFonts w:ascii="Times New Roman" w:hAnsi="Times New Roman" w:cs="Times New Roman"/>
          <w:sz w:val="26"/>
          <w:szCs w:val="28"/>
        </w:rPr>
        <w:t>низаций  дополнительного  образования  детей. Задачи,  реализуемые  на  внеурочной  деятельности,  включаются  в  специальную индивидуальную образовательную пр</w:t>
      </w:r>
      <w:r w:rsidRPr="000C72F6">
        <w:rPr>
          <w:rFonts w:ascii="Times New Roman" w:hAnsi="Times New Roman" w:cs="Times New Roman"/>
          <w:sz w:val="26"/>
          <w:szCs w:val="28"/>
        </w:rPr>
        <w:t>о</w:t>
      </w:r>
      <w:r w:rsidRPr="000C72F6">
        <w:rPr>
          <w:rFonts w:ascii="Times New Roman" w:hAnsi="Times New Roman" w:cs="Times New Roman"/>
          <w:sz w:val="26"/>
          <w:szCs w:val="28"/>
        </w:rPr>
        <w:t xml:space="preserve">грамму.  </w:t>
      </w:r>
    </w:p>
    <w:p w:rsidR="00AB1CA1" w:rsidRPr="000C72F6" w:rsidRDefault="00AB1CA1" w:rsidP="00AB1CA1">
      <w:pPr>
        <w:autoSpaceDE w:val="0"/>
        <w:autoSpaceDN w:val="0"/>
        <w:adjustRightInd w:val="0"/>
        <w:spacing w:after="0" w:line="240" w:lineRule="auto"/>
        <w:ind w:firstLine="709"/>
        <w:jc w:val="center"/>
        <w:rPr>
          <w:rFonts w:ascii="Times New Roman" w:hAnsi="Times New Roman" w:cs="Times New Roman"/>
          <w:b/>
          <w:bCs/>
          <w:color w:val="000000"/>
          <w:sz w:val="26"/>
          <w:szCs w:val="28"/>
        </w:rPr>
      </w:pPr>
      <w:r w:rsidRPr="000C72F6">
        <w:rPr>
          <w:rFonts w:ascii="Times New Roman" w:hAnsi="Times New Roman" w:cs="Times New Roman"/>
          <w:b/>
          <w:bCs/>
          <w:color w:val="000000"/>
          <w:sz w:val="26"/>
          <w:szCs w:val="28"/>
        </w:rPr>
        <w:t xml:space="preserve">Содержание </w:t>
      </w:r>
      <w:r w:rsidR="00293FD7" w:rsidRPr="000C72F6">
        <w:rPr>
          <w:rFonts w:ascii="Times New Roman" w:hAnsi="Times New Roman" w:cs="Times New Roman"/>
          <w:b/>
          <w:sz w:val="26"/>
          <w:szCs w:val="28"/>
        </w:rPr>
        <w:t>внеурочной</w:t>
      </w:r>
      <w:r w:rsidRPr="000C72F6">
        <w:rPr>
          <w:rFonts w:ascii="Times New Roman" w:hAnsi="Times New Roman" w:cs="Times New Roman"/>
          <w:b/>
          <w:bCs/>
          <w:color w:val="000000"/>
          <w:sz w:val="26"/>
          <w:szCs w:val="28"/>
        </w:rPr>
        <w:t xml:space="preserve"> работы</w:t>
      </w:r>
    </w:p>
    <w:p w:rsidR="0090448D" w:rsidRPr="000C72F6" w:rsidRDefault="00AB1CA1" w:rsidP="00AB1CA1">
      <w:pPr>
        <w:autoSpaceDE w:val="0"/>
        <w:autoSpaceDN w:val="0"/>
        <w:adjustRightInd w:val="0"/>
        <w:spacing w:after="0" w:line="240" w:lineRule="auto"/>
        <w:ind w:firstLine="709"/>
        <w:jc w:val="both"/>
        <w:rPr>
          <w:rFonts w:ascii="Times New Roman" w:hAnsi="Times New Roman" w:cs="Times New Roman"/>
          <w:iCs/>
          <w:color w:val="000000"/>
          <w:sz w:val="26"/>
          <w:szCs w:val="28"/>
        </w:rPr>
      </w:pPr>
      <w:r w:rsidRPr="000C72F6">
        <w:rPr>
          <w:rFonts w:ascii="Times New Roman" w:hAnsi="Times New Roman" w:cs="Times New Roman"/>
          <w:i/>
          <w:iCs/>
          <w:color w:val="000000"/>
          <w:sz w:val="26"/>
          <w:szCs w:val="28"/>
        </w:rPr>
        <w:t>Коррекционно-развивающее</w:t>
      </w:r>
      <w:r w:rsidRPr="000C72F6">
        <w:rPr>
          <w:rFonts w:ascii="Times New Roman" w:hAnsi="Times New Roman" w:cs="Times New Roman"/>
          <w:iCs/>
          <w:color w:val="000000"/>
          <w:sz w:val="26"/>
          <w:szCs w:val="28"/>
        </w:rPr>
        <w:t xml:space="preserve"> </w:t>
      </w:r>
      <w:r w:rsidRPr="000C72F6">
        <w:rPr>
          <w:rFonts w:ascii="Times New Roman" w:hAnsi="Times New Roman" w:cs="Times New Roman"/>
          <w:i/>
          <w:iCs/>
          <w:color w:val="000000"/>
          <w:sz w:val="26"/>
          <w:szCs w:val="28"/>
        </w:rPr>
        <w:t>направление внеурочной деятельности.</w:t>
      </w:r>
      <w:r w:rsidRPr="000C72F6">
        <w:rPr>
          <w:rFonts w:ascii="Times New Roman" w:hAnsi="Times New Roman" w:cs="Times New Roman"/>
          <w:iCs/>
          <w:color w:val="000000"/>
          <w:sz w:val="26"/>
          <w:szCs w:val="28"/>
        </w:rPr>
        <w:t xml:space="preserve"> </w:t>
      </w:r>
    </w:p>
    <w:p w:rsidR="00AB1CA1" w:rsidRPr="000C72F6" w:rsidRDefault="00AB1CA1" w:rsidP="00AB1CA1">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В системе внеурочной деятельности проводится коррекционно-развивающая работа, предусматривающая организацию и проведение занятий, способствующих социально-личностному развитию обучающихся с умственной отсталостью, корре</w:t>
      </w:r>
      <w:r w:rsidRPr="000C72F6">
        <w:rPr>
          <w:rFonts w:ascii="Times New Roman" w:hAnsi="Times New Roman" w:cs="Times New Roman"/>
          <w:color w:val="000000"/>
          <w:sz w:val="26"/>
          <w:szCs w:val="28"/>
        </w:rPr>
        <w:t>к</w:t>
      </w:r>
      <w:r w:rsidRPr="000C72F6">
        <w:rPr>
          <w:rFonts w:ascii="Times New Roman" w:hAnsi="Times New Roman" w:cs="Times New Roman"/>
          <w:color w:val="000000"/>
          <w:sz w:val="26"/>
          <w:szCs w:val="28"/>
        </w:rPr>
        <w:t>ции недостатков в психическом и физическом развитии и освоению ими содержания образования.</w:t>
      </w:r>
    </w:p>
    <w:p w:rsidR="009C0C39" w:rsidRPr="000C72F6" w:rsidRDefault="00AB1CA1" w:rsidP="00AB1CA1">
      <w:pPr>
        <w:pStyle w:val="a6"/>
        <w:autoSpaceDE w:val="0"/>
        <w:autoSpaceDN w:val="0"/>
        <w:adjustRightInd w:val="0"/>
        <w:spacing w:after="0" w:line="240" w:lineRule="auto"/>
        <w:ind w:left="0" w:firstLine="709"/>
        <w:contextualSpacing w:val="0"/>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Коррекционно-развивающее направление представлено корр</w:t>
      </w:r>
      <w:r w:rsidR="009C0C39" w:rsidRPr="000C72F6">
        <w:rPr>
          <w:rFonts w:ascii="Times New Roman" w:hAnsi="Times New Roman" w:cs="Times New Roman"/>
          <w:color w:val="000000"/>
          <w:sz w:val="26"/>
          <w:szCs w:val="28"/>
        </w:rPr>
        <w:t xml:space="preserve">екционно-развивающими </w:t>
      </w:r>
      <w:r w:rsidR="001445A6" w:rsidRPr="000C72F6">
        <w:rPr>
          <w:rFonts w:ascii="Times New Roman" w:hAnsi="Times New Roman" w:cs="Times New Roman"/>
          <w:color w:val="000000"/>
          <w:sz w:val="26"/>
          <w:szCs w:val="28"/>
        </w:rPr>
        <w:t>программами</w:t>
      </w:r>
      <w:r w:rsidR="009C0C39" w:rsidRPr="000C72F6">
        <w:rPr>
          <w:rFonts w:ascii="Times New Roman" w:hAnsi="Times New Roman" w:cs="Times New Roman"/>
          <w:color w:val="000000"/>
          <w:sz w:val="26"/>
          <w:szCs w:val="28"/>
        </w:rPr>
        <w:t>: «</w:t>
      </w:r>
      <w:r w:rsidR="001445A6" w:rsidRPr="000C72F6">
        <w:rPr>
          <w:rFonts w:ascii="Times New Roman" w:hAnsi="Times New Roman"/>
          <w:sz w:val="26"/>
          <w:szCs w:val="28"/>
        </w:rPr>
        <w:t>Конструирование и аппликация</w:t>
      </w:r>
      <w:r w:rsidR="009C0C39" w:rsidRPr="000C72F6">
        <w:rPr>
          <w:rFonts w:ascii="Times New Roman" w:hAnsi="Times New Roman"/>
          <w:sz w:val="26"/>
          <w:szCs w:val="28"/>
        </w:rPr>
        <w:t>»</w:t>
      </w:r>
      <w:r w:rsidR="001445A6" w:rsidRPr="000C72F6">
        <w:rPr>
          <w:rFonts w:ascii="Times New Roman" w:hAnsi="Times New Roman"/>
          <w:sz w:val="26"/>
          <w:szCs w:val="28"/>
        </w:rPr>
        <w:t>.</w:t>
      </w:r>
    </w:p>
    <w:p w:rsidR="0090448D" w:rsidRPr="000C72F6" w:rsidRDefault="00AB1CA1" w:rsidP="00AB1CA1">
      <w:pPr>
        <w:pStyle w:val="a6"/>
        <w:autoSpaceDE w:val="0"/>
        <w:autoSpaceDN w:val="0"/>
        <w:adjustRightInd w:val="0"/>
        <w:spacing w:after="0" w:line="240" w:lineRule="auto"/>
        <w:ind w:left="0" w:firstLine="709"/>
        <w:contextualSpacing w:val="0"/>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На занятиях осуществляется коррекция недостатков двигательной, эмоци</w:t>
      </w:r>
      <w:r w:rsidRPr="000C72F6">
        <w:rPr>
          <w:rFonts w:ascii="Times New Roman" w:hAnsi="Times New Roman" w:cs="Times New Roman"/>
          <w:color w:val="000000"/>
          <w:sz w:val="26"/>
          <w:szCs w:val="28"/>
        </w:rPr>
        <w:t>о</w:t>
      </w:r>
      <w:r w:rsidRPr="000C72F6">
        <w:rPr>
          <w:rFonts w:ascii="Times New Roman" w:hAnsi="Times New Roman" w:cs="Times New Roman"/>
          <w:color w:val="000000"/>
          <w:sz w:val="26"/>
          <w:szCs w:val="28"/>
        </w:rPr>
        <w:t>нально-волевой, познавательной сфер, что достигается средствами музыкально-</w:t>
      </w:r>
      <w:r w:rsidRPr="000C72F6">
        <w:rPr>
          <w:rFonts w:ascii="Times New Roman" w:hAnsi="Times New Roman" w:cs="Times New Roman"/>
          <w:color w:val="000000"/>
          <w:sz w:val="26"/>
          <w:szCs w:val="28"/>
        </w:rPr>
        <w:lastRenderedPageBreak/>
        <w:t>ритмической деятельности. Занятия способствуют развитию общей и речевой мот</w:t>
      </w:r>
      <w:r w:rsidRPr="000C72F6">
        <w:rPr>
          <w:rFonts w:ascii="Times New Roman" w:hAnsi="Times New Roman" w:cs="Times New Roman"/>
          <w:color w:val="000000"/>
          <w:sz w:val="26"/>
          <w:szCs w:val="28"/>
        </w:rPr>
        <w:t>о</w:t>
      </w:r>
      <w:r w:rsidRPr="000C72F6">
        <w:rPr>
          <w:rFonts w:ascii="Times New Roman" w:hAnsi="Times New Roman" w:cs="Times New Roman"/>
          <w:color w:val="000000"/>
          <w:sz w:val="26"/>
          <w:szCs w:val="28"/>
        </w:rPr>
        <w:t xml:space="preserve">рики, укреплению здоровья, формированию навыков здорового образа жизни. </w:t>
      </w:r>
    </w:p>
    <w:p w:rsidR="00AB1CA1" w:rsidRPr="000C72F6" w:rsidRDefault="00AB1CA1" w:rsidP="00AB1CA1">
      <w:pPr>
        <w:pStyle w:val="a6"/>
        <w:autoSpaceDE w:val="0"/>
        <w:autoSpaceDN w:val="0"/>
        <w:adjustRightInd w:val="0"/>
        <w:spacing w:after="0" w:line="240" w:lineRule="auto"/>
        <w:ind w:left="0" w:firstLine="709"/>
        <w:contextualSpacing w:val="0"/>
        <w:jc w:val="both"/>
        <w:rPr>
          <w:rFonts w:ascii="Times New Roman" w:hAnsi="Times New Roman" w:cs="Times New Roman"/>
          <w:sz w:val="26"/>
          <w:szCs w:val="28"/>
        </w:rPr>
      </w:pPr>
      <w:r w:rsidRPr="000C72F6">
        <w:rPr>
          <w:rFonts w:ascii="Times New Roman" w:hAnsi="Times New Roman" w:cs="Times New Roman"/>
          <w:color w:val="000000"/>
          <w:sz w:val="26"/>
          <w:szCs w:val="28"/>
        </w:rPr>
        <w:t xml:space="preserve">Эмоционально-личностная сфера: гармонизация </w:t>
      </w:r>
      <w:proofErr w:type="spellStart"/>
      <w:r w:rsidRPr="000C72F6">
        <w:rPr>
          <w:rFonts w:ascii="Times New Roman" w:hAnsi="Times New Roman" w:cs="Times New Roman"/>
          <w:color w:val="000000"/>
          <w:sz w:val="26"/>
          <w:szCs w:val="28"/>
        </w:rPr>
        <w:t>пихоэмоционального</w:t>
      </w:r>
      <w:proofErr w:type="spellEnd"/>
      <w:r w:rsidRPr="000C72F6">
        <w:rPr>
          <w:rFonts w:ascii="Times New Roman" w:hAnsi="Times New Roman" w:cs="Times New Roman"/>
          <w:color w:val="000000"/>
          <w:sz w:val="26"/>
          <w:szCs w:val="28"/>
        </w:rPr>
        <w:t xml:space="preserve"> состо</w:t>
      </w:r>
      <w:r w:rsidRPr="000C72F6">
        <w:rPr>
          <w:rFonts w:ascii="Times New Roman" w:hAnsi="Times New Roman" w:cs="Times New Roman"/>
          <w:color w:val="000000"/>
          <w:sz w:val="26"/>
          <w:szCs w:val="28"/>
        </w:rPr>
        <w:t>я</w:t>
      </w:r>
      <w:r w:rsidRPr="000C72F6">
        <w:rPr>
          <w:rFonts w:ascii="Times New Roman" w:hAnsi="Times New Roman" w:cs="Times New Roman"/>
          <w:color w:val="000000"/>
          <w:sz w:val="26"/>
          <w:szCs w:val="28"/>
        </w:rPr>
        <w:t>ния, формирование позитивного отношения к своему «Я», повышение уверенности в себе, развитие самостоятельности, формирование навыков самоконтроля. Коммун</w:t>
      </w:r>
      <w:r w:rsidRPr="000C72F6">
        <w:rPr>
          <w:rFonts w:ascii="Times New Roman" w:hAnsi="Times New Roman" w:cs="Times New Roman"/>
          <w:color w:val="000000"/>
          <w:sz w:val="26"/>
          <w:szCs w:val="28"/>
        </w:rPr>
        <w:t>и</w:t>
      </w:r>
      <w:r w:rsidRPr="000C72F6">
        <w:rPr>
          <w:rFonts w:ascii="Times New Roman" w:hAnsi="Times New Roman" w:cs="Times New Roman"/>
          <w:color w:val="000000"/>
          <w:sz w:val="26"/>
          <w:szCs w:val="28"/>
        </w:rPr>
        <w:t xml:space="preserve">кативная сфера и социальная интеграция: развитие способности к </w:t>
      </w:r>
      <w:proofErr w:type="spellStart"/>
      <w:r w:rsidRPr="000C72F6">
        <w:rPr>
          <w:rFonts w:ascii="Times New Roman" w:hAnsi="Times New Roman" w:cs="Times New Roman"/>
          <w:color w:val="000000"/>
          <w:sz w:val="26"/>
          <w:szCs w:val="28"/>
        </w:rPr>
        <w:t>эмпатии</w:t>
      </w:r>
      <w:proofErr w:type="spellEnd"/>
      <w:r w:rsidRPr="000C72F6">
        <w:rPr>
          <w:rFonts w:ascii="Times New Roman" w:hAnsi="Times New Roman" w:cs="Times New Roman"/>
          <w:color w:val="000000"/>
          <w:sz w:val="26"/>
          <w:szCs w:val="28"/>
        </w:rPr>
        <w:t>, сопереж</w:t>
      </w:r>
      <w:r w:rsidRPr="000C72F6">
        <w:rPr>
          <w:rFonts w:ascii="Times New Roman" w:hAnsi="Times New Roman" w:cs="Times New Roman"/>
          <w:color w:val="000000"/>
          <w:sz w:val="26"/>
          <w:szCs w:val="28"/>
        </w:rPr>
        <w:t>и</w:t>
      </w:r>
      <w:r w:rsidRPr="000C72F6">
        <w:rPr>
          <w:rFonts w:ascii="Times New Roman" w:hAnsi="Times New Roman" w:cs="Times New Roman"/>
          <w:color w:val="000000"/>
          <w:sz w:val="26"/>
          <w:szCs w:val="28"/>
        </w:rPr>
        <w:t>ванию, формирование продуктивных видов взаимоотношений с окружающими (в классе), повышение социального статуса ребенка в коллективе, формирование и ра</w:t>
      </w:r>
      <w:r w:rsidRPr="000C72F6">
        <w:rPr>
          <w:rFonts w:ascii="Times New Roman" w:hAnsi="Times New Roman" w:cs="Times New Roman"/>
          <w:color w:val="000000"/>
          <w:sz w:val="26"/>
          <w:szCs w:val="28"/>
        </w:rPr>
        <w:t>з</w:t>
      </w:r>
      <w:r w:rsidRPr="000C72F6">
        <w:rPr>
          <w:rFonts w:ascii="Times New Roman" w:hAnsi="Times New Roman" w:cs="Times New Roman"/>
          <w:color w:val="000000"/>
          <w:sz w:val="26"/>
          <w:szCs w:val="28"/>
        </w:rPr>
        <w:t xml:space="preserve">витие навыков социального поведения. </w:t>
      </w:r>
    </w:p>
    <w:p w:rsidR="00AB1CA1" w:rsidRPr="000C72F6" w:rsidRDefault="00AB1CA1" w:rsidP="00AB1CA1">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Основное преимущество реализации внеурочной деятельности непосредстве</w:t>
      </w:r>
      <w:r w:rsidRPr="000C72F6">
        <w:rPr>
          <w:rFonts w:ascii="Times New Roman" w:hAnsi="Times New Roman" w:cs="Times New Roman"/>
          <w:color w:val="000000"/>
          <w:sz w:val="26"/>
          <w:szCs w:val="28"/>
        </w:rPr>
        <w:t>н</w:t>
      </w:r>
      <w:r w:rsidRPr="000C72F6">
        <w:rPr>
          <w:rFonts w:ascii="Times New Roman" w:hAnsi="Times New Roman" w:cs="Times New Roman"/>
          <w:color w:val="000000"/>
          <w:sz w:val="26"/>
          <w:szCs w:val="28"/>
        </w:rPr>
        <w:t>но в 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в образовательной организации в течение дня, содержательном единстве учебного, во</w:t>
      </w:r>
      <w:r w:rsidRPr="000C72F6">
        <w:rPr>
          <w:rFonts w:ascii="Times New Roman" w:hAnsi="Times New Roman" w:cs="Times New Roman"/>
          <w:color w:val="000000"/>
          <w:sz w:val="26"/>
          <w:szCs w:val="28"/>
        </w:rPr>
        <w:t>с</w:t>
      </w:r>
      <w:r w:rsidRPr="000C72F6">
        <w:rPr>
          <w:rFonts w:ascii="Times New Roman" w:hAnsi="Times New Roman" w:cs="Times New Roman"/>
          <w:color w:val="000000"/>
          <w:sz w:val="26"/>
          <w:szCs w:val="28"/>
        </w:rPr>
        <w:t xml:space="preserve">питательного и коррекционно-развивающего процессов. </w:t>
      </w:r>
    </w:p>
    <w:p w:rsidR="00AB1CA1" w:rsidRPr="000C72F6" w:rsidRDefault="00AB1CA1" w:rsidP="00AB1CA1">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Внеурочная деятельность должна способствовать социальной интеграции об</w:t>
      </w:r>
      <w:r w:rsidRPr="000C72F6">
        <w:rPr>
          <w:rFonts w:ascii="Times New Roman" w:hAnsi="Times New Roman" w:cs="Times New Roman"/>
          <w:color w:val="000000"/>
          <w:sz w:val="26"/>
          <w:szCs w:val="28"/>
        </w:rPr>
        <w:t>у</w:t>
      </w:r>
      <w:r w:rsidRPr="000C72F6">
        <w:rPr>
          <w:rFonts w:ascii="Times New Roman" w:hAnsi="Times New Roman" w:cs="Times New Roman"/>
          <w:color w:val="000000"/>
          <w:sz w:val="26"/>
          <w:szCs w:val="28"/>
        </w:rPr>
        <w:t>чающихся с умственной отсталостью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w:t>
      </w:r>
      <w:r w:rsidRPr="000C72F6">
        <w:rPr>
          <w:rFonts w:ascii="Times New Roman" w:hAnsi="Times New Roman" w:cs="Times New Roman"/>
          <w:color w:val="000000"/>
          <w:sz w:val="26"/>
          <w:szCs w:val="28"/>
        </w:rPr>
        <w:t>а</w:t>
      </w:r>
      <w:r w:rsidRPr="000C72F6">
        <w:rPr>
          <w:rFonts w:ascii="Times New Roman" w:hAnsi="Times New Roman" w:cs="Times New Roman"/>
          <w:color w:val="000000"/>
          <w:sz w:val="26"/>
          <w:szCs w:val="28"/>
        </w:rPr>
        <w:t>ющихся разных детей (с ОВЗ и без таковых) с участием различных организаций. В</w:t>
      </w:r>
      <w:r w:rsidRPr="000C72F6">
        <w:rPr>
          <w:rFonts w:ascii="Times New Roman" w:hAnsi="Times New Roman" w:cs="Times New Roman"/>
          <w:color w:val="000000"/>
          <w:sz w:val="26"/>
          <w:szCs w:val="28"/>
        </w:rPr>
        <w:t>и</w:t>
      </w:r>
      <w:r w:rsidRPr="000C72F6">
        <w:rPr>
          <w:rFonts w:ascii="Times New Roman" w:hAnsi="Times New Roman" w:cs="Times New Roman"/>
          <w:color w:val="000000"/>
          <w:sz w:val="26"/>
          <w:szCs w:val="28"/>
        </w:rPr>
        <w:t>ды совместной внеурочной деятельности необходимо подбирать с учетом возможн</w:t>
      </w:r>
      <w:r w:rsidRPr="000C72F6">
        <w:rPr>
          <w:rFonts w:ascii="Times New Roman" w:hAnsi="Times New Roman" w:cs="Times New Roman"/>
          <w:color w:val="000000"/>
          <w:sz w:val="26"/>
          <w:szCs w:val="28"/>
        </w:rPr>
        <w:t>о</w:t>
      </w:r>
      <w:r w:rsidRPr="000C72F6">
        <w:rPr>
          <w:rFonts w:ascii="Times New Roman" w:hAnsi="Times New Roman" w:cs="Times New Roman"/>
          <w:color w:val="000000"/>
          <w:sz w:val="26"/>
          <w:szCs w:val="28"/>
        </w:rPr>
        <w:t>стей и интересов как обучающихся с умственной отсталостью, так и их обычно ра</w:t>
      </w:r>
      <w:r w:rsidRPr="000C72F6">
        <w:rPr>
          <w:rFonts w:ascii="Times New Roman" w:hAnsi="Times New Roman" w:cs="Times New Roman"/>
          <w:color w:val="000000"/>
          <w:sz w:val="26"/>
          <w:szCs w:val="28"/>
        </w:rPr>
        <w:t>з</w:t>
      </w:r>
      <w:r w:rsidRPr="000C72F6">
        <w:rPr>
          <w:rFonts w:ascii="Times New Roman" w:hAnsi="Times New Roman" w:cs="Times New Roman"/>
          <w:color w:val="000000"/>
          <w:sz w:val="26"/>
          <w:szCs w:val="28"/>
        </w:rPr>
        <w:t xml:space="preserve">вивающихся сверстников. </w:t>
      </w:r>
    </w:p>
    <w:p w:rsidR="00AB1CA1" w:rsidRPr="000C72F6" w:rsidRDefault="00AB1CA1" w:rsidP="00AB1CA1">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В период каникул для продолжения внеурочной деятельности используются возможности организаций отдыха обучающихся, проводятся спортивные меропри</w:t>
      </w:r>
      <w:r w:rsidRPr="000C72F6">
        <w:rPr>
          <w:rFonts w:ascii="Times New Roman" w:hAnsi="Times New Roman" w:cs="Times New Roman"/>
          <w:color w:val="000000"/>
          <w:sz w:val="26"/>
          <w:szCs w:val="28"/>
        </w:rPr>
        <w:t>я</w:t>
      </w:r>
      <w:r w:rsidRPr="000C72F6">
        <w:rPr>
          <w:rFonts w:ascii="Times New Roman" w:hAnsi="Times New Roman" w:cs="Times New Roman"/>
          <w:color w:val="000000"/>
          <w:sz w:val="26"/>
          <w:szCs w:val="28"/>
        </w:rPr>
        <w:t xml:space="preserve">тия, выступления кукольного театра и др. </w:t>
      </w:r>
    </w:p>
    <w:p w:rsidR="00AB1CA1" w:rsidRPr="000C72F6" w:rsidRDefault="00AB1CA1" w:rsidP="0090448D">
      <w:pPr>
        <w:autoSpaceDE w:val="0"/>
        <w:autoSpaceDN w:val="0"/>
        <w:adjustRightInd w:val="0"/>
        <w:spacing w:after="0" w:line="240" w:lineRule="auto"/>
        <w:ind w:firstLine="709"/>
        <w:jc w:val="center"/>
        <w:rPr>
          <w:rFonts w:ascii="Times New Roman" w:hAnsi="Times New Roman" w:cs="Times New Roman"/>
          <w:i/>
          <w:color w:val="000000"/>
          <w:sz w:val="26"/>
          <w:szCs w:val="28"/>
        </w:rPr>
      </w:pPr>
      <w:r w:rsidRPr="000C72F6">
        <w:rPr>
          <w:rFonts w:ascii="Times New Roman" w:hAnsi="Times New Roman" w:cs="Times New Roman"/>
          <w:i/>
          <w:iCs/>
          <w:color w:val="000000"/>
          <w:sz w:val="26"/>
          <w:szCs w:val="28"/>
        </w:rPr>
        <w:t>Общекультурное направление внеурочной деятельности</w:t>
      </w:r>
    </w:p>
    <w:p w:rsidR="009C0C39" w:rsidRPr="000C72F6" w:rsidRDefault="00AB1CA1" w:rsidP="00AB1CA1">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xml:space="preserve">Направление реализуется </w:t>
      </w:r>
      <w:r w:rsidR="009C0C39" w:rsidRPr="000C72F6">
        <w:rPr>
          <w:rFonts w:ascii="Times New Roman" w:hAnsi="Times New Roman" w:cs="Times New Roman"/>
          <w:color w:val="000000"/>
          <w:sz w:val="26"/>
          <w:szCs w:val="28"/>
        </w:rPr>
        <w:t>через реализацию программы: «</w:t>
      </w:r>
      <w:r w:rsidR="001445A6" w:rsidRPr="000C72F6">
        <w:rPr>
          <w:rFonts w:ascii="Times New Roman" w:hAnsi="Times New Roman"/>
          <w:sz w:val="26"/>
          <w:szCs w:val="28"/>
        </w:rPr>
        <w:t>Ритмика</w:t>
      </w:r>
      <w:r w:rsidR="009C0C39" w:rsidRPr="000C72F6">
        <w:rPr>
          <w:rFonts w:ascii="Times New Roman" w:hAnsi="Times New Roman"/>
          <w:sz w:val="26"/>
          <w:szCs w:val="28"/>
        </w:rPr>
        <w:t>».</w:t>
      </w:r>
    </w:p>
    <w:p w:rsidR="00AB1CA1" w:rsidRPr="000C72F6" w:rsidRDefault="009C0C39" w:rsidP="00AB1CA1">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xml:space="preserve">Кроме того, общекультурное направление реализуется </w:t>
      </w:r>
      <w:r w:rsidR="00AB1CA1" w:rsidRPr="000C72F6">
        <w:rPr>
          <w:rFonts w:ascii="Times New Roman" w:hAnsi="Times New Roman" w:cs="Times New Roman"/>
          <w:color w:val="000000"/>
          <w:sz w:val="26"/>
          <w:szCs w:val="28"/>
        </w:rPr>
        <w:t xml:space="preserve">в тесной взаимосвязи с обучением по образовательной области «Естествознание» (Окружающий предметный мир, Окружающий социальный мир) и </w:t>
      </w:r>
      <w:proofErr w:type="gramStart"/>
      <w:r w:rsidR="00AB1CA1" w:rsidRPr="000C72F6">
        <w:rPr>
          <w:rFonts w:ascii="Times New Roman" w:hAnsi="Times New Roman" w:cs="Times New Roman"/>
          <w:color w:val="000000"/>
          <w:sz w:val="26"/>
          <w:szCs w:val="28"/>
        </w:rPr>
        <w:t>направлена</w:t>
      </w:r>
      <w:proofErr w:type="gramEnd"/>
      <w:r w:rsidR="00AB1CA1" w:rsidRPr="000C72F6">
        <w:rPr>
          <w:rFonts w:ascii="Times New Roman" w:hAnsi="Times New Roman" w:cs="Times New Roman"/>
          <w:color w:val="000000"/>
          <w:sz w:val="26"/>
          <w:szCs w:val="28"/>
        </w:rPr>
        <w:t xml:space="preserve"> на решение следующих задач: </w:t>
      </w:r>
    </w:p>
    <w:p w:rsidR="00AB1CA1" w:rsidRPr="000C72F6" w:rsidRDefault="00AB1CA1" w:rsidP="0090448D">
      <w:pPr>
        <w:autoSpaceDE w:val="0"/>
        <w:autoSpaceDN w:val="0"/>
        <w:adjustRightInd w:val="0"/>
        <w:spacing w:after="0" w:line="240" w:lineRule="auto"/>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-формирование заинтересованного отношения к собственному здоровью путем с</w:t>
      </w:r>
      <w:r w:rsidRPr="000C72F6">
        <w:rPr>
          <w:rFonts w:ascii="Times New Roman" w:hAnsi="Times New Roman" w:cs="Times New Roman"/>
          <w:color w:val="000000"/>
          <w:sz w:val="26"/>
          <w:szCs w:val="28"/>
        </w:rPr>
        <w:t>о</w:t>
      </w:r>
      <w:r w:rsidRPr="000C72F6">
        <w:rPr>
          <w:rFonts w:ascii="Times New Roman" w:hAnsi="Times New Roman" w:cs="Times New Roman"/>
          <w:color w:val="000000"/>
          <w:sz w:val="26"/>
          <w:szCs w:val="28"/>
        </w:rPr>
        <w:t>блюдения правил здорового образа жизни</w:t>
      </w:r>
      <w:r w:rsidR="009C0C39" w:rsidRPr="000C72F6">
        <w:rPr>
          <w:rFonts w:ascii="Times New Roman" w:hAnsi="Times New Roman" w:cs="Times New Roman"/>
          <w:color w:val="000000"/>
          <w:sz w:val="26"/>
          <w:szCs w:val="28"/>
        </w:rPr>
        <w:t>;</w:t>
      </w:r>
      <w:r w:rsidRPr="000C72F6">
        <w:rPr>
          <w:rFonts w:ascii="Times New Roman" w:hAnsi="Times New Roman" w:cs="Times New Roman"/>
          <w:color w:val="000000"/>
          <w:sz w:val="26"/>
          <w:szCs w:val="28"/>
        </w:rPr>
        <w:t xml:space="preserve"> </w:t>
      </w:r>
    </w:p>
    <w:p w:rsidR="00AB1CA1" w:rsidRPr="000C72F6" w:rsidRDefault="00AB1CA1" w:rsidP="0090448D">
      <w:pPr>
        <w:autoSpaceDE w:val="0"/>
        <w:autoSpaceDN w:val="0"/>
        <w:adjustRightInd w:val="0"/>
        <w:spacing w:after="0" w:line="240" w:lineRule="auto"/>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формирование познавательного интереса и бережного отношения к природе</w:t>
      </w:r>
      <w:r w:rsidR="009C0C39" w:rsidRPr="000C72F6">
        <w:rPr>
          <w:rFonts w:ascii="Times New Roman" w:hAnsi="Times New Roman" w:cs="Times New Roman"/>
          <w:color w:val="000000"/>
          <w:sz w:val="26"/>
          <w:szCs w:val="28"/>
        </w:rPr>
        <w:t>;</w:t>
      </w:r>
      <w:r w:rsidRPr="000C72F6">
        <w:rPr>
          <w:rFonts w:ascii="Times New Roman" w:hAnsi="Times New Roman" w:cs="Times New Roman"/>
          <w:color w:val="000000"/>
          <w:sz w:val="26"/>
          <w:szCs w:val="28"/>
        </w:rPr>
        <w:t xml:space="preserve"> </w:t>
      </w:r>
    </w:p>
    <w:p w:rsidR="00AB1CA1" w:rsidRPr="000C72F6" w:rsidRDefault="00AB1CA1" w:rsidP="0090448D">
      <w:pPr>
        <w:autoSpaceDE w:val="0"/>
        <w:autoSpaceDN w:val="0"/>
        <w:adjustRightInd w:val="0"/>
        <w:spacing w:after="0" w:line="240" w:lineRule="auto"/>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формирование установок на использование здорового питания</w:t>
      </w:r>
      <w:r w:rsidR="009C0C39" w:rsidRPr="000C72F6">
        <w:rPr>
          <w:rFonts w:ascii="Times New Roman" w:hAnsi="Times New Roman" w:cs="Times New Roman"/>
          <w:color w:val="000000"/>
          <w:sz w:val="26"/>
          <w:szCs w:val="28"/>
        </w:rPr>
        <w:t>;</w:t>
      </w:r>
      <w:r w:rsidRPr="000C72F6">
        <w:rPr>
          <w:rFonts w:ascii="Times New Roman" w:hAnsi="Times New Roman" w:cs="Times New Roman"/>
          <w:color w:val="000000"/>
          <w:sz w:val="26"/>
          <w:szCs w:val="28"/>
        </w:rPr>
        <w:t xml:space="preserve"> </w:t>
      </w:r>
    </w:p>
    <w:p w:rsidR="00AB1CA1" w:rsidRPr="000C72F6" w:rsidRDefault="00AB1CA1" w:rsidP="0090448D">
      <w:pPr>
        <w:autoSpaceDE w:val="0"/>
        <w:autoSpaceDN w:val="0"/>
        <w:adjustRightInd w:val="0"/>
        <w:spacing w:after="0" w:line="240" w:lineRule="auto"/>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использование оптимальных двигательных режимов для обучающихся с учетом их возрастных, психофизических особенностей</w:t>
      </w:r>
      <w:r w:rsidR="009C0C39" w:rsidRPr="000C72F6">
        <w:rPr>
          <w:rFonts w:ascii="Times New Roman" w:hAnsi="Times New Roman" w:cs="Times New Roman"/>
          <w:color w:val="000000"/>
          <w:sz w:val="26"/>
          <w:szCs w:val="28"/>
        </w:rPr>
        <w:t>;</w:t>
      </w:r>
      <w:r w:rsidRPr="000C72F6">
        <w:rPr>
          <w:rFonts w:ascii="Times New Roman" w:hAnsi="Times New Roman" w:cs="Times New Roman"/>
          <w:color w:val="000000"/>
          <w:sz w:val="26"/>
          <w:szCs w:val="28"/>
        </w:rPr>
        <w:t xml:space="preserve"> </w:t>
      </w:r>
    </w:p>
    <w:p w:rsidR="00AB1CA1" w:rsidRPr="000C72F6" w:rsidRDefault="00AB1CA1" w:rsidP="0090448D">
      <w:pPr>
        <w:autoSpaceDE w:val="0"/>
        <w:autoSpaceDN w:val="0"/>
        <w:adjustRightInd w:val="0"/>
        <w:spacing w:after="0" w:line="240" w:lineRule="auto"/>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AB1CA1" w:rsidRPr="000C72F6" w:rsidRDefault="00AB1CA1" w:rsidP="0090448D">
      <w:pPr>
        <w:autoSpaceDE w:val="0"/>
        <w:autoSpaceDN w:val="0"/>
        <w:adjustRightInd w:val="0"/>
        <w:spacing w:after="0" w:line="240" w:lineRule="auto"/>
        <w:ind w:firstLine="709"/>
        <w:jc w:val="center"/>
        <w:rPr>
          <w:rFonts w:ascii="Times New Roman" w:hAnsi="Times New Roman" w:cs="Times New Roman"/>
          <w:i/>
          <w:color w:val="000000"/>
          <w:sz w:val="26"/>
          <w:szCs w:val="28"/>
        </w:rPr>
      </w:pPr>
      <w:r w:rsidRPr="000C72F6">
        <w:rPr>
          <w:rFonts w:ascii="Times New Roman" w:hAnsi="Times New Roman" w:cs="Times New Roman"/>
          <w:i/>
          <w:iCs/>
          <w:color w:val="000000"/>
          <w:sz w:val="26"/>
          <w:szCs w:val="28"/>
        </w:rPr>
        <w:t>Нравственное направление внеурочной деятельности</w:t>
      </w:r>
    </w:p>
    <w:p w:rsidR="00AC0584" w:rsidRPr="000C72F6" w:rsidRDefault="00AC0584" w:rsidP="00AC0584">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Направление реализуется через реализацию программы: ««</w:t>
      </w:r>
      <w:r w:rsidRPr="000C72F6">
        <w:rPr>
          <w:rFonts w:ascii="Times New Roman" w:hAnsi="Times New Roman"/>
          <w:sz w:val="26"/>
          <w:szCs w:val="28"/>
        </w:rPr>
        <w:t>Мир вокруг нас».</w:t>
      </w:r>
      <w:r w:rsidRPr="000C72F6">
        <w:rPr>
          <w:rFonts w:ascii="Times New Roman" w:hAnsi="Times New Roman" w:cs="Times New Roman"/>
          <w:color w:val="000000"/>
          <w:sz w:val="26"/>
          <w:szCs w:val="28"/>
        </w:rPr>
        <w:t xml:space="preserve"> </w:t>
      </w:r>
    </w:p>
    <w:p w:rsidR="0090448D" w:rsidRPr="000C72F6" w:rsidRDefault="00A23CE4" w:rsidP="0090448D">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Программа нравственного развития направлена на обеспечение личностного и социокультурного развития обучающихся с ТМНР в единстве урочной, внеурочной и внешкольной деятельности, в совместной педагогической работе образовательной о</w:t>
      </w:r>
      <w:r w:rsidRPr="000C72F6">
        <w:rPr>
          <w:rFonts w:ascii="Times New Roman" w:hAnsi="Times New Roman" w:cs="Times New Roman"/>
          <w:color w:val="000000"/>
          <w:sz w:val="26"/>
          <w:szCs w:val="28"/>
        </w:rPr>
        <w:t>р</w:t>
      </w:r>
      <w:r w:rsidRPr="000C72F6">
        <w:rPr>
          <w:rFonts w:ascii="Times New Roman" w:hAnsi="Times New Roman" w:cs="Times New Roman"/>
          <w:color w:val="000000"/>
          <w:sz w:val="26"/>
          <w:szCs w:val="28"/>
        </w:rPr>
        <w:t>ганизации, семьи и других институтов общества</w:t>
      </w:r>
      <w:r w:rsidR="00D574E4" w:rsidRPr="000C72F6">
        <w:rPr>
          <w:rFonts w:ascii="Times New Roman" w:hAnsi="Times New Roman" w:cs="Times New Roman"/>
          <w:color w:val="000000"/>
          <w:sz w:val="26"/>
          <w:szCs w:val="28"/>
        </w:rPr>
        <w:t xml:space="preserve">.     </w:t>
      </w:r>
    </w:p>
    <w:p w:rsidR="0090448D" w:rsidRPr="000C72F6" w:rsidRDefault="00D574E4" w:rsidP="0090448D">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В основу данной работы положены ключевые воспитательные задачи, базовые национальные ценности российского общества, общечеловеческие ценности в ко</w:t>
      </w:r>
      <w:r w:rsidRPr="000C72F6">
        <w:rPr>
          <w:rFonts w:ascii="Times New Roman" w:hAnsi="Times New Roman" w:cs="Times New Roman"/>
          <w:color w:val="000000"/>
          <w:sz w:val="26"/>
          <w:szCs w:val="28"/>
        </w:rPr>
        <w:t>н</w:t>
      </w:r>
      <w:r w:rsidRPr="000C72F6">
        <w:rPr>
          <w:rFonts w:ascii="Times New Roman" w:hAnsi="Times New Roman" w:cs="Times New Roman"/>
          <w:color w:val="000000"/>
          <w:sz w:val="26"/>
          <w:szCs w:val="28"/>
        </w:rPr>
        <w:t xml:space="preserve">тексте формирования у обучающихся нравственных чувств, нравственного сознания и поведения.  </w:t>
      </w:r>
    </w:p>
    <w:p w:rsidR="00D574E4" w:rsidRPr="000C72F6" w:rsidRDefault="00D574E4" w:rsidP="0090448D">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i/>
          <w:iCs/>
          <w:color w:val="000000"/>
          <w:sz w:val="26"/>
          <w:szCs w:val="28"/>
        </w:rPr>
        <w:lastRenderedPageBreak/>
        <w:t>Цель</w:t>
      </w:r>
      <w:r w:rsidRPr="000C72F6">
        <w:rPr>
          <w:rFonts w:ascii="Times New Roman" w:hAnsi="Times New Roman" w:cs="Times New Roman"/>
          <w:i/>
          <w:color w:val="000000"/>
          <w:sz w:val="26"/>
          <w:szCs w:val="28"/>
        </w:rPr>
        <w:t>.</w:t>
      </w:r>
      <w:r w:rsidRPr="000C72F6">
        <w:rPr>
          <w:rFonts w:ascii="Times New Roman" w:hAnsi="Times New Roman" w:cs="Times New Roman"/>
          <w:b/>
          <w:color w:val="000000"/>
          <w:sz w:val="26"/>
          <w:szCs w:val="28"/>
        </w:rPr>
        <w:t xml:space="preserve"> </w:t>
      </w:r>
      <w:r w:rsidRPr="000C72F6">
        <w:rPr>
          <w:rFonts w:ascii="Times New Roman" w:hAnsi="Times New Roman" w:cs="Times New Roman"/>
          <w:color w:val="000000"/>
          <w:sz w:val="26"/>
          <w:szCs w:val="28"/>
        </w:rPr>
        <w:t xml:space="preserve"> Осмысление ценности жизни (своей и окружающих). Развитие способн</w:t>
      </w:r>
      <w:r w:rsidRPr="000C72F6">
        <w:rPr>
          <w:rFonts w:ascii="Times New Roman" w:hAnsi="Times New Roman" w:cs="Times New Roman"/>
          <w:color w:val="000000"/>
          <w:sz w:val="26"/>
          <w:szCs w:val="28"/>
        </w:rPr>
        <w:t>о</w:t>
      </w:r>
      <w:r w:rsidRPr="000C72F6">
        <w:rPr>
          <w:rFonts w:ascii="Times New Roman" w:hAnsi="Times New Roman" w:cs="Times New Roman"/>
          <w:color w:val="000000"/>
          <w:sz w:val="26"/>
          <w:szCs w:val="28"/>
        </w:rPr>
        <w:t>сти замечать и запоминать происходящее, радоваться каждому новому дню, неделе, месяцу замечая какие события, встречи, изменения происходят в жизни; на досту</w:t>
      </w:r>
      <w:r w:rsidRPr="000C72F6">
        <w:rPr>
          <w:rFonts w:ascii="Times New Roman" w:hAnsi="Times New Roman" w:cs="Times New Roman"/>
          <w:color w:val="000000"/>
          <w:sz w:val="26"/>
          <w:szCs w:val="28"/>
        </w:rPr>
        <w:t>п</w:t>
      </w:r>
      <w:r w:rsidRPr="000C72F6">
        <w:rPr>
          <w:rFonts w:ascii="Times New Roman" w:hAnsi="Times New Roman" w:cs="Times New Roman"/>
          <w:color w:val="000000"/>
          <w:sz w:val="26"/>
          <w:szCs w:val="28"/>
        </w:rPr>
        <w:t xml:space="preserve">ном уровне осознавать значимость этих событий для каждого по-отдельности и для всех людей. </w:t>
      </w:r>
    </w:p>
    <w:p w:rsidR="00D574E4" w:rsidRPr="000C72F6" w:rsidRDefault="00D574E4" w:rsidP="0090448D">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xml:space="preserve">- Отношение к себе и к другим, как к </w:t>
      </w:r>
      <w:proofErr w:type="spellStart"/>
      <w:r w:rsidRPr="000C72F6">
        <w:rPr>
          <w:rFonts w:ascii="Times New Roman" w:hAnsi="Times New Roman" w:cs="Times New Roman"/>
          <w:color w:val="000000"/>
          <w:sz w:val="26"/>
          <w:szCs w:val="28"/>
        </w:rPr>
        <w:t>самоценности</w:t>
      </w:r>
      <w:proofErr w:type="spellEnd"/>
      <w:r w:rsidRPr="000C72F6">
        <w:rPr>
          <w:rFonts w:ascii="Times New Roman" w:hAnsi="Times New Roman" w:cs="Times New Roman"/>
          <w:color w:val="000000"/>
          <w:sz w:val="26"/>
          <w:szCs w:val="28"/>
        </w:rPr>
        <w:t>. Воспитание чувства ув</w:t>
      </w:r>
      <w:r w:rsidRPr="000C72F6">
        <w:rPr>
          <w:rFonts w:ascii="Times New Roman" w:hAnsi="Times New Roman" w:cs="Times New Roman"/>
          <w:color w:val="000000"/>
          <w:sz w:val="26"/>
          <w:szCs w:val="28"/>
        </w:rPr>
        <w:t>а</w:t>
      </w:r>
      <w:r w:rsidRPr="000C72F6">
        <w:rPr>
          <w:rFonts w:ascii="Times New Roman" w:hAnsi="Times New Roman" w:cs="Times New Roman"/>
          <w:color w:val="000000"/>
          <w:sz w:val="26"/>
          <w:szCs w:val="28"/>
        </w:rPr>
        <w:t xml:space="preserve">жения </w:t>
      </w:r>
      <w:proofErr w:type="gramStart"/>
      <w:r w:rsidRPr="000C72F6">
        <w:rPr>
          <w:rFonts w:ascii="Times New Roman" w:hAnsi="Times New Roman" w:cs="Times New Roman"/>
          <w:color w:val="000000"/>
          <w:sz w:val="26"/>
          <w:szCs w:val="28"/>
        </w:rPr>
        <w:t>к</w:t>
      </w:r>
      <w:proofErr w:type="gramEnd"/>
      <w:r w:rsidRPr="000C72F6">
        <w:rPr>
          <w:rFonts w:ascii="Times New Roman" w:hAnsi="Times New Roman" w:cs="Times New Roman"/>
          <w:color w:val="000000"/>
          <w:sz w:val="26"/>
          <w:szCs w:val="28"/>
        </w:rPr>
        <w:t xml:space="preserve"> </w:t>
      </w:r>
      <w:proofErr w:type="gramStart"/>
      <w:r w:rsidRPr="000C72F6">
        <w:rPr>
          <w:rFonts w:ascii="Times New Roman" w:hAnsi="Times New Roman" w:cs="Times New Roman"/>
          <w:color w:val="000000"/>
          <w:sz w:val="26"/>
          <w:szCs w:val="28"/>
        </w:rPr>
        <w:t>друг</w:t>
      </w:r>
      <w:proofErr w:type="gramEnd"/>
      <w:r w:rsidRPr="000C72F6">
        <w:rPr>
          <w:rFonts w:ascii="Times New Roman" w:hAnsi="Times New Roman" w:cs="Times New Roman"/>
          <w:color w:val="000000"/>
          <w:sz w:val="26"/>
          <w:szCs w:val="28"/>
        </w:rPr>
        <w:t xml:space="preserve"> другу, к человеку вообще. Формирование доброжелательного отнош</w:t>
      </w:r>
      <w:r w:rsidRPr="000C72F6">
        <w:rPr>
          <w:rFonts w:ascii="Times New Roman" w:hAnsi="Times New Roman" w:cs="Times New Roman"/>
          <w:color w:val="000000"/>
          <w:sz w:val="26"/>
          <w:szCs w:val="28"/>
        </w:rPr>
        <w:t>е</w:t>
      </w:r>
      <w:r w:rsidRPr="000C72F6">
        <w:rPr>
          <w:rFonts w:ascii="Times New Roman" w:hAnsi="Times New Roman" w:cs="Times New Roman"/>
          <w:color w:val="000000"/>
          <w:sz w:val="26"/>
          <w:szCs w:val="28"/>
        </w:rPr>
        <w:t>ния к окружающим в процессе обучения устанавливать контакт, общаться и взаим</w:t>
      </w:r>
      <w:r w:rsidRPr="000C72F6">
        <w:rPr>
          <w:rFonts w:ascii="Times New Roman" w:hAnsi="Times New Roman" w:cs="Times New Roman"/>
          <w:color w:val="000000"/>
          <w:sz w:val="26"/>
          <w:szCs w:val="28"/>
        </w:rPr>
        <w:t>о</w:t>
      </w:r>
      <w:r w:rsidRPr="000C72F6">
        <w:rPr>
          <w:rFonts w:ascii="Times New Roman" w:hAnsi="Times New Roman" w:cs="Times New Roman"/>
          <w:color w:val="000000"/>
          <w:sz w:val="26"/>
          <w:szCs w:val="28"/>
        </w:rPr>
        <w:t>действовать с людьми. Важно поддержать у ребенка проявление положительных эм</w:t>
      </w:r>
      <w:r w:rsidRPr="000C72F6">
        <w:rPr>
          <w:rFonts w:ascii="Times New Roman" w:hAnsi="Times New Roman" w:cs="Times New Roman"/>
          <w:color w:val="000000"/>
          <w:sz w:val="26"/>
          <w:szCs w:val="28"/>
        </w:rPr>
        <w:t>о</w:t>
      </w:r>
      <w:r w:rsidRPr="000C72F6">
        <w:rPr>
          <w:rFonts w:ascii="Times New Roman" w:hAnsi="Times New Roman" w:cs="Times New Roman"/>
          <w:color w:val="000000"/>
          <w:sz w:val="26"/>
          <w:szCs w:val="28"/>
        </w:rPr>
        <w:t xml:space="preserve">ций и добрых чувств в отношении других людей, используя общепринятые формы общения, как вербальными, так и невербальными средствами. </w:t>
      </w:r>
    </w:p>
    <w:p w:rsidR="00D574E4" w:rsidRPr="000C72F6" w:rsidRDefault="0090448D" w:rsidP="0090448D">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w:t>
      </w:r>
      <w:r w:rsidR="00D574E4" w:rsidRPr="000C72F6">
        <w:rPr>
          <w:rFonts w:ascii="Times New Roman" w:hAnsi="Times New Roman" w:cs="Times New Roman"/>
          <w:color w:val="000000"/>
          <w:sz w:val="26"/>
          <w:szCs w:val="28"/>
        </w:rPr>
        <w:t>Формирование у учащихся ценностных представлений о морали, об основных понятиях этики (добро и зло, истина и ложь, смысл и це</w:t>
      </w:r>
      <w:r w:rsidRPr="000C72F6">
        <w:rPr>
          <w:rFonts w:ascii="Times New Roman" w:hAnsi="Times New Roman" w:cs="Times New Roman"/>
          <w:color w:val="000000"/>
          <w:sz w:val="26"/>
          <w:szCs w:val="28"/>
        </w:rPr>
        <w:t>нность жизни).</w:t>
      </w:r>
    </w:p>
    <w:p w:rsidR="00D574E4" w:rsidRPr="000C72F6" w:rsidRDefault="00D574E4" w:rsidP="0090448D">
      <w:pPr>
        <w:autoSpaceDE w:val="0"/>
        <w:autoSpaceDN w:val="0"/>
        <w:adjustRightInd w:val="0"/>
        <w:spacing w:after="0" w:line="240" w:lineRule="auto"/>
        <w:ind w:firstLine="709"/>
        <w:jc w:val="center"/>
        <w:rPr>
          <w:rFonts w:ascii="Times New Roman" w:hAnsi="Times New Roman" w:cs="Times New Roman"/>
          <w:i/>
          <w:color w:val="000000"/>
          <w:sz w:val="26"/>
          <w:szCs w:val="28"/>
        </w:rPr>
      </w:pPr>
      <w:r w:rsidRPr="000C72F6">
        <w:rPr>
          <w:rFonts w:ascii="Times New Roman" w:hAnsi="Times New Roman" w:cs="Times New Roman"/>
          <w:i/>
          <w:iCs/>
          <w:color w:val="000000"/>
          <w:sz w:val="26"/>
          <w:szCs w:val="28"/>
        </w:rPr>
        <w:t>Социальное направление внеурочной деятельности</w:t>
      </w:r>
    </w:p>
    <w:p w:rsidR="001445A6" w:rsidRPr="000C72F6" w:rsidRDefault="001445A6" w:rsidP="001445A6">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Направление реализуется через реализацию программы: «</w:t>
      </w:r>
      <w:r w:rsidRPr="000C72F6">
        <w:rPr>
          <w:rFonts w:ascii="Times New Roman" w:hAnsi="Times New Roman"/>
          <w:sz w:val="26"/>
          <w:szCs w:val="28"/>
        </w:rPr>
        <w:t>Игровая деятел</w:t>
      </w:r>
      <w:r w:rsidRPr="000C72F6">
        <w:rPr>
          <w:rFonts w:ascii="Times New Roman" w:hAnsi="Times New Roman"/>
          <w:sz w:val="26"/>
          <w:szCs w:val="28"/>
        </w:rPr>
        <w:t>ь</w:t>
      </w:r>
      <w:r w:rsidRPr="000C72F6">
        <w:rPr>
          <w:rFonts w:ascii="Times New Roman" w:hAnsi="Times New Roman"/>
          <w:sz w:val="26"/>
          <w:szCs w:val="28"/>
        </w:rPr>
        <w:t>ность».</w:t>
      </w:r>
      <w:r w:rsidRPr="000C72F6">
        <w:rPr>
          <w:rFonts w:ascii="Times New Roman" w:hAnsi="Times New Roman" w:cs="Times New Roman"/>
          <w:color w:val="000000"/>
          <w:sz w:val="26"/>
          <w:szCs w:val="28"/>
        </w:rPr>
        <w:t xml:space="preserve"> </w:t>
      </w:r>
    </w:p>
    <w:p w:rsidR="00D574E4" w:rsidRPr="000C72F6" w:rsidRDefault="00D574E4" w:rsidP="0090448D">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i/>
          <w:color w:val="000000"/>
          <w:sz w:val="26"/>
          <w:szCs w:val="28"/>
        </w:rPr>
        <w:t>Цель:</w:t>
      </w:r>
      <w:r w:rsidRPr="000C72F6">
        <w:rPr>
          <w:rFonts w:ascii="Times New Roman" w:hAnsi="Times New Roman" w:cs="Times New Roman"/>
          <w:color w:val="000000"/>
          <w:sz w:val="26"/>
          <w:szCs w:val="28"/>
        </w:rPr>
        <w:t xml:space="preserve"> Создать в школе условия для развития личности ребенка, нрав</w:t>
      </w:r>
      <w:r w:rsidR="001445A6" w:rsidRPr="000C72F6">
        <w:rPr>
          <w:rFonts w:ascii="Times New Roman" w:hAnsi="Times New Roman" w:cs="Times New Roman"/>
          <w:color w:val="000000"/>
          <w:sz w:val="26"/>
          <w:szCs w:val="28"/>
        </w:rPr>
        <w:t>ственного</w:t>
      </w:r>
      <w:r w:rsidRPr="000C72F6">
        <w:rPr>
          <w:rFonts w:ascii="Times New Roman" w:hAnsi="Times New Roman" w:cs="Times New Roman"/>
          <w:color w:val="000000"/>
          <w:sz w:val="26"/>
          <w:szCs w:val="28"/>
        </w:rPr>
        <w:t xml:space="preserve"> становления, содействовать процессу взаимодействия педагогов, обучающихся в ц</w:t>
      </w:r>
      <w:r w:rsidRPr="000C72F6">
        <w:rPr>
          <w:rFonts w:ascii="Times New Roman" w:hAnsi="Times New Roman" w:cs="Times New Roman"/>
          <w:color w:val="000000"/>
          <w:sz w:val="26"/>
          <w:szCs w:val="28"/>
        </w:rPr>
        <w:t>е</w:t>
      </w:r>
      <w:r w:rsidRPr="000C72F6">
        <w:rPr>
          <w:rFonts w:ascii="Times New Roman" w:hAnsi="Times New Roman" w:cs="Times New Roman"/>
          <w:color w:val="000000"/>
          <w:sz w:val="26"/>
          <w:szCs w:val="28"/>
        </w:rPr>
        <w:t xml:space="preserve">лях эффективного решения общих задач на основе взаимодействия систем общего и дополнительного образования. </w:t>
      </w:r>
    </w:p>
    <w:p w:rsidR="00D574E4" w:rsidRPr="000C72F6" w:rsidRDefault="00D574E4" w:rsidP="0090448D">
      <w:pPr>
        <w:autoSpaceDE w:val="0"/>
        <w:autoSpaceDN w:val="0"/>
        <w:adjustRightInd w:val="0"/>
        <w:spacing w:after="0" w:line="240" w:lineRule="auto"/>
        <w:ind w:firstLine="709"/>
        <w:jc w:val="both"/>
        <w:rPr>
          <w:rFonts w:ascii="Times New Roman" w:hAnsi="Times New Roman" w:cs="Times New Roman"/>
          <w:i/>
          <w:color w:val="000000"/>
          <w:sz w:val="26"/>
          <w:szCs w:val="28"/>
        </w:rPr>
      </w:pPr>
      <w:r w:rsidRPr="000C72F6">
        <w:rPr>
          <w:rFonts w:ascii="Times New Roman" w:hAnsi="Times New Roman" w:cs="Times New Roman"/>
          <w:i/>
          <w:color w:val="000000"/>
          <w:sz w:val="26"/>
          <w:szCs w:val="28"/>
        </w:rPr>
        <w:t xml:space="preserve">Задачи: </w:t>
      </w:r>
    </w:p>
    <w:p w:rsidR="00D574E4" w:rsidRPr="000C72F6" w:rsidRDefault="00D574E4" w:rsidP="0090448D">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xml:space="preserve">- Создать в школе </w:t>
      </w:r>
      <w:proofErr w:type="spellStart"/>
      <w:r w:rsidRPr="000C72F6">
        <w:rPr>
          <w:rFonts w:ascii="Times New Roman" w:hAnsi="Times New Roman" w:cs="Times New Roman"/>
          <w:color w:val="000000"/>
          <w:sz w:val="26"/>
          <w:szCs w:val="28"/>
        </w:rPr>
        <w:t>безбарьерную</w:t>
      </w:r>
      <w:proofErr w:type="spellEnd"/>
      <w:r w:rsidRPr="000C72F6">
        <w:rPr>
          <w:rFonts w:ascii="Times New Roman" w:hAnsi="Times New Roman" w:cs="Times New Roman"/>
          <w:color w:val="000000"/>
          <w:sz w:val="26"/>
          <w:szCs w:val="28"/>
        </w:rPr>
        <w:t xml:space="preserve"> среду, включая физическую и психологич</w:t>
      </w:r>
      <w:r w:rsidRPr="000C72F6">
        <w:rPr>
          <w:rFonts w:ascii="Times New Roman" w:hAnsi="Times New Roman" w:cs="Times New Roman"/>
          <w:color w:val="000000"/>
          <w:sz w:val="26"/>
          <w:szCs w:val="28"/>
        </w:rPr>
        <w:t>е</w:t>
      </w:r>
      <w:r w:rsidRPr="000C72F6">
        <w:rPr>
          <w:rFonts w:ascii="Times New Roman" w:hAnsi="Times New Roman" w:cs="Times New Roman"/>
          <w:color w:val="000000"/>
          <w:sz w:val="26"/>
          <w:szCs w:val="28"/>
        </w:rPr>
        <w:t xml:space="preserve">скую составляющие, создание комфортной среды для взаимодействия здоровых детей и детей с ОВЗ. </w:t>
      </w:r>
    </w:p>
    <w:p w:rsidR="00D574E4" w:rsidRPr="000C72F6" w:rsidRDefault="00D574E4" w:rsidP="0090448D">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Разработать и реализовать программу мероприятий, направленных на форм</w:t>
      </w:r>
      <w:r w:rsidRPr="000C72F6">
        <w:rPr>
          <w:rFonts w:ascii="Times New Roman" w:hAnsi="Times New Roman" w:cs="Times New Roman"/>
          <w:color w:val="000000"/>
          <w:sz w:val="26"/>
          <w:szCs w:val="28"/>
        </w:rPr>
        <w:t>и</w:t>
      </w:r>
      <w:r w:rsidRPr="000C72F6">
        <w:rPr>
          <w:rFonts w:ascii="Times New Roman" w:hAnsi="Times New Roman" w:cs="Times New Roman"/>
          <w:color w:val="000000"/>
          <w:sz w:val="26"/>
          <w:szCs w:val="28"/>
        </w:rPr>
        <w:t>рование установок и норм толерантного поведения у всех участников образовател</w:t>
      </w:r>
      <w:r w:rsidRPr="000C72F6">
        <w:rPr>
          <w:rFonts w:ascii="Times New Roman" w:hAnsi="Times New Roman" w:cs="Times New Roman"/>
          <w:color w:val="000000"/>
          <w:sz w:val="26"/>
          <w:szCs w:val="28"/>
        </w:rPr>
        <w:t>ь</w:t>
      </w:r>
      <w:r w:rsidRPr="000C72F6">
        <w:rPr>
          <w:rFonts w:ascii="Times New Roman" w:hAnsi="Times New Roman" w:cs="Times New Roman"/>
          <w:color w:val="000000"/>
          <w:sz w:val="26"/>
          <w:szCs w:val="28"/>
        </w:rPr>
        <w:t xml:space="preserve">ного процесса. </w:t>
      </w:r>
    </w:p>
    <w:p w:rsidR="00D574E4" w:rsidRPr="000C72F6" w:rsidRDefault="00D574E4" w:rsidP="0090448D">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Создать условия в школе для развития и социализации каждого ребенка путем включения его в различные виды социальных отношений в учебе, общении, игре, практической деятельности</w:t>
      </w:r>
      <w:r w:rsidR="00293FD7" w:rsidRPr="000C72F6">
        <w:rPr>
          <w:rFonts w:ascii="Times New Roman" w:hAnsi="Times New Roman" w:cs="Times New Roman"/>
          <w:color w:val="000000"/>
          <w:sz w:val="26"/>
          <w:szCs w:val="28"/>
        </w:rPr>
        <w:t>.</w:t>
      </w:r>
      <w:r w:rsidRPr="000C72F6">
        <w:rPr>
          <w:rFonts w:ascii="Times New Roman" w:hAnsi="Times New Roman" w:cs="Times New Roman"/>
          <w:color w:val="000000"/>
          <w:sz w:val="26"/>
          <w:szCs w:val="28"/>
        </w:rPr>
        <w:t xml:space="preserve"> </w:t>
      </w:r>
    </w:p>
    <w:p w:rsidR="00D574E4" w:rsidRPr="000C72F6" w:rsidRDefault="00D574E4" w:rsidP="0090448D">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Создание в школе условий для реализации нравственных мотивов</w:t>
      </w:r>
      <w:r w:rsidR="00293FD7" w:rsidRPr="000C72F6">
        <w:rPr>
          <w:rFonts w:ascii="Times New Roman" w:hAnsi="Times New Roman" w:cs="Times New Roman"/>
          <w:color w:val="000000"/>
          <w:sz w:val="26"/>
          <w:szCs w:val="28"/>
        </w:rPr>
        <w:t xml:space="preserve"> и нра</w:t>
      </w:r>
      <w:r w:rsidR="00293FD7" w:rsidRPr="000C72F6">
        <w:rPr>
          <w:rFonts w:ascii="Times New Roman" w:hAnsi="Times New Roman" w:cs="Times New Roman"/>
          <w:color w:val="000000"/>
          <w:sz w:val="26"/>
          <w:szCs w:val="28"/>
        </w:rPr>
        <w:t>в</w:t>
      </w:r>
      <w:r w:rsidR="00293FD7" w:rsidRPr="000C72F6">
        <w:rPr>
          <w:rFonts w:ascii="Times New Roman" w:hAnsi="Times New Roman" w:cs="Times New Roman"/>
          <w:color w:val="000000"/>
          <w:sz w:val="26"/>
          <w:szCs w:val="28"/>
        </w:rPr>
        <w:t>ственных поступков детей.</w:t>
      </w:r>
    </w:p>
    <w:p w:rsidR="00D574E4" w:rsidRPr="000C72F6" w:rsidRDefault="00D574E4" w:rsidP="0090448D">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Формирование у ребенка гуманистического мировоззрения</w:t>
      </w:r>
      <w:r w:rsidR="00293FD7" w:rsidRPr="000C72F6">
        <w:rPr>
          <w:rFonts w:ascii="Times New Roman" w:hAnsi="Times New Roman" w:cs="Times New Roman"/>
          <w:color w:val="000000"/>
          <w:sz w:val="26"/>
          <w:szCs w:val="28"/>
        </w:rPr>
        <w:t>.</w:t>
      </w:r>
      <w:r w:rsidRPr="000C72F6">
        <w:rPr>
          <w:rFonts w:ascii="Times New Roman" w:hAnsi="Times New Roman" w:cs="Times New Roman"/>
          <w:color w:val="000000"/>
          <w:sz w:val="26"/>
          <w:szCs w:val="28"/>
        </w:rPr>
        <w:t xml:space="preserve"> </w:t>
      </w:r>
    </w:p>
    <w:p w:rsidR="00D574E4" w:rsidRPr="000C72F6" w:rsidRDefault="00D574E4" w:rsidP="0090448D">
      <w:pPr>
        <w:autoSpaceDE w:val="0"/>
        <w:autoSpaceDN w:val="0"/>
        <w:adjustRightInd w:val="0"/>
        <w:spacing w:after="0" w:line="240" w:lineRule="auto"/>
        <w:ind w:firstLine="709"/>
        <w:jc w:val="center"/>
        <w:rPr>
          <w:rFonts w:ascii="Times New Roman" w:hAnsi="Times New Roman" w:cs="Times New Roman"/>
          <w:i/>
          <w:color w:val="000000"/>
          <w:sz w:val="26"/>
          <w:szCs w:val="28"/>
        </w:rPr>
      </w:pPr>
      <w:r w:rsidRPr="000C72F6">
        <w:rPr>
          <w:rFonts w:ascii="Times New Roman" w:hAnsi="Times New Roman" w:cs="Times New Roman"/>
          <w:i/>
          <w:iCs/>
          <w:color w:val="000000"/>
          <w:sz w:val="26"/>
          <w:szCs w:val="28"/>
        </w:rPr>
        <w:t>Спортивно – оздоровительное направление внеурочной деятельности</w:t>
      </w:r>
    </w:p>
    <w:p w:rsidR="001445A6" w:rsidRPr="000C72F6" w:rsidRDefault="001445A6" w:rsidP="001445A6">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Направление реализуется через реализацию программы: «</w:t>
      </w:r>
      <w:r w:rsidRPr="000C72F6">
        <w:rPr>
          <w:rFonts w:ascii="Times New Roman" w:hAnsi="Times New Roman"/>
          <w:sz w:val="26"/>
          <w:szCs w:val="28"/>
        </w:rPr>
        <w:t>В мире спорта», «ЛФК».</w:t>
      </w:r>
    </w:p>
    <w:p w:rsidR="00D574E4" w:rsidRPr="000C72F6" w:rsidRDefault="00D574E4" w:rsidP="0090448D">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xml:space="preserve">Программа нацелена на развитие стремления у </w:t>
      </w:r>
      <w:proofErr w:type="gramStart"/>
      <w:r w:rsidRPr="000C72F6">
        <w:rPr>
          <w:rFonts w:ascii="Times New Roman" w:hAnsi="Times New Roman" w:cs="Times New Roman"/>
          <w:color w:val="000000"/>
          <w:sz w:val="26"/>
          <w:szCs w:val="28"/>
        </w:rPr>
        <w:t>обучающихся</w:t>
      </w:r>
      <w:proofErr w:type="gramEnd"/>
      <w:r w:rsidRPr="000C72F6">
        <w:rPr>
          <w:rFonts w:ascii="Times New Roman" w:hAnsi="Times New Roman" w:cs="Times New Roman"/>
          <w:color w:val="000000"/>
          <w:sz w:val="26"/>
          <w:szCs w:val="28"/>
        </w:rPr>
        <w:t xml:space="preserve"> с ТМНР вести здоровый образ жизни. Программа реализуется в тесной взаимосвязи с </w:t>
      </w:r>
      <w:proofErr w:type="gramStart"/>
      <w:r w:rsidRPr="000C72F6">
        <w:rPr>
          <w:rFonts w:ascii="Times New Roman" w:hAnsi="Times New Roman" w:cs="Times New Roman"/>
          <w:color w:val="000000"/>
          <w:sz w:val="26"/>
          <w:szCs w:val="28"/>
        </w:rPr>
        <w:t>обучением по</w:t>
      </w:r>
      <w:proofErr w:type="gramEnd"/>
      <w:r w:rsidRPr="000C72F6">
        <w:rPr>
          <w:rFonts w:ascii="Times New Roman" w:hAnsi="Times New Roman" w:cs="Times New Roman"/>
          <w:color w:val="000000"/>
          <w:sz w:val="26"/>
          <w:szCs w:val="28"/>
        </w:rPr>
        <w:t xml:space="preserve"> образовательной области «Естествознание» (Окружающий предметный мир, Окр</w:t>
      </w:r>
      <w:r w:rsidRPr="000C72F6">
        <w:rPr>
          <w:rFonts w:ascii="Times New Roman" w:hAnsi="Times New Roman" w:cs="Times New Roman"/>
          <w:color w:val="000000"/>
          <w:sz w:val="26"/>
          <w:szCs w:val="28"/>
        </w:rPr>
        <w:t>у</w:t>
      </w:r>
      <w:r w:rsidRPr="000C72F6">
        <w:rPr>
          <w:rFonts w:ascii="Times New Roman" w:hAnsi="Times New Roman" w:cs="Times New Roman"/>
          <w:color w:val="000000"/>
          <w:sz w:val="26"/>
          <w:szCs w:val="28"/>
        </w:rPr>
        <w:t xml:space="preserve">жающий социальный мир) и направлена на решение следующих </w:t>
      </w:r>
      <w:r w:rsidRPr="000C72F6">
        <w:rPr>
          <w:rFonts w:ascii="Times New Roman" w:hAnsi="Times New Roman" w:cs="Times New Roman"/>
          <w:iCs/>
          <w:color w:val="000000"/>
          <w:sz w:val="26"/>
          <w:szCs w:val="28"/>
        </w:rPr>
        <w:t xml:space="preserve">задач: </w:t>
      </w:r>
    </w:p>
    <w:p w:rsidR="00D574E4" w:rsidRPr="000C72F6" w:rsidRDefault="00D574E4" w:rsidP="0090448D">
      <w:pPr>
        <w:autoSpaceDE w:val="0"/>
        <w:autoSpaceDN w:val="0"/>
        <w:adjustRightInd w:val="0"/>
        <w:spacing w:after="0" w:line="240" w:lineRule="auto"/>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формирование заинтересованного отношения к собственному здоровью путем с</w:t>
      </w:r>
      <w:r w:rsidRPr="000C72F6">
        <w:rPr>
          <w:rFonts w:ascii="Times New Roman" w:hAnsi="Times New Roman" w:cs="Times New Roman"/>
          <w:color w:val="000000"/>
          <w:sz w:val="26"/>
          <w:szCs w:val="28"/>
        </w:rPr>
        <w:t>о</w:t>
      </w:r>
      <w:r w:rsidRPr="000C72F6">
        <w:rPr>
          <w:rFonts w:ascii="Times New Roman" w:hAnsi="Times New Roman" w:cs="Times New Roman"/>
          <w:color w:val="000000"/>
          <w:sz w:val="26"/>
          <w:szCs w:val="28"/>
        </w:rPr>
        <w:t>блюдения правил здорового образа жизни</w:t>
      </w:r>
      <w:r w:rsidR="00293FD7" w:rsidRPr="000C72F6">
        <w:rPr>
          <w:rFonts w:ascii="Times New Roman" w:hAnsi="Times New Roman" w:cs="Times New Roman"/>
          <w:color w:val="000000"/>
          <w:sz w:val="26"/>
          <w:szCs w:val="28"/>
        </w:rPr>
        <w:t>;</w:t>
      </w:r>
    </w:p>
    <w:p w:rsidR="00D574E4" w:rsidRPr="000C72F6" w:rsidRDefault="00D574E4" w:rsidP="0090448D">
      <w:pPr>
        <w:autoSpaceDE w:val="0"/>
        <w:autoSpaceDN w:val="0"/>
        <w:adjustRightInd w:val="0"/>
        <w:spacing w:after="0" w:line="240" w:lineRule="auto"/>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формирование установок на использование здорового питания</w:t>
      </w:r>
      <w:proofErr w:type="gramStart"/>
      <w:r w:rsidRPr="000C72F6">
        <w:rPr>
          <w:rFonts w:ascii="Times New Roman" w:hAnsi="Times New Roman" w:cs="Times New Roman"/>
          <w:color w:val="000000"/>
          <w:sz w:val="26"/>
          <w:szCs w:val="28"/>
        </w:rPr>
        <w:t xml:space="preserve"> </w:t>
      </w:r>
      <w:r w:rsidR="00293FD7" w:rsidRPr="000C72F6">
        <w:rPr>
          <w:rFonts w:ascii="Times New Roman" w:hAnsi="Times New Roman" w:cs="Times New Roman"/>
          <w:color w:val="000000"/>
          <w:sz w:val="26"/>
          <w:szCs w:val="28"/>
        </w:rPr>
        <w:t>;</w:t>
      </w:r>
      <w:proofErr w:type="gramEnd"/>
    </w:p>
    <w:p w:rsidR="00D574E4" w:rsidRPr="000C72F6" w:rsidRDefault="00D574E4" w:rsidP="0090448D">
      <w:pPr>
        <w:autoSpaceDE w:val="0"/>
        <w:autoSpaceDN w:val="0"/>
        <w:adjustRightInd w:val="0"/>
        <w:spacing w:after="0" w:line="240" w:lineRule="auto"/>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использование оптимальных двигательных режимов для обучающихся с учетом их возрастных, психофизических особенностей</w:t>
      </w:r>
      <w:proofErr w:type="gramStart"/>
      <w:r w:rsidRPr="000C72F6">
        <w:rPr>
          <w:rFonts w:ascii="Times New Roman" w:hAnsi="Times New Roman" w:cs="Times New Roman"/>
          <w:color w:val="000000"/>
          <w:sz w:val="26"/>
          <w:szCs w:val="28"/>
        </w:rPr>
        <w:t xml:space="preserve"> </w:t>
      </w:r>
      <w:r w:rsidR="00293FD7" w:rsidRPr="000C72F6">
        <w:rPr>
          <w:rFonts w:ascii="Times New Roman" w:hAnsi="Times New Roman" w:cs="Times New Roman"/>
          <w:color w:val="000000"/>
          <w:sz w:val="26"/>
          <w:szCs w:val="28"/>
        </w:rPr>
        <w:t>;</w:t>
      </w:r>
      <w:proofErr w:type="gramEnd"/>
    </w:p>
    <w:p w:rsidR="00D574E4" w:rsidRPr="000C72F6" w:rsidRDefault="00D574E4" w:rsidP="0090448D">
      <w:pPr>
        <w:autoSpaceDE w:val="0"/>
        <w:autoSpaceDN w:val="0"/>
        <w:adjustRightInd w:val="0"/>
        <w:spacing w:after="0" w:line="240" w:lineRule="auto"/>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развитие потребности в занятиях физической культурой и спортом</w:t>
      </w:r>
      <w:r w:rsidR="00293FD7" w:rsidRPr="000C72F6">
        <w:rPr>
          <w:rFonts w:ascii="Times New Roman" w:hAnsi="Times New Roman" w:cs="Times New Roman"/>
          <w:color w:val="000000"/>
          <w:sz w:val="26"/>
          <w:szCs w:val="28"/>
        </w:rPr>
        <w:t>;</w:t>
      </w:r>
      <w:r w:rsidRPr="000C72F6">
        <w:rPr>
          <w:rFonts w:ascii="Times New Roman" w:hAnsi="Times New Roman" w:cs="Times New Roman"/>
          <w:color w:val="000000"/>
          <w:sz w:val="26"/>
          <w:szCs w:val="28"/>
        </w:rPr>
        <w:t xml:space="preserve"> </w:t>
      </w:r>
    </w:p>
    <w:p w:rsidR="00D574E4" w:rsidRPr="000C72F6" w:rsidRDefault="00D574E4" w:rsidP="0090448D">
      <w:pPr>
        <w:autoSpaceDE w:val="0"/>
        <w:autoSpaceDN w:val="0"/>
        <w:adjustRightInd w:val="0"/>
        <w:spacing w:after="0" w:line="240" w:lineRule="auto"/>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соблюдение здоровье-созидающих режимов дня</w:t>
      </w:r>
      <w:proofErr w:type="gramStart"/>
      <w:r w:rsidRPr="000C72F6">
        <w:rPr>
          <w:rFonts w:ascii="Times New Roman" w:hAnsi="Times New Roman" w:cs="Times New Roman"/>
          <w:color w:val="000000"/>
          <w:sz w:val="26"/>
          <w:szCs w:val="28"/>
        </w:rPr>
        <w:t xml:space="preserve"> </w:t>
      </w:r>
      <w:r w:rsidR="00293FD7" w:rsidRPr="000C72F6">
        <w:rPr>
          <w:rFonts w:ascii="Times New Roman" w:hAnsi="Times New Roman" w:cs="Times New Roman"/>
          <w:color w:val="000000"/>
          <w:sz w:val="26"/>
          <w:szCs w:val="28"/>
        </w:rPr>
        <w:t>;</w:t>
      </w:r>
      <w:proofErr w:type="gramEnd"/>
    </w:p>
    <w:p w:rsidR="00E15FA7" w:rsidRPr="000C72F6" w:rsidRDefault="00E15FA7" w:rsidP="0090448D">
      <w:pPr>
        <w:autoSpaceDE w:val="0"/>
        <w:autoSpaceDN w:val="0"/>
        <w:adjustRightInd w:val="0"/>
        <w:spacing w:after="0" w:line="240" w:lineRule="auto"/>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lastRenderedPageBreak/>
        <w:t xml:space="preserve">- формирование негативного отношения к факторам риска здоровью </w:t>
      </w:r>
      <w:proofErr w:type="gramStart"/>
      <w:r w:rsidRPr="000C72F6">
        <w:rPr>
          <w:rFonts w:ascii="Times New Roman" w:hAnsi="Times New Roman" w:cs="Times New Roman"/>
          <w:color w:val="000000"/>
          <w:sz w:val="26"/>
          <w:szCs w:val="28"/>
        </w:rPr>
        <w:t>обучающихся</w:t>
      </w:r>
      <w:proofErr w:type="gramEnd"/>
      <w:r w:rsidRPr="000C72F6">
        <w:rPr>
          <w:rFonts w:ascii="Times New Roman" w:hAnsi="Times New Roman" w:cs="Times New Roman"/>
          <w:color w:val="000000"/>
          <w:sz w:val="26"/>
          <w:szCs w:val="28"/>
        </w:rPr>
        <w:t xml:space="preserve"> (сниженная двигательная активность, инфекционные заболевания)</w:t>
      </w:r>
      <w:r w:rsidR="00293FD7" w:rsidRPr="000C72F6">
        <w:rPr>
          <w:rFonts w:ascii="Times New Roman" w:hAnsi="Times New Roman" w:cs="Times New Roman"/>
          <w:color w:val="000000"/>
          <w:sz w:val="26"/>
          <w:szCs w:val="28"/>
        </w:rPr>
        <w:t>;</w:t>
      </w:r>
      <w:r w:rsidRPr="000C72F6">
        <w:rPr>
          <w:rFonts w:ascii="Times New Roman" w:hAnsi="Times New Roman" w:cs="Times New Roman"/>
          <w:color w:val="000000"/>
          <w:sz w:val="26"/>
          <w:szCs w:val="28"/>
        </w:rPr>
        <w:t xml:space="preserve"> </w:t>
      </w:r>
    </w:p>
    <w:p w:rsidR="00E15FA7" w:rsidRPr="000C72F6" w:rsidRDefault="00E15FA7" w:rsidP="00293FD7">
      <w:pPr>
        <w:autoSpaceDE w:val="0"/>
        <w:autoSpaceDN w:val="0"/>
        <w:adjustRightInd w:val="0"/>
        <w:spacing w:after="0" w:line="240" w:lineRule="auto"/>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формирование потребности ребенка безбоязненно обращаться к врачу по любым в</w:t>
      </w:r>
      <w:r w:rsidRPr="000C72F6">
        <w:rPr>
          <w:rFonts w:ascii="Times New Roman" w:hAnsi="Times New Roman" w:cs="Times New Roman"/>
          <w:color w:val="000000"/>
          <w:sz w:val="26"/>
          <w:szCs w:val="28"/>
        </w:rPr>
        <w:t>о</w:t>
      </w:r>
      <w:r w:rsidRPr="000C72F6">
        <w:rPr>
          <w:rFonts w:ascii="Times New Roman" w:hAnsi="Times New Roman" w:cs="Times New Roman"/>
          <w:color w:val="000000"/>
          <w:sz w:val="26"/>
          <w:szCs w:val="28"/>
        </w:rPr>
        <w:t>просам, связанным с особенностями роста и развития, состояния здоровья</w:t>
      </w:r>
      <w:r w:rsidR="00293FD7" w:rsidRPr="000C72F6">
        <w:rPr>
          <w:rFonts w:ascii="Times New Roman" w:hAnsi="Times New Roman" w:cs="Times New Roman"/>
          <w:color w:val="000000"/>
          <w:sz w:val="26"/>
          <w:szCs w:val="28"/>
        </w:rPr>
        <w:t>;</w:t>
      </w:r>
      <w:r w:rsidRPr="000C72F6">
        <w:rPr>
          <w:rFonts w:ascii="Times New Roman" w:hAnsi="Times New Roman" w:cs="Times New Roman"/>
          <w:color w:val="000000"/>
          <w:sz w:val="26"/>
          <w:szCs w:val="28"/>
        </w:rPr>
        <w:t xml:space="preserve"> </w:t>
      </w:r>
    </w:p>
    <w:p w:rsidR="00E15FA7" w:rsidRPr="000C72F6" w:rsidRDefault="00E15FA7" w:rsidP="00293FD7">
      <w:pPr>
        <w:autoSpaceDE w:val="0"/>
        <w:autoSpaceDN w:val="0"/>
        <w:adjustRightInd w:val="0"/>
        <w:spacing w:after="0" w:line="240" w:lineRule="auto"/>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развитие готовности самостоятельно поддерживать свое здоровье на основе испол</w:t>
      </w:r>
      <w:r w:rsidRPr="000C72F6">
        <w:rPr>
          <w:rFonts w:ascii="Times New Roman" w:hAnsi="Times New Roman" w:cs="Times New Roman"/>
          <w:color w:val="000000"/>
          <w:sz w:val="26"/>
          <w:szCs w:val="28"/>
        </w:rPr>
        <w:t>ь</w:t>
      </w:r>
      <w:r w:rsidRPr="000C72F6">
        <w:rPr>
          <w:rFonts w:ascii="Times New Roman" w:hAnsi="Times New Roman" w:cs="Times New Roman"/>
          <w:color w:val="000000"/>
          <w:sz w:val="26"/>
          <w:szCs w:val="28"/>
        </w:rPr>
        <w:t xml:space="preserve">зования навыков личной гигиены; </w:t>
      </w:r>
    </w:p>
    <w:p w:rsidR="00E15FA7" w:rsidRPr="000C72F6" w:rsidRDefault="00E15FA7" w:rsidP="00293FD7">
      <w:pPr>
        <w:autoSpaceDE w:val="0"/>
        <w:autoSpaceDN w:val="0"/>
        <w:adjustRightInd w:val="0"/>
        <w:spacing w:after="0" w:line="240" w:lineRule="auto"/>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xml:space="preserve">- формирование умений безопасного поведения в окружающей среде и простейших умений поведения в экстремальных (чрезвычайных) </w:t>
      </w:r>
      <w:proofErr w:type="spellStart"/>
      <w:r w:rsidRPr="000C72F6">
        <w:rPr>
          <w:rFonts w:ascii="Times New Roman" w:hAnsi="Times New Roman" w:cs="Times New Roman"/>
          <w:color w:val="000000"/>
          <w:sz w:val="26"/>
          <w:szCs w:val="28"/>
        </w:rPr>
        <w:t>ситуация</w:t>
      </w:r>
      <w:proofErr w:type="gramStart"/>
      <w:r w:rsidR="00293FD7" w:rsidRPr="000C72F6">
        <w:rPr>
          <w:rFonts w:ascii="Times New Roman" w:hAnsi="Times New Roman" w:cs="Times New Roman"/>
          <w:color w:val="000000"/>
          <w:sz w:val="26"/>
          <w:szCs w:val="28"/>
        </w:rPr>
        <w:t>.</w:t>
      </w:r>
      <w:r w:rsidRPr="000C72F6">
        <w:rPr>
          <w:rFonts w:ascii="Times New Roman" w:hAnsi="Times New Roman" w:cs="Times New Roman"/>
          <w:color w:val="000000"/>
          <w:sz w:val="26"/>
          <w:szCs w:val="28"/>
        </w:rPr>
        <w:t>х</w:t>
      </w:r>
      <w:proofErr w:type="spellEnd"/>
      <w:proofErr w:type="gramEnd"/>
      <w:r w:rsidRPr="000C72F6">
        <w:rPr>
          <w:rFonts w:ascii="Times New Roman" w:hAnsi="Times New Roman" w:cs="Times New Roman"/>
          <w:color w:val="000000"/>
          <w:sz w:val="26"/>
          <w:szCs w:val="28"/>
        </w:rPr>
        <w:t xml:space="preserve"> </w:t>
      </w:r>
    </w:p>
    <w:p w:rsidR="00E15FA7" w:rsidRPr="000C72F6" w:rsidRDefault="00E15FA7" w:rsidP="0090448D">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xml:space="preserve">К основным направлениям внеурочной деятельности относятся: коррекционно-развивающее, </w:t>
      </w:r>
      <w:proofErr w:type="gramStart"/>
      <w:r w:rsidRPr="000C72F6">
        <w:rPr>
          <w:rFonts w:ascii="Times New Roman" w:hAnsi="Times New Roman" w:cs="Times New Roman"/>
          <w:color w:val="000000"/>
          <w:sz w:val="26"/>
          <w:szCs w:val="28"/>
        </w:rPr>
        <w:t>нравственное</w:t>
      </w:r>
      <w:proofErr w:type="gramEnd"/>
      <w:r w:rsidRPr="000C72F6">
        <w:rPr>
          <w:rFonts w:ascii="Times New Roman" w:hAnsi="Times New Roman" w:cs="Times New Roman"/>
          <w:color w:val="000000"/>
          <w:sz w:val="26"/>
          <w:szCs w:val="28"/>
        </w:rPr>
        <w:t>, спортивно-оздоровительное, общекультурное, социал</w:t>
      </w:r>
      <w:r w:rsidRPr="000C72F6">
        <w:rPr>
          <w:rFonts w:ascii="Times New Roman" w:hAnsi="Times New Roman" w:cs="Times New Roman"/>
          <w:color w:val="000000"/>
          <w:sz w:val="26"/>
          <w:szCs w:val="28"/>
        </w:rPr>
        <w:t>ь</w:t>
      </w:r>
      <w:r w:rsidRPr="000C72F6">
        <w:rPr>
          <w:rFonts w:ascii="Times New Roman" w:hAnsi="Times New Roman" w:cs="Times New Roman"/>
          <w:color w:val="000000"/>
          <w:sz w:val="26"/>
          <w:szCs w:val="28"/>
        </w:rPr>
        <w:t xml:space="preserve">ное. </w:t>
      </w:r>
    </w:p>
    <w:p w:rsidR="00E15FA7" w:rsidRPr="000C72F6" w:rsidRDefault="00E15FA7" w:rsidP="0090448D">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xml:space="preserve">Данные направления являются содержательным ориентиром для разработки соответствующих программ. </w:t>
      </w:r>
    </w:p>
    <w:p w:rsidR="00E15FA7" w:rsidRPr="000C72F6" w:rsidRDefault="00E15FA7" w:rsidP="0090448D">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 xml:space="preserve">При этом следует учитывать, что формы, содержание внеурочной деятельности должны соответствовать общим целям, задачам и результатам воспитания. </w:t>
      </w:r>
    </w:p>
    <w:p w:rsidR="00E15FA7" w:rsidRPr="000C72F6" w:rsidRDefault="00E15FA7" w:rsidP="0090448D">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color w:val="000000"/>
          <w:sz w:val="26"/>
          <w:szCs w:val="28"/>
        </w:rPr>
        <w:t>Результативность внеурочной деятельности предполагает: приобретение об</w:t>
      </w:r>
      <w:r w:rsidRPr="000C72F6">
        <w:rPr>
          <w:rFonts w:ascii="Times New Roman" w:hAnsi="Times New Roman" w:cs="Times New Roman"/>
          <w:color w:val="000000"/>
          <w:sz w:val="26"/>
          <w:szCs w:val="28"/>
        </w:rPr>
        <w:t>у</w:t>
      </w:r>
      <w:r w:rsidRPr="000C72F6">
        <w:rPr>
          <w:rFonts w:ascii="Times New Roman" w:hAnsi="Times New Roman" w:cs="Times New Roman"/>
          <w:color w:val="000000"/>
          <w:sz w:val="26"/>
          <w:szCs w:val="28"/>
        </w:rPr>
        <w:t>чающимися с умственной отсталостью социального знания, формирования полож</w:t>
      </w:r>
      <w:r w:rsidRPr="000C72F6">
        <w:rPr>
          <w:rFonts w:ascii="Times New Roman" w:hAnsi="Times New Roman" w:cs="Times New Roman"/>
          <w:color w:val="000000"/>
          <w:sz w:val="26"/>
          <w:szCs w:val="28"/>
        </w:rPr>
        <w:t>и</w:t>
      </w:r>
      <w:r w:rsidRPr="000C72F6">
        <w:rPr>
          <w:rFonts w:ascii="Times New Roman" w:hAnsi="Times New Roman" w:cs="Times New Roman"/>
          <w:color w:val="000000"/>
          <w:sz w:val="26"/>
          <w:szCs w:val="28"/>
        </w:rPr>
        <w:t xml:space="preserve">тельного отношения к базовым ценностям, приобретения опыта самостоятельного общественного действия. </w:t>
      </w:r>
    </w:p>
    <w:p w:rsidR="00E15FA7" w:rsidRPr="000C72F6" w:rsidRDefault="0090448D" w:rsidP="0090448D">
      <w:pPr>
        <w:autoSpaceDE w:val="0"/>
        <w:autoSpaceDN w:val="0"/>
        <w:adjustRightInd w:val="0"/>
        <w:spacing w:after="0" w:line="240" w:lineRule="auto"/>
        <w:ind w:firstLine="709"/>
        <w:jc w:val="both"/>
        <w:rPr>
          <w:rFonts w:ascii="Times New Roman" w:hAnsi="Times New Roman" w:cs="Times New Roman"/>
          <w:color w:val="000000"/>
          <w:sz w:val="26"/>
          <w:szCs w:val="28"/>
        </w:rPr>
      </w:pPr>
      <w:r w:rsidRPr="000C72F6">
        <w:rPr>
          <w:rFonts w:ascii="Times New Roman" w:hAnsi="Times New Roman" w:cs="Times New Roman"/>
          <w:i/>
          <w:color w:val="000000"/>
          <w:sz w:val="26"/>
          <w:szCs w:val="28"/>
        </w:rPr>
        <w:t>Виды внеурочной деятельности</w:t>
      </w:r>
      <w:r w:rsidR="00E15FA7" w:rsidRPr="000C72F6">
        <w:rPr>
          <w:rFonts w:ascii="Times New Roman" w:hAnsi="Times New Roman" w:cs="Times New Roman"/>
          <w:color w:val="000000"/>
          <w:sz w:val="26"/>
          <w:szCs w:val="28"/>
        </w:rPr>
        <w:t xml:space="preserve">: </w:t>
      </w:r>
      <w:proofErr w:type="gramStart"/>
      <w:r w:rsidR="00E15FA7" w:rsidRPr="000C72F6">
        <w:rPr>
          <w:rFonts w:ascii="Times New Roman" w:hAnsi="Times New Roman" w:cs="Times New Roman"/>
          <w:color w:val="000000"/>
          <w:sz w:val="26"/>
          <w:szCs w:val="28"/>
        </w:rPr>
        <w:t>игровая</w:t>
      </w:r>
      <w:proofErr w:type="gramEnd"/>
      <w:r w:rsidR="00E15FA7" w:rsidRPr="000C72F6">
        <w:rPr>
          <w:rFonts w:ascii="Times New Roman" w:hAnsi="Times New Roman" w:cs="Times New Roman"/>
          <w:color w:val="000000"/>
          <w:sz w:val="26"/>
          <w:szCs w:val="28"/>
        </w:rPr>
        <w:t>, досугово-развлекательная, худож</w:t>
      </w:r>
      <w:r w:rsidR="00E15FA7" w:rsidRPr="000C72F6">
        <w:rPr>
          <w:rFonts w:ascii="Times New Roman" w:hAnsi="Times New Roman" w:cs="Times New Roman"/>
          <w:color w:val="000000"/>
          <w:sz w:val="26"/>
          <w:szCs w:val="28"/>
        </w:rPr>
        <w:t>е</w:t>
      </w:r>
      <w:r w:rsidR="00E15FA7" w:rsidRPr="000C72F6">
        <w:rPr>
          <w:rFonts w:ascii="Times New Roman" w:hAnsi="Times New Roman" w:cs="Times New Roman"/>
          <w:color w:val="000000"/>
          <w:sz w:val="26"/>
          <w:szCs w:val="28"/>
        </w:rPr>
        <w:t>ственное творчество, социальное творчество, трудовая, общественно-полезная, спо</w:t>
      </w:r>
      <w:r w:rsidR="00E15FA7" w:rsidRPr="000C72F6">
        <w:rPr>
          <w:rFonts w:ascii="Times New Roman" w:hAnsi="Times New Roman" w:cs="Times New Roman"/>
          <w:color w:val="000000"/>
          <w:sz w:val="26"/>
          <w:szCs w:val="28"/>
        </w:rPr>
        <w:t>р</w:t>
      </w:r>
      <w:r w:rsidR="00E15FA7" w:rsidRPr="000C72F6">
        <w:rPr>
          <w:rFonts w:ascii="Times New Roman" w:hAnsi="Times New Roman" w:cs="Times New Roman"/>
          <w:color w:val="000000"/>
          <w:sz w:val="26"/>
          <w:szCs w:val="28"/>
        </w:rPr>
        <w:t xml:space="preserve">тивно-оздоровительная и др. </w:t>
      </w:r>
    </w:p>
    <w:p w:rsidR="00E15FA7" w:rsidRPr="000C72F6" w:rsidRDefault="00E15FA7" w:rsidP="0090448D">
      <w:pPr>
        <w:autoSpaceDE w:val="0"/>
        <w:autoSpaceDN w:val="0"/>
        <w:adjustRightInd w:val="0"/>
        <w:spacing w:after="0" w:line="240" w:lineRule="auto"/>
        <w:ind w:firstLine="709"/>
        <w:jc w:val="both"/>
        <w:rPr>
          <w:rFonts w:ascii="Times New Roman" w:hAnsi="Times New Roman" w:cs="Times New Roman"/>
          <w:color w:val="000000"/>
          <w:sz w:val="26"/>
          <w:szCs w:val="28"/>
        </w:rPr>
      </w:pPr>
      <w:proofErr w:type="gramStart"/>
      <w:r w:rsidRPr="000C72F6">
        <w:rPr>
          <w:rFonts w:ascii="Times New Roman" w:hAnsi="Times New Roman" w:cs="Times New Roman"/>
          <w:i/>
          <w:color w:val="000000"/>
          <w:sz w:val="26"/>
          <w:szCs w:val="28"/>
        </w:rPr>
        <w:t>Формы организации внеурочной деятельности</w:t>
      </w:r>
      <w:r w:rsidRPr="000C72F6">
        <w:rPr>
          <w:rFonts w:ascii="Times New Roman" w:hAnsi="Times New Roman" w:cs="Times New Roman"/>
          <w:color w:val="000000"/>
          <w:sz w:val="26"/>
          <w:szCs w:val="28"/>
        </w:rPr>
        <w:t xml:space="preserve"> разнообразны: экскурсии, с</w:t>
      </w:r>
      <w:r w:rsidRPr="000C72F6">
        <w:rPr>
          <w:rFonts w:ascii="Times New Roman" w:hAnsi="Times New Roman" w:cs="Times New Roman"/>
          <w:color w:val="000000"/>
          <w:sz w:val="26"/>
          <w:szCs w:val="28"/>
        </w:rPr>
        <w:t>о</w:t>
      </w:r>
      <w:r w:rsidRPr="000C72F6">
        <w:rPr>
          <w:rFonts w:ascii="Times New Roman" w:hAnsi="Times New Roman" w:cs="Times New Roman"/>
          <w:color w:val="000000"/>
          <w:sz w:val="26"/>
          <w:szCs w:val="28"/>
        </w:rPr>
        <w:t xml:space="preserve">ревнования, праздники, общественно полезные практики, беседы, игры (сюжетно-ролевые, деловые и т. п.) и т. д. </w:t>
      </w:r>
      <w:proofErr w:type="gramEnd"/>
    </w:p>
    <w:p w:rsidR="00EB6BC1" w:rsidRPr="000C72F6" w:rsidRDefault="00EB6BC1" w:rsidP="0090448D">
      <w:pPr>
        <w:pStyle w:val="a6"/>
        <w:autoSpaceDE w:val="0"/>
        <w:autoSpaceDN w:val="0"/>
        <w:adjustRightInd w:val="0"/>
        <w:spacing w:after="0" w:line="240" w:lineRule="auto"/>
        <w:ind w:left="0"/>
        <w:contextualSpacing w:val="0"/>
        <w:jc w:val="both"/>
        <w:rPr>
          <w:rStyle w:val="95"/>
          <w:sz w:val="26"/>
          <w:szCs w:val="28"/>
        </w:rPr>
      </w:pPr>
    </w:p>
    <w:p w:rsidR="00DC5637" w:rsidRPr="000C72F6" w:rsidRDefault="00DC5637" w:rsidP="0090448D">
      <w:pPr>
        <w:pStyle w:val="a6"/>
        <w:autoSpaceDE w:val="0"/>
        <w:autoSpaceDN w:val="0"/>
        <w:adjustRightInd w:val="0"/>
        <w:spacing w:after="0" w:line="240" w:lineRule="auto"/>
        <w:ind w:left="0"/>
        <w:contextualSpacing w:val="0"/>
        <w:rPr>
          <w:rStyle w:val="95"/>
          <w:sz w:val="26"/>
          <w:szCs w:val="28"/>
        </w:rPr>
      </w:pPr>
    </w:p>
    <w:p w:rsidR="00671346" w:rsidRPr="000C72F6" w:rsidRDefault="00EB6BC1" w:rsidP="0090448D">
      <w:pPr>
        <w:pStyle w:val="a6"/>
        <w:autoSpaceDE w:val="0"/>
        <w:autoSpaceDN w:val="0"/>
        <w:adjustRightInd w:val="0"/>
        <w:spacing w:after="0" w:line="240" w:lineRule="auto"/>
        <w:ind w:left="0"/>
        <w:contextualSpacing w:val="0"/>
        <w:jc w:val="center"/>
        <w:rPr>
          <w:rStyle w:val="95"/>
          <w:sz w:val="26"/>
          <w:szCs w:val="28"/>
        </w:rPr>
      </w:pPr>
      <w:r w:rsidRPr="000C72F6">
        <w:rPr>
          <w:rStyle w:val="95"/>
          <w:sz w:val="26"/>
          <w:szCs w:val="28"/>
        </w:rPr>
        <w:t>2.6. ПРОГРА</w:t>
      </w:r>
      <w:r w:rsidR="0090448D" w:rsidRPr="000C72F6">
        <w:rPr>
          <w:rStyle w:val="95"/>
          <w:sz w:val="26"/>
          <w:szCs w:val="28"/>
        </w:rPr>
        <w:t>ММА СОТРУДНИЧЕСТВА С РОДИТЕЛЯМИ</w:t>
      </w:r>
    </w:p>
    <w:p w:rsidR="00EB6BC1" w:rsidRPr="000C72F6" w:rsidRDefault="00EB6BC1" w:rsidP="00522064">
      <w:pPr>
        <w:pStyle w:val="a6"/>
        <w:autoSpaceDE w:val="0"/>
        <w:autoSpaceDN w:val="0"/>
        <w:adjustRightInd w:val="0"/>
        <w:spacing w:after="0" w:line="240" w:lineRule="auto"/>
        <w:ind w:left="0" w:firstLine="720"/>
        <w:contextualSpacing w:val="0"/>
        <w:jc w:val="both"/>
        <w:rPr>
          <w:rStyle w:val="95"/>
          <w:b w:val="0"/>
          <w:sz w:val="26"/>
          <w:szCs w:val="28"/>
        </w:rPr>
      </w:pPr>
      <w:r w:rsidRPr="000C72F6">
        <w:rPr>
          <w:rStyle w:val="95"/>
          <w:b w:val="0"/>
          <w:sz w:val="26"/>
          <w:szCs w:val="28"/>
        </w:rPr>
        <w:t>Программа сотрудничества с семьей обучающегося должна отражать напра</w:t>
      </w:r>
      <w:r w:rsidRPr="000C72F6">
        <w:rPr>
          <w:rStyle w:val="95"/>
          <w:b w:val="0"/>
          <w:sz w:val="26"/>
          <w:szCs w:val="28"/>
        </w:rPr>
        <w:t>в</w:t>
      </w:r>
      <w:r w:rsidRPr="000C72F6">
        <w:rPr>
          <w:rStyle w:val="95"/>
          <w:b w:val="0"/>
          <w:sz w:val="26"/>
          <w:szCs w:val="28"/>
        </w:rPr>
        <w:t xml:space="preserve">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sidRPr="000C72F6">
        <w:rPr>
          <w:rStyle w:val="95"/>
          <w:b w:val="0"/>
          <w:sz w:val="26"/>
          <w:szCs w:val="28"/>
        </w:rPr>
        <w:t>визитирование</w:t>
      </w:r>
      <w:proofErr w:type="spellEnd"/>
      <w:r w:rsidRPr="000C72F6">
        <w:rPr>
          <w:rStyle w:val="95"/>
          <w:b w:val="0"/>
          <w:sz w:val="26"/>
          <w:szCs w:val="28"/>
        </w:rPr>
        <w:t xml:space="preserve"> и другие мероприятия, направленные </w:t>
      </w:r>
      <w:proofErr w:type="gramStart"/>
      <w:r w:rsidRPr="000C72F6">
        <w:rPr>
          <w:rStyle w:val="95"/>
          <w:b w:val="0"/>
          <w:sz w:val="26"/>
          <w:szCs w:val="28"/>
        </w:rPr>
        <w:t>на</w:t>
      </w:r>
      <w:proofErr w:type="gramEnd"/>
      <w:r w:rsidRPr="000C72F6">
        <w:rPr>
          <w:rStyle w:val="95"/>
          <w:b w:val="0"/>
          <w:sz w:val="26"/>
          <w:szCs w:val="28"/>
        </w:rPr>
        <w:t>:</w:t>
      </w:r>
    </w:p>
    <w:p w:rsidR="00EB6BC1" w:rsidRPr="000C72F6" w:rsidRDefault="00EB6BC1" w:rsidP="00522064">
      <w:pPr>
        <w:pStyle w:val="a6"/>
        <w:autoSpaceDE w:val="0"/>
        <w:autoSpaceDN w:val="0"/>
        <w:adjustRightInd w:val="0"/>
        <w:spacing w:after="0" w:line="240" w:lineRule="auto"/>
        <w:ind w:left="0" w:firstLine="720"/>
        <w:contextualSpacing w:val="0"/>
        <w:jc w:val="both"/>
        <w:rPr>
          <w:rStyle w:val="95"/>
          <w:b w:val="0"/>
          <w:sz w:val="26"/>
          <w:szCs w:val="28"/>
        </w:rPr>
      </w:pPr>
      <w:r w:rsidRPr="000C72F6">
        <w:rPr>
          <w:rStyle w:val="95"/>
          <w:b w:val="0"/>
          <w:sz w:val="26"/>
          <w:szCs w:val="28"/>
        </w:rPr>
        <w:t>психологическую поддержку семьи, воспитывающей ребенка-инвалида;</w:t>
      </w:r>
    </w:p>
    <w:p w:rsidR="00EB6BC1" w:rsidRPr="000C72F6" w:rsidRDefault="00EB6BC1" w:rsidP="00522064">
      <w:pPr>
        <w:pStyle w:val="a6"/>
        <w:autoSpaceDE w:val="0"/>
        <w:autoSpaceDN w:val="0"/>
        <w:adjustRightInd w:val="0"/>
        <w:spacing w:after="0" w:line="240" w:lineRule="auto"/>
        <w:ind w:left="0" w:firstLine="720"/>
        <w:contextualSpacing w:val="0"/>
        <w:jc w:val="both"/>
        <w:rPr>
          <w:rStyle w:val="95"/>
          <w:b w:val="0"/>
          <w:sz w:val="26"/>
          <w:szCs w:val="28"/>
        </w:rPr>
      </w:pPr>
      <w:r w:rsidRPr="000C72F6">
        <w:rPr>
          <w:rStyle w:val="95"/>
          <w:b w:val="0"/>
          <w:sz w:val="26"/>
          <w:szCs w:val="28"/>
        </w:rPr>
        <w:t>повышение осведомленности родителей об особенностях развития и специф</w:t>
      </w:r>
      <w:r w:rsidRPr="000C72F6">
        <w:rPr>
          <w:rStyle w:val="95"/>
          <w:b w:val="0"/>
          <w:sz w:val="26"/>
          <w:szCs w:val="28"/>
        </w:rPr>
        <w:t>и</w:t>
      </w:r>
      <w:r w:rsidRPr="000C72F6">
        <w:rPr>
          <w:rStyle w:val="95"/>
          <w:b w:val="0"/>
          <w:sz w:val="26"/>
          <w:szCs w:val="28"/>
        </w:rPr>
        <w:t>ческих образовательных потребностях ребенка;</w:t>
      </w:r>
    </w:p>
    <w:p w:rsidR="00EB6BC1" w:rsidRPr="000C72F6" w:rsidRDefault="00EB6BC1" w:rsidP="00522064">
      <w:pPr>
        <w:pStyle w:val="a6"/>
        <w:autoSpaceDE w:val="0"/>
        <w:autoSpaceDN w:val="0"/>
        <w:adjustRightInd w:val="0"/>
        <w:spacing w:after="0" w:line="240" w:lineRule="auto"/>
        <w:ind w:left="0" w:firstLine="720"/>
        <w:contextualSpacing w:val="0"/>
        <w:jc w:val="both"/>
        <w:rPr>
          <w:rStyle w:val="95"/>
          <w:b w:val="0"/>
          <w:sz w:val="26"/>
          <w:szCs w:val="28"/>
        </w:rPr>
      </w:pPr>
      <w:r w:rsidRPr="000C72F6">
        <w:rPr>
          <w:rStyle w:val="95"/>
          <w:b w:val="0"/>
          <w:sz w:val="26"/>
          <w:szCs w:val="28"/>
        </w:rPr>
        <w:t>обеспечение участия семьи в разработке и реализации СИПР;</w:t>
      </w:r>
    </w:p>
    <w:p w:rsidR="00EB6BC1" w:rsidRPr="000C72F6" w:rsidRDefault="00EB6BC1" w:rsidP="00522064">
      <w:pPr>
        <w:pStyle w:val="a6"/>
        <w:autoSpaceDE w:val="0"/>
        <w:autoSpaceDN w:val="0"/>
        <w:adjustRightInd w:val="0"/>
        <w:spacing w:after="0" w:line="240" w:lineRule="auto"/>
        <w:ind w:left="0" w:firstLine="720"/>
        <w:contextualSpacing w:val="0"/>
        <w:jc w:val="both"/>
        <w:rPr>
          <w:rStyle w:val="95"/>
          <w:b w:val="0"/>
          <w:sz w:val="26"/>
          <w:szCs w:val="28"/>
        </w:rPr>
      </w:pPr>
      <w:r w:rsidRPr="000C72F6">
        <w:rPr>
          <w:rStyle w:val="95"/>
          <w:b w:val="0"/>
          <w:sz w:val="26"/>
          <w:szCs w:val="28"/>
        </w:rPr>
        <w:t xml:space="preserve">обеспечение единства требований к </w:t>
      </w:r>
      <w:proofErr w:type="gramStart"/>
      <w:r w:rsidRPr="000C72F6">
        <w:rPr>
          <w:rStyle w:val="95"/>
          <w:b w:val="0"/>
          <w:sz w:val="26"/>
          <w:szCs w:val="28"/>
        </w:rPr>
        <w:t>обучающемуся</w:t>
      </w:r>
      <w:proofErr w:type="gramEnd"/>
      <w:r w:rsidRPr="000C72F6">
        <w:rPr>
          <w:rStyle w:val="95"/>
          <w:b w:val="0"/>
          <w:sz w:val="26"/>
          <w:szCs w:val="28"/>
        </w:rPr>
        <w:t xml:space="preserve"> в семье и в организации;</w:t>
      </w:r>
    </w:p>
    <w:p w:rsidR="00EB6BC1" w:rsidRPr="000C72F6" w:rsidRDefault="00EB6BC1" w:rsidP="00522064">
      <w:pPr>
        <w:pStyle w:val="a6"/>
        <w:autoSpaceDE w:val="0"/>
        <w:autoSpaceDN w:val="0"/>
        <w:adjustRightInd w:val="0"/>
        <w:spacing w:after="0" w:line="240" w:lineRule="auto"/>
        <w:ind w:left="0" w:firstLine="720"/>
        <w:contextualSpacing w:val="0"/>
        <w:jc w:val="both"/>
        <w:rPr>
          <w:rStyle w:val="95"/>
          <w:b w:val="0"/>
          <w:sz w:val="26"/>
          <w:szCs w:val="28"/>
        </w:rPr>
      </w:pPr>
      <w:r w:rsidRPr="000C72F6">
        <w:rPr>
          <w:rStyle w:val="95"/>
          <w:b w:val="0"/>
          <w:sz w:val="26"/>
          <w:szCs w:val="28"/>
        </w:rPr>
        <w:t>организацию регулярного обмена информацией о ребенке, о ходе реализации СИПР и результатах ее освоения;</w:t>
      </w:r>
    </w:p>
    <w:p w:rsidR="00EB6BC1" w:rsidRPr="000C72F6" w:rsidRDefault="00EB6BC1" w:rsidP="00522064">
      <w:pPr>
        <w:pStyle w:val="a6"/>
        <w:autoSpaceDE w:val="0"/>
        <w:autoSpaceDN w:val="0"/>
        <w:adjustRightInd w:val="0"/>
        <w:spacing w:after="0" w:line="240" w:lineRule="auto"/>
        <w:ind w:left="0" w:firstLine="720"/>
        <w:contextualSpacing w:val="0"/>
        <w:jc w:val="both"/>
        <w:rPr>
          <w:rStyle w:val="95"/>
          <w:b w:val="0"/>
          <w:sz w:val="26"/>
          <w:szCs w:val="28"/>
        </w:rPr>
      </w:pPr>
      <w:r w:rsidRPr="000C72F6">
        <w:rPr>
          <w:rStyle w:val="95"/>
          <w:b w:val="0"/>
          <w:sz w:val="26"/>
          <w:szCs w:val="28"/>
        </w:rPr>
        <w:t>организацию участия родителей во внеурочных мероприятиях.</w:t>
      </w:r>
    </w:p>
    <w:p w:rsidR="0085333E" w:rsidRPr="000C72F6" w:rsidRDefault="0085333E" w:rsidP="00522064">
      <w:pPr>
        <w:pStyle w:val="a6"/>
        <w:autoSpaceDE w:val="0"/>
        <w:autoSpaceDN w:val="0"/>
        <w:adjustRightInd w:val="0"/>
        <w:spacing w:after="0" w:line="240" w:lineRule="auto"/>
        <w:ind w:left="0" w:firstLine="720"/>
        <w:contextualSpacing w:val="0"/>
        <w:jc w:val="both"/>
        <w:rPr>
          <w:rStyle w:val="95"/>
          <w:b w:val="0"/>
          <w:sz w:val="26"/>
          <w:szCs w:val="28"/>
        </w:rPr>
      </w:pPr>
      <w:r w:rsidRPr="000C72F6">
        <w:rPr>
          <w:rStyle w:val="95"/>
          <w:b w:val="0"/>
          <w:sz w:val="26"/>
          <w:szCs w:val="28"/>
        </w:rPr>
        <w:t>Про</w:t>
      </w:r>
      <w:r w:rsidR="0056673C" w:rsidRPr="000C72F6">
        <w:rPr>
          <w:rStyle w:val="95"/>
          <w:b w:val="0"/>
          <w:sz w:val="26"/>
          <w:szCs w:val="28"/>
        </w:rPr>
        <w:t xml:space="preserve">грамма сотрудничества с семьей </w:t>
      </w:r>
      <w:r w:rsidRPr="000C72F6">
        <w:rPr>
          <w:rStyle w:val="95"/>
          <w:b w:val="0"/>
          <w:sz w:val="26"/>
          <w:szCs w:val="28"/>
        </w:rPr>
        <w:t>направлена на обеспечение конструкти</w:t>
      </w:r>
      <w:r w:rsidRPr="000C72F6">
        <w:rPr>
          <w:rStyle w:val="95"/>
          <w:b w:val="0"/>
          <w:sz w:val="26"/>
          <w:szCs w:val="28"/>
        </w:rPr>
        <w:t>в</w:t>
      </w:r>
      <w:r w:rsidRPr="000C72F6">
        <w:rPr>
          <w:rStyle w:val="95"/>
          <w:b w:val="0"/>
          <w:sz w:val="26"/>
          <w:szCs w:val="28"/>
        </w:rPr>
        <w:t>н</w:t>
      </w:r>
      <w:r w:rsidR="0056673C" w:rsidRPr="000C72F6">
        <w:rPr>
          <w:rStyle w:val="95"/>
          <w:b w:val="0"/>
          <w:sz w:val="26"/>
          <w:szCs w:val="28"/>
        </w:rPr>
        <w:t>ого взаимодействия специалистов</w:t>
      </w:r>
      <w:r w:rsidRPr="000C72F6">
        <w:rPr>
          <w:rStyle w:val="95"/>
          <w:b w:val="0"/>
          <w:sz w:val="26"/>
          <w:szCs w:val="28"/>
        </w:rPr>
        <w:t xml:space="preserve">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85333E" w:rsidRPr="000C72F6" w:rsidRDefault="0085333E" w:rsidP="00522064">
      <w:pPr>
        <w:pStyle w:val="a6"/>
        <w:autoSpaceDE w:val="0"/>
        <w:autoSpaceDN w:val="0"/>
        <w:adjustRightInd w:val="0"/>
        <w:spacing w:after="0" w:line="240" w:lineRule="auto"/>
        <w:ind w:left="0" w:firstLine="720"/>
        <w:contextualSpacing w:val="0"/>
        <w:jc w:val="both"/>
        <w:rPr>
          <w:rStyle w:val="95"/>
          <w:b w:val="0"/>
          <w:sz w:val="26"/>
          <w:szCs w:val="28"/>
        </w:rPr>
      </w:pPr>
    </w:p>
    <w:tbl>
      <w:tblPr>
        <w:tblStyle w:val="a3"/>
        <w:tblW w:w="0" w:type="auto"/>
        <w:tblLook w:val="04A0" w:firstRow="1" w:lastRow="0" w:firstColumn="1" w:lastColumn="0" w:noHBand="0" w:noVBand="1"/>
      </w:tblPr>
      <w:tblGrid>
        <w:gridCol w:w="4927"/>
        <w:gridCol w:w="4927"/>
      </w:tblGrid>
      <w:tr w:rsidR="0085333E" w:rsidRPr="000C72F6" w:rsidTr="0085333E">
        <w:tc>
          <w:tcPr>
            <w:tcW w:w="4927" w:type="dxa"/>
          </w:tcPr>
          <w:p w:rsidR="0085333E" w:rsidRPr="000C72F6" w:rsidRDefault="0085333E" w:rsidP="00522064">
            <w:pPr>
              <w:pStyle w:val="a6"/>
              <w:autoSpaceDE w:val="0"/>
              <w:autoSpaceDN w:val="0"/>
              <w:adjustRightInd w:val="0"/>
              <w:ind w:left="0"/>
              <w:contextualSpacing w:val="0"/>
              <w:jc w:val="center"/>
              <w:rPr>
                <w:rStyle w:val="95"/>
                <w:sz w:val="26"/>
                <w:szCs w:val="28"/>
              </w:rPr>
            </w:pPr>
            <w:r w:rsidRPr="000C72F6">
              <w:rPr>
                <w:rStyle w:val="95"/>
                <w:sz w:val="26"/>
                <w:szCs w:val="28"/>
              </w:rPr>
              <w:t>Задачи</w:t>
            </w:r>
          </w:p>
        </w:tc>
        <w:tc>
          <w:tcPr>
            <w:tcW w:w="4927" w:type="dxa"/>
          </w:tcPr>
          <w:p w:rsidR="0085333E" w:rsidRPr="000C72F6" w:rsidRDefault="0085333E" w:rsidP="00522064">
            <w:pPr>
              <w:pStyle w:val="a6"/>
              <w:autoSpaceDE w:val="0"/>
              <w:autoSpaceDN w:val="0"/>
              <w:adjustRightInd w:val="0"/>
              <w:ind w:left="0"/>
              <w:contextualSpacing w:val="0"/>
              <w:jc w:val="center"/>
              <w:rPr>
                <w:rStyle w:val="95"/>
                <w:sz w:val="26"/>
                <w:szCs w:val="28"/>
              </w:rPr>
            </w:pPr>
            <w:r w:rsidRPr="000C72F6">
              <w:rPr>
                <w:rStyle w:val="95"/>
                <w:sz w:val="26"/>
                <w:szCs w:val="28"/>
              </w:rPr>
              <w:t>Возможные мероприятия</w:t>
            </w:r>
          </w:p>
        </w:tc>
      </w:tr>
      <w:tr w:rsidR="0085333E" w:rsidRPr="000C72F6" w:rsidTr="0085333E">
        <w:tc>
          <w:tcPr>
            <w:tcW w:w="4927" w:type="dxa"/>
          </w:tcPr>
          <w:p w:rsidR="0085333E" w:rsidRPr="000C72F6" w:rsidRDefault="0085333E" w:rsidP="00522064">
            <w:pPr>
              <w:pStyle w:val="a6"/>
              <w:autoSpaceDE w:val="0"/>
              <w:autoSpaceDN w:val="0"/>
              <w:adjustRightInd w:val="0"/>
              <w:ind w:left="0"/>
              <w:contextualSpacing w:val="0"/>
              <w:jc w:val="both"/>
              <w:rPr>
                <w:rStyle w:val="95"/>
                <w:b w:val="0"/>
                <w:sz w:val="26"/>
                <w:szCs w:val="28"/>
              </w:rPr>
            </w:pPr>
            <w:r w:rsidRPr="000C72F6">
              <w:rPr>
                <w:rStyle w:val="95"/>
                <w:b w:val="0"/>
                <w:sz w:val="26"/>
                <w:szCs w:val="28"/>
              </w:rPr>
              <w:lastRenderedPageBreak/>
              <w:t>Психологическая поддержка семьи</w:t>
            </w:r>
          </w:p>
        </w:tc>
        <w:tc>
          <w:tcPr>
            <w:tcW w:w="4927" w:type="dxa"/>
          </w:tcPr>
          <w:p w:rsidR="0085333E" w:rsidRPr="000C72F6" w:rsidRDefault="0056673C" w:rsidP="00522064">
            <w:pPr>
              <w:pStyle w:val="a6"/>
              <w:autoSpaceDE w:val="0"/>
              <w:autoSpaceDN w:val="0"/>
              <w:adjustRightInd w:val="0"/>
              <w:ind w:left="0"/>
              <w:contextualSpacing w:val="0"/>
              <w:jc w:val="both"/>
              <w:rPr>
                <w:rStyle w:val="95"/>
                <w:b w:val="0"/>
                <w:sz w:val="26"/>
                <w:szCs w:val="28"/>
              </w:rPr>
            </w:pPr>
            <w:r w:rsidRPr="000C72F6">
              <w:rPr>
                <w:rStyle w:val="95"/>
                <w:b w:val="0"/>
                <w:sz w:val="26"/>
                <w:szCs w:val="28"/>
              </w:rPr>
              <w:t xml:space="preserve">Тренинги, </w:t>
            </w:r>
            <w:proofErr w:type="spellStart"/>
            <w:r w:rsidR="0085333E" w:rsidRPr="000C72F6">
              <w:rPr>
                <w:rStyle w:val="95"/>
                <w:b w:val="0"/>
                <w:sz w:val="26"/>
                <w:szCs w:val="28"/>
              </w:rPr>
              <w:t>психокоррекционные</w:t>
            </w:r>
            <w:proofErr w:type="spellEnd"/>
            <w:r w:rsidR="0085333E" w:rsidRPr="000C72F6">
              <w:rPr>
                <w:rStyle w:val="95"/>
                <w:b w:val="0"/>
                <w:sz w:val="26"/>
                <w:szCs w:val="28"/>
              </w:rPr>
              <w:t xml:space="preserve"> занятия, встречи родительского клуба,  индивид</w:t>
            </w:r>
            <w:r w:rsidR="0085333E" w:rsidRPr="000C72F6">
              <w:rPr>
                <w:rStyle w:val="95"/>
                <w:b w:val="0"/>
                <w:sz w:val="26"/>
                <w:szCs w:val="28"/>
              </w:rPr>
              <w:t>у</w:t>
            </w:r>
            <w:r w:rsidR="0085333E" w:rsidRPr="000C72F6">
              <w:rPr>
                <w:rStyle w:val="95"/>
                <w:b w:val="0"/>
                <w:sz w:val="26"/>
                <w:szCs w:val="28"/>
              </w:rPr>
              <w:t>альные консультации с психологом</w:t>
            </w:r>
          </w:p>
        </w:tc>
      </w:tr>
      <w:tr w:rsidR="0085333E" w:rsidRPr="000C72F6" w:rsidTr="0085333E">
        <w:tc>
          <w:tcPr>
            <w:tcW w:w="4927" w:type="dxa"/>
          </w:tcPr>
          <w:p w:rsidR="0085333E" w:rsidRPr="000C72F6" w:rsidRDefault="0085333E" w:rsidP="00522064">
            <w:pPr>
              <w:pStyle w:val="a6"/>
              <w:autoSpaceDE w:val="0"/>
              <w:autoSpaceDN w:val="0"/>
              <w:adjustRightInd w:val="0"/>
              <w:ind w:left="0"/>
              <w:contextualSpacing w:val="0"/>
              <w:jc w:val="both"/>
              <w:rPr>
                <w:rStyle w:val="95"/>
                <w:b w:val="0"/>
                <w:sz w:val="26"/>
                <w:szCs w:val="28"/>
              </w:rPr>
            </w:pPr>
            <w:r w:rsidRPr="000C72F6">
              <w:rPr>
                <w:rStyle w:val="95"/>
                <w:b w:val="0"/>
                <w:sz w:val="26"/>
                <w:szCs w:val="28"/>
              </w:rPr>
              <w:t>Повышение осведомленности родителей об особенностях развития и специфич</w:t>
            </w:r>
            <w:r w:rsidRPr="000C72F6">
              <w:rPr>
                <w:rStyle w:val="95"/>
                <w:b w:val="0"/>
                <w:sz w:val="26"/>
                <w:szCs w:val="28"/>
              </w:rPr>
              <w:t>е</w:t>
            </w:r>
            <w:r w:rsidRPr="000C72F6">
              <w:rPr>
                <w:rStyle w:val="95"/>
                <w:b w:val="0"/>
                <w:sz w:val="26"/>
                <w:szCs w:val="28"/>
              </w:rPr>
              <w:t>ских образовательных потребностях р</w:t>
            </w:r>
            <w:r w:rsidRPr="000C72F6">
              <w:rPr>
                <w:rStyle w:val="95"/>
                <w:b w:val="0"/>
                <w:sz w:val="26"/>
                <w:szCs w:val="28"/>
              </w:rPr>
              <w:t>е</w:t>
            </w:r>
            <w:r w:rsidRPr="000C72F6">
              <w:rPr>
                <w:rStyle w:val="95"/>
                <w:b w:val="0"/>
                <w:sz w:val="26"/>
                <w:szCs w:val="28"/>
              </w:rPr>
              <w:t>бенка</w:t>
            </w:r>
          </w:p>
        </w:tc>
        <w:tc>
          <w:tcPr>
            <w:tcW w:w="4927" w:type="dxa"/>
          </w:tcPr>
          <w:p w:rsidR="0085333E" w:rsidRPr="000C72F6" w:rsidRDefault="0056673C" w:rsidP="00522064">
            <w:pPr>
              <w:pStyle w:val="a6"/>
              <w:autoSpaceDE w:val="0"/>
              <w:autoSpaceDN w:val="0"/>
              <w:adjustRightInd w:val="0"/>
              <w:ind w:left="0" w:hanging="35"/>
              <w:contextualSpacing w:val="0"/>
              <w:jc w:val="both"/>
              <w:rPr>
                <w:rStyle w:val="95"/>
                <w:b w:val="0"/>
                <w:sz w:val="26"/>
                <w:szCs w:val="28"/>
              </w:rPr>
            </w:pPr>
            <w:r w:rsidRPr="000C72F6">
              <w:rPr>
                <w:rStyle w:val="95"/>
                <w:b w:val="0"/>
                <w:sz w:val="26"/>
                <w:szCs w:val="28"/>
              </w:rPr>
              <w:t>И</w:t>
            </w:r>
            <w:r w:rsidR="0085333E" w:rsidRPr="000C72F6">
              <w:rPr>
                <w:rStyle w:val="95"/>
                <w:b w:val="0"/>
                <w:sz w:val="26"/>
                <w:szCs w:val="28"/>
              </w:rPr>
              <w:t>ндивидуальные консультации родителей со специалистами, тематические семин</w:t>
            </w:r>
            <w:r w:rsidR="0085333E" w:rsidRPr="000C72F6">
              <w:rPr>
                <w:rStyle w:val="95"/>
                <w:b w:val="0"/>
                <w:sz w:val="26"/>
                <w:szCs w:val="28"/>
              </w:rPr>
              <w:t>а</w:t>
            </w:r>
            <w:r w:rsidR="0085333E" w:rsidRPr="000C72F6">
              <w:rPr>
                <w:rStyle w:val="95"/>
                <w:b w:val="0"/>
                <w:sz w:val="26"/>
                <w:szCs w:val="28"/>
              </w:rPr>
              <w:t>ры</w:t>
            </w:r>
          </w:p>
        </w:tc>
      </w:tr>
      <w:tr w:rsidR="0085333E" w:rsidRPr="000C72F6" w:rsidTr="0085333E">
        <w:tc>
          <w:tcPr>
            <w:tcW w:w="4927" w:type="dxa"/>
          </w:tcPr>
          <w:p w:rsidR="0085333E" w:rsidRPr="000C72F6" w:rsidRDefault="0056673C" w:rsidP="00522064">
            <w:pPr>
              <w:pStyle w:val="a6"/>
              <w:autoSpaceDE w:val="0"/>
              <w:autoSpaceDN w:val="0"/>
              <w:adjustRightInd w:val="0"/>
              <w:ind w:left="0"/>
              <w:contextualSpacing w:val="0"/>
              <w:jc w:val="both"/>
              <w:rPr>
                <w:rStyle w:val="95"/>
                <w:b w:val="0"/>
                <w:sz w:val="26"/>
                <w:szCs w:val="28"/>
              </w:rPr>
            </w:pPr>
            <w:r w:rsidRPr="000C72F6">
              <w:rPr>
                <w:rStyle w:val="95"/>
                <w:b w:val="0"/>
                <w:sz w:val="26"/>
                <w:szCs w:val="28"/>
              </w:rPr>
              <w:t>О</w:t>
            </w:r>
            <w:r w:rsidR="00F127D9" w:rsidRPr="000C72F6">
              <w:rPr>
                <w:rStyle w:val="95"/>
                <w:b w:val="0"/>
                <w:sz w:val="26"/>
                <w:szCs w:val="28"/>
              </w:rPr>
              <w:t>беспечение участия семьи в</w:t>
            </w:r>
            <w:r w:rsidR="0085333E" w:rsidRPr="000C72F6">
              <w:rPr>
                <w:rStyle w:val="95"/>
                <w:b w:val="0"/>
                <w:sz w:val="26"/>
                <w:szCs w:val="28"/>
              </w:rPr>
              <w:t xml:space="preserve"> разработке и реализации СИПР</w:t>
            </w:r>
          </w:p>
        </w:tc>
        <w:tc>
          <w:tcPr>
            <w:tcW w:w="4927" w:type="dxa"/>
          </w:tcPr>
          <w:p w:rsidR="0085333E" w:rsidRPr="000C72F6" w:rsidRDefault="00F127D9" w:rsidP="00522064">
            <w:pPr>
              <w:pStyle w:val="a6"/>
              <w:autoSpaceDE w:val="0"/>
              <w:autoSpaceDN w:val="0"/>
              <w:adjustRightInd w:val="0"/>
              <w:ind w:left="0"/>
              <w:contextualSpacing w:val="0"/>
              <w:jc w:val="both"/>
              <w:rPr>
                <w:rStyle w:val="95"/>
                <w:b w:val="0"/>
                <w:sz w:val="26"/>
                <w:szCs w:val="28"/>
              </w:rPr>
            </w:pPr>
            <w:r w:rsidRPr="000C72F6">
              <w:rPr>
                <w:rStyle w:val="95"/>
                <w:b w:val="0"/>
                <w:sz w:val="26"/>
                <w:szCs w:val="28"/>
              </w:rPr>
              <w:t>Д</w:t>
            </w:r>
            <w:r w:rsidR="0085333E" w:rsidRPr="000C72F6">
              <w:rPr>
                <w:rStyle w:val="95"/>
                <w:b w:val="0"/>
                <w:sz w:val="26"/>
                <w:szCs w:val="28"/>
              </w:rPr>
              <w:t>оговор о сотрудничестве (образовании) между родителями и  общеобразовател</w:t>
            </w:r>
            <w:r w:rsidR="0085333E" w:rsidRPr="000C72F6">
              <w:rPr>
                <w:rStyle w:val="95"/>
                <w:b w:val="0"/>
                <w:sz w:val="26"/>
                <w:szCs w:val="28"/>
              </w:rPr>
              <w:t>ь</w:t>
            </w:r>
            <w:r w:rsidR="0085333E" w:rsidRPr="000C72F6">
              <w:rPr>
                <w:rStyle w:val="95"/>
                <w:b w:val="0"/>
                <w:sz w:val="26"/>
                <w:szCs w:val="28"/>
              </w:rPr>
              <w:t>ной организацией;  убеждение родителей в необходимости их участия в разработке СИПР в интересах ребенка; посещение родителями уроков/занятий в организ</w:t>
            </w:r>
            <w:r w:rsidR="0085333E" w:rsidRPr="000C72F6">
              <w:rPr>
                <w:rStyle w:val="95"/>
                <w:b w:val="0"/>
                <w:sz w:val="26"/>
                <w:szCs w:val="28"/>
              </w:rPr>
              <w:t>а</w:t>
            </w:r>
            <w:r w:rsidR="0085333E" w:rsidRPr="000C72F6">
              <w:rPr>
                <w:rStyle w:val="95"/>
                <w:b w:val="0"/>
                <w:sz w:val="26"/>
                <w:szCs w:val="28"/>
              </w:rPr>
              <w:t xml:space="preserve">ции;  домашнее </w:t>
            </w:r>
            <w:proofErr w:type="spellStart"/>
            <w:r w:rsidR="0085333E" w:rsidRPr="000C72F6">
              <w:rPr>
                <w:rStyle w:val="95"/>
                <w:b w:val="0"/>
                <w:sz w:val="26"/>
                <w:szCs w:val="28"/>
              </w:rPr>
              <w:t>визитирование</w:t>
            </w:r>
            <w:proofErr w:type="spellEnd"/>
          </w:p>
          <w:p w:rsidR="00F127D9" w:rsidRPr="000C72F6" w:rsidRDefault="00F127D9" w:rsidP="00522064">
            <w:pPr>
              <w:autoSpaceDE w:val="0"/>
              <w:autoSpaceDN w:val="0"/>
              <w:adjustRightInd w:val="0"/>
              <w:jc w:val="both"/>
              <w:rPr>
                <w:rStyle w:val="95"/>
                <w:b w:val="0"/>
                <w:sz w:val="26"/>
                <w:szCs w:val="28"/>
              </w:rPr>
            </w:pPr>
          </w:p>
          <w:p w:rsidR="00F127D9" w:rsidRPr="000C72F6" w:rsidRDefault="00F127D9" w:rsidP="00522064">
            <w:pPr>
              <w:pStyle w:val="a6"/>
              <w:autoSpaceDE w:val="0"/>
              <w:autoSpaceDN w:val="0"/>
              <w:adjustRightInd w:val="0"/>
              <w:ind w:left="0"/>
              <w:contextualSpacing w:val="0"/>
              <w:jc w:val="both"/>
              <w:rPr>
                <w:rStyle w:val="95"/>
                <w:b w:val="0"/>
                <w:sz w:val="26"/>
                <w:szCs w:val="28"/>
              </w:rPr>
            </w:pPr>
          </w:p>
        </w:tc>
      </w:tr>
      <w:tr w:rsidR="0085333E" w:rsidRPr="000C72F6" w:rsidTr="0085333E">
        <w:tc>
          <w:tcPr>
            <w:tcW w:w="4927" w:type="dxa"/>
          </w:tcPr>
          <w:p w:rsidR="0085333E" w:rsidRPr="000C72F6" w:rsidRDefault="00F127D9" w:rsidP="00522064">
            <w:pPr>
              <w:pStyle w:val="a6"/>
              <w:autoSpaceDE w:val="0"/>
              <w:autoSpaceDN w:val="0"/>
              <w:adjustRightInd w:val="0"/>
              <w:ind w:left="0"/>
              <w:contextualSpacing w:val="0"/>
              <w:jc w:val="both"/>
              <w:rPr>
                <w:rStyle w:val="95"/>
                <w:b w:val="0"/>
                <w:sz w:val="26"/>
                <w:szCs w:val="28"/>
              </w:rPr>
            </w:pPr>
            <w:r w:rsidRPr="000C72F6">
              <w:rPr>
                <w:rStyle w:val="95"/>
                <w:b w:val="0"/>
                <w:sz w:val="26"/>
                <w:szCs w:val="28"/>
              </w:rPr>
              <w:t>О</w:t>
            </w:r>
            <w:r w:rsidR="0085333E" w:rsidRPr="000C72F6">
              <w:rPr>
                <w:rStyle w:val="95"/>
                <w:b w:val="0"/>
                <w:sz w:val="26"/>
                <w:szCs w:val="28"/>
              </w:rPr>
              <w:t xml:space="preserve">беспечение единства требований </w:t>
            </w:r>
            <w:r w:rsidRPr="000C72F6">
              <w:rPr>
                <w:rStyle w:val="95"/>
                <w:b w:val="0"/>
                <w:sz w:val="26"/>
                <w:szCs w:val="28"/>
              </w:rPr>
              <w:t xml:space="preserve">к </w:t>
            </w:r>
            <w:proofErr w:type="gramStart"/>
            <w:r w:rsidRPr="000C72F6">
              <w:rPr>
                <w:rStyle w:val="95"/>
                <w:b w:val="0"/>
                <w:sz w:val="26"/>
                <w:szCs w:val="28"/>
              </w:rPr>
              <w:t>об</w:t>
            </w:r>
            <w:r w:rsidRPr="000C72F6">
              <w:rPr>
                <w:rStyle w:val="95"/>
                <w:b w:val="0"/>
                <w:sz w:val="26"/>
                <w:szCs w:val="28"/>
              </w:rPr>
              <w:t>у</w:t>
            </w:r>
            <w:r w:rsidRPr="000C72F6">
              <w:rPr>
                <w:rStyle w:val="95"/>
                <w:b w:val="0"/>
                <w:sz w:val="26"/>
                <w:szCs w:val="28"/>
              </w:rPr>
              <w:t>чающемуся</w:t>
            </w:r>
            <w:proofErr w:type="gramEnd"/>
            <w:r w:rsidRPr="000C72F6">
              <w:rPr>
                <w:rStyle w:val="95"/>
                <w:b w:val="0"/>
                <w:sz w:val="26"/>
                <w:szCs w:val="28"/>
              </w:rPr>
              <w:t xml:space="preserve"> в семье и в </w:t>
            </w:r>
            <w:r w:rsidR="0085333E" w:rsidRPr="000C72F6">
              <w:rPr>
                <w:rStyle w:val="95"/>
                <w:b w:val="0"/>
                <w:sz w:val="26"/>
                <w:szCs w:val="28"/>
              </w:rPr>
              <w:t>образовательной организации</w:t>
            </w:r>
          </w:p>
        </w:tc>
        <w:tc>
          <w:tcPr>
            <w:tcW w:w="4927" w:type="dxa"/>
          </w:tcPr>
          <w:p w:rsidR="00F127D9" w:rsidRPr="000C72F6" w:rsidRDefault="00F127D9" w:rsidP="00522064">
            <w:pPr>
              <w:pStyle w:val="a6"/>
              <w:autoSpaceDE w:val="0"/>
              <w:autoSpaceDN w:val="0"/>
              <w:adjustRightInd w:val="0"/>
              <w:ind w:left="0"/>
              <w:contextualSpacing w:val="0"/>
              <w:jc w:val="both"/>
              <w:rPr>
                <w:rStyle w:val="95"/>
                <w:b w:val="0"/>
                <w:sz w:val="26"/>
                <w:szCs w:val="28"/>
              </w:rPr>
            </w:pPr>
            <w:r w:rsidRPr="000C72F6">
              <w:rPr>
                <w:rStyle w:val="95"/>
                <w:b w:val="0"/>
                <w:sz w:val="26"/>
                <w:szCs w:val="28"/>
              </w:rPr>
              <w:t>Д</w:t>
            </w:r>
            <w:r w:rsidR="0085333E" w:rsidRPr="000C72F6">
              <w:rPr>
                <w:rStyle w:val="95"/>
                <w:b w:val="0"/>
                <w:sz w:val="26"/>
                <w:szCs w:val="28"/>
              </w:rPr>
              <w:t>оговор о сотрудничестве (образовании) между родителями и  общеобразовател</w:t>
            </w:r>
            <w:r w:rsidR="0085333E" w:rsidRPr="000C72F6">
              <w:rPr>
                <w:rStyle w:val="95"/>
                <w:b w:val="0"/>
                <w:sz w:val="26"/>
                <w:szCs w:val="28"/>
              </w:rPr>
              <w:t>ь</w:t>
            </w:r>
            <w:r w:rsidR="0085333E" w:rsidRPr="000C72F6">
              <w:rPr>
                <w:rStyle w:val="95"/>
                <w:b w:val="0"/>
                <w:sz w:val="26"/>
                <w:szCs w:val="28"/>
              </w:rPr>
              <w:t xml:space="preserve">ной организацией; консультирование; </w:t>
            </w:r>
          </w:p>
          <w:p w:rsidR="0085333E" w:rsidRPr="000C72F6" w:rsidRDefault="0085333E" w:rsidP="00522064">
            <w:pPr>
              <w:pStyle w:val="a6"/>
              <w:autoSpaceDE w:val="0"/>
              <w:autoSpaceDN w:val="0"/>
              <w:adjustRightInd w:val="0"/>
              <w:ind w:left="0"/>
              <w:contextualSpacing w:val="0"/>
              <w:jc w:val="both"/>
              <w:rPr>
                <w:rStyle w:val="95"/>
                <w:b w:val="0"/>
                <w:sz w:val="26"/>
                <w:szCs w:val="28"/>
              </w:rPr>
            </w:pPr>
            <w:r w:rsidRPr="000C72F6">
              <w:rPr>
                <w:rStyle w:val="95"/>
                <w:b w:val="0"/>
                <w:sz w:val="26"/>
                <w:szCs w:val="28"/>
              </w:rPr>
              <w:t>посещение родителями уроков</w:t>
            </w:r>
            <w:r w:rsidR="00F127D9" w:rsidRPr="000C72F6">
              <w:rPr>
                <w:rStyle w:val="95"/>
                <w:b w:val="0"/>
                <w:sz w:val="26"/>
                <w:szCs w:val="28"/>
              </w:rPr>
              <w:t xml:space="preserve"> </w:t>
            </w:r>
            <w:r w:rsidRPr="000C72F6">
              <w:rPr>
                <w:rStyle w:val="95"/>
                <w:b w:val="0"/>
                <w:sz w:val="26"/>
                <w:szCs w:val="28"/>
              </w:rPr>
              <w:t>/</w:t>
            </w:r>
            <w:r w:rsidR="00F127D9" w:rsidRPr="000C72F6">
              <w:rPr>
                <w:rStyle w:val="95"/>
                <w:b w:val="0"/>
                <w:sz w:val="26"/>
                <w:szCs w:val="28"/>
              </w:rPr>
              <w:t xml:space="preserve"> </w:t>
            </w:r>
            <w:r w:rsidRPr="000C72F6">
              <w:rPr>
                <w:rStyle w:val="95"/>
                <w:b w:val="0"/>
                <w:sz w:val="26"/>
                <w:szCs w:val="28"/>
              </w:rPr>
              <w:t xml:space="preserve">занятий в организации; домашнее </w:t>
            </w:r>
            <w:proofErr w:type="spellStart"/>
            <w:r w:rsidRPr="000C72F6">
              <w:rPr>
                <w:rStyle w:val="95"/>
                <w:b w:val="0"/>
                <w:sz w:val="26"/>
                <w:szCs w:val="28"/>
              </w:rPr>
              <w:t>визитирование</w:t>
            </w:r>
            <w:proofErr w:type="spellEnd"/>
          </w:p>
        </w:tc>
      </w:tr>
      <w:tr w:rsidR="0085333E" w:rsidRPr="000C72F6" w:rsidTr="0085333E">
        <w:tc>
          <w:tcPr>
            <w:tcW w:w="4927" w:type="dxa"/>
          </w:tcPr>
          <w:p w:rsidR="0085333E" w:rsidRPr="000C72F6" w:rsidRDefault="00F127D9" w:rsidP="00522064">
            <w:pPr>
              <w:pStyle w:val="a6"/>
              <w:autoSpaceDE w:val="0"/>
              <w:autoSpaceDN w:val="0"/>
              <w:adjustRightInd w:val="0"/>
              <w:ind w:left="0"/>
              <w:contextualSpacing w:val="0"/>
              <w:jc w:val="both"/>
              <w:rPr>
                <w:rStyle w:val="95"/>
                <w:b w:val="0"/>
                <w:sz w:val="26"/>
                <w:szCs w:val="28"/>
              </w:rPr>
            </w:pPr>
            <w:r w:rsidRPr="000C72F6">
              <w:rPr>
                <w:rStyle w:val="95"/>
                <w:b w:val="0"/>
                <w:sz w:val="26"/>
                <w:szCs w:val="28"/>
              </w:rPr>
              <w:t>О</w:t>
            </w:r>
            <w:r w:rsidR="0085333E" w:rsidRPr="000C72F6">
              <w:rPr>
                <w:rStyle w:val="95"/>
                <w:b w:val="0"/>
                <w:sz w:val="26"/>
                <w:szCs w:val="28"/>
              </w:rPr>
              <w:t>рганизация регулярного обмена инфо</w:t>
            </w:r>
            <w:r w:rsidR="0085333E" w:rsidRPr="000C72F6">
              <w:rPr>
                <w:rStyle w:val="95"/>
                <w:b w:val="0"/>
                <w:sz w:val="26"/>
                <w:szCs w:val="28"/>
              </w:rPr>
              <w:t>р</w:t>
            </w:r>
            <w:r w:rsidR="0085333E" w:rsidRPr="000C72F6">
              <w:rPr>
                <w:rStyle w:val="95"/>
                <w:b w:val="0"/>
                <w:sz w:val="26"/>
                <w:szCs w:val="28"/>
              </w:rPr>
              <w:t>мацией о ребенке, о ходе реализации СИПР и результатах ее освоения</w:t>
            </w:r>
          </w:p>
        </w:tc>
        <w:tc>
          <w:tcPr>
            <w:tcW w:w="4927" w:type="dxa"/>
          </w:tcPr>
          <w:p w:rsidR="0085333E" w:rsidRPr="000C72F6" w:rsidRDefault="00F127D9" w:rsidP="00522064">
            <w:pPr>
              <w:pStyle w:val="a6"/>
              <w:autoSpaceDE w:val="0"/>
              <w:autoSpaceDN w:val="0"/>
              <w:adjustRightInd w:val="0"/>
              <w:ind w:left="0"/>
              <w:contextualSpacing w:val="0"/>
              <w:jc w:val="both"/>
              <w:rPr>
                <w:rStyle w:val="95"/>
                <w:b w:val="0"/>
                <w:sz w:val="26"/>
                <w:szCs w:val="28"/>
              </w:rPr>
            </w:pPr>
            <w:r w:rsidRPr="000C72F6">
              <w:rPr>
                <w:rStyle w:val="95"/>
                <w:b w:val="0"/>
                <w:sz w:val="26"/>
                <w:szCs w:val="28"/>
              </w:rPr>
              <w:t>В</w:t>
            </w:r>
            <w:r w:rsidR="0085333E" w:rsidRPr="000C72F6">
              <w:rPr>
                <w:rStyle w:val="95"/>
                <w:b w:val="0"/>
                <w:sz w:val="26"/>
                <w:szCs w:val="28"/>
              </w:rPr>
              <w:t>едение дневника наблюдений (краткие записи); информирование электрон</w:t>
            </w:r>
            <w:r w:rsidRPr="000C72F6">
              <w:rPr>
                <w:rStyle w:val="95"/>
                <w:b w:val="0"/>
                <w:sz w:val="26"/>
                <w:szCs w:val="28"/>
              </w:rPr>
              <w:t xml:space="preserve">ными средствами; </w:t>
            </w:r>
            <w:r w:rsidR="0085333E" w:rsidRPr="000C72F6">
              <w:rPr>
                <w:rStyle w:val="95"/>
                <w:b w:val="0"/>
                <w:sz w:val="26"/>
                <w:szCs w:val="28"/>
              </w:rPr>
              <w:t>личные встречи, беседы; просмотр и обсуждение видеозаписей с ребенком; проведение открытых ур</w:t>
            </w:r>
            <w:r w:rsidR="0085333E" w:rsidRPr="000C72F6">
              <w:rPr>
                <w:rStyle w:val="95"/>
                <w:b w:val="0"/>
                <w:sz w:val="26"/>
                <w:szCs w:val="28"/>
              </w:rPr>
              <w:t>о</w:t>
            </w:r>
            <w:r w:rsidR="0085333E" w:rsidRPr="000C72F6">
              <w:rPr>
                <w:rStyle w:val="95"/>
                <w:b w:val="0"/>
                <w:sz w:val="26"/>
                <w:szCs w:val="28"/>
              </w:rPr>
              <w:t>ков/занятий</w:t>
            </w:r>
          </w:p>
        </w:tc>
      </w:tr>
      <w:tr w:rsidR="0085333E" w:rsidRPr="000C72F6" w:rsidTr="0085333E">
        <w:tc>
          <w:tcPr>
            <w:tcW w:w="4927" w:type="dxa"/>
          </w:tcPr>
          <w:p w:rsidR="0085333E" w:rsidRPr="000C72F6" w:rsidRDefault="00F127D9" w:rsidP="00522064">
            <w:pPr>
              <w:pStyle w:val="a6"/>
              <w:autoSpaceDE w:val="0"/>
              <w:autoSpaceDN w:val="0"/>
              <w:adjustRightInd w:val="0"/>
              <w:ind w:left="0"/>
              <w:contextualSpacing w:val="0"/>
              <w:jc w:val="both"/>
              <w:rPr>
                <w:rStyle w:val="95"/>
                <w:b w:val="0"/>
                <w:sz w:val="26"/>
                <w:szCs w:val="28"/>
              </w:rPr>
            </w:pPr>
            <w:proofErr w:type="spellStart"/>
            <w:r w:rsidRPr="000C72F6">
              <w:rPr>
                <w:rStyle w:val="95"/>
                <w:b w:val="0"/>
                <w:sz w:val="26"/>
                <w:szCs w:val="28"/>
              </w:rPr>
              <w:t>Организаци</w:t>
            </w:r>
            <w:proofErr w:type="spellEnd"/>
            <w:r w:rsidR="0085333E" w:rsidRPr="000C72F6">
              <w:rPr>
                <w:rStyle w:val="95"/>
                <w:b w:val="0"/>
                <w:sz w:val="26"/>
                <w:szCs w:val="28"/>
              </w:rPr>
              <w:t xml:space="preserve"> участия родителей во вн</w:t>
            </w:r>
            <w:r w:rsidR="0085333E" w:rsidRPr="000C72F6">
              <w:rPr>
                <w:rStyle w:val="95"/>
                <w:b w:val="0"/>
                <w:sz w:val="26"/>
                <w:szCs w:val="28"/>
              </w:rPr>
              <w:t>е</w:t>
            </w:r>
            <w:r w:rsidR="0085333E" w:rsidRPr="000C72F6">
              <w:rPr>
                <w:rStyle w:val="95"/>
                <w:b w:val="0"/>
                <w:sz w:val="26"/>
                <w:szCs w:val="28"/>
              </w:rPr>
              <w:t>урочных мероприятиях</w:t>
            </w:r>
          </w:p>
        </w:tc>
        <w:tc>
          <w:tcPr>
            <w:tcW w:w="4927" w:type="dxa"/>
          </w:tcPr>
          <w:p w:rsidR="0085333E" w:rsidRPr="000C72F6" w:rsidRDefault="00F127D9" w:rsidP="00522064">
            <w:pPr>
              <w:pStyle w:val="a6"/>
              <w:autoSpaceDE w:val="0"/>
              <w:autoSpaceDN w:val="0"/>
              <w:adjustRightInd w:val="0"/>
              <w:ind w:left="0"/>
              <w:contextualSpacing w:val="0"/>
              <w:jc w:val="both"/>
              <w:rPr>
                <w:rStyle w:val="95"/>
                <w:b w:val="0"/>
                <w:sz w:val="26"/>
                <w:szCs w:val="28"/>
              </w:rPr>
            </w:pPr>
            <w:r w:rsidRPr="000C72F6">
              <w:rPr>
                <w:rStyle w:val="95"/>
                <w:b w:val="0"/>
                <w:sz w:val="26"/>
                <w:szCs w:val="28"/>
              </w:rPr>
              <w:t>П</w:t>
            </w:r>
            <w:r w:rsidR="0085333E" w:rsidRPr="000C72F6">
              <w:rPr>
                <w:rStyle w:val="95"/>
                <w:b w:val="0"/>
                <w:sz w:val="26"/>
                <w:szCs w:val="28"/>
              </w:rPr>
              <w:t>ривлечение родителей к планированию мероприятий; анонсы запланированных внеурочных мероприятий, поощрение а</w:t>
            </w:r>
            <w:r w:rsidR="0085333E" w:rsidRPr="000C72F6">
              <w:rPr>
                <w:rStyle w:val="95"/>
                <w:b w:val="0"/>
                <w:sz w:val="26"/>
                <w:szCs w:val="28"/>
              </w:rPr>
              <w:t>к</w:t>
            </w:r>
            <w:r w:rsidR="0085333E" w:rsidRPr="000C72F6">
              <w:rPr>
                <w:rStyle w:val="95"/>
                <w:b w:val="0"/>
                <w:sz w:val="26"/>
                <w:szCs w:val="28"/>
              </w:rPr>
              <w:t>тивных родителей</w:t>
            </w:r>
          </w:p>
        </w:tc>
      </w:tr>
    </w:tbl>
    <w:p w:rsidR="0063172A" w:rsidRPr="000C72F6" w:rsidRDefault="0063172A" w:rsidP="00D574E4">
      <w:pPr>
        <w:spacing w:after="0" w:line="240" w:lineRule="auto"/>
        <w:ind w:firstLine="709"/>
        <w:jc w:val="both"/>
        <w:rPr>
          <w:rFonts w:ascii="Times New Roman" w:hAnsi="Times New Roman" w:cs="Times New Roman"/>
          <w:sz w:val="26"/>
          <w:szCs w:val="28"/>
        </w:rPr>
      </w:pPr>
      <w:proofErr w:type="gramStart"/>
      <w:r w:rsidRPr="000C72F6">
        <w:rPr>
          <w:rFonts w:ascii="Times New Roman" w:hAnsi="Times New Roman" w:cs="Times New Roman"/>
          <w:sz w:val="26"/>
          <w:szCs w:val="28"/>
        </w:rPr>
        <w:t>Эффективность коррекционно-воспитательной работы в следует рассматривать в тесной взаимосвязи с эффективностью семейного воспитания.</w:t>
      </w:r>
      <w:proofErr w:type="gramEnd"/>
      <w:r w:rsidRPr="000C72F6">
        <w:rPr>
          <w:rFonts w:ascii="Times New Roman" w:hAnsi="Times New Roman" w:cs="Times New Roman"/>
          <w:sz w:val="26"/>
          <w:szCs w:val="28"/>
        </w:rPr>
        <w:t xml:space="preserve"> Взаимодействие с</w:t>
      </w:r>
      <w:r w:rsidRPr="000C72F6">
        <w:rPr>
          <w:rFonts w:ascii="Times New Roman" w:hAnsi="Times New Roman" w:cs="Times New Roman"/>
          <w:sz w:val="26"/>
          <w:szCs w:val="28"/>
        </w:rPr>
        <w:t>е</w:t>
      </w:r>
      <w:r w:rsidRPr="000C72F6">
        <w:rPr>
          <w:rFonts w:ascii="Times New Roman" w:hAnsi="Times New Roman" w:cs="Times New Roman"/>
          <w:sz w:val="26"/>
          <w:szCs w:val="28"/>
        </w:rPr>
        <w:t>мьи и школы необходимо рассматривать как взаимосвязь педагогов, учащихся и р</w:t>
      </w:r>
      <w:r w:rsidRPr="000C72F6">
        <w:rPr>
          <w:rFonts w:ascii="Times New Roman" w:hAnsi="Times New Roman" w:cs="Times New Roman"/>
          <w:sz w:val="26"/>
          <w:szCs w:val="28"/>
        </w:rPr>
        <w:t>о</w:t>
      </w:r>
      <w:r w:rsidRPr="000C72F6">
        <w:rPr>
          <w:rFonts w:ascii="Times New Roman" w:hAnsi="Times New Roman" w:cs="Times New Roman"/>
          <w:sz w:val="26"/>
          <w:szCs w:val="28"/>
        </w:rPr>
        <w:t>дителей в процессе совместной деятельности и общения, где основными характер</w:t>
      </w:r>
      <w:r w:rsidRPr="000C72F6">
        <w:rPr>
          <w:rFonts w:ascii="Times New Roman" w:hAnsi="Times New Roman" w:cs="Times New Roman"/>
          <w:sz w:val="26"/>
          <w:szCs w:val="28"/>
        </w:rPr>
        <w:t>и</w:t>
      </w:r>
      <w:r w:rsidRPr="000C72F6">
        <w:rPr>
          <w:rFonts w:ascii="Times New Roman" w:hAnsi="Times New Roman" w:cs="Times New Roman"/>
          <w:sz w:val="26"/>
          <w:szCs w:val="28"/>
        </w:rPr>
        <w:t>стиками взаимодействия будут являться: взаимопонимание, взаимоотношения и вз</w:t>
      </w:r>
      <w:r w:rsidRPr="000C72F6">
        <w:rPr>
          <w:rFonts w:ascii="Times New Roman" w:hAnsi="Times New Roman" w:cs="Times New Roman"/>
          <w:sz w:val="26"/>
          <w:szCs w:val="28"/>
        </w:rPr>
        <w:t>а</w:t>
      </w:r>
      <w:r w:rsidRPr="000C72F6">
        <w:rPr>
          <w:rFonts w:ascii="Times New Roman" w:hAnsi="Times New Roman" w:cs="Times New Roman"/>
          <w:sz w:val="26"/>
          <w:szCs w:val="28"/>
        </w:rPr>
        <w:t>имовлияние.</w:t>
      </w:r>
    </w:p>
    <w:p w:rsidR="0063172A" w:rsidRPr="000C72F6" w:rsidRDefault="0063172A" w:rsidP="00D574E4">
      <w:pPr>
        <w:spacing w:after="0" w:line="240" w:lineRule="auto"/>
        <w:ind w:firstLine="709"/>
        <w:jc w:val="both"/>
        <w:rPr>
          <w:rFonts w:ascii="Times New Roman" w:hAnsi="Times New Roman" w:cs="Times New Roman"/>
          <w:b/>
          <w:sz w:val="26"/>
          <w:szCs w:val="28"/>
        </w:rPr>
      </w:pPr>
      <w:r w:rsidRPr="000C72F6">
        <w:rPr>
          <w:rFonts w:ascii="Times New Roman" w:hAnsi="Times New Roman" w:cs="Times New Roman"/>
          <w:sz w:val="26"/>
          <w:szCs w:val="28"/>
        </w:rPr>
        <w:t>Программа работы с семьей, имеющей ребенка с тяжелыми нарушениями и</w:t>
      </w:r>
      <w:r w:rsidRPr="000C72F6">
        <w:rPr>
          <w:rFonts w:ascii="Times New Roman" w:hAnsi="Times New Roman" w:cs="Times New Roman"/>
          <w:sz w:val="26"/>
          <w:szCs w:val="28"/>
        </w:rPr>
        <w:t>н</w:t>
      </w:r>
      <w:r w:rsidRPr="000C72F6">
        <w:rPr>
          <w:rFonts w:ascii="Times New Roman" w:hAnsi="Times New Roman" w:cs="Times New Roman"/>
          <w:sz w:val="26"/>
          <w:szCs w:val="28"/>
        </w:rPr>
        <w:t>теллекта, построена</w:t>
      </w:r>
      <w:r w:rsidRPr="000C72F6">
        <w:rPr>
          <w:rFonts w:ascii="Times New Roman" w:hAnsi="Times New Roman" w:cs="Times New Roman"/>
          <w:b/>
          <w:sz w:val="26"/>
          <w:szCs w:val="28"/>
        </w:rPr>
        <w:t xml:space="preserve"> </w:t>
      </w:r>
      <w:r w:rsidRPr="000C72F6">
        <w:rPr>
          <w:rFonts w:ascii="Times New Roman" w:hAnsi="Times New Roman" w:cs="Times New Roman"/>
          <w:sz w:val="26"/>
          <w:szCs w:val="28"/>
        </w:rPr>
        <w:t>на следующих</w:t>
      </w:r>
      <w:r w:rsidRPr="000C72F6">
        <w:rPr>
          <w:rFonts w:ascii="Times New Roman" w:hAnsi="Times New Roman" w:cs="Times New Roman"/>
          <w:b/>
          <w:sz w:val="26"/>
          <w:szCs w:val="28"/>
        </w:rPr>
        <w:t xml:space="preserve"> принципах:</w:t>
      </w:r>
    </w:p>
    <w:p w:rsidR="0063172A" w:rsidRPr="000C72F6" w:rsidRDefault="0063172A" w:rsidP="00D32C64">
      <w:pPr>
        <w:pStyle w:val="3d"/>
        <w:numPr>
          <w:ilvl w:val="0"/>
          <w:numId w:val="18"/>
        </w:numPr>
        <w:tabs>
          <w:tab w:val="left" w:pos="993"/>
        </w:tabs>
        <w:spacing w:after="0" w:line="240" w:lineRule="auto"/>
        <w:ind w:left="0" w:firstLine="709"/>
        <w:contextualSpacing w:val="0"/>
        <w:jc w:val="both"/>
        <w:rPr>
          <w:rFonts w:ascii="Times New Roman" w:hAnsi="Times New Roman"/>
          <w:sz w:val="26"/>
          <w:szCs w:val="28"/>
        </w:rPr>
      </w:pPr>
      <w:r w:rsidRPr="000C72F6">
        <w:rPr>
          <w:rFonts w:ascii="Times New Roman" w:hAnsi="Times New Roman"/>
          <w:sz w:val="26"/>
          <w:szCs w:val="28"/>
        </w:rPr>
        <w:t>Принцип комплексного подхода к организации коррекционно-педагогического процесса – в работе с ребенком необходимо не только наблюдение и консультации ребенка разными специалистами, но и их совместное обсуждение и «ведение» семьи.</w:t>
      </w:r>
    </w:p>
    <w:p w:rsidR="0063172A" w:rsidRPr="000C72F6" w:rsidRDefault="0063172A" w:rsidP="00D32C64">
      <w:pPr>
        <w:pStyle w:val="3d"/>
        <w:numPr>
          <w:ilvl w:val="0"/>
          <w:numId w:val="18"/>
        </w:numPr>
        <w:tabs>
          <w:tab w:val="left" w:pos="993"/>
        </w:tabs>
        <w:spacing w:after="0" w:line="240" w:lineRule="auto"/>
        <w:ind w:left="0" w:firstLine="709"/>
        <w:contextualSpacing w:val="0"/>
        <w:jc w:val="both"/>
        <w:rPr>
          <w:rFonts w:ascii="Times New Roman" w:hAnsi="Times New Roman"/>
          <w:sz w:val="26"/>
          <w:szCs w:val="28"/>
        </w:rPr>
      </w:pPr>
      <w:r w:rsidRPr="000C72F6">
        <w:rPr>
          <w:rFonts w:ascii="Times New Roman" w:hAnsi="Times New Roman"/>
          <w:sz w:val="26"/>
          <w:szCs w:val="28"/>
        </w:rPr>
        <w:t>Принцип единства диагностики и коррекционно-педагогического процесса – обследование ребенка проводится в целях выявления его актуального и потенциал</w:t>
      </w:r>
      <w:r w:rsidRPr="000C72F6">
        <w:rPr>
          <w:rFonts w:ascii="Times New Roman" w:hAnsi="Times New Roman"/>
          <w:sz w:val="26"/>
          <w:szCs w:val="28"/>
        </w:rPr>
        <w:t>ь</w:t>
      </w:r>
      <w:r w:rsidRPr="000C72F6">
        <w:rPr>
          <w:rFonts w:ascii="Times New Roman" w:hAnsi="Times New Roman"/>
          <w:sz w:val="26"/>
          <w:szCs w:val="28"/>
        </w:rPr>
        <w:t>ного уровней развития, соматического состояния и для составления индивидуальной программы развития.</w:t>
      </w:r>
    </w:p>
    <w:p w:rsidR="0063172A" w:rsidRPr="000C72F6" w:rsidRDefault="0063172A" w:rsidP="00D32C64">
      <w:pPr>
        <w:pStyle w:val="3d"/>
        <w:numPr>
          <w:ilvl w:val="0"/>
          <w:numId w:val="18"/>
        </w:numPr>
        <w:tabs>
          <w:tab w:val="left" w:pos="993"/>
        </w:tabs>
        <w:spacing w:after="0" w:line="240" w:lineRule="auto"/>
        <w:ind w:left="0" w:firstLine="709"/>
        <w:contextualSpacing w:val="0"/>
        <w:jc w:val="both"/>
        <w:rPr>
          <w:rFonts w:ascii="Times New Roman" w:hAnsi="Times New Roman"/>
          <w:sz w:val="26"/>
          <w:szCs w:val="28"/>
        </w:rPr>
      </w:pPr>
      <w:r w:rsidRPr="000C72F6">
        <w:rPr>
          <w:rFonts w:ascii="Times New Roman" w:hAnsi="Times New Roman"/>
          <w:sz w:val="26"/>
          <w:szCs w:val="28"/>
        </w:rPr>
        <w:lastRenderedPageBreak/>
        <w:t xml:space="preserve">Принцип сотрудничества – взаимодействующие стороны должны видеть </w:t>
      </w:r>
      <w:proofErr w:type="gramStart"/>
      <w:r w:rsidRPr="000C72F6">
        <w:rPr>
          <w:rFonts w:ascii="Times New Roman" w:hAnsi="Times New Roman"/>
          <w:sz w:val="26"/>
          <w:szCs w:val="28"/>
        </w:rPr>
        <w:t>в</w:t>
      </w:r>
      <w:proofErr w:type="gramEnd"/>
      <w:r w:rsidRPr="000C72F6">
        <w:rPr>
          <w:rFonts w:ascii="Times New Roman" w:hAnsi="Times New Roman"/>
          <w:sz w:val="26"/>
          <w:szCs w:val="28"/>
        </w:rPr>
        <w:t xml:space="preserve"> </w:t>
      </w:r>
      <w:proofErr w:type="gramStart"/>
      <w:r w:rsidRPr="000C72F6">
        <w:rPr>
          <w:rFonts w:ascii="Times New Roman" w:hAnsi="Times New Roman"/>
          <w:sz w:val="26"/>
          <w:szCs w:val="28"/>
        </w:rPr>
        <w:t>друг</w:t>
      </w:r>
      <w:proofErr w:type="gramEnd"/>
      <w:r w:rsidRPr="000C72F6">
        <w:rPr>
          <w:rFonts w:ascii="Times New Roman" w:hAnsi="Times New Roman"/>
          <w:sz w:val="26"/>
          <w:szCs w:val="28"/>
        </w:rPr>
        <w:t xml:space="preserve"> друге не «объект воздействия», а равноправного партнера по коррекционному процессу.</w:t>
      </w:r>
    </w:p>
    <w:p w:rsidR="0063172A" w:rsidRPr="000C72F6" w:rsidRDefault="0063172A" w:rsidP="00D32C64">
      <w:pPr>
        <w:pStyle w:val="3d"/>
        <w:numPr>
          <w:ilvl w:val="0"/>
          <w:numId w:val="18"/>
        </w:numPr>
        <w:tabs>
          <w:tab w:val="left" w:pos="993"/>
        </w:tabs>
        <w:spacing w:after="0" w:line="240" w:lineRule="auto"/>
        <w:ind w:left="0" w:firstLine="709"/>
        <w:contextualSpacing w:val="0"/>
        <w:jc w:val="both"/>
        <w:rPr>
          <w:rFonts w:ascii="Times New Roman" w:hAnsi="Times New Roman"/>
          <w:sz w:val="26"/>
          <w:szCs w:val="28"/>
        </w:rPr>
      </w:pPr>
      <w:r w:rsidRPr="000C72F6">
        <w:rPr>
          <w:rFonts w:ascii="Times New Roman" w:hAnsi="Times New Roman"/>
          <w:sz w:val="26"/>
          <w:szCs w:val="28"/>
        </w:rPr>
        <w:t>Принцип учета интересов применим как в работе с ребенком, так и с его р</w:t>
      </w:r>
      <w:r w:rsidRPr="000C72F6">
        <w:rPr>
          <w:rFonts w:ascii="Times New Roman" w:hAnsi="Times New Roman"/>
          <w:sz w:val="26"/>
          <w:szCs w:val="28"/>
        </w:rPr>
        <w:t>о</w:t>
      </w:r>
      <w:r w:rsidRPr="000C72F6">
        <w:rPr>
          <w:rFonts w:ascii="Times New Roman" w:hAnsi="Times New Roman"/>
          <w:sz w:val="26"/>
          <w:szCs w:val="28"/>
        </w:rPr>
        <w:t>дителями;</w:t>
      </w:r>
    </w:p>
    <w:p w:rsidR="0063172A" w:rsidRPr="000C72F6" w:rsidRDefault="0063172A" w:rsidP="00D32C64">
      <w:pPr>
        <w:pStyle w:val="3d"/>
        <w:numPr>
          <w:ilvl w:val="0"/>
          <w:numId w:val="18"/>
        </w:numPr>
        <w:tabs>
          <w:tab w:val="left" w:pos="993"/>
        </w:tabs>
        <w:spacing w:after="0" w:line="240" w:lineRule="auto"/>
        <w:ind w:left="0" w:firstLine="709"/>
        <w:contextualSpacing w:val="0"/>
        <w:jc w:val="both"/>
        <w:rPr>
          <w:rFonts w:ascii="Times New Roman" w:hAnsi="Times New Roman"/>
          <w:sz w:val="26"/>
          <w:szCs w:val="28"/>
        </w:rPr>
      </w:pPr>
      <w:r w:rsidRPr="000C72F6">
        <w:rPr>
          <w:rFonts w:ascii="Times New Roman" w:hAnsi="Times New Roman"/>
          <w:sz w:val="26"/>
          <w:szCs w:val="28"/>
        </w:rPr>
        <w:t>Принцип ведущей деятельности учитывается при определении взаимоде</w:t>
      </w:r>
      <w:r w:rsidRPr="000C72F6">
        <w:rPr>
          <w:rFonts w:ascii="Times New Roman" w:hAnsi="Times New Roman"/>
          <w:sz w:val="26"/>
          <w:szCs w:val="28"/>
        </w:rPr>
        <w:t>й</w:t>
      </w:r>
      <w:r w:rsidRPr="000C72F6">
        <w:rPr>
          <w:rFonts w:ascii="Times New Roman" w:hAnsi="Times New Roman"/>
          <w:sz w:val="26"/>
          <w:szCs w:val="28"/>
        </w:rPr>
        <w:t>ствия в триаде «ребенок – педагог – родитель».</w:t>
      </w:r>
    </w:p>
    <w:p w:rsidR="0063172A" w:rsidRPr="000C72F6" w:rsidRDefault="0063172A" w:rsidP="00D574E4">
      <w:pPr>
        <w:spacing w:after="0" w:line="240" w:lineRule="auto"/>
        <w:ind w:firstLine="709"/>
        <w:jc w:val="both"/>
        <w:rPr>
          <w:rFonts w:ascii="Times New Roman" w:hAnsi="Times New Roman" w:cs="Times New Roman"/>
          <w:sz w:val="26"/>
          <w:szCs w:val="28"/>
          <w:highlight w:val="yellow"/>
        </w:rPr>
      </w:pPr>
      <w:r w:rsidRPr="000C72F6">
        <w:rPr>
          <w:rFonts w:ascii="Times New Roman" w:hAnsi="Times New Roman" w:cs="Times New Roman"/>
          <w:b/>
          <w:i/>
          <w:sz w:val="26"/>
          <w:szCs w:val="28"/>
        </w:rPr>
        <w:t>Цель программы:</w:t>
      </w:r>
      <w:r w:rsidRPr="000C72F6">
        <w:rPr>
          <w:rFonts w:ascii="Times New Roman" w:hAnsi="Times New Roman" w:cs="Times New Roman"/>
          <w:sz w:val="26"/>
          <w:szCs w:val="28"/>
        </w:rPr>
        <w:t xml:space="preserve"> обеспечение конструктивного взаимодействия  специалистов школы и родителей (законных представителей) обучающегося  в интересах особого ребенка и его семьи; создание условий для формирования личности, сохранения и укрепления здоровья, социальной реабилитации и адаптации ребенка с тяжелой у</w:t>
      </w:r>
      <w:r w:rsidRPr="000C72F6">
        <w:rPr>
          <w:rFonts w:ascii="Times New Roman" w:hAnsi="Times New Roman" w:cs="Times New Roman"/>
          <w:sz w:val="26"/>
          <w:szCs w:val="28"/>
        </w:rPr>
        <w:t>м</w:t>
      </w:r>
      <w:r w:rsidRPr="000C72F6">
        <w:rPr>
          <w:rFonts w:ascii="Times New Roman" w:hAnsi="Times New Roman" w:cs="Times New Roman"/>
          <w:sz w:val="26"/>
          <w:szCs w:val="28"/>
        </w:rPr>
        <w:t xml:space="preserve">ственной отсталостью.  </w:t>
      </w:r>
    </w:p>
    <w:p w:rsidR="0063172A" w:rsidRPr="000C72F6" w:rsidRDefault="0063172A" w:rsidP="00D574E4">
      <w:pPr>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 xml:space="preserve">Данная цель решается посредством последовательного решения </w:t>
      </w:r>
      <w:r w:rsidRPr="000C72F6">
        <w:rPr>
          <w:rFonts w:ascii="Times New Roman" w:hAnsi="Times New Roman" w:cs="Times New Roman"/>
          <w:b/>
          <w:sz w:val="26"/>
          <w:szCs w:val="28"/>
        </w:rPr>
        <w:t>задач</w:t>
      </w:r>
      <w:r w:rsidRPr="000C72F6">
        <w:rPr>
          <w:rFonts w:ascii="Times New Roman" w:hAnsi="Times New Roman" w:cs="Times New Roman"/>
          <w:sz w:val="26"/>
          <w:szCs w:val="28"/>
        </w:rPr>
        <w:t>:</w:t>
      </w:r>
    </w:p>
    <w:p w:rsidR="0063172A" w:rsidRPr="000C72F6" w:rsidRDefault="0063172A" w:rsidP="00D32C64">
      <w:pPr>
        <w:pStyle w:val="3d"/>
        <w:numPr>
          <w:ilvl w:val="0"/>
          <w:numId w:val="19"/>
        </w:numPr>
        <w:tabs>
          <w:tab w:val="left" w:pos="993"/>
        </w:tabs>
        <w:spacing w:after="0" w:line="240" w:lineRule="auto"/>
        <w:ind w:left="0" w:firstLine="709"/>
        <w:contextualSpacing w:val="0"/>
        <w:jc w:val="both"/>
        <w:rPr>
          <w:rFonts w:ascii="Times New Roman" w:hAnsi="Times New Roman"/>
          <w:sz w:val="26"/>
          <w:szCs w:val="28"/>
        </w:rPr>
      </w:pPr>
      <w:r w:rsidRPr="000C72F6">
        <w:rPr>
          <w:rFonts w:ascii="Times New Roman" w:hAnsi="Times New Roman"/>
          <w:sz w:val="26"/>
          <w:szCs w:val="28"/>
        </w:rPr>
        <w:t>Обеспечение родителей медико-психолого-педагогической и социальной информацией в области особенностей развития ребенка, возможностей обучения, р</w:t>
      </w:r>
      <w:r w:rsidRPr="000C72F6">
        <w:rPr>
          <w:rFonts w:ascii="Times New Roman" w:hAnsi="Times New Roman"/>
          <w:sz w:val="26"/>
          <w:szCs w:val="28"/>
        </w:rPr>
        <w:t>е</w:t>
      </w:r>
      <w:r w:rsidRPr="000C72F6">
        <w:rPr>
          <w:rFonts w:ascii="Times New Roman" w:hAnsi="Times New Roman"/>
          <w:sz w:val="26"/>
          <w:szCs w:val="28"/>
        </w:rPr>
        <w:t>ализации прав детей данной категории.</w:t>
      </w:r>
    </w:p>
    <w:p w:rsidR="0063172A" w:rsidRPr="000C72F6" w:rsidRDefault="0063172A" w:rsidP="00D32C64">
      <w:pPr>
        <w:pStyle w:val="3d"/>
        <w:numPr>
          <w:ilvl w:val="0"/>
          <w:numId w:val="19"/>
        </w:numPr>
        <w:tabs>
          <w:tab w:val="left" w:pos="993"/>
        </w:tabs>
        <w:spacing w:after="0" w:line="240" w:lineRule="auto"/>
        <w:ind w:left="0" w:firstLine="709"/>
        <w:contextualSpacing w:val="0"/>
        <w:jc w:val="both"/>
        <w:rPr>
          <w:rFonts w:ascii="Times New Roman" w:hAnsi="Times New Roman"/>
          <w:sz w:val="26"/>
          <w:szCs w:val="28"/>
        </w:rPr>
      </w:pPr>
      <w:r w:rsidRPr="000C72F6">
        <w:rPr>
          <w:rFonts w:ascii="Times New Roman" w:hAnsi="Times New Roman"/>
          <w:sz w:val="26"/>
          <w:szCs w:val="28"/>
        </w:rPr>
        <w:t xml:space="preserve">Психологическая поддержка </w:t>
      </w:r>
      <w:proofErr w:type="spellStart"/>
      <w:proofErr w:type="gramStart"/>
      <w:r w:rsidRPr="000C72F6">
        <w:rPr>
          <w:rFonts w:ascii="Times New Roman" w:hAnsi="Times New Roman"/>
          <w:sz w:val="26"/>
          <w:szCs w:val="28"/>
        </w:rPr>
        <w:t>поддержка</w:t>
      </w:r>
      <w:proofErr w:type="spellEnd"/>
      <w:proofErr w:type="gramEnd"/>
      <w:r w:rsidRPr="000C72F6">
        <w:rPr>
          <w:rFonts w:ascii="Times New Roman" w:hAnsi="Times New Roman"/>
          <w:sz w:val="26"/>
          <w:szCs w:val="28"/>
        </w:rPr>
        <w:t xml:space="preserve"> семьи;</w:t>
      </w:r>
    </w:p>
    <w:p w:rsidR="0063172A" w:rsidRPr="000C72F6" w:rsidRDefault="0063172A" w:rsidP="00D32C64">
      <w:pPr>
        <w:pStyle w:val="3d"/>
        <w:numPr>
          <w:ilvl w:val="0"/>
          <w:numId w:val="19"/>
        </w:numPr>
        <w:tabs>
          <w:tab w:val="left" w:pos="993"/>
        </w:tabs>
        <w:spacing w:after="0" w:line="240" w:lineRule="auto"/>
        <w:ind w:left="0" w:firstLine="709"/>
        <w:contextualSpacing w:val="0"/>
        <w:jc w:val="both"/>
        <w:rPr>
          <w:rFonts w:ascii="Times New Roman" w:hAnsi="Times New Roman"/>
          <w:sz w:val="26"/>
          <w:szCs w:val="28"/>
        </w:rPr>
      </w:pPr>
      <w:r w:rsidRPr="000C72F6">
        <w:rPr>
          <w:rFonts w:ascii="Times New Roman" w:hAnsi="Times New Roman"/>
          <w:sz w:val="26"/>
          <w:szCs w:val="28"/>
        </w:rPr>
        <w:t>Формирование у родителей правильных представлений о своей роли в во</w:t>
      </w:r>
      <w:r w:rsidRPr="000C72F6">
        <w:rPr>
          <w:rFonts w:ascii="Times New Roman" w:hAnsi="Times New Roman"/>
          <w:sz w:val="26"/>
          <w:szCs w:val="28"/>
        </w:rPr>
        <w:t>с</w:t>
      </w:r>
      <w:r w:rsidRPr="000C72F6">
        <w:rPr>
          <w:rFonts w:ascii="Times New Roman" w:hAnsi="Times New Roman"/>
          <w:sz w:val="26"/>
          <w:szCs w:val="28"/>
        </w:rPr>
        <w:t>питании, обучении и развитии ребенка с тяжелой умственной отсталостью, о необх</w:t>
      </w:r>
      <w:r w:rsidRPr="000C72F6">
        <w:rPr>
          <w:rFonts w:ascii="Times New Roman" w:hAnsi="Times New Roman"/>
          <w:sz w:val="26"/>
          <w:szCs w:val="28"/>
        </w:rPr>
        <w:t>о</w:t>
      </w:r>
      <w:r w:rsidRPr="000C72F6">
        <w:rPr>
          <w:rFonts w:ascii="Times New Roman" w:hAnsi="Times New Roman"/>
          <w:sz w:val="26"/>
          <w:szCs w:val="28"/>
        </w:rPr>
        <w:t>димости участия в учебно-воспитательном процессе школы и класса.</w:t>
      </w:r>
    </w:p>
    <w:p w:rsidR="0063172A" w:rsidRPr="000C72F6" w:rsidRDefault="0063172A" w:rsidP="00D32C64">
      <w:pPr>
        <w:pStyle w:val="3d"/>
        <w:numPr>
          <w:ilvl w:val="0"/>
          <w:numId w:val="19"/>
        </w:numPr>
        <w:tabs>
          <w:tab w:val="left" w:pos="993"/>
        </w:tabs>
        <w:spacing w:after="0" w:line="240" w:lineRule="auto"/>
        <w:ind w:left="0" w:firstLine="709"/>
        <w:contextualSpacing w:val="0"/>
        <w:jc w:val="both"/>
        <w:rPr>
          <w:rFonts w:ascii="Times New Roman" w:hAnsi="Times New Roman"/>
          <w:sz w:val="26"/>
          <w:szCs w:val="28"/>
        </w:rPr>
      </w:pPr>
      <w:r w:rsidRPr="000C72F6">
        <w:rPr>
          <w:rFonts w:ascii="Times New Roman" w:hAnsi="Times New Roman"/>
          <w:sz w:val="26"/>
          <w:szCs w:val="28"/>
        </w:rPr>
        <w:t>Формирование у родителей потребности и умения совместно со школой осуществлять деятельность по преодолению последствий нарушения развития ребе</w:t>
      </w:r>
      <w:r w:rsidRPr="000C72F6">
        <w:rPr>
          <w:rFonts w:ascii="Times New Roman" w:hAnsi="Times New Roman"/>
          <w:sz w:val="26"/>
          <w:szCs w:val="28"/>
        </w:rPr>
        <w:t>н</w:t>
      </w:r>
      <w:r w:rsidRPr="000C72F6">
        <w:rPr>
          <w:rFonts w:ascii="Times New Roman" w:hAnsi="Times New Roman"/>
          <w:sz w:val="26"/>
          <w:szCs w:val="28"/>
        </w:rPr>
        <w:t>ка всесторонней его реабилитацией и адаптацией его в жизни; развитие отношений взаимопонимания, доверия и уважения между родителями и детьми.</w:t>
      </w:r>
    </w:p>
    <w:p w:rsidR="0063172A" w:rsidRPr="000C72F6" w:rsidRDefault="0063172A" w:rsidP="00D32C64">
      <w:pPr>
        <w:pStyle w:val="3d"/>
        <w:numPr>
          <w:ilvl w:val="0"/>
          <w:numId w:val="19"/>
        </w:numPr>
        <w:tabs>
          <w:tab w:val="left" w:pos="993"/>
        </w:tabs>
        <w:spacing w:after="0" w:line="240" w:lineRule="auto"/>
        <w:ind w:left="0" w:firstLine="709"/>
        <w:contextualSpacing w:val="0"/>
        <w:jc w:val="both"/>
        <w:rPr>
          <w:rFonts w:ascii="Times New Roman" w:hAnsi="Times New Roman"/>
          <w:sz w:val="26"/>
          <w:szCs w:val="28"/>
        </w:rPr>
      </w:pPr>
      <w:r w:rsidRPr="000C72F6">
        <w:rPr>
          <w:rFonts w:ascii="Times New Roman" w:hAnsi="Times New Roman"/>
          <w:sz w:val="26"/>
          <w:szCs w:val="28"/>
        </w:rPr>
        <w:t>Организация регулярного  обмена информацией  о  ребенке,  о  ходе реал</w:t>
      </w:r>
      <w:r w:rsidRPr="000C72F6">
        <w:rPr>
          <w:rFonts w:ascii="Times New Roman" w:hAnsi="Times New Roman"/>
          <w:sz w:val="26"/>
          <w:szCs w:val="28"/>
        </w:rPr>
        <w:t>и</w:t>
      </w:r>
      <w:r w:rsidRPr="000C72F6">
        <w:rPr>
          <w:rFonts w:ascii="Times New Roman" w:hAnsi="Times New Roman"/>
          <w:sz w:val="26"/>
          <w:szCs w:val="28"/>
        </w:rPr>
        <w:t xml:space="preserve">зации СИПР и результатах ее освоения </w:t>
      </w:r>
    </w:p>
    <w:p w:rsidR="0063172A" w:rsidRPr="000C72F6" w:rsidRDefault="0063172A" w:rsidP="00D32C64">
      <w:pPr>
        <w:pStyle w:val="3d"/>
        <w:numPr>
          <w:ilvl w:val="0"/>
          <w:numId w:val="19"/>
        </w:numPr>
        <w:tabs>
          <w:tab w:val="left" w:pos="993"/>
        </w:tabs>
        <w:spacing w:after="0" w:line="240" w:lineRule="auto"/>
        <w:ind w:left="0" w:firstLine="709"/>
        <w:contextualSpacing w:val="0"/>
        <w:jc w:val="both"/>
        <w:rPr>
          <w:rFonts w:ascii="Times New Roman" w:hAnsi="Times New Roman"/>
          <w:sz w:val="26"/>
          <w:szCs w:val="28"/>
        </w:rPr>
      </w:pPr>
      <w:r w:rsidRPr="000C72F6">
        <w:rPr>
          <w:rFonts w:ascii="Times New Roman" w:hAnsi="Times New Roman"/>
          <w:sz w:val="26"/>
          <w:szCs w:val="28"/>
        </w:rPr>
        <w:t xml:space="preserve">Обеспечение единства требований к  </w:t>
      </w:r>
      <w:proofErr w:type="gramStart"/>
      <w:r w:rsidRPr="000C72F6">
        <w:rPr>
          <w:rFonts w:ascii="Times New Roman" w:hAnsi="Times New Roman"/>
          <w:sz w:val="26"/>
          <w:szCs w:val="28"/>
        </w:rPr>
        <w:t>обучающемуся</w:t>
      </w:r>
      <w:proofErr w:type="gramEnd"/>
      <w:r w:rsidRPr="000C72F6">
        <w:rPr>
          <w:rFonts w:ascii="Times New Roman" w:hAnsi="Times New Roman"/>
          <w:sz w:val="26"/>
          <w:szCs w:val="28"/>
        </w:rPr>
        <w:t xml:space="preserve"> в  семье  и  в  образов</w:t>
      </w:r>
      <w:r w:rsidRPr="000C72F6">
        <w:rPr>
          <w:rFonts w:ascii="Times New Roman" w:hAnsi="Times New Roman"/>
          <w:sz w:val="26"/>
          <w:szCs w:val="28"/>
        </w:rPr>
        <w:t>а</w:t>
      </w:r>
      <w:r w:rsidRPr="000C72F6">
        <w:rPr>
          <w:rFonts w:ascii="Times New Roman" w:hAnsi="Times New Roman"/>
          <w:sz w:val="26"/>
          <w:szCs w:val="28"/>
        </w:rPr>
        <w:t xml:space="preserve">тельной организации </w:t>
      </w:r>
    </w:p>
    <w:p w:rsidR="0063172A" w:rsidRPr="000C72F6" w:rsidRDefault="0063172A" w:rsidP="00D32C64">
      <w:pPr>
        <w:pStyle w:val="3d"/>
        <w:numPr>
          <w:ilvl w:val="0"/>
          <w:numId w:val="19"/>
        </w:numPr>
        <w:tabs>
          <w:tab w:val="left" w:pos="993"/>
        </w:tabs>
        <w:spacing w:after="0" w:line="240" w:lineRule="auto"/>
        <w:ind w:left="0" w:firstLine="709"/>
        <w:contextualSpacing w:val="0"/>
        <w:jc w:val="both"/>
        <w:rPr>
          <w:rFonts w:ascii="Times New Roman" w:hAnsi="Times New Roman"/>
          <w:sz w:val="26"/>
          <w:szCs w:val="28"/>
        </w:rPr>
      </w:pPr>
      <w:r w:rsidRPr="000C72F6">
        <w:rPr>
          <w:rFonts w:ascii="Times New Roman" w:hAnsi="Times New Roman"/>
          <w:sz w:val="26"/>
          <w:szCs w:val="28"/>
        </w:rPr>
        <w:t xml:space="preserve">Организация участия родителей во  внеурочных мероприятиях  </w:t>
      </w:r>
    </w:p>
    <w:p w:rsidR="0063172A" w:rsidRPr="000C72F6" w:rsidRDefault="0063172A" w:rsidP="00D574E4">
      <w:pPr>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 xml:space="preserve">Программа представлена следующими </w:t>
      </w:r>
      <w:r w:rsidRPr="000C72F6">
        <w:rPr>
          <w:rFonts w:ascii="Times New Roman" w:hAnsi="Times New Roman" w:cs="Times New Roman"/>
          <w:i/>
          <w:sz w:val="26"/>
          <w:szCs w:val="28"/>
        </w:rPr>
        <w:t>направлениями:</w:t>
      </w:r>
      <w:r w:rsidRPr="000C72F6">
        <w:rPr>
          <w:rFonts w:ascii="Times New Roman" w:hAnsi="Times New Roman" w:cs="Times New Roman"/>
          <w:sz w:val="26"/>
          <w:szCs w:val="28"/>
        </w:rPr>
        <w:t xml:space="preserve"> </w:t>
      </w:r>
    </w:p>
    <w:p w:rsidR="0063172A" w:rsidRPr="000C72F6" w:rsidRDefault="0063172A" w:rsidP="00D32C64">
      <w:pPr>
        <w:pStyle w:val="3d"/>
        <w:numPr>
          <w:ilvl w:val="0"/>
          <w:numId w:val="20"/>
        </w:numPr>
        <w:tabs>
          <w:tab w:val="left" w:pos="993"/>
        </w:tabs>
        <w:spacing w:after="0" w:line="240" w:lineRule="auto"/>
        <w:ind w:left="0" w:firstLine="709"/>
        <w:contextualSpacing w:val="0"/>
        <w:jc w:val="both"/>
        <w:rPr>
          <w:rFonts w:ascii="Times New Roman" w:hAnsi="Times New Roman"/>
          <w:sz w:val="26"/>
          <w:szCs w:val="28"/>
        </w:rPr>
      </w:pPr>
      <w:r w:rsidRPr="000C72F6">
        <w:rPr>
          <w:rFonts w:ascii="Times New Roman" w:hAnsi="Times New Roman"/>
          <w:sz w:val="26"/>
          <w:szCs w:val="28"/>
        </w:rPr>
        <w:t>диагностическое;</w:t>
      </w:r>
    </w:p>
    <w:p w:rsidR="0063172A" w:rsidRPr="000C72F6" w:rsidRDefault="0063172A" w:rsidP="00D32C64">
      <w:pPr>
        <w:pStyle w:val="3d"/>
        <w:numPr>
          <w:ilvl w:val="0"/>
          <w:numId w:val="20"/>
        </w:numPr>
        <w:tabs>
          <w:tab w:val="left" w:pos="993"/>
        </w:tabs>
        <w:spacing w:after="0" w:line="240" w:lineRule="auto"/>
        <w:ind w:left="0" w:firstLine="709"/>
        <w:contextualSpacing w:val="0"/>
        <w:jc w:val="both"/>
        <w:rPr>
          <w:rFonts w:ascii="Times New Roman" w:hAnsi="Times New Roman"/>
          <w:sz w:val="26"/>
          <w:szCs w:val="28"/>
        </w:rPr>
      </w:pPr>
      <w:proofErr w:type="spellStart"/>
      <w:r w:rsidRPr="000C72F6">
        <w:rPr>
          <w:rFonts w:ascii="Times New Roman" w:hAnsi="Times New Roman"/>
          <w:sz w:val="26"/>
          <w:szCs w:val="28"/>
        </w:rPr>
        <w:t>психокоррекционное</w:t>
      </w:r>
      <w:proofErr w:type="spellEnd"/>
      <w:r w:rsidRPr="000C72F6">
        <w:rPr>
          <w:rFonts w:ascii="Times New Roman" w:hAnsi="Times New Roman"/>
          <w:sz w:val="26"/>
          <w:szCs w:val="28"/>
        </w:rPr>
        <w:t>;</w:t>
      </w:r>
    </w:p>
    <w:p w:rsidR="0063172A" w:rsidRPr="000C72F6" w:rsidRDefault="0063172A" w:rsidP="00D32C64">
      <w:pPr>
        <w:pStyle w:val="3d"/>
        <w:numPr>
          <w:ilvl w:val="0"/>
          <w:numId w:val="20"/>
        </w:numPr>
        <w:tabs>
          <w:tab w:val="left" w:pos="993"/>
        </w:tabs>
        <w:spacing w:after="0" w:line="240" w:lineRule="auto"/>
        <w:ind w:left="0" w:firstLine="709"/>
        <w:contextualSpacing w:val="0"/>
        <w:jc w:val="both"/>
        <w:rPr>
          <w:rFonts w:ascii="Times New Roman" w:hAnsi="Times New Roman"/>
          <w:sz w:val="26"/>
          <w:szCs w:val="28"/>
        </w:rPr>
      </w:pPr>
      <w:r w:rsidRPr="000C72F6">
        <w:rPr>
          <w:rFonts w:ascii="Times New Roman" w:hAnsi="Times New Roman"/>
          <w:sz w:val="26"/>
          <w:szCs w:val="28"/>
        </w:rPr>
        <w:t>информационно-просветительское.</w:t>
      </w:r>
    </w:p>
    <w:p w:rsidR="0063172A" w:rsidRPr="000C72F6" w:rsidRDefault="0063172A" w:rsidP="00D574E4">
      <w:pPr>
        <w:tabs>
          <w:tab w:val="left" w:pos="1134"/>
        </w:tabs>
        <w:spacing w:after="0" w:line="240" w:lineRule="auto"/>
        <w:ind w:firstLine="709"/>
        <w:jc w:val="both"/>
        <w:rPr>
          <w:rFonts w:ascii="Times New Roman" w:hAnsi="Times New Roman" w:cs="Times New Roman"/>
          <w:sz w:val="26"/>
          <w:szCs w:val="28"/>
        </w:rPr>
      </w:pPr>
      <w:proofErr w:type="gramStart"/>
      <w:r w:rsidRPr="000C72F6">
        <w:rPr>
          <w:rFonts w:ascii="Times New Roman" w:hAnsi="Times New Roman" w:cs="Times New Roman"/>
          <w:sz w:val="26"/>
          <w:szCs w:val="28"/>
        </w:rPr>
        <w:t>Работа специалистов образовательной организации с родителями детей, име</w:t>
      </w:r>
      <w:r w:rsidRPr="000C72F6">
        <w:rPr>
          <w:rFonts w:ascii="Times New Roman" w:hAnsi="Times New Roman" w:cs="Times New Roman"/>
          <w:sz w:val="26"/>
          <w:szCs w:val="28"/>
        </w:rPr>
        <w:t>ю</w:t>
      </w:r>
      <w:r w:rsidRPr="000C72F6">
        <w:rPr>
          <w:rFonts w:ascii="Times New Roman" w:hAnsi="Times New Roman" w:cs="Times New Roman"/>
          <w:sz w:val="26"/>
          <w:szCs w:val="28"/>
        </w:rPr>
        <w:t xml:space="preserve">щих умеренную и тяжелую умственную отсталость организуется в следующих </w:t>
      </w:r>
      <w:r w:rsidRPr="000C72F6">
        <w:rPr>
          <w:rFonts w:ascii="Times New Roman" w:hAnsi="Times New Roman" w:cs="Times New Roman"/>
          <w:i/>
          <w:sz w:val="26"/>
          <w:szCs w:val="28"/>
        </w:rPr>
        <w:t>фо</w:t>
      </w:r>
      <w:r w:rsidRPr="000C72F6">
        <w:rPr>
          <w:rFonts w:ascii="Times New Roman" w:hAnsi="Times New Roman" w:cs="Times New Roman"/>
          <w:i/>
          <w:sz w:val="26"/>
          <w:szCs w:val="28"/>
        </w:rPr>
        <w:t>р</w:t>
      </w:r>
      <w:r w:rsidRPr="000C72F6">
        <w:rPr>
          <w:rFonts w:ascii="Times New Roman" w:hAnsi="Times New Roman" w:cs="Times New Roman"/>
          <w:i/>
          <w:sz w:val="26"/>
          <w:szCs w:val="28"/>
        </w:rPr>
        <w:t>мах</w:t>
      </w:r>
      <w:r w:rsidRPr="000C72F6">
        <w:rPr>
          <w:rFonts w:ascii="Times New Roman" w:hAnsi="Times New Roman" w:cs="Times New Roman"/>
          <w:sz w:val="26"/>
          <w:szCs w:val="28"/>
        </w:rPr>
        <w:t>: индивидуальные и коллективные.</w:t>
      </w:r>
      <w:proofErr w:type="gramEnd"/>
    </w:p>
    <w:p w:rsidR="0063172A" w:rsidRPr="000C72F6" w:rsidRDefault="0063172A" w:rsidP="00D574E4">
      <w:pPr>
        <w:tabs>
          <w:tab w:val="left" w:pos="1134"/>
        </w:tabs>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Индивидуальные формы работы с родителями имеют важнейшее значение для установления взаимопонимания с ними, лучшего понимания педагогами особенн</w:t>
      </w:r>
      <w:r w:rsidRPr="000C72F6">
        <w:rPr>
          <w:rFonts w:ascii="Times New Roman" w:hAnsi="Times New Roman" w:cs="Times New Roman"/>
          <w:sz w:val="26"/>
          <w:szCs w:val="28"/>
        </w:rPr>
        <w:t>о</w:t>
      </w:r>
      <w:r w:rsidRPr="000C72F6">
        <w:rPr>
          <w:rFonts w:ascii="Times New Roman" w:hAnsi="Times New Roman" w:cs="Times New Roman"/>
          <w:sz w:val="26"/>
          <w:szCs w:val="28"/>
        </w:rPr>
        <w:t>стей развития ребенка. К таким формам относятся беседы с родителями, консульт</w:t>
      </w:r>
      <w:r w:rsidRPr="000C72F6">
        <w:rPr>
          <w:rFonts w:ascii="Times New Roman" w:hAnsi="Times New Roman" w:cs="Times New Roman"/>
          <w:sz w:val="26"/>
          <w:szCs w:val="28"/>
        </w:rPr>
        <w:t>а</w:t>
      </w:r>
      <w:r w:rsidRPr="000C72F6">
        <w:rPr>
          <w:rFonts w:ascii="Times New Roman" w:hAnsi="Times New Roman" w:cs="Times New Roman"/>
          <w:sz w:val="26"/>
          <w:szCs w:val="28"/>
        </w:rPr>
        <w:t>ции, посещение педагогами семьи, посещение родителя</w:t>
      </w:r>
      <w:r w:rsidRPr="000C72F6">
        <w:rPr>
          <w:rFonts w:ascii="Times New Roman" w:hAnsi="Times New Roman" w:cs="Times New Roman"/>
          <w:sz w:val="26"/>
          <w:szCs w:val="28"/>
        </w:rPr>
        <w:softHyphen/>
        <w:t>ми занятий, подготовка зад</w:t>
      </w:r>
      <w:r w:rsidRPr="000C72F6">
        <w:rPr>
          <w:rFonts w:ascii="Times New Roman" w:hAnsi="Times New Roman" w:cs="Times New Roman"/>
          <w:sz w:val="26"/>
          <w:szCs w:val="28"/>
        </w:rPr>
        <w:t>а</w:t>
      </w:r>
      <w:r w:rsidRPr="000C72F6">
        <w:rPr>
          <w:rFonts w:ascii="Times New Roman" w:hAnsi="Times New Roman" w:cs="Times New Roman"/>
          <w:sz w:val="26"/>
          <w:szCs w:val="28"/>
        </w:rPr>
        <w:t>ний и рекомендаций для детей на выходные и праздничные дни.</w:t>
      </w:r>
    </w:p>
    <w:p w:rsidR="0063172A" w:rsidRPr="000C72F6" w:rsidRDefault="0063172A" w:rsidP="00D574E4">
      <w:pPr>
        <w:tabs>
          <w:tab w:val="left" w:pos="1134"/>
        </w:tabs>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Индивидуальные формы работы с родителями наиболее удобны для провед</w:t>
      </w:r>
      <w:r w:rsidRPr="000C72F6">
        <w:rPr>
          <w:rFonts w:ascii="Times New Roman" w:hAnsi="Times New Roman" w:cs="Times New Roman"/>
          <w:sz w:val="26"/>
          <w:szCs w:val="28"/>
        </w:rPr>
        <w:t>е</w:t>
      </w:r>
      <w:r w:rsidRPr="000C72F6">
        <w:rPr>
          <w:rFonts w:ascii="Times New Roman" w:hAnsi="Times New Roman" w:cs="Times New Roman"/>
          <w:sz w:val="26"/>
          <w:szCs w:val="28"/>
        </w:rPr>
        <w:t>ния с ними воспитательной работы, оказания методи</w:t>
      </w:r>
      <w:r w:rsidRPr="000C72F6">
        <w:rPr>
          <w:rFonts w:ascii="Times New Roman" w:hAnsi="Times New Roman" w:cs="Times New Roman"/>
          <w:sz w:val="26"/>
          <w:szCs w:val="28"/>
        </w:rPr>
        <w:softHyphen/>
        <w:t>ческой помощи, анализа трудн</w:t>
      </w:r>
      <w:r w:rsidRPr="000C72F6">
        <w:rPr>
          <w:rFonts w:ascii="Times New Roman" w:hAnsi="Times New Roman" w:cs="Times New Roman"/>
          <w:sz w:val="26"/>
          <w:szCs w:val="28"/>
        </w:rPr>
        <w:t>о</w:t>
      </w:r>
      <w:r w:rsidRPr="000C72F6">
        <w:rPr>
          <w:rFonts w:ascii="Times New Roman" w:hAnsi="Times New Roman" w:cs="Times New Roman"/>
          <w:sz w:val="26"/>
          <w:szCs w:val="28"/>
        </w:rPr>
        <w:t>стей и причин неуспеваемости кон</w:t>
      </w:r>
      <w:r w:rsidRPr="000C72F6">
        <w:rPr>
          <w:rFonts w:ascii="Times New Roman" w:hAnsi="Times New Roman" w:cs="Times New Roman"/>
          <w:sz w:val="26"/>
          <w:szCs w:val="28"/>
        </w:rPr>
        <w:softHyphen/>
        <w:t>кретного ребенка, для изучения условий семейного воспитания.</w:t>
      </w:r>
    </w:p>
    <w:p w:rsidR="0063172A" w:rsidRPr="000C72F6" w:rsidRDefault="0063172A" w:rsidP="00D574E4">
      <w:pPr>
        <w:tabs>
          <w:tab w:val="left" w:pos="1134"/>
        </w:tabs>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К коллективным формам работы относятся проведение общих и групповых р</w:t>
      </w:r>
      <w:r w:rsidRPr="000C72F6">
        <w:rPr>
          <w:rFonts w:ascii="Times New Roman" w:hAnsi="Times New Roman" w:cs="Times New Roman"/>
          <w:sz w:val="26"/>
          <w:szCs w:val="28"/>
        </w:rPr>
        <w:t>о</w:t>
      </w:r>
      <w:r w:rsidRPr="000C72F6">
        <w:rPr>
          <w:rFonts w:ascii="Times New Roman" w:hAnsi="Times New Roman" w:cs="Times New Roman"/>
          <w:sz w:val="26"/>
          <w:szCs w:val="28"/>
        </w:rPr>
        <w:t>дительских собраний, лекториев, тематических со</w:t>
      </w:r>
      <w:r w:rsidRPr="000C72F6">
        <w:rPr>
          <w:rFonts w:ascii="Times New Roman" w:hAnsi="Times New Roman" w:cs="Times New Roman"/>
          <w:sz w:val="26"/>
          <w:szCs w:val="28"/>
        </w:rPr>
        <w:softHyphen/>
        <w:t>браний, организация «круглых ст</w:t>
      </w:r>
      <w:r w:rsidRPr="000C72F6">
        <w:rPr>
          <w:rFonts w:ascii="Times New Roman" w:hAnsi="Times New Roman" w:cs="Times New Roman"/>
          <w:sz w:val="26"/>
          <w:szCs w:val="28"/>
        </w:rPr>
        <w:t>о</w:t>
      </w:r>
      <w:r w:rsidRPr="000C72F6">
        <w:rPr>
          <w:rFonts w:ascii="Times New Roman" w:hAnsi="Times New Roman" w:cs="Times New Roman"/>
          <w:sz w:val="26"/>
          <w:szCs w:val="28"/>
        </w:rPr>
        <w:lastRenderedPageBreak/>
        <w:t>лов», конференций для родите</w:t>
      </w:r>
      <w:r w:rsidRPr="000C72F6">
        <w:rPr>
          <w:rFonts w:ascii="Times New Roman" w:hAnsi="Times New Roman" w:cs="Times New Roman"/>
          <w:sz w:val="26"/>
          <w:szCs w:val="28"/>
        </w:rPr>
        <w:softHyphen/>
        <w:t>лей, семинаров по обмену опытом работы с детьми, групповых консультаций, дней открытых дверей, организация выставок детских р</w:t>
      </w:r>
      <w:r w:rsidRPr="000C72F6">
        <w:rPr>
          <w:rFonts w:ascii="Times New Roman" w:hAnsi="Times New Roman" w:cs="Times New Roman"/>
          <w:sz w:val="26"/>
          <w:szCs w:val="28"/>
        </w:rPr>
        <w:t>а</w:t>
      </w:r>
      <w:r w:rsidRPr="000C72F6">
        <w:rPr>
          <w:rFonts w:ascii="Times New Roman" w:hAnsi="Times New Roman" w:cs="Times New Roman"/>
          <w:sz w:val="26"/>
          <w:szCs w:val="28"/>
        </w:rPr>
        <w:t>бот, утренников и праздников, участие в мероприятиях класса и т.д.</w:t>
      </w:r>
    </w:p>
    <w:p w:rsidR="0063172A" w:rsidRPr="000C72F6" w:rsidRDefault="0063172A" w:rsidP="00D574E4">
      <w:pPr>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Программа обеспечивает сопровождение семьи, воспитывающей ребенка-инвалида путем организации и проведения различных мероприятий.</w:t>
      </w:r>
    </w:p>
    <w:p w:rsidR="00D574E4" w:rsidRPr="000C72F6" w:rsidRDefault="00D574E4" w:rsidP="00D574E4">
      <w:pPr>
        <w:spacing w:after="0" w:line="240" w:lineRule="auto"/>
        <w:ind w:firstLine="540"/>
        <w:jc w:val="center"/>
        <w:rPr>
          <w:rFonts w:ascii="Times New Roman" w:hAnsi="Times New Roman"/>
          <w:b/>
          <w:sz w:val="26"/>
          <w:szCs w:val="28"/>
        </w:rPr>
      </w:pPr>
      <w:r w:rsidRPr="000C72F6">
        <w:rPr>
          <w:rFonts w:ascii="Times New Roman" w:hAnsi="Times New Roman"/>
          <w:b/>
          <w:sz w:val="26"/>
          <w:szCs w:val="28"/>
        </w:rPr>
        <w:t>Планируемые результаты реализации программы сотрудничества с семьей</w:t>
      </w:r>
    </w:p>
    <w:p w:rsidR="00D574E4" w:rsidRPr="000C72F6" w:rsidRDefault="00D574E4" w:rsidP="00D574E4">
      <w:pPr>
        <w:spacing w:after="0" w:line="240" w:lineRule="auto"/>
        <w:ind w:firstLine="540"/>
        <w:jc w:val="both"/>
        <w:rPr>
          <w:rFonts w:ascii="Times New Roman" w:hAnsi="Times New Roman"/>
          <w:sz w:val="26"/>
          <w:szCs w:val="28"/>
        </w:rPr>
      </w:pPr>
      <w:r w:rsidRPr="000C72F6">
        <w:rPr>
          <w:rFonts w:ascii="Times New Roman" w:hAnsi="Times New Roman"/>
          <w:sz w:val="26"/>
          <w:szCs w:val="28"/>
        </w:rPr>
        <w:t>В процессе работы по</w:t>
      </w:r>
      <w:r w:rsidRPr="000C72F6">
        <w:rPr>
          <w:rFonts w:ascii="Times New Roman" w:hAnsi="Times New Roman"/>
          <w:color w:val="FF0000"/>
          <w:sz w:val="26"/>
          <w:szCs w:val="28"/>
        </w:rPr>
        <w:t xml:space="preserve"> </w:t>
      </w:r>
      <w:r w:rsidRPr="000C72F6">
        <w:rPr>
          <w:rFonts w:ascii="Times New Roman" w:hAnsi="Times New Roman"/>
          <w:sz w:val="26"/>
          <w:szCs w:val="28"/>
        </w:rPr>
        <w:t>программе сотрудничества с семьей учащегося с умстве</w:t>
      </w:r>
      <w:r w:rsidRPr="000C72F6">
        <w:rPr>
          <w:rFonts w:ascii="Times New Roman" w:hAnsi="Times New Roman"/>
          <w:sz w:val="26"/>
          <w:szCs w:val="28"/>
        </w:rPr>
        <w:t>н</w:t>
      </w:r>
      <w:r w:rsidRPr="000C72F6">
        <w:rPr>
          <w:rFonts w:ascii="Times New Roman" w:hAnsi="Times New Roman"/>
          <w:sz w:val="26"/>
          <w:szCs w:val="28"/>
        </w:rPr>
        <w:t>ной отсталостью (интеллектуальными нарушениями), с ТМНР предполагаются сл</w:t>
      </w:r>
      <w:r w:rsidRPr="000C72F6">
        <w:rPr>
          <w:rFonts w:ascii="Times New Roman" w:hAnsi="Times New Roman"/>
          <w:sz w:val="26"/>
          <w:szCs w:val="28"/>
        </w:rPr>
        <w:t>е</w:t>
      </w:r>
      <w:r w:rsidRPr="000C72F6">
        <w:rPr>
          <w:rFonts w:ascii="Times New Roman" w:hAnsi="Times New Roman"/>
          <w:sz w:val="26"/>
          <w:szCs w:val="28"/>
        </w:rPr>
        <w:t>дующие личностные результаты у родителей (лиц, их заменяющих):</w:t>
      </w:r>
    </w:p>
    <w:p w:rsidR="00D574E4" w:rsidRPr="000C72F6" w:rsidRDefault="00D574E4" w:rsidP="00D32C64">
      <w:pPr>
        <w:numPr>
          <w:ilvl w:val="0"/>
          <w:numId w:val="20"/>
        </w:numPr>
        <w:spacing w:after="0" w:line="240" w:lineRule="auto"/>
        <w:ind w:left="709" w:hanging="283"/>
        <w:jc w:val="both"/>
        <w:rPr>
          <w:rFonts w:ascii="Times New Roman" w:hAnsi="Times New Roman"/>
          <w:sz w:val="26"/>
          <w:szCs w:val="28"/>
        </w:rPr>
      </w:pPr>
      <w:r w:rsidRPr="000C72F6">
        <w:rPr>
          <w:rFonts w:ascii="Times New Roman" w:hAnsi="Times New Roman"/>
          <w:sz w:val="26"/>
          <w:szCs w:val="28"/>
        </w:rPr>
        <w:t>принятие собственного ребенка как самостоятельной личности, его особенн</w:t>
      </w:r>
      <w:r w:rsidRPr="000C72F6">
        <w:rPr>
          <w:rFonts w:ascii="Times New Roman" w:hAnsi="Times New Roman"/>
          <w:sz w:val="26"/>
          <w:szCs w:val="28"/>
        </w:rPr>
        <w:t>о</w:t>
      </w:r>
      <w:r w:rsidRPr="000C72F6">
        <w:rPr>
          <w:rFonts w:ascii="Times New Roman" w:hAnsi="Times New Roman"/>
          <w:sz w:val="26"/>
          <w:szCs w:val="28"/>
        </w:rPr>
        <w:t>стей развития и восприятия окружающего мира;</w:t>
      </w:r>
    </w:p>
    <w:p w:rsidR="00D574E4" w:rsidRPr="000C72F6" w:rsidRDefault="00D574E4" w:rsidP="00D32C64">
      <w:pPr>
        <w:numPr>
          <w:ilvl w:val="0"/>
          <w:numId w:val="20"/>
        </w:numPr>
        <w:spacing w:after="0" w:line="240" w:lineRule="auto"/>
        <w:ind w:left="709" w:hanging="283"/>
        <w:jc w:val="both"/>
        <w:rPr>
          <w:rFonts w:ascii="Times New Roman" w:hAnsi="Times New Roman"/>
          <w:sz w:val="26"/>
          <w:szCs w:val="28"/>
        </w:rPr>
      </w:pPr>
      <w:r w:rsidRPr="000C72F6">
        <w:rPr>
          <w:rFonts w:ascii="Times New Roman" w:hAnsi="Times New Roman"/>
          <w:sz w:val="26"/>
          <w:szCs w:val="28"/>
        </w:rPr>
        <w:t>повышение осведомленности родителей (лиц, их заменяющих) об особенностях развития и специфических образовательных потребностях ребенка с умстве</w:t>
      </w:r>
      <w:r w:rsidRPr="000C72F6">
        <w:rPr>
          <w:rFonts w:ascii="Times New Roman" w:hAnsi="Times New Roman"/>
          <w:sz w:val="26"/>
          <w:szCs w:val="28"/>
        </w:rPr>
        <w:t>н</w:t>
      </w:r>
      <w:r w:rsidRPr="000C72F6">
        <w:rPr>
          <w:rFonts w:ascii="Times New Roman" w:hAnsi="Times New Roman"/>
          <w:sz w:val="26"/>
          <w:szCs w:val="28"/>
        </w:rPr>
        <w:t>ной отсталостью (интеллектуальными нарушениями), с ТМНР;</w:t>
      </w:r>
    </w:p>
    <w:p w:rsidR="00D574E4" w:rsidRPr="000C72F6" w:rsidRDefault="00D574E4" w:rsidP="00D32C64">
      <w:pPr>
        <w:numPr>
          <w:ilvl w:val="0"/>
          <w:numId w:val="20"/>
        </w:numPr>
        <w:spacing w:after="0" w:line="240" w:lineRule="auto"/>
        <w:ind w:left="709" w:hanging="283"/>
        <w:jc w:val="both"/>
        <w:rPr>
          <w:rFonts w:ascii="Times New Roman" w:hAnsi="Times New Roman"/>
          <w:sz w:val="26"/>
          <w:szCs w:val="28"/>
        </w:rPr>
      </w:pPr>
      <w:r w:rsidRPr="000C72F6">
        <w:rPr>
          <w:rFonts w:ascii="Times New Roman" w:hAnsi="Times New Roman"/>
          <w:sz w:val="26"/>
          <w:szCs w:val="28"/>
        </w:rPr>
        <w:t>повышение осведомленности родителей (лиц, их заменяющих) о структуре и наполняемости образовательного процесса для своего ребенка;</w:t>
      </w:r>
    </w:p>
    <w:p w:rsidR="00D574E4" w:rsidRPr="000C72F6" w:rsidRDefault="00D574E4" w:rsidP="00D32C64">
      <w:pPr>
        <w:numPr>
          <w:ilvl w:val="0"/>
          <w:numId w:val="20"/>
        </w:numPr>
        <w:spacing w:after="0" w:line="240" w:lineRule="auto"/>
        <w:ind w:left="709" w:hanging="283"/>
        <w:jc w:val="both"/>
        <w:rPr>
          <w:rFonts w:ascii="Times New Roman" w:hAnsi="Times New Roman"/>
          <w:sz w:val="26"/>
          <w:szCs w:val="28"/>
        </w:rPr>
      </w:pPr>
      <w:r w:rsidRPr="000C72F6">
        <w:rPr>
          <w:rFonts w:ascii="Times New Roman" w:hAnsi="Times New Roman"/>
          <w:sz w:val="26"/>
          <w:szCs w:val="28"/>
        </w:rPr>
        <w:t>понимание важности и принятие необходимости обеспечения единых требов</w:t>
      </w:r>
      <w:r w:rsidRPr="000C72F6">
        <w:rPr>
          <w:rFonts w:ascii="Times New Roman" w:hAnsi="Times New Roman"/>
          <w:sz w:val="26"/>
          <w:szCs w:val="28"/>
        </w:rPr>
        <w:t>а</w:t>
      </w:r>
      <w:r w:rsidRPr="000C72F6">
        <w:rPr>
          <w:rFonts w:ascii="Times New Roman" w:hAnsi="Times New Roman"/>
          <w:sz w:val="26"/>
          <w:szCs w:val="28"/>
        </w:rPr>
        <w:t>ний к ребенку в семье (месте постоянного проживания) и в образовательной организации;</w:t>
      </w:r>
    </w:p>
    <w:p w:rsidR="00D574E4" w:rsidRPr="000C72F6" w:rsidRDefault="00D574E4" w:rsidP="00D32C64">
      <w:pPr>
        <w:numPr>
          <w:ilvl w:val="0"/>
          <w:numId w:val="20"/>
        </w:numPr>
        <w:spacing w:after="0" w:line="240" w:lineRule="auto"/>
        <w:ind w:left="709" w:hanging="283"/>
        <w:jc w:val="both"/>
        <w:rPr>
          <w:rFonts w:ascii="Times New Roman" w:hAnsi="Times New Roman"/>
          <w:sz w:val="26"/>
          <w:szCs w:val="28"/>
        </w:rPr>
      </w:pPr>
      <w:r w:rsidRPr="000C72F6">
        <w:rPr>
          <w:rFonts w:ascii="Times New Roman" w:hAnsi="Times New Roman"/>
          <w:sz w:val="26"/>
          <w:szCs w:val="28"/>
        </w:rPr>
        <w:t>повышение активности родителей (лиц, их заменяющих) в отношениях с обр</w:t>
      </w:r>
      <w:r w:rsidRPr="000C72F6">
        <w:rPr>
          <w:rFonts w:ascii="Times New Roman" w:hAnsi="Times New Roman"/>
          <w:sz w:val="26"/>
          <w:szCs w:val="28"/>
        </w:rPr>
        <w:t>а</w:t>
      </w:r>
      <w:r w:rsidRPr="000C72F6">
        <w:rPr>
          <w:rFonts w:ascii="Times New Roman" w:hAnsi="Times New Roman"/>
          <w:sz w:val="26"/>
          <w:szCs w:val="28"/>
        </w:rPr>
        <w:t>зовательной организацией:</w:t>
      </w:r>
    </w:p>
    <w:p w:rsidR="00D574E4" w:rsidRPr="000C72F6" w:rsidRDefault="00D574E4" w:rsidP="00D32C64">
      <w:pPr>
        <w:pStyle w:val="a6"/>
        <w:numPr>
          <w:ilvl w:val="0"/>
          <w:numId w:val="20"/>
        </w:numPr>
        <w:tabs>
          <w:tab w:val="num" w:pos="567"/>
        </w:tabs>
        <w:spacing w:after="0" w:line="240" w:lineRule="auto"/>
        <w:ind w:left="709" w:hanging="283"/>
        <w:jc w:val="both"/>
        <w:rPr>
          <w:rFonts w:ascii="Times New Roman" w:hAnsi="Times New Roman"/>
          <w:sz w:val="26"/>
          <w:szCs w:val="28"/>
        </w:rPr>
      </w:pPr>
      <w:r w:rsidRPr="000C72F6">
        <w:rPr>
          <w:rFonts w:ascii="Times New Roman" w:hAnsi="Times New Roman"/>
          <w:sz w:val="26"/>
          <w:szCs w:val="28"/>
        </w:rPr>
        <w:t xml:space="preserve"> повышение общей заинтересованности родителей (лиц, их заменяющих) в о</w:t>
      </w:r>
      <w:r w:rsidRPr="000C72F6">
        <w:rPr>
          <w:rFonts w:ascii="Times New Roman" w:hAnsi="Times New Roman"/>
          <w:sz w:val="26"/>
          <w:szCs w:val="28"/>
        </w:rPr>
        <w:t>б</w:t>
      </w:r>
      <w:r w:rsidRPr="000C72F6">
        <w:rPr>
          <w:rFonts w:ascii="Times New Roman" w:hAnsi="Times New Roman"/>
          <w:sz w:val="26"/>
          <w:szCs w:val="28"/>
        </w:rPr>
        <w:t>щешкольной жизни ребенка как участника образовательного процесса;</w:t>
      </w:r>
    </w:p>
    <w:p w:rsidR="00D574E4" w:rsidRPr="000C72F6" w:rsidRDefault="00D574E4" w:rsidP="00D32C64">
      <w:pPr>
        <w:pStyle w:val="a6"/>
        <w:numPr>
          <w:ilvl w:val="0"/>
          <w:numId w:val="20"/>
        </w:numPr>
        <w:tabs>
          <w:tab w:val="num" w:pos="567"/>
        </w:tabs>
        <w:spacing w:after="0" w:line="240" w:lineRule="auto"/>
        <w:ind w:left="709" w:hanging="283"/>
        <w:jc w:val="both"/>
        <w:rPr>
          <w:rFonts w:ascii="Times New Roman" w:hAnsi="Times New Roman"/>
          <w:sz w:val="26"/>
          <w:szCs w:val="28"/>
        </w:rPr>
      </w:pPr>
      <w:r w:rsidRPr="000C72F6">
        <w:rPr>
          <w:rFonts w:ascii="Times New Roman" w:hAnsi="Times New Roman"/>
          <w:sz w:val="26"/>
          <w:szCs w:val="28"/>
        </w:rPr>
        <w:t>принятие на себя доли ответственности за результативность обучения ребенка с умственной отсталостью (интеллектуальными нарушениями), с ТМНР;</w:t>
      </w:r>
    </w:p>
    <w:p w:rsidR="00D574E4" w:rsidRPr="000C72F6" w:rsidRDefault="00D574E4" w:rsidP="00D32C64">
      <w:pPr>
        <w:pStyle w:val="a6"/>
        <w:numPr>
          <w:ilvl w:val="0"/>
          <w:numId w:val="20"/>
        </w:numPr>
        <w:tabs>
          <w:tab w:val="num" w:pos="567"/>
        </w:tabs>
        <w:spacing w:after="0" w:line="240" w:lineRule="auto"/>
        <w:ind w:left="709" w:hanging="283"/>
        <w:jc w:val="both"/>
        <w:rPr>
          <w:rFonts w:ascii="Times New Roman" w:hAnsi="Times New Roman"/>
          <w:sz w:val="26"/>
          <w:szCs w:val="28"/>
        </w:rPr>
      </w:pPr>
      <w:r w:rsidRPr="000C72F6">
        <w:rPr>
          <w:rFonts w:ascii="Times New Roman" w:hAnsi="Times New Roman"/>
          <w:sz w:val="26"/>
          <w:szCs w:val="28"/>
        </w:rPr>
        <w:t>активное участие родителей (лиц, их заменяющих) в разработке и реализации АООП и СИПР;</w:t>
      </w:r>
    </w:p>
    <w:p w:rsidR="0090448D" w:rsidRPr="000C72F6" w:rsidRDefault="00D574E4" w:rsidP="00D32C64">
      <w:pPr>
        <w:pStyle w:val="a6"/>
        <w:numPr>
          <w:ilvl w:val="0"/>
          <w:numId w:val="20"/>
        </w:numPr>
        <w:tabs>
          <w:tab w:val="num" w:pos="567"/>
        </w:tabs>
        <w:spacing w:after="0" w:line="240" w:lineRule="auto"/>
        <w:ind w:left="709" w:hanging="283"/>
        <w:jc w:val="both"/>
        <w:rPr>
          <w:rFonts w:ascii="Times New Roman" w:hAnsi="Times New Roman"/>
          <w:sz w:val="26"/>
          <w:szCs w:val="28"/>
        </w:rPr>
      </w:pPr>
      <w:r w:rsidRPr="000C72F6">
        <w:rPr>
          <w:rFonts w:ascii="Times New Roman" w:hAnsi="Times New Roman"/>
          <w:sz w:val="26"/>
          <w:szCs w:val="28"/>
        </w:rPr>
        <w:t>активный обмен информацией о различных аспектах жизни ребенка с учителем, воспитателем, специалистами;</w:t>
      </w:r>
    </w:p>
    <w:p w:rsidR="00D574E4" w:rsidRPr="000C72F6" w:rsidRDefault="00D574E4" w:rsidP="00D32C64">
      <w:pPr>
        <w:pStyle w:val="a6"/>
        <w:numPr>
          <w:ilvl w:val="0"/>
          <w:numId w:val="20"/>
        </w:numPr>
        <w:tabs>
          <w:tab w:val="num" w:pos="567"/>
        </w:tabs>
        <w:spacing w:after="0" w:line="240" w:lineRule="auto"/>
        <w:ind w:left="709" w:hanging="283"/>
        <w:jc w:val="both"/>
        <w:rPr>
          <w:rFonts w:ascii="Times New Roman" w:hAnsi="Times New Roman"/>
          <w:sz w:val="26"/>
          <w:szCs w:val="28"/>
        </w:rPr>
      </w:pPr>
      <w:r w:rsidRPr="000C72F6">
        <w:rPr>
          <w:rFonts w:ascii="Times New Roman" w:hAnsi="Times New Roman"/>
          <w:sz w:val="26"/>
          <w:szCs w:val="28"/>
        </w:rPr>
        <w:t xml:space="preserve"> активное участие в разработке, планировании и проведении мероприятий по внеурочной деятельности.</w:t>
      </w:r>
    </w:p>
    <w:p w:rsidR="00D574E4" w:rsidRPr="000C72F6" w:rsidRDefault="00D574E4" w:rsidP="00D574E4">
      <w:pPr>
        <w:spacing w:after="0" w:line="240" w:lineRule="auto"/>
        <w:ind w:left="900" w:firstLine="360"/>
        <w:jc w:val="both"/>
        <w:rPr>
          <w:rFonts w:ascii="Times New Roman" w:hAnsi="Times New Roman"/>
          <w:sz w:val="26"/>
          <w:szCs w:val="28"/>
        </w:rPr>
      </w:pPr>
      <w:r w:rsidRPr="000C72F6">
        <w:rPr>
          <w:rFonts w:ascii="Times New Roman" w:hAnsi="Times New Roman"/>
          <w:b/>
          <w:sz w:val="26"/>
          <w:szCs w:val="28"/>
        </w:rPr>
        <w:t>Система оценки достижения планируемых результатов</w:t>
      </w:r>
    </w:p>
    <w:p w:rsidR="00D574E4" w:rsidRPr="000C72F6" w:rsidRDefault="00D574E4" w:rsidP="00D574E4">
      <w:pPr>
        <w:spacing w:after="0" w:line="240" w:lineRule="auto"/>
        <w:ind w:firstLine="540"/>
        <w:jc w:val="both"/>
        <w:rPr>
          <w:rFonts w:ascii="Times New Roman" w:hAnsi="Times New Roman"/>
          <w:sz w:val="26"/>
          <w:szCs w:val="28"/>
        </w:rPr>
      </w:pPr>
      <w:r w:rsidRPr="000C72F6">
        <w:rPr>
          <w:rFonts w:ascii="Times New Roman" w:hAnsi="Times New Roman"/>
          <w:sz w:val="26"/>
          <w:szCs w:val="28"/>
        </w:rPr>
        <w:t>В качестве оценки результативности программы сотрудничества с семьей цел</w:t>
      </w:r>
      <w:r w:rsidRPr="000C72F6">
        <w:rPr>
          <w:rFonts w:ascii="Times New Roman" w:hAnsi="Times New Roman"/>
          <w:sz w:val="26"/>
          <w:szCs w:val="28"/>
        </w:rPr>
        <w:t>е</w:t>
      </w:r>
      <w:r w:rsidRPr="000C72F6">
        <w:rPr>
          <w:rFonts w:ascii="Times New Roman" w:hAnsi="Times New Roman"/>
          <w:sz w:val="26"/>
          <w:szCs w:val="28"/>
        </w:rPr>
        <w:t>сообразно использовать следующие формы обратной связи:</w:t>
      </w:r>
    </w:p>
    <w:p w:rsidR="00D574E4" w:rsidRPr="000C72F6" w:rsidRDefault="00D574E4" w:rsidP="00D32C64">
      <w:pPr>
        <w:numPr>
          <w:ilvl w:val="0"/>
          <w:numId w:val="35"/>
        </w:numPr>
        <w:tabs>
          <w:tab w:val="clear" w:pos="1260"/>
          <w:tab w:val="num" w:pos="709"/>
        </w:tabs>
        <w:spacing w:after="0" w:line="240" w:lineRule="auto"/>
        <w:ind w:left="709" w:hanging="283"/>
        <w:jc w:val="both"/>
        <w:rPr>
          <w:rFonts w:ascii="Times New Roman" w:hAnsi="Times New Roman"/>
          <w:sz w:val="26"/>
          <w:szCs w:val="28"/>
        </w:rPr>
      </w:pPr>
      <w:r w:rsidRPr="000C72F6">
        <w:rPr>
          <w:rFonts w:ascii="Times New Roman" w:hAnsi="Times New Roman"/>
          <w:sz w:val="26"/>
          <w:szCs w:val="28"/>
        </w:rPr>
        <w:t>беседы;</w:t>
      </w:r>
    </w:p>
    <w:p w:rsidR="00D574E4" w:rsidRPr="000C72F6" w:rsidRDefault="00D574E4" w:rsidP="00D32C64">
      <w:pPr>
        <w:numPr>
          <w:ilvl w:val="0"/>
          <w:numId w:val="35"/>
        </w:numPr>
        <w:tabs>
          <w:tab w:val="clear" w:pos="1260"/>
          <w:tab w:val="num" w:pos="709"/>
        </w:tabs>
        <w:spacing w:after="0" w:line="240" w:lineRule="auto"/>
        <w:ind w:left="709" w:hanging="283"/>
        <w:jc w:val="both"/>
        <w:rPr>
          <w:rFonts w:ascii="Times New Roman" w:hAnsi="Times New Roman"/>
          <w:sz w:val="26"/>
          <w:szCs w:val="28"/>
        </w:rPr>
      </w:pPr>
      <w:r w:rsidRPr="000C72F6">
        <w:rPr>
          <w:rFonts w:ascii="Times New Roman" w:hAnsi="Times New Roman"/>
          <w:sz w:val="26"/>
          <w:szCs w:val="28"/>
        </w:rPr>
        <w:t>анализ ситуации динамики учащихся в связи с активным включением родит</w:t>
      </w:r>
      <w:r w:rsidRPr="000C72F6">
        <w:rPr>
          <w:rFonts w:ascii="Times New Roman" w:hAnsi="Times New Roman"/>
          <w:sz w:val="26"/>
          <w:szCs w:val="28"/>
        </w:rPr>
        <w:t>е</w:t>
      </w:r>
      <w:r w:rsidRPr="000C72F6">
        <w:rPr>
          <w:rFonts w:ascii="Times New Roman" w:hAnsi="Times New Roman"/>
          <w:sz w:val="26"/>
          <w:szCs w:val="28"/>
        </w:rPr>
        <w:t>лей (лиц, их заменяющих) в жизнь образовательного учреждения;</w:t>
      </w:r>
    </w:p>
    <w:p w:rsidR="00D574E4" w:rsidRPr="000C72F6" w:rsidRDefault="00D574E4" w:rsidP="00D32C64">
      <w:pPr>
        <w:numPr>
          <w:ilvl w:val="0"/>
          <w:numId w:val="35"/>
        </w:numPr>
        <w:tabs>
          <w:tab w:val="clear" w:pos="1260"/>
          <w:tab w:val="num" w:pos="709"/>
        </w:tabs>
        <w:spacing w:after="0" w:line="240" w:lineRule="auto"/>
        <w:ind w:left="709" w:hanging="283"/>
        <w:jc w:val="both"/>
        <w:rPr>
          <w:rFonts w:ascii="Times New Roman" w:hAnsi="Times New Roman"/>
          <w:sz w:val="26"/>
          <w:szCs w:val="28"/>
        </w:rPr>
      </w:pPr>
      <w:r w:rsidRPr="000C72F6">
        <w:rPr>
          <w:rFonts w:ascii="Times New Roman" w:hAnsi="Times New Roman"/>
          <w:sz w:val="26"/>
          <w:szCs w:val="28"/>
        </w:rPr>
        <w:t>письменные отзывы по итогам проведенного мероприятия;</w:t>
      </w:r>
    </w:p>
    <w:p w:rsidR="00D574E4" w:rsidRPr="000C72F6" w:rsidRDefault="00D574E4" w:rsidP="00D32C64">
      <w:pPr>
        <w:numPr>
          <w:ilvl w:val="0"/>
          <w:numId w:val="35"/>
        </w:numPr>
        <w:tabs>
          <w:tab w:val="clear" w:pos="1260"/>
          <w:tab w:val="num" w:pos="709"/>
        </w:tabs>
        <w:spacing w:after="0" w:line="240" w:lineRule="auto"/>
        <w:ind w:left="709" w:hanging="283"/>
        <w:jc w:val="both"/>
        <w:rPr>
          <w:rFonts w:ascii="Times New Roman" w:hAnsi="Times New Roman"/>
          <w:sz w:val="26"/>
          <w:szCs w:val="28"/>
        </w:rPr>
      </w:pPr>
      <w:r w:rsidRPr="000C72F6">
        <w:rPr>
          <w:rFonts w:ascii="Times New Roman" w:hAnsi="Times New Roman"/>
          <w:sz w:val="26"/>
          <w:szCs w:val="28"/>
        </w:rPr>
        <w:t>анкетирование в конце учебного года.</w:t>
      </w:r>
    </w:p>
    <w:p w:rsidR="00D574E4" w:rsidRPr="000C72F6" w:rsidRDefault="00D574E4" w:rsidP="0090448D">
      <w:pPr>
        <w:tabs>
          <w:tab w:val="num" w:pos="709"/>
        </w:tabs>
        <w:spacing w:after="0" w:line="240" w:lineRule="auto"/>
        <w:ind w:left="709" w:hanging="283"/>
        <w:jc w:val="both"/>
        <w:rPr>
          <w:rFonts w:ascii="Times New Roman" w:hAnsi="Times New Roman"/>
          <w:b/>
          <w:bCs/>
          <w:color w:val="FF0000"/>
          <w:sz w:val="26"/>
          <w:szCs w:val="28"/>
        </w:rPr>
      </w:pPr>
      <w:r w:rsidRPr="000C72F6">
        <w:rPr>
          <w:rFonts w:ascii="Times New Roman" w:hAnsi="Times New Roman"/>
          <w:bCs/>
          <w:sz w:val="26"/>
          <w:szCs w:val="28"/>
        </w:rPr>
        <w:t xml:space="preserve">Содержание программы сотрудничества с семьёй обучающегося представлено в </w:t>
      </w:r>
      <w:r w:rsidRPr="000C72F6">
        <w:rPr>
          <w:rFonts w:ascii="Times New Roman" w:hAnsi="Times New Roman"/>
          <w:b/>
          <w:bCs/>
          <w:i/>
          <w:sz w:val="26"/>
          <w:szCs w:val="28"/>
        </w:rPr>
        <w:t>Приложении.</w:t>
      </w:r>
    </w:p>
    <w:p w:rsidR="0090448D" w:rsidRPr="000C72F6" w:rsidRDefault="0090448D" w:rsidP="00522064">
      <w:pPr>
        <w:autoSpaceDE w:val="0"/>
        <w:autoSpaceDN w:val="0"/>
        <w:adjustRightInd w:val="0"/>
        <w:spacing w:after="0" w:line="240" w:lineRule="auto"/>
        <w:jc w:val="both"/>
        <w:rPr>
          <w:rStyle w:val="95"/>
          <w:b w:val="0"/>
          <w:sz w:val="26"/>
          <w:szCs w:val="28"/>
        </w:rPr>
      </w:pPr>
    </w:p>
    <w:p w:rsidR="00D2039E" w:rsidRPr="000C72F6" w:rsidRDefault="001525B9" w:rsidP="00522064">
      <w:pPr>
        <w:pStyle w:val="a6"/>
        <w:autoSpaceDE w:val="0"/>
        <w:autoSpaceDN w:val="0"/>
        <w:adjustRightInd w:val="0"/>
        <w:spacing w:after="0" w:line="240" w:lineRule="auto"/>
        <w:ind w:left="0"/>
        <w:contextualSpacing w:val="0"/>
        <w:jc w:val="center"/>
        <w:rPr>
          <w:rStyle w:val="95"/>
          <w:sz w:val="26"/>
          <w:szCs w:val="28"/>
        </w:rPr>
      </w:pPr>
      <w:r w:rsidRPr="000C72F6">
        <w:rPr>
          <w:rStyle w:val="95"/>
          <w:sz w:val="26"/>
          <w:szCs w:val="28"/>
        </w:rPr>
        <w:t>3. ОРГАНИЗАЦИОННЫЙ РАЗДЕЛ</w:t>
      </w:r>
    </w:p>
    <w:p w:rsidR="001525B9" w:rsidRPr="000C72F6" w:rsidRDefault="001525B9" w:rsidP="00522064">
      <w:pPr>
        <w:pStyle w:val="a6"/>
        <w:autoSpaceDE w:val="0"/>
        <w:autoSpaceDN w:val="0"/>
        <w:adjustRightInd w:val="0"/>
        <w:spacing w:after="0" w:line="240" w:lineRule="auto"/>
        <w:ind w:left="0"/>
        <w:contextualSpacing w:val="0"/>
        <w:rPr>
          <w:rStyle w:val="95"/>
          <w:sz w:val="26"/>
          <w:szCs w:val="28"/>
        </w:rPr>
      </w:pPr>
    </w:p>
    <w:p w:rsidR="001525B9" w:rsidRPr="000C72F6" w:rsidRDefault="001525B9" w:rsidP="00522064">
      <w:pPr>
        <w:autoSpaceDE w:val="0"/>
        <w:autoSpaceDN w:val="0"/>
        <w:adjustRightInd w:val="0"/>
        <w:spacing w:after="0" w:line="240" w:lineRule="auto"/>
        <w:ind w:firstLine="720"/>
        <w:jc w:val="both"/>
        <w:rPr>
          <w:rStyle w:val="95"/>
          <w:sz w:val="26"/>
          <w:szCs w:val="28"/>
        </w:rPr>
      </w:pPr>
      <w:r w:rsidRPr="000C72F6">
        <w:rPr>
          <w:rStyle w:val="95"/>
          <w:sz w:val="26"/>
          <w:szCs w:val="28"/>
        </w:rPr>
        <w:t xml:space="preserve">3.1. Примерный учебный план </w:t>
      </w:r>
      <w:r w:rsidR="00CA3EB6" w:rsidRPr="000C72F6">
        <w:rPr>
          <w:rStyle w:val="95"/>
          <w:sz w:val="26"/>
          <w:szCs w:val="28"/>
        </w:rPr>
        <w:t>для образовательных организаций, реал</w:t>
      </w:r>
      <w:r w:rsidR="00CA3EB6" w:rsidRPr="000C72F6">
        <w:rPr>
          <w:rStyle w:val="95"/>
          <w:sz w:val="26"/>
          <w:szCs w:val="28"/>
        </w:rPr>
        <w:t>и</w:t>
      </w:r>
      <w:r w:rsidR="00CA3EB6" w:rsidRPr="000C72F6">
        <w:rPr>
          <w:rStyle w:val="95"/>
          <w:sz w:val="26"/>
          <w:szCs w:val="28"/>
        </w:rPr>
        <w:t xml:space="preserve">зующих адаптированную основную образовательную программу образования </w:t>
      </w:r>
      <w:r w:rsidR="00CA3EB6" w:rsidRPr="000C72F6">
        <w:rPr>
          <w:rStyle w:val="95"/>
          <w:sz w:val="26"/>
          <w:szCs w:val="28"/>
        </w:rPr>
        <w:lastRenderedPageBreak/>
        <w:t xml:space="preserve">обучающихся </w:t>
      </w:r>
      <w:r w:rsidR="00F127D9" w:rsidRPr="000C72F6">
        <w:rPr>
          <w:rFonts w:ascii="Times New Roman" w:eastAsia="Calibri" w:hAnsi="Times New Roman" w:cs="Times New Roman"/>
          <w:b/>
          <w:sz w:val="26"/>
          <w:szCs w:val="28"/>
          <w:lang w:eastAsia="en-US"/>
        </w:rPr>
        <w:t>с умственной отсталостью (умеренной, тяжелой, глубокой), с т</w:t>
      </w:r>
      <w:r w:rsidR="00F127D9" w:rsidRPr="000C72F6">
        <w:rPr>
          <w:rFonts w:ascii="Times New Roman" w:eastAsia="Calibri" w:hAnsi="Times New Roman" w:cs="Times New Roman"/>
          <w:b/>
          <w:sz w:val="26"/>
          <w:szCs w:val="28"/>
          <w:lang w:eastAsia="en-US"/>
        </w:rPr>
        <w:t>я</w:t>
      </w:r>
      <w:r w:rsidR="00F127D9" w:rsidRPr="000C72F6">
        <w:rPr>
          <w:rFonts w:ascii="Times New Roman" w:eastAsia="Calibri" w:hAnsi="Times New Roman" w:cs="Times New Roman"/>
          <w:b/>
          <w:sz w:val="26"/>
          <w:szCs w:val="28"/>
          <w:lang w:eastAsia="en-US"/>
        </w:rPr>
        <w:t>желыми и множественными нарушениями развития.</w:t>
      </w:r>
    </w:p>
    <w:p w:rsidR="001525B9" w:rsidRPr="000C72F6" w:rsidRDefault="001525B9" w:rsidP="00522064">
      <w:pPr>
        <w:spacing w:after="0" w:line="240" w:lineRule="auto"/>
        <w:jc w:val="center"/>
        <w:rPr>
          <w:rFonts w:ascii="Times New Roman" w:hAnsi="Times New Roman" w:cs="Times New Roman"/>
          <w:b/>
          <w:sz w:val="26"/>
          <w:szCs w:val="28"/>
        </w:rPr>
      </w:pPr>
    </w:p>
    <w:p w:rsidR="00C85AD0" w:rsidRPr="000C72F6" w:rsidRDefault="00C85AD0" w:rsidP="00522064">
      <w:pPr>
        <w:spacing w:after="0" w:line="240" w:lineRule="auto"/>
        <w:ind w:firstLine="709"/>
        <w:jc w:val="both"/>
        <w:rPr>
          <w:rFonts w:ascii="Times New Roman" w:eastAsia="Calibri" w:hAnsi="Times New Roman" w:cs="Times New Roman"/>
          <w:sz w:val="26"/>
          <w:szCs w:val="28"/>
          <w:lang w:eastAsia="en-US"/>
        </w:rPr>
      </w:pPr>
      <w:proofErr w:type="gramStart"/>
      <w:r w:rsidRPr="000C72F6">
        <w:rPr>
          <w:rFonts w:ascii="Times New Roman" w:eastAsia="Calibri" w:hAnsi="Times New Roman" w:cs="Times New Roman"/>
          <w:sz w:val="26"/>
          <w:szCs w:val="28"/>
          <w:lang w:eastAsia="en-US"/>
        </w:rPr>
        <w:t>Примерный учебный  план общего  образования  обучающихся  с  умственной отсталостью (умеренной, тяжелой, глубокой), с тяжелыми и множественными нар</w:t>
      </w:r>
      <w:r w:rsidRPr="000C72F6">
        <w:rPr>
          <w:rFonts w:ascii="Times New Roman" w:eastAsia="Calibri" w:hAnsi="Times New Roman" w:cs="Times New Roman"/>
          <w:sz w:val="26"/>
          <w:szCs w:val="28"/>
          <w:lang w:eastAsia="en-US"/>
        </w:rPr>
        <w:t>у</w:t>
      </w:r>
      <w:r w:rsidRPr="000C72F6">
        <w:rPr>
          <w:rFonts w:ascii="Times New Roman" w:eastAsia="Calibri" w:hAnsi="Times New Roman" w:cs="Times New Roman"/>
          <w:sz w:val="26"/>
          <w:szCs w:val="28"/>
          <w:lang w:eastAsia="en-US"/>
        </w:rPr>
        <w:t>шениями развития (далее - учебный план) обеспечивает введение в действие и ре</w:t>
      </w:r>
      <w:r w:rsidR="00F127D9" w:rsidRPr="000C72F6">
        <w:rPr>
          <w:rFonts w:ascii="Times New Roman" w:eastAsia="Calibri" w:hAnsi="Times New Roman" w:cs="Times New Roman"/>
          <w:sz w:val="26"/>
          <w:szCs w:val="28"/>
          <w:lang w:eastAsia="en-US"/>
        </w:rPr>
        <w:t>ал</w:t>
      </w:r>
      <w:r w:rsidR="00F127D9" w:rsidRPr="000C72F6">
        <w:rPr>
          <w:rFonts w:ascii="Times New Roman" w:eastAsia="Calibri" w:hAnsi="Times New Roman" w:cs="Times New Roman"/>
          <w:sz w:val="26"/>
          <w:szCs w:val="28"/>
          <w:lang w:eastAsia="en-US"/>
        </w:rPr>
        <w:t>и</w:t>
      </w:r>
      <w:r w:rsidR="00F127D9" w:rsidRPr="000C72F6">
        <w:rPr>
          <w:rFonts w:ascii="Times New Roman" w:eastAsia="Calibri" w:hAnsi="Times New Roman" w:cs="Times New Roman"/>
          <w:sz w:val="26"/>
          <w:szCs w:val="28"/>
          <w:lang w:eastAsia="en-US"/>
        </w:rPr>
        <w:t xml:space="preserve">зацию требований Стандарта, </w:t>
      </w:r>
      <w:r w:rsidRPr="000C72F6">
        <w:rPr>
          <w:rFonts w:ascii="Times New Roman" w:eastAsia="Calibri" w:hAnsi="Times New Roman" w:cs="Times New Roman"/>
          <w:sz w:val="26"/>
          <w:szCs w:val="28"/>
          <w:lang w:eastAsia="en-US"/>
        </w:rPr>
        <w:t>определяет  общий  объем  на</w:t>
      </w:r>
      <w:r w:rsidR="00F127D9" w:rsidRPr="000C72F6">
        <w:rPr>
          <w:rFonts w:ascii="Times New Roman" w:eastAsia="Calibri" w:hAnsi="Times New Roman" w:cs="Times New Roman"/>
          <w:sz w:val="26"/>
          <w:szCs w:val="28"/>
          <w:lang w:eastAsia="en-US"/>
        </w:rPr>
        <w:t>грузки и максимальный объем</w:t>
      </w:r>
      <w:r w:rsidRPr="000C72F6">
        <w:rPr>
          <w:rFonts w:ascii="Times New Roman" w:eastAsia="Calibri" w:hAnsi="Times New Roman" w:cs="Times New Roman"/>
          <w:sz w:val="26"/>
          <w:szCs w:val="28"/>
          <w:lang w:eastAsia="en-US"/>
        </w:rPr>
        <w:t xml:space="preserve"> учебной  нагрузки обучающихся, состав и структуру образовательных обл</w:t>
      </w:r>
      <w:r w:rsidRPr="000C72F6">
        <w:rPr>
          <w:rFonts w:ascii="Times New Roman" w:eastAsia="Calibri" w:hAnsi="Times New Roman" w:cs="Times New Roman"/>
          <w:sz w:val="26"/>
          <w:szCs w:val="28"/>
          <w:lang w:eastAsia="en-US"/>
        </w:rPr>
        <w:t>а</w:t>
      </w:r>
      <w:r w:rsidRPr="000C72F6">
        <w:rPr>
          <w:rFonts w:ascii="Times New Roman" w:eastAsia="Calibri" w:hAnsi="Times New Roman" w:cs="Times New Roman"/>
          <w:sz w:val="26"/>
          <w:szCs w:val="28"/>
          <w:lang w:eastAsia="en-US"/>
        </w:rPr>
        <w:t xml:space="preserve">стей, учебных предметов по годам обучения.  </w:t>
      </w:r>
      <w:proofErr w:type="gramEnd"/>
    </w:p>
    <w:p w:rsidR="00C85AD0" w:rsidRPr="000C72F6" w:rsidRDefault="00C85AD0" w:rsidP="00522064">
      <w:pPr>
        <w:spacing w:after="0" w:line="240" w:lineRule="auto"/>
        <w:ind w:firstLine="709"/>
        <w:jc w:val="both"/>
        <w:rPr>
          <w:rFonts w:ascii="Times New Roman" w:eastAsia="Calibri" w:hAnsi="Times New Roman" w:cs="Times New Roman"/>
          <w:sz w:val="26"/>
          <w:szCs w:val="28"/>
          <w:lang w:eastAsia="en-US"/>
        </w:rPr>
      </w:pPr>
      <w:r w:rsidRPr="000C72F6">
        <w:rPr>
          <w:rFonts w:ascii="Times New Roman" w:eastAsia="Calibri" w:hAnsi="Times New Roman" w:cs="Times New Roman"/>
          <w:sz w:val="26"/>
          <w:szCs w:val="28"/>
          <w:lang w:eastAsia="en-US"/>
        </w:rPr>
        <w:t>Адаптированная основная образовательная программа общего образования у</w:t>
      </w:r>
      <w:r w:rsidRPr="000C72F6">
        <w:rPr>
          <w:rFonts w:ascii="Times New Roman" w:eastAsia="Calibri" w:hAnsi="Times New Roman" w:cs="Times New Roman"/>
          <w:sz w:val="26"/>
          <w:szCs w:val="28"/>
          <w:lang w:eastAsia="en-US"/>
        </w:rPr>
        <w:t>м</w:t>
      </w:r>
      <w:r w:rsidRPr="000C72F6">
        <w:rPr>
          <w:rFonts w:ascii="Times New Roman" w:eastAsia="Calibri" w:hAnsi="Times New Roman" w:cs="Times New Roman"/>
          <w:sz w:val="26"/>
          <w:szCs w:val="28"/>
          <w:lang w:eastAsia="en-US"/>
        </w:rPr>
        <w:t>ственно отсталых обучающихся в варианте 2 может включать как один, так и н</w:t>
      </w:r>
      <w:r w:rsidRPr="000C72F6">
        <w:rPr>
          <w:rFonts w:ascii="Times New Roman" w:eastAsia="Calibri" w:hAnsi="Times New Roman" w:cs="Times New Roman"/>
          <w:sz w:val="26"/>
          <w:szCs w:val="28"/>
          <w:lang w:eastAsia="en-US"/>
        </w:rPr>
        <w:t>е</w:t>
      </w:r>
      <w:r w:rsidRPr="000C72F6">
        <w:rPr>
          <w:rFonts w:ascii="Times New Roman" w:eastAsia="Calibri" w:hAnsi="Times New Roman" w:cs="Times New Roman"/>
          <w:sz w:val="26"/>
          <w:szCs w:val="28"/>
          <w:lang w:eastAsia="en-US"/>
        </w:rPr>
        <w:t xml:space="preserve">сколько учебных планов. </w:t>
      </w:r>
    </w:p>
    <w:p w:rsidR="00C85AD0" w:rsidRPr="000C72F6" w:rsidRDefault="00C85AD0" w:rsidP="00522064">
      <w:pPr>
        <w:spacing w:after="0" w:line="240" w:lineRule="auto"/>
        <w:ind w:firstLine="709"/>
        <w:jc w:val="both"/>
        <w:rPr>
          <w:rFonts w:ascii="Times New Roman" w:eastAsia="Calibri" w:hAnsi="Times New Roman" w:cs="Times New Roman"/>
          <w:sz w:val="26"/>
          <w:szCs w:val="28"/>
          <w:lang w:eastAsia="en-US"/>
        </w:rPr>
      </w:pPr>
      <w:r w:rsidRPr="000C72F6">
        <w:rPr>
          <w:rFonts w:ascii="Times New Roman" w:eastAsia="Calibri" w:hAnsi="Times New Roman" w:cs="Times New Roman"/>
          <w:sz w:val="26"/>
          <w:szCs w:val="28"/>
          <w:lang w:eastAsia="en-US"/>
        </w:rPr>
        <w:t>Специальная индивидуальная образовательная программа (СИПР), разрабат</w:t>
      </w:r>
      <w:r w:rsidRPr="000C72F6">
        <w:rPr>
          <w:rFonts w:ascii="Times New Roman" w:eastAsia="Calibri" w:hAnsi="Times New Roman" w:cs="Times New Roman"/>
          <w:sz w:val="26"/>
          <w:szCs w:val="28"/>
          <w:lang w:eastAsia="en-US"/>
        </w:rPr>
        <w:t>ы</w:t>
      </w:r>
      <w:r w:rsidRPr="000C72F6">
        <w:rPr>
          <w:rFonts w:ascii="Times New Roman" w:eastAsia="Calibri" w:hAnsi="Times New Roman" w:cs="Times New Roman"/>
          <w:sz w:val="26"/>
          <w:szCs w:val="28"/>
          <w:lang w:eastAsia="en-US"/>
        </w:rPr>
        <w:t>ваемая образовательной  организацией  на  основе адаптированной  основной  образ</w:t>
      </w:r>
      <w:r w:rsidRPr="000C72F6">
        <w:rPr>
          <w:rFonts w:ascii="Times New Roman" w:eastAsia="Calibri" w:hAnsi="Times New Roman" w:cs="Times New Roman"/>
          <w:sz w:val="26"/>
          <w:szCs w:val="28"/>
          <w:lang w:eastAsia="en-US"/>
        </w:rPr>
        <w:t>о</w:t>
      </w:r>
      <w:r w:rsidRPr="000C72F6">
        <w:rPr>
          <w:rFonts w:ascii="Times New Roman" w:eastAsia="Calibri" w:hAnsi="Times New Roman" w:cs="Times New Roman"/>
          <w:sz w:val="26"/>
          <w:szCs w:val="28"/>
          <w:lang w:eastAsia="en-US"/>
        </w:rPr>
        <w:t>вательной программы, включает  индивидуальный  учебный  план  (ИУП),  который  устанавливает предметные  области,  предметы  и  коррекционные  курсы,  соотве</w:t>
      </w:r>
      <w:r w:rsidRPr="000C72F6">
        <w:rPr>
          <w:rFonts w:ascii="Times New Roman" w:eastAsia="Calibri" w:hAnsi="Times New Roman" w:cs="Times New Roman"/>
          <w:sz w:val="26"/>
          <w:szCs w:val="28"/>
          <w:lang w:eastAsia="en-US"/>
        </w:rPr>
        <w:t>т</w:t>
      </w:r>
      <w:r w:rsidRPr="000C72F6">
        <w:rPr>
          <w:rFonts w:ascii="Times New Roman" w:eastAsia="Calibri" w:hAnsi="Times New Roman" w:cs="Times New Roman"/>
          <w:sz w:val="26"/>
          <w:szCs w:val="28"/>
          <w:lang w:eastAsia="en-US"/>
        </w:rPr>
        <w:t xml:space="preserve">ствующие  особым образовательным возможностям и потребностям </w:t>
      </w:r>
      <w:proofErr w:type="gramStart"/>
      <w:r w:rsidRPr="000C72F6">
        <w:rPr>
          <w:rFonts w:ascii="Times New Roman" w:eastAsia="Calibri" w:hAnsi="Times New Roman" w:cs="Times New Roman"/>
          <w:sz w:val="26"/>
          <w:szCs w:val="28"/>
          <w:lang w:eastAsia="en-US"/>
        </w:rPr>
        <w:t>конкретного</w:t>
      </w:r>
      <w:proofErr w:type="gramEnd"/>
      <w:r w:rsidRPr="000C72F6">
        <w:rPr>
          <w:rFonts w:ascii="Times New Roman" w:eastAsia="Calibri" w:hAnsi="Times New Roman" w:cs="Times New Roman"/>
          <w:sz w:val="26"/>
          <w:szCs w:val="28"/>
          <w:lang w:eastAsia="en-US"/>
        </w:rPr>
        <w:t xml:space="preserve"> об</w:t>
      </w:r>
      <w:r w:rsidRPr="000C72F6">
        <w:rPr>
          <w:rFonts w:ascii="Times New Roman" w:eastAsia="Calibri" w:hAnsi="Times New Roman" w:cs="Times New Roman"/>
          <w:sz w:val="26"/>
          <w:szCs w:val="28"/>
          <w:lang w:eastAsia="en-US"/>
        </w:rPr>
        <w:t>у</w:t>
      </w:r>
      <w:r w:rsidRPr="000C72F6">
        <w:rPr>
          <w:rFonts w:ascii="Times New Roman" w:eastAsia="Calibri" w:hAnsi="Times New Roman" w:cs="Times New Roman"/>
          <w:sz w:val="26"/>
          <w:szCs w:val="28"/>
          <w:lang w:eastAsia="en-US"/>
        </w:rPr>
        <w:t xml:space="preserve">чающегося. Общий объем </w:t>
      </w:r>
      <w:proofErr w:type="gramStart"/>
      <w:r w:rsidRPr="000C72F6">
        <w:rPr>
          <w:rFonts w:ascii="Times New Roman" w:eastAsia="Calibri" w:hAnsi="Times New Roman" w:cs="Times New Roman"/>
          <w:sz w:val="26"/>
          <w:szCs w:val="28"/>
          <w:lang w:eastAsia="en-US"/>
        </w:rPr>
        <w:t>нагрузки,  включенной  в  индивидуальные  учебные  пл</w:t>
      </w:r>
      <w:r w:rsidRPr="000C72F6">
        <w:rPr>
          <w:rFonts w:ascii="Times New Roman" w:eastAsia="Calibri" w:hAnsi="Times New Roman" w:cs="Times New Roman"/>
          <w:sz w:val="26"/>
          <w:szCs w:val="28"/>
          <w:lang w:eastAsia="en-US"/>
        </w:rPr>
        <w:t>а</w:t>
      </w:r>
      <w:r w:rsidRPr="000C72F6">
        <w:rPr>
          <w:rFonts w:ascii="Times New Roman" w:eastAsia="Calibri" w:hAnsi="Times New Roman" w:cs="Times New Roman"/>
          <w:sz w:val="26"/>
          <w:szCs w:val="28"/>
          <w:lang w:eastAsia="en-US"/>
        </w:rPr>
        <w:t>ны  не может</w:t>
      </w:r>
      <w:proofErr w:type="gramEnd"/>
      <w:r w:rsidRPr="000C72F6">
        <w:rPr>
          <w:rFonts w:ascii="Times New Roman" w:eastAsia="Calibri" w:hAnsi="Times New Roman" w:cs="Times New Roman"/>
          <w:sz w:val="26"/>
          <w:szCs w:val="28"/>
          <w:lang w:eastAsia="en-US"/>
        </w:rPr>
        <w:t xml:space="preserve">  превышать  объем, предусмотренный учебным планом адаптированной основной образовательной программы общего образования умственно отсталых об</w:t>
      </w:r>
      <w:r w:rsidRPr="000C72F6">
        <w:rPr>
          <w:rFonts w:ascii="Times New Roman" w:eastAsia="Calibri" w:hAnsi="Times New Roman" w:cs="Times New Roman"/>
          <w:sz w:val="26"/>
          <w:szCs w:val="28"/>
          <w:lang w:eastAsia="en-US"/>
        </w:rPr>
        <w:t>у</w:t>
      </w:r>
      <w:r w:rsidRPr="000C72F6">
        <w:rPr>
          <w:rFonts w:ascii="Times New Roman" w:eastAsia="Calibri" w:hAnsi="Times New Roman" w:cs="Times New Roman"/>
          <w:sz w:val="26"/>
          <w:szCs w:val="28"/>
          <w:lang w:eastAsia="en-US"/>
        </w:rPr>
        <w:t xml:space="preserve">чающихся (вариант 2) . </w:t>
      </w:r>
    </w:p>
    <w:p w:rsidR="00C85AD0" w:rsidRPr="000C72F6" w:rsidRDefault="00C85AD0" w:rsidP="00522064">
      <w:pPr>
        <w:spacing w:after="0" w:line="240" w:lineRule="auto"/>
        <w:ind w:firstLine="709"/>
        <w:jc w:val="both"/>
        <w:rPr>
          <w:rFonts w:ascii="Times New Roman" w:eastAsia="Calibri" w:hAnsi="Times New Roman" w:cs="Times New Roman"/>
          <w:sz w:val="26"/>
          <w:szCs w:val="28"/>
          <w:lang w:eastAsia="en-US"/>
        </w:rPr>
      </w:pPr>
      <w:r w:rsidRPr="000C72F6">
        <w:rPr>
          <w:rFonts w:ascii="Times New Roman" w:eastAsia="Calibri" w:hAnsi="Times New Roman" w:cs="Times New Roman"/>
          <w:sz w:val="26"/>
          <w:szCs w:val="28"/>
          <w:lang w:eastAsia="en-US"/>
        </w:rPr>
        <w:t>Формы организации образовательного процесса, чередование учебной и вн</w:t>
      </w:r>
      <w:r w:rsidRPr="000C72F6">
        <w:rPr>
          <w:rFonts w:ascii="Times New Roman" w:eastAsia="Calibri" w:hAnsi="Times New Roman" w:cs="Times New Roman"/>
          <w:sz w:val="26"/>
          <w:szCs w:val="28"/>
          <w:lang w:eastAsia="en-US"/>
        </w:rPr>
        <w:t>е</w:t>
      </w:r>
      <w:r w:rsidRPr="000C72F6">
        <w:rPr>
          <w:rFonts w:ascii="Times New Roman" w:eastAsia="Calibri" w:hAnsi="Times New Roman" w:cs="Times New Roman"/>
          <w:sz w:val="26"/>
          <w:szCs w:val="28"/>
          <w:lang w:eastAsia="en-US"/>
        </w:rPr>
        <w:t>урочной деятельности в рамках реализации адаптированной основной образовател</w:t>
      </w:r>
      <w:r w:rsidRPr="000C72F6">
        <w:rPr>
          <w:rFonts w:ascii="Times New Roman" w:eastAsia="Calibri" w:hAnsi="Times New Roman" w:cs="Times New Roman"/>
          <w:sz w:val="26"/>
          <w:szCs w:val="28"/>
          <w:lang w:eastAsia="en-US"/>
        </w:rPr>
        <w:t>ь</w:t>
      </w:r>
      <w:r w:rsidRPr="000C72F6">
        <w:rPr>
          <w:rFonts w:ascii="Times New Roman" w:eastAsia="Calibri" w:hAnsi="Times New Roman" w:cs="Times New Roman"/>
          <w:sz w:val="26"/>
          <w:szCs w:val="28"/>
          <w:lang w:eastAsia="en-US"/>
        </w:rPr>
        <w:t>ной программы общего  образования  умственно  отсталых  обучающихся  определяет  образовательная организация.</w:t>
      </w:r>
    </w:p>
    <w:p w:rsidR="00C85AD0" w:rsidRPr="000C72F6" w:rsidRDefault="00F127D9" w:rsidP="00522064">
      <w:pPr>
        <w:spacing w:after="0" w:line="240" w:lineRule="auto"/>
        <w:ind w:firstLine="709"/>
        <w:jc w:val="both"/>
        <w:rPr>
          <w:rFonts w:ascii="Times New Roman" w:eastAsia="Calibri" w:hAnsi="Times New Roman" w:cs="Times New Roman"/>
          <w:sz w:val="26"/>
          <w:szCs w:val="28"/>
          <w:lang w:eastAsia="en-US"/>
        </w:rPr>
      </w:pPr>
      <w:r w:rsidRPr="000C72F6">
        <w:rPr>
          <w:rFonts w:ascii="Times New Roman" w:eastAsia="Calibri" w:hAnsi="Times New Roman" w:cs="Times New Roman"/>
          <w:sz w:val="26"/>
          <w:szCs w:val="28"/>
          <w:lang w:eastAsia="en-US"/>
        </w:rPr>
        <w:t xml:space="preserve">Учебные </w:t>
      </w:r>
      <w:r w:rsidR="00C85AD0" w:rsidRPr="000C72F6">
        <w:rPr>
          <w:rFonts w:ascii="Times New Roman" w:eastAsia="Calibri" w:hAnsi="Times New Roman" w:cs="Times New Roman"/>
          <w:sz w:val="26"/>
          <w:szCs w:val="28"/>
          <w:lang w:eastAsia="en-US"/>
        </w:rPr>
        <w:t>планы  обеспечивают  в  случаях,  предусмотренных  законодател</w:t>
      </w:r>
      <w:r w:rsidR="00C85AD0" w:rsidRPr="000C72F6">
        <w:rPr>
          <w:rFonts w:ascii="Times New Roman" w:eastAsia="Calibri" w:hAnsi="Times New Roman" w:cs="Times New Roman"/>
          <w:sz w:val="26"/>
          <w:szCs w:val="28"/>
          <w:lang w:eastAsia="en-US"/>
        </w:rPr>
        <w:t>ь</w:t>
      </w:r>
      <w:r w:rsidR="00C85AD0" w:rsidRPr="000C72F6">
        <w:rPr>
          <w:rFonts w:ascii="Times New Roman" w:eastAsia="Calibri" w:hAnsi="Times New Roman" w:cs="Times New Roman"/>
          <w:sz w:val="26"/>
          <w:szCs w:val="28"/>
          <w:lang w:eastAsia="en-US"/>
        </w:rPr>
        <w:t>ством Российской Федерации в области образования, возможность обучения на гос</w:t>
      </w:r>
      <w:r w:rsidR="00C85AD0" w:rsidRPr="000C72F6">
        <w:rPr>
          <w:rFonts w:ascii="Times New Roman" w:eastAsia="Calibri" w:hAnsi="Times New Roman" w:cs="Times New Roman"/>
          <w:sz w:val="26"/>
          <w:szCs w:val="28"/>
          <w:lang w:eastAsia="en-US"/>
        </w:rPr>
        <w:t>у</w:t>
      </w:r>
      <w:r w:rsidR="00C85AD0" w:rsidRPr="000C72F6">
        <w:rPr>
          <w:rFonts w:ascii="Times New Roman" w:eastAsia="Calibri" w:hAnsi="Times New Roman" w:cs="Times New Roman"/>
          <w:sz w:val="26"/>
          <w:szCs w:val="28"/>
          <w:lang w:eastAsia="en-US"/>
        </w:rPr>
        <w:t>дарственных языках субъектов Российской Федерации, а также возможность их из</w:t>
      </w:r>
      <w:r w:rsidR="00C85AD0" w:rsidRPr="000C72F6">
        <w:rPr>
          <w:rFonts w:ascii="Times New Roman" w:eastAsia="Calibri" w:hAnsi="Times New Roman" w:cs="Times New Roman"/>
          <w:sz w:val="26"/>
          <w:szCs w:val="28"/>
          <w:lang w:eastAsia="en-US"/>
        </w:rPr>
        <w:t>у</w:t>
      </w:r>
      <w:r w:rsidR="00C85AD0" w:rsidRPr="000C72F6">
        <w:rPr>
          <w:rFonts w:ascii="Times New Roman" w:eastAsia="Calibri" w:hAnsi="Times New Roman" w:cs="Times New Roman"/>
          <w:sz w:val="26"/>
          <w:szCs w:val="28"/>
          <w:lang w:eastAsia="en-US"/>
        </w:rPr>
        <w:t>чения, и устанавливают количество занятий, отводимых на их изучение, по классам (годам) обучения.</w:t>
      </w:r>
    </w:p>
    <w:p w:rsidR="00D574E4" w:rsidRPr="000C72F6" w:rsidRDefault="00C85AD0" w:rsidP="00522064">
      <w:pPr>
        <w:spacing w:after="0" w:line="240" w:lineRule="auto"/>
        <w:ind w:firstLine="709"/>
        <w:jc w:val="both"/>
        <w:rPr>
          <w:rFonts w:ascii="Times New Roman" w:eastAsia="Calibri" w:hAnsi="Times New Roman" w:cs="Times New Roman"/>
          <w:sz w:val="26"/>
          <w:szCs w:val="28"/>
          <w:lang w:eastAsia="en-US"/>
        </w:rPr>
      </w:pPr>
      <w:r w:rsidRPr="000C72F6">
        <w:rPr>
          <w:rFonts w:ascii="Times New Roman" w:eastAsia="Calibri" w:hAnsi="Times New Roman" w:cs="Times New Roman"/>
          <w:sz w:val="26"/>
          <w:szCs w:val="28"/>
          <w:lang w:eastAsia="en-US"/>
        </w:rPr>
        <w:t>Примерный  учебный  план  организации,  реализующей  адаптированную  о</w:t>
      </w:r>
      <w:r w:rsidRPr="000C72F6">
        <w:rPr>
          <w:rFonts w:ascii="Times New Roman" w:eastAsia="Calibri" w:hAnsi="Times New Roman" w:cs="Times New Roman"/>
          <w:sz w:val="26"/>
          <w:szCs w:val="28"/>
          <w:lang w:eastAsia="en-US"/>
        </w:rPr>
        <w:t>с</w:t>
      </w:r>
      <w:r w:rsidRPr="000C72F6">
        <w:rPr>
          <w:rFonts w:ascii="Times New Roman" w:eastAsia="Calibri" w:hAnsi="Times New Roman" w:cs="Times New Roman"/>
          <w:sz w:val="26"/>
          <w:szCs w:val="28"/>
          <w:lang w:eastAsia="en-US"/>
        </w:rPr>
        <w:t xml:space="preserve">новную образовательную программу, включает две части: </w:t>
      </w:r>
    </w:p>
    <w:p w:rsidR="00D574E4" w:rsidRPr="000C72F6" w:rsidRDefault="00C85AD0" w:rsidP="00522064">
      <w:pPr>
        <w:spacing w:after="0" w:line="240" w:lineRule="auto"/>
        <w:ind w:firstLine="709"/>
        <w:jc w:val="both"/>
        <w:rPr>
          <w:rFonts w:ascii="Times New Roman" w:eastAsia="Calibri" w:hAnsi="Times New Roman" w:cs="Times New Roman"/>
          <w:sz w:val="26"/>
          <w:szCs w:val="28"/>
          <w:lang w:eastAsia="en-US"/>
        </w:rPr>
      </w:pPr>
      <w:r w:rsidRPr="000C72F6">
        <w:rPr>
          <w:rFonts w:ascii="Times New Roman" w:eastAsia="Calibri" w:hAnsi="Times New Roman" w:cs="Times New Roman"/>
          <w:sz w:val="26"/>
          <w:szCs w:val="28"/>
          <w:lang w:eastAsia="en-US"/>
        </w:rPr>
        <w:t>I – обязательная часть, включающая семь образовательных областей, предста</w:t>
      </w:r>
      <w:r w:rsidRPr="000C72F6">
        <w:rPr>
          <w:rFonts w:ascii="Times New Roman" w:eastAsia="Calibri" w:hAnsi="Times New Roman" w:cs="Times New Roman"/>
          <w:sz w:val="26"/>
          <w:szCs w:val="28"/>
          <w:lang w:eastAsia="en-US"/>
        </w:rPr>
        <w:t>в</w:t>
      </w:r>
      <w:r w:rsidRPr="000C72F6">
        <w:rPr>
          <w:rFonts w:ascii="Times New Roman" w:eastAsia="Calibri" w:hAnsi="Times New Roman" w:cs="Times New Roman"/>
          <w:sz w:val="26"/>
          <w:szCs w:val="28"/>
          <w:lang w:eastAsia="en-US"/>
        </w:rPr>
        <w:t xml:space="preserve">ленных одиннадцатью учебными предметами; </w:t>
      </w:r>
    </w:p>
    <w:p w:rsidR="00D574E4" w:rsidRPr="000C72F6" w:rsidRDefault="00C85AD0" w:rsidP="00522064">
      <w:pPr>
        <w:spacing w:after="0" w:line="240" w:lineRule="auto"/>
        <w:ind w:firstLine="709"/>
        <w:jc w:val="both"/>
        <w:rPr>
          <w:rFonts w:ascii="Times New Roman" w:eastAsia="Calibri" w:hAnsi="Times New Roman" w:cs="Times New Roman"/>
          <w:sz w:val="26"/>
          <w:szCs w:val="28"/>
          <w:lang w:eastAsia="en-US"/>
        </w:rPr>
      </w:pPr>
      <w:r w:rsidRPr="000C72F6">
        <w:rPr>
          <w:rFonts w:ascii="Times New Roman" w:eastAsia="Calibri" w:hAnsi="Times New Roman" w:cs="Times New Roman"/>
          <w:sz w:val="26"/>
          <w:szCs w:val="28"/>
          <w:lang w:eastAsia="en-US"/>
        </w:rPr>
        <w:t xml:space="preserve">II – часть, формируемая участниками образовательного процесса, включающая коррекционные занятия и  внеурочные  мероприятия. </w:t>
      </w:r>
    </w:p>
    <w:p w:rsidR="00C85AD0" w:rsidRPr="000C72F6" w:rsidRDefault="00C85AD0" w:rsidP="00522064">
      <w:pPr>
        <w:spacing w:after="0" w:line="240" w:lineRule="auto"/>
        <w:ind w:firstLine="709"/>
        <w:jc w:val="both"/>
        <w:rPr>
          <w:rFonts w:ascii="Times New Roman" w:eastAsia="Calibri" w:hAnsi="Times New Roman" w:cs="Times New Roman"/>
          <w:sz w:val="26"/>
          <w:szCs w:val="28"/>
          <w:lang w:eastAsia="en-US"/>
        </w:rPr>
      </w:pPr>
      <w:r w:rsidRPr="000C72F6">
        <w:rPr>
          <w:rFonts w:ascii="Times New Roman" w:eastAsia="Calibri" w:hAnsi="Times New Roman" w:cs="Times New Roman"/>
          <w:sz w:val="26"/>
          <w:szCs w:val="28"/>
          <w:lang w:eastAsia="en-US"/>
        </w:rPr>
        <w:t xml:space="preserve"> </w:t>
      </w:r>
      <w:proofErr w:type="gramStart"/>
      <w:r w:rsidRPr="000C72F6">
        <w:rPr>
          <w:rFonts w:ascii="Times New Roman" w:eastAsia="Calibri" w:hAnsi="Times New Roman" w:cs="Times New Roman"/>
          <w:sz w:val="26"/>
          <w:szCs w:val="28"/>
          <w:lang w:eastAsia="en-US"/>
        </w:rPr>
        <w:t>Ниже,  в  таблицах  1 – 4  представлен  примерный  годовой  и недельный учебный план общего образования (вариант 2)</w:t>
      </w:r>
      <w:r w:rsidR="00D574E4" w:rsidRPr="000C72F6">
        <w:rPr>
          <w:rFonts w:ascii="Times New Roman" w:eastAsia="Calibri" w:hAnsi="Times New Roman" w:cs="Times New Roman"/>
          <w:sz w:val="26"/>
          <w:szCs w:val="28"/>
          <w:lang w:eastAsia="en-US"/>
        </w:rPr>
        <w:t xml:space="preserve"> </w:t>
      </w:r>
      <w:r w:rsidRPr="000C72F6">
        <w:rPr>
          <w:rFonts w:ascii="Times New Roman" w:eastAsia="Calibri" w:hAnsi="Times New Roman" w:cs="Times New Roman"/>
          <w:sz w:val="26"/>
          <w:szCs w:val="28"/>
          <w:lang w:eastAsia="en-US"/>
        </w:rPr>
        <w:t>для обучающихся с умственной отст</w:t>
      </w:r>
      <w:r w:rsidRPr="000C72F6">
        <w:rPr>
          <w:rFonts w:ascii="Times New Roman" w:eastAsia="Calibri" w:hAnsi="Times New Roman" w:cs="Times New Roman"/>
          <w:sz w:val="26"/>
          <w:szCs w:val="28"/>
          <w:lang w:eastAsia="en-US"/>
        </w:rPr>
        <w:t>а</w:t>
      </w:r>
      <w:r w:rsidRPr="000C72F6">
        <w:rPr>
          <w:rFonts w:ascii="Times New Roman" w:eastAsia="Calibri" w:hAnsi="Times New Roman" w:cs="Times New Roman"/>
          <w:sz w:val="26"/>
          <w:szCs w:val="28"/>
          <w:lang w:eastAsia="en-US"/>
        </w:rPr>
        <w:t>лостью, рас</w:t>
      </w:r>
      <w:r w:rsidR="00D574E4" w:rsidRPr="000C72F6">
        <w:rPr>
          <w:rFonts w:ascii="Times New Roman" w:eastAsia="Calibri" w:hAnsi="Times New Roman" w:cs="Times New Roman"/>
          <w:sz w:val="26"/>
          <w:szCs w:val="28"/>
          <w:lang w:eastAsia="en-US"/>
        </w:rPr>
        <w:t xml:space="preserve">считанный на </w:t>
      </w:r>
      <w:r w:rsidR="00D574E4" w:rsidRPr="000C72F6">
        <w:rPr>
          <w:rFonts w:ascii="Times New Roman" w:eastAsia="Calibri" w:hAnsi="Times New Roman" w:cs="Times New Roman"/>
          <w:sz w:val="26"/>
          <w:szCs w:val="28"/>
          <w:highlight w:val="yellow"/>
          <w:lang w:eastAsia="en-US"/>
        </w:rPr>
        <w:t>9</w:t>
      </w:r>
      <w:r w:rsidRPr="000C72F6">
        <w:rPr>
          <w:rFonts w:ascii="Times New Roman" w:eastAsia="Calibri" w:hAnsi="Times New Roman" w:cs="Times New Roman"/>
          <w:sz w:val="26"/>
          <w:szCs w:val="28"/>
          <w:highlight w:val="yellow"/>
          <w:lang w:eastAsia="en-US"/>
        </w:rPr>
        <w:t>-летний</w:t>
      </w:r>
      <w:r w:rsidR="00D574E4" w:rsidRPr="000C72F6">
        <w:rPr>
          <w:rFonts w:ascii="Times New Roman" w:eastAsia="Calibri" w:hAnsi="Times New Roman" w:cs="Times New Roman"/>
          <w:sz w:val="26"/>
          <w:szCs w:val="28"/>
          <w:lang w:eastAsia="en-US"/>
        </w:rPr>
        <w:t xml:space="preserve"> период обучения (С  1 по 4, </w:t>
      </w:r>
      <w:r w:rsidRPr="000C72F6">
        <w:rPr>
          <w:rFonts w:ascii="Times New Roman" w:eastAsia="Calibri" w:hAnsi="Times New Roman" w:cs="Times New Roman"/>
          <w:sz w:val="26"/>
          <w:szCs w:val="28"/>
          <w:lang w:eastAsia="en-US"/>
        </w:rPr>
        <w:t xml:space="preserve"> и с 5 </w:t>
      </w:r>
      <w:r w:rsidR="00D574E4" w:rsidRPr="000C72F6">
        <w:rPr>
          <w:rFonts w:ascii="Times New Roman" w:eastAsia="Calibri" w:hAnsi="Times New Roman" w:cs="Times New Roman"/>
          <w:sz w:val="26"/>
          <w:szCs w:val="28"/>
          <w:lang w:eastAsia="en-US"/>
        </w:rPr>
        <w:t>по 9</w:t>
      </w:r>
      <w:r w:rsidRPr="000C72F6">
        <w:rPr>
          <w:rFonts w:ascii="Times New Roman" w:eastAsia="Calibri" w:hAnsi="Times New Roman" w:cs="Times New Roman"/>
          <w:sz w:val="26"/>
          <w:szCs w:val="28"/>
          <w:lang w:eastAsia="en-US"/>
        </w:rPr>
        <w:t xml:space="preserve"> классы).</w:t>
      </w:r>
      <w:proofErr w:type="gramEnd"/>
    </w:p>
    <w:p w:rsidR="00C85AD0" w:rsidRPr="000C72F6" w:rsidRDefault="00C85AD0" w:rsidP="00522064">
      <w:pPr>
        <w:spacing w:after="0" w:line="240" w:lineRule="auto"/>
        <w:ind w:firstLine="709"/>
        <w:jc w:val="both"/>
        <w:rPr>
          <w:rFonts w:ascii="Times New Roman" w:eastAsia="Calibri" w:hAnsi="Times New Roman" w:cs="Times New Roman"/>
          <w:sz w:val="26"/>
          <w:szCs w:val="28"/>
          <w:lang w:eastAsia="en-US"/>
        </w:rPr>
      </w:pPr>
      <w:proofErr w:type="gramStart"/>
      <w:r w:rsidRPr="000C72F6">
        <w:rPr>
          <w:rFonts w:ascii="Times New Roman" w:eastAsia="Calibri" w:hAnsi="Times New Roman" w:cs="Times New Roman"/>
          <w:sz w:val="26"/>
          <w:szCs w:val="28"/>
          <w:lang w:eastAsia="en-US"/>
        </w:rPr>
        <w:t>С учетом образования обучающихся с умственной отсталостью (умеренной, тяжелой, глубокой,  тяжелыми  и  множественными  нарушениями  развития)  на  о</w:t>
      </w:r>
      <w:r w:rsidRPr="000C72F6">
        <w:rPr>
          <w:rFonts w:ascii="Times New Roman" w:eastAsia="Calibri" w:hAnsi="Times New Roman" w:cs="Times New Roman"/>
          <w:sz w:val="26"/>
          <w:szCs w:val="28"/>
          <w:lang w:eastAsia="en-US"/>
        </w:rPr>
        <w:t>с</w:t>
      </w:r>
      <w:r w:rsidRPr="000C72F6">
        <w:rPr>
          <w:rFonts w:ascii="Times New Roman" w:eastAsia="Calibri" w:hAnsi="Times New Roman" w:cs="Times New Roman"/>
          <w:sz w:val="26"/>
          <w:szCs w:val="28"/>
          <w:lang w:eastAsia="en-US"/>
        </w:rPr>
        <w:t>нове  СИП</w:t>
      </w:r>
      <w:r w:rsidR="00DC5637" w:rsidRPr="000C72F6">
        <w:rPr>
          <w:rFonts w:ascii="Times New Roman" w:eastAsia="Calibri" w:hAnsi="Times New Roman" w:cs="Times New Roman"/>
          <w:sz w:val="26"/>
          <w:szCs w:val="28"/>
          <w:lang w:eastAsia="en-US"/>
        </w:rPr>
        <w:t>Р</w:t>
      </w:r>
      <w:r w:rsidRPr="000C72F6">
        <w:rPr>
          <w:rFonts w:ascii="Times New Roman" w:eastAsia="Calibri" w:hAnsi="Times New Roman" w:cs="Times New Roman"/>
          <w:sz w:val="26"/>
          <w:szCs w:val="28"/>
          <w:lang w:eastAsia="en-US"/>
        </w:rPr>
        <w:t>, индивидуальная  недельная  нагрузка  может  варьироваться,  т.к.  инд</w:t>
      </w:r>
      <w:r w:rsidRPr="000C72F6">
        <w:rPr>
          <w:rFonts w:ascii="Times New Roman" w:eastAsia="Calibri" w:hAnsi="Times New Roman" w:cs="Times New Roman"/>
          <w:sz w:val="26"/>
          <w:szCs w:val="28"/>
          <w:lang w:eastAsia="en-US"/>
        </w:rPr>
        <w:t>и</w:t>
      </w:r>
      <w:r w:rsidRPr="000C72F6">
        <w:rPr>
          <w:rFonts w:ascii="Times New Roman" w:eastAsia="Calibri" w:hAnsi="Times New Roman" w:cs="Times New Roman"/>
          <w:sz w:val="26"/>
          <w:szCs w:val="28"/>
          <w:lang w:eastAsia="en-US"/>
        </w:rPr>
        <w:t>видуальные  учебные планы (ИУП) отдельных обучающихся (например, с ТМНР) по варианту 2 ООП могут не включать отдельные предметы основной части примерного  учебного плана, а для других обучающихся  (например,  с  умеренной  умственной  отсталостью)  ИУП  преимущественно состоит</w:t>
      </w:r>
      <w:proofErr w:type="gramEnd"/>
      <w:r w:rsidRPr="000C72F6">
        <w:rPr>
          <w:rFonts w:ascii="Times New Roman" w:eastAsia="Calibri" w:hAnsi="Times New Roman" w:cs="Times New Roman"/>
          <w:sz w:val="26"/>
          <w:szCs w:val="28"/>
          <w:lang w:eastAsia="en-US"/>
        </w:rPr>
        <w:t xml:space="preserve">  из  учебных  предметов  первой  части  примерного  учебного  плана  и  дополняется отдельными  коррекционными  занят</w:t>
      </w:r>
      <w:r w:rsidRPr="000C72F6">
        <w:rPr>
          <w:rFonts w:ascii="Times New Roman" w:eastAsia="Calibri" w:hAnsi="Times New Roman" w:cs="Times New Roman"/>
          <w:sz w:val="26"/>
          <w:szCs w:val="28"/>
          <w:lang w:eastAsia="en-US"/>
        </w:rPr>
        <w:t>и</w:t>
      </w:r>
      <w:r w:rsidRPr="000C72F6">
        <w:rPr>
          <w:rFonts w:ascii="Times New Roman" w:eastAsia="Calibri" w:hAnsi="Times New Roman" w:cs="Times New Roman"/>
          <w:sz w:val="26"/>
          <w:szCs w:val="28"/>
          <w:lang w:eastAsia="en-US"/>
        </w:rPr>
        <w:t xml:space="preserve">ями  из  второй части.  Таким  образом,  использование ИУП  позволяет  формировать  </w:t>
      </w:r>
      <w:r w:rsidRPr="000C72F6">
        <w:rPr>
          <w:rFonts w:ascii="Times New Roman" w:eastAsia="Calibri" w:hAnsi="Times New Roman" w:cs="Times New Roman"/>
          <w:sz w:val="26"/>
          <w:szCs w:val="28"/>
          <w:lang w:eastAsia="en-US"/>
        </w:rPr>
        <w:lastRenderedPageBreak/>
        <w:t>учебную  нагрузку  гибко,  с  учетом  индивидуальных возможностей и образовател</w:t>
      </w:r>
      <w:r w:rsidRPr="000C72F6">
        <w:rPr>
          <w:rFonts w:ascii="Times New Roman" w:eastAsia="Calibri" w:hAnsi="Times New Roman" w:cs="Times New Roman"/>
          <w:sz w:val="26"/>
          <w:szCs w:val="28"/>
          <w:lang w:eastAsia="en-US"/>
        </w:rPr>
        <w:t>ь</w:t>
      </w:r>
      <w:r w:rsidRPr="000C72F6">
        <w:rPr>
          <w:rFonts w:ascii="Times New Roman" w:eastAsia="Calibri" w:hAnsi="Times New Roman" w:cs="Times New Roman"/>
          <w:sz w:val="26"/>
          <w:szCs w:val="28"/>
          <w:lang w:eastAsia="en-US"/>
        </w:rPr>
        <w:t xml:space="preserve">ных потребностей ребенка, избегая перегрузки обучающихся. </w:t>
      </w:r>
    </w:p>
    <w:p w:rsidR="00C85AD0" w:rsidRPr="000C72F6" w:rsidRDefault="00C85AD0" w:rsidP="00522064">
      <w:pPr>
        <w:spacing w:after="0" w:line="240" w:lineRule="auto"/>
        <w:ind w:firstLine="709"/>
        <w:jc w:val="both"/>
        <w:rPr>
          <w:rFonts w:ascii="Times New Roman" w:eastAsia="Calibri" w:hAnsi="Times New Roman" w:cs="Times New Roman"/>
          <w:sz w:val="26"/>
          <w:szCs w:val="28"/>
          <w:lang w:eastAsia="en-US"/>
        </w:rPr>
      </w:pPr>
      <w:r w:rsidRPr="000C72F6">
        <w:rPr>
          <w:rFonts w:ascii="Times New Roman" w:eastAsia="Calibri" w:hAnsi="Times New Roman" w:cs="Times New Roman"/>
          <w:sz w:val="26"/>
          <w:szCs w:val="28"/>
          <w:lang w:eastAsia="en-US"/>
        </w:rPr>
        <w:t xml:space="preserve">Процесс </w:t>
      </w:r>
      <w:proofErr w:type="gramStart"/>
      <w:r w:rsidRPr="000C72F6">
        <w:rPr>
          <w:rFonts w:ascii="Times New Roman" w:eastAsia="Calibri" w:hAnsi="Times New Roman" w:cs="Times New Roman"/>
          <w:sz w:val="26"/>
          <w:szCs w:val="28"/>
          <w:lang w:eastAsia="en-US"/>
        </w:rPr>
        <w:t>обучения по предметам</w:t>
      </w:r>
      <w:proofErr w:type="gramEnd"/>
      <w:r w:rsidRPr="000C72F6">
        <w:rPr>
          <w:rFonts w:ascii="Times New Roman" w:eastAsia="Calibri" w:hAnsi="Times New Roman" w:cs="Times New Roman"/>
          <w:sz w:val="26"/>
          <w:szCs w:val="28"/>
          <w:lang w:eastAsia="en-US"/>
        </w:rPr>
        <w:t xml:space="preserve"> организуется в форме урока. </w:t>
      </w:r>
      <w:proofErr w:type="gramStart"/>
      <w:r w:rsidRPr="000C72F6">
        <w:rPr>
          <w:rFonts w:ascii="Times New Roman" w:eastAsia="Calibri" w:hAnsi="Times New Roman" w:cs="Times New Roman"/>
          <w:sz w:val="26"/>
          <w:szCs w:val="28"/>
          <w:lang w:eastAsia="en-US"/>
        </w:rPr>
        <w:t>Учитель пров</w:t>
      </w:r>
      <w:r w:rsidRPr="000C72F6">
        <w:rPr>
          <w:rFonts w:ascii="Times New Roman" w:eastAsia="Calibri" w:hAnsi="Times New Roman" w:cs="Times New Roman"/>
          <w:sz w:val="26"/>
          <w:szCs w:val="28"/>
          <w:lang w:eastAsia="en-US"/>
        </w:rPr>
        <w:t>о</w:t>
      </w:r>
      <w:r w:rsidRPr="000C72F6">
        <w:rPr>
          <w:rFonts w:ascii="Times New Roman" w:eastAsia="Calibri" w:hAnsi="Times New Roman" w:cs="Times New Roman"/>
          <w:sz w:val="26"/>
          <w:szCs w:val="28"/>
          <w:lang w:eastAsia="en-US"/>
        </w:rPr>
        <w:t>дит урок для  состава  всего класса,  или  для  группы  учащихся,  а  также индивид</w:t>
      </w:r>
      <w:r w:rsidRPr="000C72F6">
        <w:rPr>
          <w:rFonts w:ascii="Times New Roman" w:eastAsia="Calibri" w:hAnsi="Times New Roman" w:cs="Times New Roman"/>
          <w:sz w:val="26"/>
          <w:szCs w:val="28"/>
          <w:lang w:eastAsia="en-US"/>
        </w:rPr>
        <w:t>у</w:t>
      </w:r>
      <w:r w:rsidRPr="000C72F6">
        <w:rPr>
          <w:rFonts w:ascii="Times New Roman" w:eastAsia="Calibri" w:hAnsi="Times New Roman" w:cs="Times New Roman"/>
          <w:sz w:val="26"/>
          <w:szCs w:val="28"/>
          <w:lang w:eastAsia="en-US"/>
        </w:rPr>
        <w:t>альную работу с обучающимся в соответствии с расписанием уроков.</w:t>
      </w:r>
      <w:proofErr w:type="gramEnd"/>
      <w:r w:rsidRPr="000C72F6">
        <w:rPr>
          <w:rFonts w:ascii="Times New Roman" w:eastAsia="Calibri" w:hAnsi="Times New Roman" w:cs="Times New Roman"/>
          <w:sz w:val="26"/>
          <w:szCs w:val="28"/>
          <w:lang w:eastAsia="en-US"/>
        </w:rPr>
        <w:t xml:space="preserve"> Урок длится, как правило, от 30 до 40 минут. В учебном плане устанавливается количество уче</w:t>
      </w:r>
      <w:r w:rsidRPr="000C72F6">
        <w:rPr>
          <w:rFonts w:ascii="Times New Roman" w:eastAsia="Calibri" w:hAnsi="Times New Roman" w:cs="Times New Roman"/>
          <w:sz w:val="26"/>
          <w:szCs w:val="28"/>
          <w:lang w:eastAsia="en-US"/>
        </w:rPr>
        <w:t>б</w:t>
      </w:r>
      <w:r w:rsidRPr="000C72F6">
        <w:rPr>
          <w:rFonts w:ascii="Times New Roman" w:eastAsia="Calibri" w:hAnsi="Times New Roman" w:cs="Times New Roman"/>
          <w:sz w:val="26"/>
          <w:szCs w:val="28"/>
          <w:lang w:eastAsia="en-US"/>
        </w:rPr>
        <w:t xml:space="preserve">ных часов по предметам обучения на единицу обучающихся. Единицей </w:t>
      </w:r>
      <w:proofErr w:type="gramStart"/>
      <w:r w:rsidRPr="000C72F6">
        <w:rPr>
          <w:rFonts w:ascii="Times New Roman" w:eastAsia="Calibri" w:hAnsi="Times New Roman" w:cs="Times New Roman"/>
          <w:sz w:val="26"/>
          <w:szCs w:val="28"/>
          <w:lang w:eastAsia="en-US"/>
        </w:rPr>
        <w:t>обучающихся</w:t>
      </w:r>
      <w:proofErr w:type="gramEnd"/>
      <w:r w:rsidRPr="000C72F6">
        <w:rPr>
          <w:rFonts w:ascii="Times New Roman" w:eastAsia="Calibri" w:hAnsi="Times New Roman" w:cs="Times New Roman"/>
          <w:sz w:val="26"/>
          <w:szCs w:val="28"/>
          <w:lang w:eastAsia="en-US"/>
        </w:rPr>
        <w:t xml:space="preserve"> считается: один ученик (индивидуальная работа),  группа  (2 </w:t>
      </w:r>
      <w:r w:rsidR="00DC5637" w:rsidRPr="000C72F6">
        <w:rPr>
          <w:rFonts w:ascii="Times New Roman" w:eastAsia="Calibri" w:hAnsi="Times New Roman" w:cs="Times New Roman"/>
          <w:sz w:val="26"/>
          <w:szCs w:val="28"/>
          <w:lang w:eastAsia="en-US"/>
        </w:rPr>
        <w:t xml:space="preserve">- </w:t>
      </w:r>
      <w:r w:rsidRPr="000C72F6">
        <w:rPr>
          <w:rFonts w:ascii="Times New Roman" w:eastAsia="Calibri" w:hAnsi="Times New Roman" w:cs="Times New Roman"/>
          <w:sz w:val="26"/>
          <w:szCs w:val="28"/>
          <w:lang w:eastAsia="en-US"/>
        </w:rPr>
        <w:t>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C85AD0" w:rsidRPr="000C72F6" w:rsidRDefault="00C85AD0" w:rsidP="00522064">
      <w:pPr>
        <w:spacing w:after="0" w:line="240" w:lineRule="auto"/>
        <w:ind w:firstLine="709"/>
        <w:jc w:val="both"/>
        <w:rPr>
          <w:rFonts w:ascii="Times New Roman" w:eastAsia="Calibri" w:hAnsi="Times New Roman" w:cs="Times New Roman"/>
          <w:sz w:val="26"/>
          <w:szCs w:val="28"/>
          <w:lang w:eastAsia="en-US"/>
        </w:rPr>
      </w:pPr>
      <w:r w:rsidRPr="000C72F6">
        <w:rPr>
          <w:rFonts w:ascii="Times New Roman" w:eastAsia="Calibri" w:hAnsi="Times New Roman" w:cs="Times New Roman"/>
          <w:sz w:val="26"/>
          <w:szCs w:val="28"/>
          <w:lang w:eastAsia="en-US"/>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индивидуальных и групповых занятий, их количественное соотношение может ос</w:t>
      </w:r>
      <w:r w:rsidRPr="000C72F6">
        <w:rPr>
          <w:rFonts w:ascii="Times New Roman" w:eastAsia="Calibri" w:hAnsi="Times New Roman" w:cs="Times New Roman"/>
          <w:sz w:val="26"/>
          <w:szCs w:val="28"/>
          <w:lang w:eastAsia="en-US"/>
        </w:rPr>
        <w:t>у</w:t>
      </w:r>
      <w:r w:rsidRPr="000C72F6">
        <w:rPr>
          <w:rFonts w:ascii="Times New Roman" w:eastAsia="Calibri" w:hAnsi="Times New Roman" w:cs="Times New Roman"/>
          <w:sz w:val="26"/>
          <w:szCs w:val="28"/>
          <w:lang w:eastAsia="en-US"/>
        </w:rPr>
        <w:t>ществляться образовательной  организацией  самостоятельно,  исходя  из  особе</w:t>
      </w:r>
      <w:r w:rsidR="00F127D9" w:rsidRPr="000C72F6">
        <w:rPr>
          <w:rFonts w:ascii="Times New Roman" w:eastAsia="Calibri" w:hAnsi="Times New Roman" w:cs="Times New Roman"/>
          <w:sz w:val="26"/>
          <w:szCs w:val="28"/>
          <w:lang w:eastAsia="en-US"/>
        </w:rPr>
        <w:t>нн</w:t>
      </w:r>
      <w:r w:rsidR="00F127D9" w:rsidRPr="000C72F6">
        <w:rPr>
          <w:rFonts w:ascii="Times New Roman" w:eastAsia="Calibri" w:hAnsi="Times New Roman" w:cs="Times New Roman"/>
          <w:sz w:val="26"/>
          <w:szCs w:val="28"/>
          <w:lang w:eastAsia="en-US"/>
        </w:rPr>
        <w:t>о</w:t>
      </w:r>
      <w:r w:rsidR="00F127D9" w:rsidRPr="000C72F6">
        <w:rPr>
          <w:rFonts w:ascii="Times New Roman" w:eastAsia="Calibri" w:hAnsi="Times New Roman" w:cs="Times New Roman"/>
          <w:sz w:val="26"/>
          <w:szCs w:val="28"/>
          <w:lang w:eastAsia="en-US"/>
        </w:rPr>
        <w:t xml:space="preserve">стей  развития  обучающихся </w:t>
      </w:r>
      <w:r w:rsidRPr="000C72F6">
        <w:rPr>
          <w:rFonts w:ascii="Times New Roman" w:eastAsia="Calibri" w:hAnsi="Times New Roman" w:cs="Times New Roman"/>
          <w:sz w:val="26"/>
          <w:szCs w:val="28"/>
          <w:lang w:eastAsia="en-US"/>
        </w:rPr>
        <w:t>с  умственной отсталостью и на основании рекоменд</w:t>
      </w:r>
      <w:r w:rsidRPr="000C72F6">
        <w:rPr>
          <w:rFonts w:ascii="Times New Roman" w:eastAsia="Calibri" w:hAnsi="Times New Roman" w:cs="Times New Roman"/>
          <w:sz w:val="26"/>
          <w:szCs w:val="28"/>
          <w:lang w:eastAsia="en-US"/>
        </w:rPr>
        <w:t>а</w:t>
      </w:r>
      <w:r w:rsidRPr="000C72F6">
        <w:rPr>
          <w:rFonts w:ascii="Times New Roman" w:eastAsia="Calibri" w:hAnsi="Times New Roman" w:cs="Times New Roman"/>
          <w:sz w:val="26"/>
          <w:szCs w:val="28"/>
          <w:lang w:eastAsia="en-US"/>
        </w:rPr>
        <w:t>ций психолого-медико-педагогической комиссии и индивидуальной программы ре</w:t>
      </w:r>
      <w:r w:rsidRPr="000C72F6">
        <w:rPr>
          <w:rFonts w:ascii="Times New Roman" w:eastAsia="Calibri" w:hAnsi="Times New Roman" w:cs="Times New Roman"/>
          <w:sz w:val="26"/>
          <w:szCs w:val="28"/>
          <w:lang w:eastAsia="en-US"/>
        </w:rPr>
        <w:t>а</w:t>
      </w:r>
      <w:r w:rsidRPr="000C72F6">
        <w:rPr>
          <w:rFonts w:ascii="Times New Roman" w:eastAsia="Calibri" w:hAnsi="Times New Roman" w:cs="Times New Roman"/>
          <w:sz w:val="26"/>
          <w:szCs w:val="28"/>
          <w:lang w:eastAsia="en-US"/>
        </w:rPr>
        <w:t>билитации инвалида. Продолжительность коррекционного занятия зависит от псих</w:t>
      </w:r>
      <w:r w:rsidRPr="000C72F6">
        <w:rPr>
          <w:rFonts w:ascii="Times New Roman" w:eastAsia="Calibri" w:hAnsi="Times New Roman" w:cs="Times New Roman"/>
          <w:sz w:val="26"/>
          <w:szCs w:val="28"/>
          <w:lang w:eastAsia="en-US"/>
        </w:rPr>
        <w:t>о</w:t>
      </w:r>
      <w:r w:rsidRPr="000C72F6">
        <w:rPr>
          <w:rFonts w:ascii="Times New Roman" w:eastAsia="Calibri" w:hAnsi="Times New Roman" w:cs="Times New Roman"/>
          <w:sz w:val="26"/>
          <w:szCs w:val="28"/>
          <w:lang w:eastAsia="en-US"/>
        </w:rPr>
        <w:t>физического состояния ребенка (от 20 до 35 минут соответственно).</w:t>
      </w:r>
    </w:p>
    <w:p w:rsidR="00C85AD0" w:rsidRPr="000C72F6" w:rsidRDefault="00C85AD0" w:rsidP="00522064">
      <w:pPr>
        <w:spacing w:after="0" w:line="240" w:lineRule="auto"/>
        <w:ind w:firstLine="709"/>
        <w:jc w:val="both"/>
        <w:rPr>
          <w:rFonts w:ascii="Times New Roman" w:eastAsia="Calibri" w:hAnsi="Times New Roman" w:cs="Times New Roman"/>
          <w:sz w:val="26"/>
          <w:szCs w:val="28"/>
          <w:lang w:eastAsia="en-US"/>
        </w:rPr>
      </w:pPr>
      <w:r w:rsidRPr="000C72F6">
        <w:rPr>
          <w:rFonts w:ascii="Times New Roman" w:eastAsia="Calibri" w:hAnsi="Times New Roman" w:cs="Times New Roman"/>
          <w:sz w:val="26"/>
          <w:szCs w:val="28"/>
          <w:lang w:eastAsia="en-US"/>
        </w:rPr>
        <w:t>В часть, формируемую участниками образовательных отношений, входит и внеурочная деятельность, которая направлена на развитие личности развитие личн</w:t>
      </w:r>
      <w:r w:rsidRPr="000C72F6">
        <w:rPr>
          <w:rFonts w:ascii="Times New Roman" w:eastAsia="Calibri" w:hAnsi="Times New Roman" w:cs="Times New Roman"/>
          <w:sz w:val="26"/>
          <w:szCs w:val="28"/>
          <w:lang w:eastAsia="en-US"/>
        </w:rPr>
        <w:t>о</w:t>
      </w:r>
      <w:r w:rsidRPr="000C72F6">
        <w:rPr>
          <w:rFonts w:ascii="Times New Roman" w:eastAsia="Calibri" w:hAnsi="Times New Roman" w:cs="Times New Roman"/>
          <w:sz w:val="26"/>
          <w:szCs w:val="28"/>
          <w:lang w:eastAsia="en-US"/>
        </w:rPr>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w:t>
      </w:r>
      <w:r w:rsidRPr="000C72F6">
        <w:rPr>
          <w:rFonts w:ascii="Times New Roman" w:eastAsia="Calibri" w:hAnsi="Times New Roman" w:cs="Times New Roman"/>
          <w:sz w:val="26"/>
          <w:szCs w:val="28"/>
          <w:lang w:eastAsia="en-US"/>
        </w:rPr>
        <w:t>и</w:t>
      </w:r>
      <w:r w:rsidRPr="000C72F6">
        <w:rPr>
          <w:rFonts w:ascii="Times New Roman" w:eastAsia="Calibri" w:hAnsi="Times New Roman" w:cs="Times New Roman"/>
          <w:sz w:val="26"/>
          <w:szCs w:val="28"/>
          <w:lang w:eastAsia="en-US"/>
        </w:rPr>
        <w:t xml:space="preserve">мися сверстниками и взаимодействие с обществом. </w:t>
      </w:r>
    </w:p>
    <w:p w:rsidR="00C85AD0" w:rsidRPr="000C72F6" w:rsidRDefault="00C85AD0" w:rsidP="00522064">
      <w:pPr>
        <w:spacing w:after="0" w:line="240" w:lineRule="auto"/>
        <w:ind w:firstLine="709"/>
        <w:jc w:val="both"/>
        <w:rPr>
          <w:rFonts w:ascii="Times New Roman" w:eastAsia="Calibri" w:hAnsi="Times New Roman" w:cs="Times New Roman"/>
          <w:sz w:val="26"/>
          <w:szCs w:val="28"/>
          <w:lang w:eastAsia="en-US"/>
        </w:rPr>
      </w:pPr>
      <w:r w:rsidRPr="000C72F6">
        <w:rPr>
          <w:rFonts w:ascii="Times New Roman" w:eastAsia="Calibri" w:hAnsi="Times New Roman" w:cs="Times New Roman"/>
          <w:sz w:val="26"/>
          <w:szCs w:val="28"/>
          <w:lang w:eastAsia="en-US"/>
        </w:rPr>
        <w:t>Организация  внеурочной  воспитательной работы является неотъемлемой ч</w:t>
      </w:r>
      <w:r w:rsidRPr="000C72F6">
        <w:rPr>
          <w:rFonts w:ascii="Times New Roman" w:eastAsia="Calibri" w:hAnsi="Times New Roman" w:cs="Times New Roman"/>
          <w:sz w:val="26"/>
          <w:szCs w:val="28"/>
          <w:lang w:eastAsia="en-US"/>
        </w:rPr>
        <w:t>а</w:t>
      </w:r>
      <w:r w:rsidRPr="000C72F6">
        <w:rPr>
          <w:rFonts w:ascii="Times New Roman" w:eastAsia="Calibri" w:hAnsi="Times New Roman" w:cs="Times New Roman"/>
          <w:sz w:val="26"/>
          <w:szCs w:val="28"/>
          <w:lang w:eastAsia="en-US"/>
        </w:rPr>
        <w:t xml:space="preserve">стью образовательного процесса в образовательной организации. </w:t>
      </w:r>
    </w:p>
    <w:p w:rsidR="00C85AD0" w:rsidRPr="000C72F6" w:rsidRDefault="00C85AD0" w:rsidP="00522064">
      <w:pPr>
        <w:spacing w:after="0" w:line="240" w:lineRule="auto"/>
        <w:ind w:firstLine="709"/>
        <w:jc w:val="both"/>
        <w:rPr>
          <w:rFonts w:ascii="Times New Roman" w:eastAsia="Calibri" w:hAnsi="Times New Roman" w:cs="Times New Roman"/>
          <w:sz w:val="26"/>
          <w:szCs w:val="28"/>
          <w:lang w:eastAsia="en-US"/>
        </w:rPr>
      </w:pPr>
      <w:r w:rsidRPr="000C72F6">
        <w:rPr>
          <w:rFonts w:ascii="Times New Roman" w:eastAsia="Calibri" w:hAnsi="Times New Roman" w:cs="Times New Roman"/>
          <w:sz w:val="26"/>
          <w:szCs w:val="28"/>
          <w:lang w:eastAsia="en-US"/>
        </w:rPr>
        <w:t xml:space="preserve">Чередование  учебной </w:t>
      </w:r>
      <w:r w:rsidR="00212FF1" w:rsidRPr="000C72F6">
        <w:rPr>
          <w:rFonts w:ascii="Times New Roman" w:eastAsia="Calibri" w:hAnsi="Times New Roman" w:cs="Times New Roman"/>
          <w:sz w:val="26"/>
          <w:szCs w:val="28"/>
          <w:lang w:eastAsia="en-US"/>
        </w:rPr>
        <w:t>и в</w:t>
      </w:r>
      <w:r w:rsidRPr="000C72F6">
        <w:rPr>
          <w:rFonts w:ascii="Times New Roman" w:eastAsia="Calibri" w:hAnsi="Times New Roman" w:cs="Times New Roman"/>
          <w:sz w:val="26"/>
          <w:szCs w:val="28"/>
          <w:lang w:eastAsia="en-US"/>
        </w:rPr>
        <w:t>неурочной  деятельности  в рамках  реализации  А</w:t>
      </w:r>
      <w:r w:rsidRPr="000C72F6">
        <w:rPr>
          <w:rFonts w:ascii="Times New Roman" w:eastAsia="Calibri" w:hAnsi="Times New Roman" w:cs="Times New Roman"/>
          <w:sz w:val="26"/>
          <w:szCs w:val="28"/>
          <w:lang w:eastAsia="en-US"/>
        </w:rPr>
        <w:t>О</w:t>
      </w:r>
      <w:r w:rsidRPr="000C72F6">
        <w:rPr>
          <w:rFonts w:ascii="Times New Roman" w:eastAsia="Calibri" w:hAnsi="Times New Roman" w:cs="Times New Roman"/>
          <w:sz w:val="26"/>
          <w:szCs w:val="28"/>
          <w:lang w:eastAsia="en-US"/>
        </w:rPr>
        <w:t>ОП  ОО определяет образовательная организация.</w:t>
      </w:r>
    </w:p>
    <w:p w:rsidR="00C85AD0" w:rsidRPr="000C72F6" w:rsidRDefault="00C85AD0" w:rsidP="00522064">
      <w:pPr>
        <w:spacing w:after="0" w:line="240" w:lineRule="auto"/>
        <w:ind w:firstLine="709"/>
        <w:jc w:val="both"/>
        <w:rPr>
          <w:rFonts w:ascii="Times New Roman" w:eastAsia="Calibri" w:hAnsi="Times New Roman" w:cs="Times New Roman"/>
          <w:sz w:val="26"/>
          <w:szCs w:val="28"/>
          <w:lang w:eastAsia="en-US"/>
        </w:rPr>
      </w:pPr>
      <w:r w:rsidRPr="000C72F6">
        <w:rPr>
          <w:rFonts w:ascii="Times New Roman" w:eastAsia="Calibri" w:hAnsi="Times New Roman" w:cs="Times New Roman"/>
          <w:sz w:val="26"/>
          <w:szCs w:val="28"/>
          <w:lang w:eastAsia="en-US"/>
        </w:rPr>
        <w:t>Время, отведенное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C85AD0" w:rsidRPr="000C72F6" w:rsidRDefault="00C85AD0" w:rsidP="00522064">
      <w:pPr>
        <w:spacing w:after="0" w:line="240" w:lineRule="auto"/>
        <w:ind w:firstLine="709"/>
        <w:jc w:val="both"/>
        <w:rPr>
          <w:rFonts w:ascii="Times New Roman" w:eastAsia="Calibri" w:hAnsi="Times New Roman" w:cs="Times New Roman"/>
          <w:sz w:val="26"/>
          <w:szCs w:val="28"/>
          <w:lang w:eastAsia="en-US"/>
        </w:rPr>
      </w:pPr>
      <w:r w:rsidRPr="000C72F6">
        <w:rPr>
          <w:rFonts w:ascii="Times New Roman" w:eastAsia="Calibri" w:hAnsi="Times New Roman" w:cs="Times New Roman"/>
          <w:sz w:val="26"/>
          <w:szCs w:val="28"/>
          <w:lang w:eastAsia="en-US"/>
        </w:rPr>
        <w:t xml:space="preserve">Сроки освоения АООП ОО (вариант 2) </w:t>
      </w:r>
      <w:proofErr w:type="gramStart"/>
      <w:r w:rsidRPr="000C72F6">
        <w:rPr>
          <w:rFonts w:ascii="Times New Roman" w:eastAsia="Calibri" w:hAnsi="Times New Roman" w:cs="Times New Roman"/>
          <w:sz w:val="26"/>
          <w:szCs w:val="28"/>
          <w:lang w:eastAsia="en-US"/>
        </w:rPr>
        <w:t>обучающимися</w:t>
      </w:r>
      <w:proofErr w:type="gramEnd"/>
      <w:r w:rsidRPr="000C72F6">
        <w:rPr>
          <w:rFonts w:ascii="Times New Roman" w:eastAsia="Calibri" w:hAnsi="Times New Roman" w:cs="Times New Roman"/>
          <w:sz w:val="26"/>
          <w:szCs w:val="28"/>
          <w:lang w:eastAsia="en-US"/>
        </w:rPr>
        <w:t xml:space="preserve"> с  умственной от</w:t>
      </w:r>
      <w:r w:rsidR="006F6216" w:rsidRPr="000C72F6">
        <w:rPr>
          <w:rFonts w:ascii="Times New Roman" w:eastAsia="Calibri" w:hAnsi="Times New Roman" w:cs="Times New Roman"/>
          <w:sz w:val="26"/>
          <w:szCs w:val="28"/>
          <w:lang w:eastAsia="en-US"/>
        </w:rPr>
        <w:t>стал</w:t>
      </w:r>
      <w:r w:rsidR="006F6216" w:rsidRPr="000C72F6">
        <w:rPr>
          <w:rFonts w:ascii="Times New Roman" w:eastAsia="Calibri" w:hAnsi="Times New Roman" w:cs="Times New Roman"/>
          <w:sz w:val="26"/>
          <w:szCs w:val="28"/>
          <w:lang w:eastAsia="en-US"/>
        </w:rPr>
        <w:t>о</w:t>
      </w:r>
      <w:r w:rsidR="006F6216" w:rsidRPr="000C72F6">
        <w:rPr>
          <w:rFonts w:ascii="Times New Roman" w:eastAsia="Calibri" w:hAnsi="Times New Roman" w:cs="Times New Roman"/>
          <w:sz w:val="26"/>
          <w:szCs w:val="28"/>
          <w:lang w:eastAsia="en-US"/>
        </w:rPr>
        <w:t xml:space="preserve">стью составляют </w:t>
      </w:r>
      <w:r w:rsidR="006F6216" w:rsidRPr="000C72F6">
        <w:rPr>
          <w:rFonts w:ascii="Times New Roman" w:eastAsia="Calibri" w:hAnsi="Times New Roman" w:cs="Times New Roman"/>
          <w:sz w:val="26"/>
          <w:szCs w:val="28"/>
          <w:highlight w:val="yellow"/>
          <w:lang w:eastAsia="en-US"/>
        </w:rPr>
        <w:t xml:space="preserve">9 </w:t>
      </w:r>
      <w:r w:rsidRPr="000C72F6">
        <w:rPr>
          <w:rFonts w:ascii="Times New Roman" w:eastAsia="Calibri" w:hAnsi="Times New Roman" w:cs="Times New Roman"/>
          <w:sz w:val="26"/>
          <w:szCs w:val="28"/>
          <w:highlight w:val="yellow"/>
          <w:lang w:eastAsia="en-US"/>
        </w:rPr>
        <w:t>лет.</w:t>
      </w:r>
      <w:r w:rsidRPr="000C72F6">
        <w:rPr>
          <w:rFonts w:ascii="Times New Roman" w:eastAsia="Calibri" w:hAnsi="Times New Roman" w:cs="Times New Roman"/>
          <w:sz w:val="26"/>
          <w:szCs w:val="28"/>
          <w:lang w:eastAsia="en-US"/>
        </w:rPr>
        <w:t xml:space="preserve"> </w:t>
      </w:r>
    </w:p>
    <w:p w:rsidR="00C85AD0" w:rsidRPr="000C72F6" w:rsidRDefault="00C85AD0" w:rsidP="00522064">
      <w:pPr>
        <w:spacing w:after="0" w:line="240" w:lineRule="auto"/>
        <w:ind w:firstLine="709"/>
        <w:jc w:val="both"/>
        <w:rPr>
          <w:rFonts w:ascii="Times New Roman" w:eastAsia="Calibri" w:hAnsi="Times New Roman" w:cs="Times New Roman"/>
          <w:sz w:val="26"/>
          <w:szCs w:val="28"/>
          <w:lang w:eastAsia="en-US"/>
        </w:rPr>
      </w:pPr>
      <w:proofErr w:type="gramStart"/>
      <w:r w:rsidRPr="000C72F6">
        <w:rPr>
          <w:rFonts w:ascii="Times New Roman" w:eastAsia="Calibri" w:hAnsi="Times New Roman" w:cs="Times New Roman"/>
          <w:sz w:val="26"/>
          <w:szCs w:val="28"/>
          <w:lang w:eastAsia="en-US"/>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w:t>
      </w:r>
      <w:r w:rsidRPr="000C72F6">
        <w:rPr>
          <w:rFonts w:ascii="Times New Roman" w:eastAsia="Calibri" w:hAnsi="Times New Roman" w:cs="Times New Roman"/>
          <w:sz w:val="26"/>
          <w:szCs w:val="28"/>
          <w:lang w:eastAsia="en-US"/>
        </w:rPr>
        <w:t>о</w:t>
      </w:r>
      <w:r w:rsidRPr="000C72F6">
        <w:rPr>
          <w:rFonts w:ascii="Times New Roman" w:eastAsia="Calibri" w:hAnsi="Times New Roman" w:cs="Times New Roman"/>
          <w:sz w:val="26"/>
          <w:szCs w:val="28"/>
          <w:lang w:eastAsia="en-US"/>
        </w:rPr>
        <w:t>стей,  а  также интересов учащихся и их родителей (законных представителей) на о</w:t>
      </w:r>
      <w:r w:rsidRPr="000C72F6">
        <w:rPr>
          <w:rFonts w:ascii="Times New Roman" w:eastAsia="Calibri" w:hAnsi="Times New Roman" w:cs="Times New Roman"/>
          <w:sz w:val="26"/>
          <w:szCs w:val="28"/>
          <w:lang w:eastAsia="en-US"/>
        </w:rPr>
        <w:t>с</w:t>
      </w:r>
      <w:r w:rsidRPr="000C72F6">
        <w:rPr>
          <w:rFonts w:ascii="Times New Roman" w:eastAsia="Calibri" w:hAnsi="Times New Roman" w:cs="Times New Roman"/>
          <w:sz w:val="26"/>
          <w:szCs w:val="28"/>
          <w:lang w:eastAsia="en-US"/>
        </w:rPr>
        <w:t>нове выбора профиля труда, в том числе включающего в себя подготовку учащегося для индивидуальной трудовой деятельности.</w:t>
      </w:r>
      <w:proofErr w:type="gramEnd"/>
    </w:p>
    <w:p w:rsidR="00212FF1" w:rsidRPr="000C72F6" w:rsidRDefault="00C85AD0" w:rsidP="00522064">
      <w:pPr>
        <w:spacing w:after="0" w:line="240" w:lineRule="auto"/>
        <w:ind w:firstLine="709"/>
        <w:jc w:val="both"/>
        <w:rPr>
          <w:rFonts w:ascii="Times New Roman" w:eastAsia="Calibri" w:hAnsi="Times New Roman" w:cs="Times New Roman"/>
          <w:sz w:val="26"/>
          <w:szCs w:val="28"/>
          <w:lang w:eastAsia="en-US"/>
        </w:rPr>
      </w:pPr>
      <w:r w:rsidRPr="000C72F6">
        <w:rPr>
          <w:rFonts w:ascii="Times New Roman" w:eastAsia="Calibri" w:hAnsi="Times New Roman" w:cs="Times New Roman"/>
          <w:sz w:val="26"/>
          <w:szCs w:val="28"/>
          <w:lang w:eastAsia="en-US"/>
        </w:rPr>
        <w:t xml:space="preserve">Продолжительность учебной недели в течение всех лет обучения </w:t>
      </w:r>
      <w:r w:rsidR="00212FF1" w:rsidRPr="000C72F6">
        <w:rPr>
          <w:rFonts w:ascii="Times New Roman" w:eastAsia="Calibri" w:hAnsi="Times New Roman" w:cs="Times New Roman"/>
          <w:sz w:val="26"/>
          <w:szCs w:val="28"/>
          <w:lang w:eastAsia="en-US"/>
        </w:rPr>
        <w:t xml:space="preserve">- </w:t>
      </w:r>
      <w:r w:rsidRPr="000C72F6">
        <w:rPr>
          <w:rFonts w:ascii="Times New Roman" w:eastAsia="Calibri" w:hAnsi="Times New Roman" w:cs="Times New Roman"/>
          <w:sz w:val="26"/>
          <w:szCs w:val="28"/>
          <w:lang w:eastAsia="en-US"/>
        </w:rPr>
        <w:t>5 дней. П</w:t>
      </w:r>
      <w:r w:rsidRPr="000C72F6">
        <w:rPr>
          <w:rFonts w:ascii="Times New Roman" w:eastAsia="Calibri" w:hAnsi="Times New Roman" w:cs="Times New Roman"/>
          <w:sz w:val="26"/>
          <w:szCs w:val="28"/>
          <w:lang w:eastAsia="en-US"/>
        </w:rPr>
        <w:t>я</w:t>
      </w:r>
      <w:r w:rsidRPr="000C72F6">
        <w:rPr>
          <w:rFonts w:ascii="Times New Roman" w:eastAsia="Calibri" w:hAnsi="Times New Roman" w:cs="Times New Roman"/>
          <w:sz w:val="26"/>
          <w:szCs w:val="28"/>
          <w:lang w:eastAsia="en-US"/>
        </w:rPr>
        <w:t xml:space="preserve">тидневная рабочая неделя устанавливается в целях сохранения и укрепления  </w:t>
      </w:r>
    </w:p>
    <w:p w:rsidR="00C85AD0" w:rsidRPr="000C72F6" w:rsidRDefault="00C85AD0" w:rsidP="00522064">
      <w:pPr>
        <w:spacing w:after="0" w:line="240" w:lineRule="auto"/>
        <w:jc w:val="both"/>
        <w:rPr>
          <w:rFonts w:ascii="Times New Roman" w:eastAsia="Calibri" w:hAnsi="Times New Roman" w:cs="Times New Roman"/>
          <w:sz w:val="26"/>
          <w:szCs w:val="28"/>
          <w:lang w:eastAsia="en-US"/>
        </w:rPr>
      </w:pPr>
      <w:r w:rsidRPr="000C72F6">
        <w:rPr>
          <w:rFonts w:ascii="Times New Roman" w:eastAsia="Calibri" w:hAnsi="Times New Roman" w:cs="Times New Roman"/>
          <w:sz w:val="26"/>
          <w:szCs w:val="28"/>
          <w:lang w:eastAsia="en-US"/>
        </w:rPr>
        <w:t xml:space="preserve">здоровья </w:t>
      </w:r>
      <w:proofErr w:type="gramStart"/>
      <w:r w:rsidRPr="000C72F6">
        <w:rPr>
          <w:rFonts w:ascii="Times New Roman" w:eastAsia="Calibri" w:hAnsi="Times New Roman" w:cs="Times New Roman"/>
          <w:sz w:val="26"/>
          <w:szCs w:val="28"/>
          <w:lang w:eastAsia="en-US"/>
        </w:rPr>
        <w:t>обучающихся</w:t>
      </w:r>
      <w:proofErr w:type="gramEnd"/>
      <w:r w:rsidRPr="000C72F6">
        <w:rPr>
          <w:rFonts w:ascii="Times New Roman" w:eastAsia="Calibri" w:hAnsi="Times New Roman" w:cs="Times New Roman"/>
          <w:sz w:val="26"/>
          <w:szCs w:val="28"/>
          <w:lang w:eastAsia="en-US"/>
        </w:rPr>
        <w:t>. Обучение проходит в одну смену.</w:t>
      </w:r>
    </w:p>
    <w:p w:rsidR="006A1F56" w:rsidRPr="000C72F6" w:rsidRDefault="006A1F56" w:rsidP="006A1F56">
      <w:pPr>
        <w:spacing w:after="0" w:line="240" w:lineRule="auto"/>
        <w:ind w:firstLine="709"/>
        <w:jc w:val="both"/>
        <w:rPr>
          <w:rFonts w:ascii="Times New Roman" w:eastAsia="Calibri" w:hAnsi="Times New Roman" w:cs="Times New Roman"/>
          <w:sz w:val="26"/>
          <w:szCs w:val="28"/>
          <w:lang w:eastAsia="en-US"/>
        </w:rPr>
      </w:pPr>
      <w:r w:rsidRPr="000C72F6">
        <w:rPr>
          <w:rFonts w:ascii="Times New Roman" w:eastAsiaTheme="minorHAnsi" w:hAnsi="Times New Roman" w:cs="Times New Roman"/>
          <w:sz w:val="26"/>
          <w:szCs w:val="28"/>
          <w:lang w:eastAsia="en-US"/>
        </w:rPr>
        <w:t>Начало и продолжительность учебного года, каникул устанавливается в соо</w:t>
      </w:r>
      <w:r w:rsidRPr="000C72F6">
        <w:rPr>
          <w:rFonts w:ascii="Times New Roman" w:eastAsiaTheme="minorHAnsi" w:hAnsi="Times New Roman" w:cs="Times New Roman"/>
          <w:sz w:val="26"/>
          <w:szCs w:val="28"/>
          <w:lang w:eastAsia="en-US"/>
        </w:rPr>
        <w:t>т</w:t>
      </w:r>
      <w:r w:rsidRPr="000C72F6">
        <w:rPr>
          <w:rFonts w:ascii="Times New Roman" w:eastAsiaTheme="minorHAnsi" w:hAnsi="Times New Roman" w:cs="Times New Roman"/>
          <w:sz w:val="26"/>
          <w:szCs w:val="28"/>
          <w:lang w:eastAsia="en-US"/>
        </w:rPr>
        <w:t xml:space="preserve">ветствии с Уставом школы и календарным учебным графиком.  Образовательный </w:t>
      </w:r>
      <w:r w:rsidRPr="000C72F6">
        <w:rPr>
          <w:rFonts w:ascii="Times New Roman" w:eastAsiaTheme="minorHAnsi" w:hAnsi="Times New Roman" w:cs="Times New Roman"/>
          <w:sz w:val="26"/>
          <w:szCs w:val="28"/>
          <w:lang w:eastAsia="en-US"/>
        </w:rPr>
        <w:lastRenderedPageBreak/>
        <w:t>процесс предусматривает 5-дневную учебную неделю</w:t>
      </w:r>
      <w:r w:rsidRPr="000C72F6">
        <w:rPr>
          <w:rFonts w:ascii="Times New Roman" w:eastAsia="Calibri" w:hAnsi="Times New Roman" w:cs="Times New Roman"/>
          <w:sz w:val="26"/>
          <w:szCs w:val="28"/>
          <w:lang w:eastAsia="en-US"/>
        </w:rPr>
        <w:t xml:space="preserve"> в целях сохранения и укрепл</w:t>
      </w:r>
      <w:r w:rsidRPr="000C72F6">
        <w:rPr>
          <w:rFonts w:ascii="Times New Roman" w:eastAsia="Calibri" w:hAnsi="Times New Roman" w:cs="Times New Roman"/>
          <w:sz w:val="26"/>
          <w:szCs w:val="28"/>
          <w:lang w:eastAsia="en-US"/>
        </w:rPr>
        <w:t>е</w:t>
      </w:r>
      <w:r w:rsidRPr="000C72F6">
        <w:rPr>
          <w:rFonts w:ascii="Times New Roman" w:eastAsia="Calibri" w:hAnsi="Times New Roman" w:cs="Times New Roman"/>
          <w:sz w:val="26"/>
          <w:szCs w:val="28"/>
          <w:lang w:eastAsia="en-US"/>
        </w:rPr>
        <w:t xml:space="preserve">ния здоровья обучающихся. Обучение проходит в одну смену. Продолжительность учебных занятий не превышает 40 минут. </w:t>
      </w:r>
    </w:p>
    <w:p w:rsidR="006A1F56" w:rsidRPr="000C72F6" w:rsidRDefault="006A1F56" w:rsidP="006A1F56">
      <w:pPr>
        <w:spacing w:after="0" w:line="240" w:lineRule="auto"/>
        <w:ind w:firstLine="709"/>
        <w:jc w:val="both"/>
        <w:rPr>
          <w:rFonts w:ascii="Times New Roman" w:eastAsia="Calibri" w:hAnsi="Times New Roman" w:cs="Times New Roman"/>
          <w:sz w:val="26"/>
          <w:szCs w:val="28"/>
          <w:lang w:eastAsia="en-US"/>
        </w:rPr>
      </w:pPr>
      <w:proofErr w:type="gramStart"/>
      <w:r w:rsidRPr="000C72F6">
        <w:rPr>
          <w:rFonts w:ascii="Times New Roman" w:eastAsia="Calibri" w:hAnsi="Times New Roman" w:cs="Times New Roman"/>
          <w:sz w:val="26"/>
          <w:szCs w:val="28"/>
          <w:lang w:eastAsia="en-US"/>
        </w:rPr>
        <w:t>При определении продолжительности занятий в 1-м классе используется «ст</w:t>
      </w:r>
      <w:r w:rsidRPr="000C72F6">
        <w:rPr>
          <w:rFonts w:ascii="Times New Roman" w:eastAsia="Calibri" w:hAnsi="Times New Roman" w:cs="Times New Roman"/>
          <w:sz w:val="26"/>
          <w:szCs w:val="28"/>
          <w:lang w:eastAsia="en-US"/>
        </w:rPr>
        <w:t>у</w:t>
      </w:r>
      <w:r w:rsidRPr="000C72F6">
        <w:rPr>
          <w:rFonts w:ascii="Times New Roman" w:eastAsia="Calibri" w:hAnsi="Times New Roman" w:cs="Times New Roman"/>
          <w:sz w:val="26"/>
          <w:szCs w:val="28"/>
          <w:lang w:eastAsia="en-US"/>
        </w:rPr>
        <w:t>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p>
    <w:p w:rsidR="006A1F56" w:rsidRPr="000C72F6" w:rsidRDefault="006A1F56" w:rsidP="006A1F56">
      <w:pPr>
        <w:spacing w:after="0" w:line="240" w:lineRule="auto"/>
        <w:ind w:firstLine="709"/>
        <w:jc w:val="both"/>
        <w:rPr>
          <w:rFonts w:ascii="Times New Roman" w:eastAsia="Calibri" w:hAnsi="Times New Roman" w:cs="Times New Roman"/>
          <w:sz w:val="26"/>
          <w:szCs w:val="28"/>
          <w:lang w:eastAsia="en-US"/>
        </w:rPr>
      </w:pPr>
      <w:r w:rsidRPr="000C72F6">
        <w:rPr>
          <w:rFonts w:ascii="Times New Roman" w:eastAsia="Calibri" w:hAnsi="Times New Roman" w:cs="Times New Roman"/>
          <w:sz w:val="26"/>
          <w:szCs w:val="28"/>
          <w:lang w:eastAsia="en-US"/>
        </w:rPr>
        <w:t>Продолжительность учебного года на первой ступени общего образования с</w:t>
      </w:r>
      <w:r w:rsidRPr="000C72F6">
        <w:rPr>
          <w:rFonts w:ascii="Times New Roman" w:eastAsia="Calibri" w:hAnsi="Times New Roman" w:cs="Times New Roman"/>
          <w:sz w:val="26"/>
          <w:szCs w:val="28"/>
          <w:lang w:eastAsia="en-US"/>
        </w:rPr>
        <w:t>о</w:t>
      </w:r>
      <w:r w:rsidRPr="000C72F6">
        <w:rPr>
          <w:rFonts w:ascii="Times New Roman" w:eastAsia="Calibri" w:hAnsi="Times New Roman" w:cs="Times New Roman"/>
          <w:sz w:val="26"/>
          <w:szCs w:val="28"/>
          <w:lang w:eastAsia="en-US"/>
        </w:rPr>
        <w:t>ставляет 34 недели, в 1-м классе - 33 недели.</w:t>
      </w:r>
    </w:p>
    <w:p w:rsidR="006A1F56" w:rsidRPr="000C72F6" w:rsidRDefault="006A1F56" w:rsidP="006A1F56">
      <w:pPr>
        <w:spacing w:after="0" w:line="240" w:lineRule="auto"/>
        <w:ind w:firstLine="709"/>
        <w:jc w:val="both"/>
        <w:rPr>
          <w:rFonts w:ascii="Times New Roman" w:eastAsia="Calibri" w:hAnsi="Times New Roman" w:cs="Times New Roman"/>
          <w:sz w:val="26"/>
          <w:szCs w:val="28"/>
          <w:lang w:eastAsia="en-US"/>
        </w:rPr>
      </w:pPr>
      <w:r w:rsidRPr="000C72F6">
        <w:rPr>
          <w:rFonts w:ascii="Times New Roman" w:eastAsia="Calibri" w:hAnsi="Times New Roman" w:cs="Times New Roman"/>
          <w:sz w:val="26"/>
          <w:szCs w:val="28"/>
          <w:lang w:eastAsia="en-US"/>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0C72F6">
        <w:rPr>
          <w:rFonts w:ascii="Times New Roman" w:eastAsia="Calibri" w:hAnsi="Times New Roman" w:cs="Times New Roman"/>
          <w:sz w:val="26"/>
          <w:szCs w:val="28"/>
          <w:lang w:eastAsia="en-US"/>
        </w:rPr>
        <w:t>обучающихся</w:t>
      </w:r>
      <w:proofErr w:type="gramEnd"/>
      <w:r w:rsidRPr="000C72F6">
        <w:rPr>
          <w:rFonts w:ascii="Times New Roman" w:eastAsia="Calibri" w:hAnsi="Times New Roman" w:cs="Times New Roman"/>
          <w:sz w:val="26"/>
          <w:szCs w:val="28"/>
          <w:lang w:eastAsia="en-US"/>
        </w:rPr>
        <w:t xml:space="preserve"> в 1 классе устана</w:t>
      </w:r>
      <w:r w:rsidRPr="000C72F6">
        <w:rPr>
          <w:rFonts w:ascii="Times New Roman" w:eastAsia="Calibri" w:hAnsi="Times New Roman" w:cs="Times New Roman"/>
          <w:sz w:val="26"/>
          <w:szCs w:val="28"/>
          <w:lang w:eastAsia="en-US"/>
        </w:rPr>
        <w:t>в</w:t>
      </w:r>
      <w:r w:rsidRPr="000C72F6">
        <w:rPr>
          <w:rFonts w:ascii="Times New Roman" w:eastAsia="Calibri" w:hAnsi="Times New Roman" w:cs="Times New Roman"/>
          <w:sz w:val="26"/>
          <w:szCs w:val="28"/>
          <w:lang w:eastAsia="en-US"/>
        </w:rPr>
        <w:t>ливаются в течение года дополнительные недельные каникулы.</w:t>
      </w:r>
    </w:p>
    <w:p w:rsidR="00CA3EB6" w:rsidRPr="000C72F6" w:rsidRDefault="00C85AD0" w:rsidP="00522064">
      <w:pPr>
        <w:spacing w:after="0" w:line="240" w:lineRule="auto"/>
        <w:ind w:firstLine="709"/>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8"/>
          <w:lang w:eastAsia="en-US"/>
        </w:rPr>
        <w:t>С учетом примерного учебного плана организация, реализующая адаптирова</w:t>
      </w:r>
      <w:r w:rsidRPr="000C72F6">
        <w:rPr>
          <w:rFonts w:ascii="Times New Roman" w:eastAsia="Calibri" w:hAnsi="Times New Roman" w:cs="Times New Roman"/>
          <w:sz w:val="26"/>
          <w:szCs w:val="28"/>
          <w:lang w:eastAsia="en-US"/>
        </w:rPr>
        <w:t>н</w:t>
      </w:r>
      <w:r w:rsidRPr="000C72F6">
        <w:rPr>
          <w:rFonts w:ascii="Times New Roman" w:eastAsia="Calibri" w:hAnsi="Times New Roman" w:cs="Times New Roman"/>
          <w:sz w:val="26"/>
          <w:szCs w:val="28"/>
          <w:lang w:eastAsia="en-US"/>
        </w:rPr>
        <w:t>ную</w:t>
      </w:r>
      <w:r w:rsidR="00212FF1" w:rsidRPr="000C72F6">
        <w:rPr>
          <w:rFonts w:ascii="Times New Roman" w:eastAsia="Calibri" w:hAnsi="Times New Roman" w:cs="Times New Roman"/>
          <w:sz w:val="26"/>
          <w:szCs w:val="28"/>
          <w:lang w:eastAsia="en-US"/>
        </w:rPr>
        <w:t xml:space="preserve"> </w:t>
      </w:r>
      <w:r w:rsidRPr="000C72F6">
        <w:rPr>
          <w:rFonts w:ascii="Times New Roman" w:eastAsia="Calibri" w:hAnsi="Times New Roman" w:cs="Times New Roman"/>
          <w:sz w:val="26"/>
          <w:szCs w:val="28"/>
          <w:lang w:eastAsia="en-US"/>
        </w:rPr>
        <w:t xml:space="preserve">основную образовательную программу образования обучающихся вариант </w:t>
      </w:r>
      <w:r w:rsidR="00212FF1" w:rsidRPr="000C72F6">
        <w:rPr>
          <w:rFonts w:ascii="Times New Roman" w:eastAsia="Calibri" w:hAnsi="Times New Roman" w:cs="Times New Roman"/>
          <w:sz w:val="26"/>
          <w:szCs w:val="28"/>
          <w:lang w:eastAsia="en-US"/>
        </w:rPr>
        <w:t>2</w:t>
      </w:r>
      <w:r w:rsidRPr="000C72F6">
        <w:rPr>
          <w:rFonts w:ascii="Times New Roman" w:eastAsia="Calibri" w:hAnsi="Times New Roman" w:cs="Times New Roman"/>
          <w:sz w:val="26"/>
          <w:szCs w:val="28"/>
          <w:lang w:eastAsia="en-US"/>
        </w:rPr>
        <w:t>, с</w:t>
      </w:r>
      <w:r w:rsidRPr="000C72F6">
        <w:rPr>
          <w:rFonts w:ascii="Times New Roman" w:eastAsia="Calibri" w:hAnsi="Times New Roman" w:cs="Times New Roman"/>
          <w:sz w:val="26"/>
          <w:szCs w:val="28"/>
          <w:lang w:eastAsia="en-US"/>
        </w:rPr>
        <w:t>о</w:t>
      </w:r>
      <w:r w:rsidRPr="000C72F6">
        <w:rPr>
          <w:rFonts w:ascii="Times New Roman" w:eastAsia="Calibri" w:hAnsi="Times New Roman" w:cs="Times New Roman"/>
          <w:sz w:val="26"/>
          <w:szCs w:val="28"/>
          <w:lang w:eastAsia="en-US"/>
        </w:rPr>
        <w:t>ставляет индивидуальный учебный план для каждого обучающегося, в котором опр</w:t>
      </w:r>
      <w:r w:rsidRPr="000C72F6">
        <w:rPr>
          <w:rFonts w:ascii="Times New Roman" w:eastAsia="Calibri" w:hAnsi="Times New Roman" w:cs="Times New Roman"/>
          <w:sz w:val="26"/>
          <w:szCs w:val="28"/>
          <w:lang w:eastAsia="en-US"/>
        </w:rPr>
        <w:t>е</w:t>
      </w:r>
      <w:r w:rsidRPr="000C72F6">
        <w:rPr>
          <w:rFonts w:ascii="Times New Roman" w:eastAsia="Calibri" w:hAnsi="Times New Roman" w:cs="Times New Roman"/>
          <w:sz w:val="26"/>
          <w:szCs w:val="28"/>
          <w:lang w:eastAsia="en-US"/>
        </w:rPr>
        <w:t>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w:t>
      </w:r>
      <w:r w:rsidRPr="000C72F6">
        <w:rPr>
          <w:rFonts w:ascii="Times New Roman" w:eastAsia="Calibri" w:hAnsi="Times New Roman" w:cs="Times New Roman"/>
          <w:sz w:val="26"/>
          <w:szCs w:val="28"/>
          <w:lang w:eastAsia="en-US"/>
        </w:rPr>
        <w:t>и</w:t>
      </w:r>
      <w:r w:rsidRPr="000C72F6">
        <w:rPr>
          <w:rFonts w:ascii="Times New Roman" w:eastAsia="Calibri" w:hAnsi="Times New Roman" w:cs="Times New Roman"/>
          <w:sz w:val="26"/>
          <w:szCs w:val="28"/>
          <w:lang w:eastAsia="en-US"/>
        </w:rPr>
        <w:t>видуаль</w:t>
      </w:r>
      <w:r w:rsidR="00F127D9" w:rsidRPr="000C72F6">
        <w:rPr>
          <w:rFonts w:ascii="Times New Roman" w:eastAsia="Calibri" w:hAnsi="Times New Roman" w:cs="Times New Roman"/>
          <w:sz w:val="26"/>
          <w:szCs w:val="28"/>
          <w:lang w:eastAsia="en-US"/>
        </w:rPr>
        <w:t xml:space="preserve">ных учебных планах объясняются </w:t>
      </w:r>
      <w:r w:rsidRPr="000C72F6">
        <w:rPr>
          <w:rFonts w:ascii="Times New Roman" w:eastAsia="Calibri" w:hAnsi="Times New Roman" w:cs="Times New Roman"/>
          <w:sz w:val="26"/>
          <w:szCs w:val="28"/>
          <w:lang w:eastAsia="en-US"/>
        </w:rPr>
        <w:t>разнообразием  образовательных  потре</w:t>
      </w:r>
      <w:r w:rsidRPr="000C72F6">
        <w:rPr>
          <w:rFonts w:ascii="Times New Roman" w:eastAsia="Calibri" w:hAnsi="Times New Roman" w:cs="Times New Roman"/>
          <w:sz w:val="26"/>
          <w:szCs w:val="28"/>
          <w:lang w:eastAsia="en-US"/>
        </w:rPr>
        <w:t>б</w:t>
      </w:r>
      <w:r w:rsidRPr="000C72F6">
        <w:rPr>
          <w:rFonts w:ascii="Times New Roman" w:eastAsia="Calibri" w:hAnsi="Times New Roman" w:cs="Times New Roman"/>
          <w:sz w:val="26"/>
          <w:szCs w:val="28"/>
          <w:lang w:eastAsia="en-US"/>
        </w:rPr>
        <w:t>ностей,  индивидуальных  возможностей  и особенностей развития обучающихся. В индивидуальных учебных планах детей с наиболее тяжелыми  нарушениями  разв</w:t>
      </w:r>
      <w:r w:rsidRPr="000C72F6">
        <w:rPr>
          <w:rFonts w:ascii="Times New Roman" w:eastAsia="Calibri" w:hAnsi="Times New Roman" w:cs="Times New Roman"/>
          <w:sz w:val="26"/>
          <w:szCs w:val="28"/>
          <w:lang w:eastAsia="en-US"/>
        </w:rPr>
        <w:t>и</w:t>
      </w:r>
      <w:r w:rsidRPr="000C72F6">
        <w:rPr>
          <w:rFonts w:ascii="Times New Roman" w:eastAsia="Calibri" w:hAnsi="Times New Roman" w:cs="Times New Roman"/>
          <w:sz w:val="26"/>
          <w:szCs w:val="28"/>
          <w:lang w:eastAsia="en-US"/>
        </w:rPr>
        <w:t>тия,  как  правило,  преобладают  занятия  коррекционной направленности, у детей с менее выраженными нарушениями развития больший объ</w:t>
      </w:r>
      <w:r w:rsidR="00212FF1" w:rsidRPr="000C72F6">
        <w:rPr>
          <w:rFonts w:ascii="Times New Roman" w:eastAsia="Calibri" w:hAnsi="Times New Roman" w:cs="Times New Roman"/>
          <w:sz w:val="26"/>
          <w:szCs w:val="28"/>
          <w:lang w:eastAsia="en-US"/>
        </w:rPr>
        <w:t>е</w:t>
      </w:r>
      <w:r w:rsidRPr="000C72F6">
        <w:rPr>
          <w:rFonts w:ascii="Times New Roman" w:eastAsia="Calibri" w:hAnsi="Times New Roman" w:cs="Times New Roman"/>
          <w:sz w:val="26"/>
          <w:szCs w:val="28"/>
          <w:lang w:eastAsia="en-US"/>
        </w:rPr>
        <w:t>м учебной нагрузки ра</w:t>
      </w:r>
      <w:r w:rsidRPr="000C72F6">
        <w:rPr>
          <w:rFonts w:ascii="Times New Roman" w:eastAsia="Calibri" w:hAnsi="Times New Roman" w:cs="Times New Roman"/>
          <w:sz w:val="26"/>
          <w:szCs w:val="28"/>
          <w:lang w:eastAsia="en-US"/>
        </w:rPr>
        <w:t>с</w:t>
      </w:r>
      <w:r w:rsidRPr="000C72F6">
        <w:rPr>
          <w:rFonts w:ascii="Times New Roman" w:eastAsia="Calibri" w:hAnsi="Times New Roman" w:cs="Times New Roman"/>
          <w:sz w:val="26"/>
          <w:szCs w:val="28"/>
          <w:lang w:eastAsia="en-US"/>
        </w:rPr>
        <w:t>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w:t>
      </w:r>
      <w:r w:rsidRPr="000C72F6">
        <w:rPr>
          <w:rFonts w:ascii="Times New Roman" w:eastAsia="Calibri" w:hAnsi="Times New Roman" w:cs="Times New Roman"/>
          <w:sz w:val="26"/>
          <w:szCs w:val="28"/>
          <w:lang w:eastAsia="en-US"/>
        </w:rPr>
        <w:t>и</w:t>
      </w:r>
      <w:r w:rsidRPr="000C72F6">
        <w:rPr>
          <w:rFonts w:ascii="Times New Roman" w:eastAsia="Calibri" w:hAnsi="Times New Roman" w:cs="Times New Roman"/>
          <w:sz w:val="26"/>
          <w:szCs w:val="28"/>
          <w:lang w:eastAsia="en-US"/>
        </w:rPr>
        <w:t>ченное время, объем их нагрузки также лимитируется индивидуальным учебным пл</w:t>
      </w:r>
      <w:r w:rsidRPr="000C72F6">
        <w:rPr>
          <w:rFonts w:ascii="Times New Roman" w:eastAsia="Calibri" w:hAnsi="Times New Roman" w:cs="Times New Roman"/>
          <w:sz w:val="26"/>
          <w:szCs w:val="28"/>
          <w:lang w:eastAsia="en-US"/>
        </w:rPr>
        <w:t>а</w:t>
      </w:r>
      <w:r w:rsidRPr="000C72F6">
        <w:rPr>
          <w:rFonts w:ascii="Times New Roman" w:eastAsia="Calibri" w:hAnsi="Times New Roman" w:cs="Times New Roman"/>
          <w:sz w:val="26"/>
          <w:szCs w:val="28"/>
          <w:lang w:eastAsia="en-US"/>
        </w:rPr>
        <w:t xml:space="preserve">ном и отражается в расписании занятий. </w:t>
      </w:r>
    </w:p>
    <w:p w:rsidR="006A1F56" w:rsidRPr="000C72F6" w:rsidRDefault="006A1F56" w:rsidP="006A1F56">
      <w:pPr>
        <w:spacing w:after="0" w:line="240" w:lineRule="auto"/>
        <w:jc w:val="center"/>
        <w:outlineLvl w:val="0"/>
        <w:rPr>
          <w:rFonts w:ascii="Times New Roman" w:hAnsi="Times New Roman" w:cs="Times New Roman"/>
          <w:sz w:val="26"/>
          <w:szCs w:val="24"/>
        </w:rPr>
      </w:pPr>
      <w:r w:rsidRPr="000C72F6">
        <w:rPr>
          <w:rFonts w:ascii="Times New Roman" w:eastAsia="Calibri" w:hAnsi="Times New Roman"/>
          <w:b/>
          <w:sz w:val="26"/>
          <w:szCs w:val="28"/>
          <w:lang w:eastAsia="en-US"/>
        </w:rPr>
        <w:t xml:space="preserve">Недельный учебный план начального общего образования </w:t>
      </w:r>
      <w:proofErr w:type="gramStart"/>
      <w:r w:rsidRPr="000C72F6">
        <w:rPr>
          <w:rFonts w:ascii="Times New Roman" w:eastAsia="Calibri" w:hAnsi="Times New Roman"/>
          <w:b/>
          <w:sz w:val="26"/>
          <w:szCs w:val="28"/>
          <w:lang w:eastAsia="en-US"/>
        </w:rPr>
        <w:t>обучающихся</w:t>
      </w:r>
      <w:proofErr w:type="gramEnd"/>
      <w:r w:rsidRPr="000C72F6">
        <w:rPr>
          <w:rFonts w:ascii="Times New Roman" w:eastAsia="Calibri" w:hAnsi="Times New Roman"/>
          <w:b/>
          <w:sz w:val="26"/>
          <w:szCs w:val="28"/>
          <w:lang w:eastAsia="en-US"/>
        </w:rPr>
        <w:t xml:space="preserve"> с у</w:t>
      </w:r>
      <w:r w:rsidRPr="000C72F6">
        <w:rPr>
          <w:rFonts w:ascii="Times New Roman" w:eastAsia="Calibri" w:hAnsi="Times New Roman"/>
          <w:b/>
          <w:sz w:val="26"/>
          <w:szCs w:val="28"/>
          <w:lang w:eastAsia="en-US"/>
        </w:rPr>
        <w:t>м</w:t>
      </w:r>
      <w:r w:rsidRPr="000C72F6">
        <w:rPr>
          <w:rFonts w:ascii="Times New Roman" w:eastAsia="Calibri" w:hAnsi="Times New Roman"/>
          <w:b/>
          <w:sz w:val="26"/>
          <w:szCs w:val="28"/>
          <w:lang w:eastAsia="en-US"/>
        </w:rPr>
        <w:t>ственной отсталостью (интеллектуальными нарушениями)</w:t>
      </w:r>
      <w:r w:rsidRPr="000C72F6">
        <w:rPr>
          <w:rFonts w:ascii="Times New Roman" w:eastAsia="Calibri" w:hAnsi="Times New Roman"/>
          <w:b/>
          <w:sz w:val="26"/>
          <w:szCs w:val="28"/>
          <w:lang w:val="en-US" w:eastAsia="en-US"/>
        </w:rPr>
        <w:t xml:space="preserve"> </w:t>
      </w:r>
      <w:r w:rsidRPr="000C72F6">
        <w:rPr>
          <w:rFonts w:ascii="Times New Roman" w:eastAsia="Calibri" w:hAnsi="Times New Roman"/>
          <w:b/>
          <w:sz w:val="26"/>
          <w:szCs w:val="28"/>
          <w:lang w:eastAsia="en-US"/>
        </w:rPr>
        <w:t xml:space="preserve"> </w:t>
      </w:r>
      <w:r w:rsidRPr="000C72F6">
        <w:rPr>
          <w:rFonts w:ascii="Times New Roman" w:eastAsia="Calibri" w:hAnsi="Times New Roman"/>
          <w:b/>
          <w:sz w:val="26"/>
          <w:szCs w:val="28"/>
          <w:lang w:val="en-US" w:eastAsia="en-US"/>
        </w:rPr>
        <w:t>I</w:t>
      </w:r>
      <w:r w:rsidRPr="000C72F6">
        <w:rPr>
          <w:rFonts w:ascii="Times New Roman" w:eastAsia="Calibri" w:hAnsi="Times New Roman"/>
          <w:b/>
          <w:sz w:val="26"/>
          <w:szCs w:val="28"/>
          <w:lang w:eastAsia="en-US"/>
        </w:rPr>
        <w:t xml:space="preserve">- </w:t>
      </w:r>
      <w:r w:rsidRPr="000C72F6">
        <w:rPr>
          <w:rFonts w:ascii="Times New Roman" w:eastAsia="Calibri" w:hAnsi="Times New Roman"/>
          <w:b/>
          <w:sz w:val="26"/>
          <w:szCs w:val="28"/>
          <w:lang w:val="en-US" w:eastAsia="en-US"/>
        </w:rPr>
        <w:t>IV</w:t>
      </w:r>
      <w:r w:rsidRPr="000C72F6">
        <w:rPr>
          <w:rFonts w:ascii="Times New Roman" w:eastAsia="Calibri" w:hAnsi="Times New Roman"/>
          <w:b/>
          <w:sz w:val="26"/>
          <w:szCs w:val="28"/>
          <w:lang w:eastAsia="en-US"/>
        </w:rPr>
        <w:t xml:space="preserve"> классы</w:t>
      </w:r>
      <w:r w:rsidRPr="000C72F6">
        <w:rPr>
          <w:rFonts w:ascii="Times New Roman" w:hAnsi="Times New Roman" w:cs="Times New Roman"/>
          <w:sz w:val="26"/>
          <w:szCs w:val="24"/>
        </w:rPr>
        <w:t xml:space="preserve"> </w:t>
      </w:r>
    </w:p>
    <w:p w:rsidR="00CA3EB6" w:rsidRPr="000C72F6" w:rsidRDefault="006A1F56" w:rsidP="006A1F56">
      <w:pPr>
        <w:spacing w:after="0" w:line="240" w:lineRule="auto"/>
        <w:jc w:val="center"/>
        <w:outlineLvl w:val="0"/>
        <w:rPr>
          <w:rFonts w:ascii="Times New Roman" w:hAnsi="Times New Roman" w:cs="Times New Roman"/>
          <w:b/>
          <w:sz w:val="26"/>
          <w:szCs w:val="28"/>
        </w:rPr>
      </w:pPr>
      <w:r w:rsidRPr="000C72F6">
        <w:rPr>
          <w:rFonts w:ascii="Times New Roman" w:hAnsi="Times New Roman" w:cs="Times New Roman"/>
          <w:b/>
          <w:sz w:val="26"/>
          <w:szCs w:val="28"/>
        </w:rPr>
        <w:t>1 класс</w:t>
      </w:r>
    </w:p>
    <w:tbl>
      <w:tblPr>
        <w:tblStyle w:val="a3"/>
        <w:tblW w:w="9747" w:type="dxa"/>
        <w:tblLayout w:type="fixed"/>
        <w:tblLook w:val="04A0" w:firstRow="1" w:lastRow="0" w:firstColumn="1" w:lastColumn="0" w:noHBand="0" w:noVBand="1"/>
      </w:tblPr>
      <w:tblGrid>
        <w:gridCol w:w="2153"/>
        <w:gridCol w:w="3330"/>
        <w:gridCol w:w="3552"/>
        <w:gridCol w:w="712"/>
      </w:tblGrid>
      <w:tr w:rsidR="006A1F56" w:rsidRPr="000C72F6" w:rsidTr="006A1F56">
        <w:tc>
          <w:tcPr>
            <w:tcW w:w="2153" w:type="dxa"/>
            <w:vMerge w:val="restart"/>
          </w:tcPr>
          <w:p w:rsidR="006A1F56" w:rsidRPr="000C72F6" w:rsidRDefault="006A1F56"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Образовател</w:t>
            </w:r>
            <w:r w:rsidRPr="000C72F6">
              <w:rPr>
                <w:rFonts w:ascii="Times New Roman" w:eastAsia="Calibri" w:hAnsi="Times New Roman" w:cs="Times New Roman"/>
                <w:b/>
                <w:sz w:val="26"/>
                <w:szCs w:val="24"/>
                <w:lang w:eastAsia="en-US"/>
              </w:rPr>
              <w:t>ь</w:t>
            </w:r>
            <w:r w:rsidRPr="000C72F6">
              <w:rPr>
                <w:rFonts w:ascii="Times New Roman" w:eastAsia="Calibri" w:hAnsi="Times New Roman" w:cs="Times New Roman"/>
                <w:b/>
                <w:sz w:val="26"/>
                <w:szCs w:val="24"/>
                <w:lang w:eastAsia="en-US"/>
              </w:rPr>
              <w:t>ные области</w:t>
            </w:r>
          </w:p>
        </w:tc>
        <w:tc>
          <w:tcPr>
            <w:tcW w:w="3330" w:type="dxa"/>
            <w:vMerge w:val="restart"/>
          </w:tcPr>
          <w:p w:rsidR="006A1F56" w:rsidRPr="000C72F6" w:rsidRDefault="006A1F56" w:rsidP="006F5335">
            <w:pPr>
              <w:jc w:val="both"/>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 xml:space="preserve">  Учебные</w:t>
            </w:r>
          </w:p>
          <w:p w:rsidR="006A1F56" w:rsidRPr="000C72F6" w:rsidRDefault="006A1F56" w:rsidP="006F5335">
            <w:pPr>
              <w:jc w:val="both"/>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 xml:space="preserve"> предметы</w:t>
            </w:r>
          </w:p>
        </w:tc>
        <w:tc>
          <w:tcPr>
            <w:tcW w:w="3552" w:type="dxa"/>
          </w:tcPr>
          <w:p w:rsidR="006A1F56" w:rsidRPr="000C72F6" w:rsidRDefault="006A1F56" w:rsidP="006A1F56">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Количество часов в неделю</w:t>
            </w:r>
          </w:p>
        </w:tc>
        <w:tc>
          <w:tcPr>
            <w:tcW w:w="712" w:type="dxa"/>
          </w:tcPr>
          <w:p w:rsidR="006A1F56" w:rsidRPr="000C72F6" w:rsidRDefault="006A1F56" w:rsidP="006F5335">
            <w:pPr>
              <w:jc w:val="both"/>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Всего</w:t>
            </w:r>
          </w:p>
        </w:tc>
      </w:tr>
      <w:tr w:rsidR="006A1F56" w:rsidRPr="000C72F6" w:rsidTr="006A1F56">
        <w:tc>
          <w:tcPr>
            <w:tcW w:w="2153" w:type="dxa"/>
            <w:vMerge/>
          </w:tcPr>
          <w:p w:rsidR="006A1F56" w:rsidRPr="000C72F6" w:rsidRDefault="006A1F56" w:rsidP="006F5335">
            <w:pPr>
              <w:jc w:val="both"/>
              <w:rPr>
                <w:rFonts w:ascii="Times New Roman" w:eastAsia="Calibri" w:hAnsi="Times New Roman" w:cs="Times New Roman"/>
                <w:b/>
                <w:sz w:val="26"/>
                <w:szCs w:val="24"/>
                <w:lang w:eastAsia="en-US"/>
              </w:rPr>
            </w:pPr>
          </w:p>
        </w:tc>
        <w:tc>
          <w:tcPr>
            <w:tcW w:w="3330" w:type="dxa"/>
            <w:vMerge/>
          </w:tcPr>
          <w:p w:rsidR="006A1F56" w:rsidRPr="000C72F6" w:rsidRDefault="006A1F56" w:rsidP="006F5335">
            <w:pPr>
              <w:jc w:val="both"/>
              <w:rPr>
                <w:rFonts w:ascii="Times New Roman" w:eastAsia="Calibri" w:hAnsi="Times New Roman" w:cs="Times New Roman"/>
                <w:b/>
                <w:sz w:val="26"/>
                <w:szCs w:val="24"/>
                <w:lang w:eastAsia="en-US"/>
              </w:rPr>
            </w:pPr>
          </w:p>
        </w:tc>
        <w:tc>
          <w:tcPr>
            <w:tcW w:w="3552" w:type="dxa"/>
          </w:tcPr>
          <w:p w:rsidR="006A1F56" w:rsidRPr="000C72F6" w:rsidRDefault="006A1F56" w:rsidP="006F5335">
            <w:pPr>
              <w:jc w:val="center"/>
              <w:rPr>
                <w:rFonts w:ascii="Times New Roman" w:eastAsia="Calibri" w:hAnsi="Times New Roman" w:cs="Times New Roman"/>
                <w:b/>
                <w:sz w:val="26"/>
                <w:szCs w:val="24"/>
                <w:lang w:val="en-US" w:eastAsia="en-US"/>
              </w:rPr>
            </w:pPr>
            <w:r w:rsidRPr="000C72F6">
              <w:rPr>
                <w:rFonts w:ascii="Times New Roman" w:eastAsia="Calibri" w:hAnsi="Times New Roman" w:cs="Times New Roman"/>
                <w:b/>
                <w:sz w:val="26"/>
                <w:szCs w:val="24"/>
                <w:lang w:val="en-US" w:eastAsia="en-US"/>
              </w:rPr>
              <w:t>I</w:t>
            </w:r>
          </w:p>
        </w:tc>
        <w:tc>
          <w:tcPr>
            <w:tcW w:w="712" w:type="dxa"/>
          </w:tcPr>
          <w:p w:rsidR="006A1F56" w:rsidRPr="000C72F6" w:rsidRDefault="006A1F56" w:rsidP="006F5335">
            <w:pPr>
              <w:jc w:val="both"/>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val="en-US" w:eastAsia="en-US"/>
              </w:rPr>
              <w:t>II</w:t>
            </w:r>
          </w:p>
        </w:tc>
      </w:tr>
      <w:tr w:rsidR="006A1F56" w:rsidRPr="000C72F6" w:rsidTr="006A1F56">
        <w:tc>
          <w:tcPr>
            <w:tcW w:w="9747" w:type="dxa"/>
            <w:gridSpan w:val="4"/>
          </w:tcPr>
          <w:p w:rsidR="006A1F56" w:rsidRPr="000C72F6" w:rsidRDefault="006A1F56" w:rsidP="006F5335">
            <w:pPr>
              <w:jc w:val="center"/>
              <w:rPr>
                <w:rFonts w:ascii="Times New Roman" w:eastAsia="Calibri" w:hAnsi="Times New Roman" w:cs="Times New Roman"/>
                <w:b/>
                <w:i/>
                <w:sz w:val="26"/>
                <w:szCs w:val="24"/>
                <w:lang w:eastAsia="en-US"/>
              </w:rPr>
            </w:pPr>
            <w:r w:rsidRPr="000C72F6">
              <w:rPr>
                <w:rFonts w:ascii="Times New Roman" w:eastAsia="Calibri" w:hAnsi="Times New Roman" w:cs="Times New Roman"/>
                <w:b/>
                <w:i/>
                <w:sz w:val="26"/>
                <w:szCs w:val="24"/>
                <w:lang w:eastAsia="en-US"/>
              </w:rPr>
              <w:t>Обязательная часть</w:t>
            </w:r>
          </w:p>
        </w:tc>
      </w:tr>
      <w:tr w:rsidR="006A1F56" w:rsidRPr="000C72F6" w:rsidTr="006A1F56">
        <w:tc>
          <w:tcPr>
            <w:tcW w:w="2153" w:type="dxa"/>
          </w:tcPr>
          <w:p w:rsidR="006A1F56" w:rsidRPr="000C72F6" w:rsidRDefault="006A1F56" w:rsidP="006F5335">
            <w:pPr>
              <w:tabs>
                <w:tab w:val="left" w:pos="284"/>
              </w:tabs>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1. Язык и реч</w:t>
            </w:r>
            <w:r w:rsidRPr="000C72F6">
              <w:rPr>
                <w:rFonts w:ascii="Times New Roman" w:eastAsia="Calibri" w:hAnsi="Times New Roman" w:cs="Times New Roman"/>
                <w:sz w:val="26"/>
                <w:szCs w:val="24"/>
                <w:lang w:eastAsia="en-US"/>
              </w:rPr>
              <w:t>е</w:t>
            </w:r>
            <w:r w:rsidRPr="000C72F6">
              <w:rPr>
                <w:rFonts w:ascii="Times New Roman" w:eastAsia="Calibri" w:hAnsi="Times New Roman" w:cs="Times New Roman"/>
                <w:sz w:val="26"/>
                <w:szCs w:val="24"/>
                <w:lang w:eastAsia="en-US"/>
              </w:rPr>
              <w:t>вая практика</w:t>
            </w:r>
          </w:p>
        </w:tc>
        <w:tc>
          <w:tcPr>
            <w:tcW w:w="3330" w:type="dxa"/>
          </w:tcPr>
          <w:p w:rsidR="006A1F56" w:rsidRPr="000C72F6" w:rsidRDefault="006A1F56" w:rsidP="006F5335">
            <w:pPr>
              <w:pStyle w:val="a6"/>
              <w:numPr>
                <w:ilvl w:val="1"/>
                <w:numId w:val="5"/>
              </w:numPr>
              <w:tabs>
                <w:tab w:val="left" w:pos="249"/>
                <w:tab w:val="left" w:pos="533"/>
              </w:tabs>
              <w:ind w:left="0" w:firstLine="0"/>
              <w:contextualSpacing w:val="0"/>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Речь и альтернативная коммуникация</w:t>
            </w:r>
          </w:p>
        </w:tc>
        <w:tc>
          <w:tcPr>
            <w:tcW w:w="3552" w:type="dxa"/>
          </w:tcPr>
          <w:p w:rsidR="006A1F56" w:rsidRPr="000C72F6" w:rsidRDefault="006A1F56"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3</w:t>
            </w:r>
          </w:p>
        </w:tc>
        <w:tc>
          <w:tcPr>
            <w:tcW w:w="712" w:type="dxa"/>
          </w:tcPr>
          <w:p w:rsidR="006A1F56" w:rsidRPr="000C72F6" w:rsidRDefault="006A1F56"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3</w:t>
            </w:r>
          </w:p>
        </w:tc>
      </w:tr>
      <w:tr w:rsidR="006A1F56" w:rsidRPr="000C72F6" w:rsidTr="006A1F56">
        <w:tc>
          <w:tcPr>
            <w:tcW w:w="2153" w:type="dxa"/>
          </w:tcPr>
          <w:p w:rsidR="006A1F56" w:rsidRPr="000C72F6" w:rsidRDefault="006A1F56" w:rsidP="006F5335">
            <w:pPr>
              <w:pStyle w:val="a6"/>
              <w:numPr>
                <w:ilvl w:val="0"/>
                <w:numId w:val="5"/>
              </w:numPr>
              <w:tabs>
                <w:tab w:val="left" w:pos="284"/>
              </w:tabs>
              <w:ind w:left="0" w:hanging="142"/>
              <w:contextualSpacing w:val="0"/>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 xml:space="preserve">Математика </w:t>
            </w:r>
          </w:p>
        </w:tc>
        <w:tc>
          <w:tcPr>
            <w:tcW w:w="3330" w:type="dxa"/>
          </w:tcPr>
          <w:p w:rsidR="006A1F56" w:rsidRPr="000C72F6" w:rsidRDefault="006A1F56" w:rsidP="006F5335">
            <w:pPr>
              <w:pStyle w:val="a6"/>
              <w:numPr>
                <w:ilvl w:val="1"/>
                <w:numId w:val="5"/>
              </w:numPr>
              <w:tabs>
                <w:tab w:val="left" w:pos="391"/>
              </w:tabs>
              <w:ind w:left="0" w:firstLine="0"/>
              <w:contextualSpacing w:val="0"/>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Математические пре</w:t>
            </w:r>
            <w:r w:rsidRPr="000C72F6">
              <w:rPr>
                <w:rFonts w:ascii="Times New Roman" w:eastAsia="Calibri" w:hAnsi="Times New Roman" w:cs="Times New Roman"/>
                <w:sz w:val="26"/>
                <w:szCs w:val="24"/>
                <w:lang w:eastAsia="en-US"/>
              </w:rPr>
              <w:t>д</w:t>
            </w:r>
            <w:r w:rsidRPr="000C72F6">
              <w:rPr>
                <w:rFonts w:ascii="Times New Roman" w:eastAsia="Calibri" w:hAnsi="Times New Roman" w:cs="Times New Roman"/>
                <w:sz w:val="26"/>
                <w:szCs w:val="24"/>
                <w:lang w:eastAsia="en-US"/>
              </w:rPr>
              <w:t>ставления</w:t>
            </w:r>
          </w:p>
        </w:tc>
        <w:tc>
          <w:tcPr>
            <w:tcW w:w="3552" w:type="dxa"/>
          </w:tcPr>
          <w:p w:rsidR="006A1F56" w:rsidRPr="000C72F6" w:rsidRDefault="006A1F56"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2</w:t>
            </w:r>
          </w:p>
        </w:tc>
        <w:tc>
          <w:tcPr>
            <w:tcW w:w="712" w:type="dxa"/>
          </w:tcPr>
          <w:p w:rsidR="006A1F56" w:rsidRPr="000C72F6" w:rsidRDefault="00E774DA"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2</w:t>
            </w:r>
          </w:p>
        </w:tc>
      </w:tr>
      <w:tr w:rsidR="006A1F56" w:rsidRPr="000C72F6" w:rsidTr="006A1F56">
        <w:tc>
          <w:tcPr>
            <w:tcW w:w="2153" w:type="dxa"/>
          </w:tcPr>
          <w:p w:rsidR="006A1F56" w:rsidRPr="000C72F6" w:rsidRDefault="006A1F56" w:rsidP="006F5335">
            <w:pPr>
              <w:pStyle w:val="a6"/>
              <w:numPr>
                <w:ilvl w:val="0"/>
                <w:numId w:val="5"/>
              </w:numPr>
              <w:tabs>
                <w:tab w:val="left" w:pos="284"/>
              </w:tabs>
              <w:ind w:left="0" w:firstLine="0"/>
              <w:contextualSpacing w:val="0"/>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Естествозн</w:t>
            </w:r>
            <w:r w:rsidRPr="000C72F6">
              <w:rPr>
                <w:rFonts w:ascii="Times New Roman" w:eastAsia="Calibri" w:hAnsi="Times New Roman" w:cs="Times New Roman"/>
                <w:sz w:val="26"/>
                <w:szCs w:val="24"/>
                <w:lang w:eastAsia="en-US"/>
              </w:rPr>
              <w:t>а</w:t>
            </w:r>
            <w:r w:rsidRPr="000C72F6">
              <w:rPr>
                <w:rFonts w:ascii="Times New Roman" w:eastAsia="Calibri" w:hAnsi="Times New Roman" w:cs="Times New Roman"/>
                <w:sz w:val="26"/>
                <w:szCs w:val="24"/>
                <w:lang w:eastAsia="en-US"/>
              </w:rPr>
              <w:t>ние</w:t>
            </w:r>
          </w:p>
        </w:tc>
        <w:tc>
          <w:tcPr>
            <w:tcW w:w="3330" w:type="dxa"/>
          </w:tcPr>
          <w:p w:rsidR="006A1F56" w:rsidRPr="000C72F6" w:rsidRDefault="006A1F56" w:rsidP="006F5335">
            <w:pPr>
              <w:pStyle w:val="a6"/>
              <w:numPr>
                <w:ilvl w:val="1"/>
                <w:numId w:val="5"/>
              </w:numPr>
              <w:ind w:left="0" w:firstLine="0"/>
              <w:contextualSpacing w:val="0"/>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Окружающий пр</w:t>
            </w:r>
            <w:r w:rsidRPr="000C72F6">
              <w:rPr>
                <w:rFonts w:ascii="Times New Roman" w:eastAsia="Calibri" w:hAnsi="Times New Roman" w:cs="Times New Roman"/>
                <w:sz w:val="26"/>
                <w:szCs w:val="24"/>
                <w:lang w:eastAsia="en-US"/>
              </w:rPr>
              <w:t>и</w:t>
            </w:r>
            <w:r w:rsidRPr="000C72F6">
              <w:rPr>
                <w:rFonts w:ascii="Times New Roman" w:eastAsia="Calibri" w:hAnsi="Times New Roman" w:cs="Times New Roman"/>
                <w:sz w:val="26"/>
                <w:szCs w:val="24"/>
                <w:lang w:eastAsia="en-US"/>
              </w:rPr>
              <w:t>родный мир</w:t>
            </w:r>
          </w:p>
        </w:tc>
        <w:tc>
          <w:tcPr>
            <w:tcW w:w="3552" w:type="dxa"/>
          </w:tcPr>
          <w:p w:rsidR="006A1F56" w:rsidRPr="000C72F6" w:rsidRDefault="006A1F56"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2</w:t>
            </w:r>
          </w:p>
        </w:tc>
        <w:tc>
          <w:tcPr>
            <w:tcW w:w="712" w:type="dxa"/>
          </w:tcPr>
          <w:p w:rsidR="006A1F56" w:rsidRPr="000C72F6" w:rsidRDefault="00E774DA"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2</w:t>
            </w:r>
          </w:p>
        </w:tc>
      </w:tr>
      <w:tr w:rsidR="006A1F56" w:rsidRPr="000C72F6" w:rsidTr="006A1F56">
        <w:tc>
          <w:tcPr>
            <w:tcW w:w="2153" w:type="dxa"/>
          </w:tcPr>
          <w:p w:rsidR="006A1F56" w:rsidRPr="000C72F6" w:rsidRDefault="006A1F56" w:rsidP="006F5335">
            <w:pPr>
              <w:pStyle w:val="a6"/>
              <w:numPr>
                <w:ilvl w:val="0"/>
                <w:numId w:val="5"/>
              </w:numPr>
              <w:tabs>
                <w:tab w:val="left" w:pos="284"/>
              </w:tabs>
              <w:ind w:left="0" w:firstLine="0"/>
              <w:contextualSpacing w:val="0"/>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Человек</w:t>
            </w:r>
          </w:p>
        </w:tc>
        <w:tc>
          <w:tcPr>
            <w:tcW w:w="3330" w:type="dxa"/>
          </w:tcPr>
          <w:p w:rsidR="006A1F56" w:rsidRPr="000C72F6" w:rsidRDefault="006A1F56" w:rsidP="006F5335">
            <w:pPr>
              <w:pStyle w:val="a6"/>
              <w:numPr>
                <w:ilvl w:val="1"/>
                <w:numId w:val="5"/>
              </w:numPr>
              <w:tabs>
                <w:tab w:val="left" w:pos="501"/>
              </w:tabs>
              <w:ind w:left="0" w:firstLine="0"/>
              <w:contextualSpacing w:val="0"/>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Человек</w:t>
            </w:r>
          </w:p>
          <w:p w:rsidR="006A1F56" w:rsidRPr="000C72F6" w:rsidRDefault="006A1F56" w:rsidP="006F5335">
            <w:pPr>
              <w:pStyle w:val="a6"/>
              <w:numPr>
                <w:ilvl w:val="1"/>
                <w:numId w:val="5"/>
              </w:numPr>
              <w:tabs>
                <w:tab w:val="left" w:pos="533"/>
              </w:tabs>
              <w:ind w:left="0" w:firstLine="0"/>
              <w:contextualSpacing w:val="0"/>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Самообслуживание</w:t>
            </w:r>
          </w:p>
          <w:p w:rsidR="006A1F56" w:rsidRPr="000C72F6" w:rsidRDefault="006A1F56" w:rsidP="006F5335">
            <w:pPr>
              <w:pStyle w:val="a6"/>
              <w:numPr>
                <w:ilvl w:val="1"/>
                <w:numId w:val="5"/>
              </w:numPr>
              <w:tabs>
                <w:tab w:val="left" w:pos="460"/>
                <w:tab w:val="left" w:pos="533"/>
              </w:tabs>
              <w:ind w:left="0" w:firstLine="0"/>
              <w:contextualSpacing w:val="0"/>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Домоводство</w:t>
            </w:r>
          </w:p>
          <w:p w:rsidR="006A1F56" w:rsidRPr="000C72F6" w:rsidRDefault="006A1F56" w:rsidP="006F5335">
            <w:pPr>
              <w:pStyle w:val="a6"/>
              <w:numPr>
                <w:ilvl w:val="1"/>
                <w:numId w:val="5"/>
              </w:numPr>
              <w:tabs>
                <w:tab w:val="left" w:pos="391"/>
                <w:tab w:val="left" w:pos="533"/>
              </w:tabs>
              <w:ind w:left="0" w:firstLine="0"/>
              <w:contextualSpacing w:val="0"/>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Окружающий социал</w:t>
            </w:r>
            <w:r w:rsidRPr="000C72F6">
              <w:rPr>
                <w:rFonts w:ascii="Times New Roman" w:eastAsia="Calibri" w:hAnsi="Times New Roman" w:cs="Times New Roman"/>
                <w:sz w:val="26"/>
                <w:szCs w:val="24"/>
                <w:lang w:eastAsia="en-US"/>
              </w:rPr>
              <w:t>ь</w:t>
            </w:r>
            <w:r w:rsidRPr="000C72F6">
              <w:rPr>
                <w:rFonts w:ascii="Times New Roman" w:eastAsia="Calibri" w:hAnsi="Times New Roman" w:cs="Times New Roman"/>
                <w:sz w:val="26"/>
                <w:szCs w:val="24"/>
                <w:lang w:eastAsia="en-US"/>
              </w:rPr>
              <w:t>ный мир</w:t>
            </w:r>
          </w:p>
        </w:tc>
        <w:tc>
          <w:tcPr>
            <w:tcW w:w="3552" w:type="dxa"/>
          </w:tcPr>
          <w:p w:rsidR="006A1F56" w:rsidRPr="000C72F6" w:rsidRDefault="006A1F56"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2</w:t>
            </w:r>
          </w:p>
          <w:p w:rsidR="006A1F56" w:rsidRPr="000C72F6" w:rsidRDefault="006A1F56"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3</w:t>
            </w:r>
          </w:p>
          <w:p w:rsidR="006A1F56" w:rsidRPr="000C72F6" w:rsidRDefault="006A1F56"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w:t>
            </w:r>
          </w:p>
          <w:p w:rsidR="006A1F56" w:rsidRPr="000C72F6" w:rsidRDefault="006A1F56"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1</w:t>
            </w:r>
          </w:p>
        </w:tc>
        <w:tc>
          <w:tcPr>
            <w:tcW w:w="712" w:type="dxa"/>
          </w:tcPr>
          <w:p w:rsidR="006A1F56" w:rsidRPr="000C72F6" w:rsidRDefault="00E774DA"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2</w:t>
            </w:r>
          </w:p>
          <w:p w:rsidR="006A1F56" w:rsidRPr="000C72F6" w:rsidRDefault="006A1F56"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3</w:t>
            </w:r>
          </w:p>
          <w:p w:rsidR="006A1F56" w:rsidRPr="000C72F6" w:rsidRDefault="00E774DA"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w:t>
            </w:r>
          </w:p>
          <w:p w:rsidR="006A1F56" w:rsidRPr="000C72F6" w:rsidRDefault="00E774DA"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1</w:t>
            </w:r>
          </w:p>
        </w:tc>
      </w:tr>
      <w:tr w:rsidR="006A1F56" w:rsidRPr="000C72F6" w:rsidTr="006A1F56">
        <w:tc>
          <w:tcPr>
            <w:tcW w:w="2153" w:type="dxa"/>
          </w:tcPr>
          <w:p w:rsidR="006A1F56" w:rsidRPr="000C72F6" w:rsidRDefault="006A1F56" w:rsidP="006F5335">
            <w:pPr>
              <w:pStyle w:val="a6"/>
              <w:numPr>
                <w:ilvl w:val="0"/>
                <w:numId w:val="5"/>
              </w:numPr>
              <w:tabs>
                <w:tab w:val="left" w:pos="284"/>
              </w:tabs>
              <w:ind w:left="0" w:firstLine="0"/>
              <w:contextualSpacing w:val="0"/>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Искусство</w:t>
            </w:r>
          </w:p>
        </w:tc>
        <w:tc>
          <w:tcPr>
            <w:tcW w:w="3330" w:type="dxa"/>
          </w:tcPr>
          <w:p w:rsidR="006A1F56" w:rsidRPr="000C72F6" w:rsidRDefault="006A1F56" w:rsidP="006F5335">
            <w:pPr>
              <w:pStyle w:val="a6"/>
              <w:numPr>
                <w:ilvl w:val="1"/>
                <w:numId w:val="5"/>
              </w:numPr>
              <w:tabs>
                <w:tab w:val="left" w:pos="533"/>
              </w:tabs>
              <w:ind w:left="0" w:firstLine="0"/>
              <w:contextualSpacing w:val="0"/>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Музыка и движение</w:t>
            </w:r>
          </w:p>
          <w:p w:rsidR="006A1F56" w:rsidRPr="000C72F6" w:rsidRDefault="006A1F56" w:rsidP="006F5335">
            <w:pPr>
              <w:pStyle w:val="a6"/>
              <w:numPr>
                <w:ilvl w:val="1"/>
                <w:numId w:val="5"/>
              </w:numPr>
              <w:tabs>
                <w:tab w:val="left" w:pos="391"/>
                <w:tab w:val="left" w:pos="533"/>
              </w:tabs>
              <w:ind w:left="0" w:firstLine="0"/>
              <w:contextualSpacing w:val="0"/>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Изобразительная де</w:t>
            </w:r>
            <w:r w:rsidRPr="000C72F6">
              <w:rPr>
                <w:rFonts w:ascii="Times New Roman" w:eastAsia="Calibri" w:hAnsi="Times New Roman" w:cs="Times New Roman"/>
                <w:sz w:val="26"/>
                <w:szCs w:val="24"/>
                <w:lang w:eastAsia="en-US"/>
              </w:rPr>
              <w:t>я</w:t>
            </w:r>
            <w:r w:rsidRPr="000C72F6">
              <w:rPr>
                <w:rFonts w:ascii="Times New Roman" w:eastAsia="Calibri" w:hAnsi="Times New Roman" w:cs="Times New Roman"/>
                <w:sz w:val="26"/>
                <w:szCs w:val="24"/>
                <w:lang w:eastAsia="en-US"/>
              </w:rPr>
              <w:t xml:space="preserve">тельность  </w:t>
            </w:r>
          </w:p>
        </w:tc>
        <w:tc>
          <w:tcPr>
            <w:tcW w:w="3552" w:type="dxa"/>
          </w:tcPr>
          <w:p w:rsidR="006A1F56" w:rsidRPr="000C72F6" w:rsidRDefault="006A1F56"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2</w:t>
            </w:r>
          </w:p>
          <w:p w:rsidR="006A1F56" w:rsidRPr="000C72F6" w:rsidRDefault="006A1F56"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3</w:t>
            </w:r>
          </w:p>
        </w:tc>
        <w:tc>
          <w:tcPr>
            <w:tcW w:w="712" w:type="dxa"/>
          </w:tcPr>
          <w:p w:rsidR="006A1F56" w:rsidRPr="000C72F6" w:rsidRDefault="00E774DA"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2</w:t>
            </w:r>
          </w:p>
          <w:p w:rsidR="006A1F56" w:rsidRPr="000C72F6" w:rsidRDefault="006A1F56"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3</w:t>
            </w:r>
          </w:p>
        </w:tc>
      </w:tr>
      <w:tr w:rsidR="006A1F56" w:rsidRPr="000C72F6" w:rsidTr="006A1F56">
        <w:tc>
          <w:tcPr>
            <w:tcW w:w="2153" w:type="dxa"/>
          </w:tcPr>
          <w:p w:rsidR="006A1F56" w:rsidRPr="000C72F6" w:rsidRDefault="006A1F56" w:rsidP="006F5335">
            <w:pPr>
              <w:pStyle w:val="a6"/>
              <w:numPr>
                <w:ilvl w:val="0"/>
                <w:numId w:val="5"/>
              </w:numPr>
              <w:tabs>
                <w:tab w:val="left" w:pos="284"/>
              </w:tabs>
              <w:ind w:left="0" w:firstLine="0"/>
              <w:contextualSpacing w:val="0"/>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 xml:space="preserve">Физическая </w:t>
            </w:r>
            <w:r w:rsidRPr="000C72F6">
              <w:rPr>
                <w:rFonts w:ascii="Times New Roman" w:eastAsia="Calibri" w:hAnsi="Times New Roman" w:cs="Times New Roman"/>
                <w:sz w:val="26"/>
                <w:szCs w:val="24"/>
                <w:lang w:eastAsia="en-US"/>
              </w:rPr>
              <w:lastRenderedPageBreak/>
              <w:t>культура</w:t>
            </w:r>
          </w:p>
        </w:tc>
        <w:tc>
          <w:tcPr>
            <w:tcW w:w="3330" w:type="dxa"/>
          </w:tcPr>
          <w:p w:rsidR="006A1F56" w:rsidRPr="000C72F6" w:rsidRDefault="006A1F56" w:rsidP="006F5335">
            <w:pPr>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lastRenderedPageBreak/>
              <w:t>5.1 Адаптивная физкульт</w:t>
            </w:r>
            <w:r w:rsidRPr="000C72F6">
              <w:rPr>
                <w:rFonts w:ascii="Times New Roman" w:eastAsia="Calibri" w:hAnsi="Times New Roman" w:cs="Times New Roman"/>
                <w:sz w:val="26"/>
                <w:szCs w:val="24"/>
                <w:lang w:eastAsia="en-US"/>
              </w:rPr>
              <w:t>у</w:t>
            </w:r>
            <w:r w:rsidRPr="000C72F6">
              <w:rPr>
                <w:rFonts w:ascii="Times New Roman" w:eastAsia="Calibri" w:hAnsi="Times New Roman" w:cs="Times New Roman"/>
                <w:sz w:val="26"/>
                <w:szCs w:val="24"/>
                <w:lang w:eastAsia="en-US"/>
              </w:rPr>
              <w:lastRenderedPageBreak/>
              <w:t>ра</w:t>
            </w:r>
          </w:p>
        </w:tc>
        <w:tc>
          <w:tcPr>
            <w:tcW w:w="3552" w:type="dxa"/>
          </w:tcPr>
          <w:p w:rsidR="006A1F56" w:rsidRPr="000C72F6" w:rsidRDefault="006A1F56"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lastRenderedPageBreak/>
              <w:t>2</w:t>
            </w:r>
          </w:p>
        </w:tc>
        <w:tc>
          <w:tcPr>
            <w:tcW w:w="712" w:type="dxa"/>
          </w:tcPr>
          <w:p w:rsidR="006A1F56" w:rsidRPr="000C72F6" w:rsidRDefault="00E774DA"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2</w:t>
            </w:r>
          </w:p>
        </w:tc>
      </w:tr>
      <w:tr w:rsidR="006A1F56" w:rsidRPr="000C72F6" w:rsidTr="006A1F56">
        <w:tc>
          <w:tcPr>
            <w:tcW w:w="2153" w:type="dxa"/>
          </w:tcPr>
          <w:p w:rsidR="006A1F56" w:rsidRPr="000C72F6" w:rsidRDefault="006A1F56" w:rsidP="006F5335">
            <w:pPr>
              <w:pStyle w:val="a6"/>
              <w:numPr>
                <w:ilvl w:val="0"/>
                <w:numId w:val="5"/>
              </w:numPr>
              <w:tabs>
                <w:tab w:val="left" w:pos="284"/>
              </w:tabs>
              <w:ind w:left="0" w:firstLine="0"/>
              <w:contextualSpacing w:val="0"/>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lastRenderedPageBreak/>
              <w:t>Технологии</w:t>
            </w:r>
          </w:p>
        </w:tc>
        <w:tc>
          <w:tcPr>
            <w:tcW w:w="3330" w:type="dxa"/>
          </w:tcPr>
          <w:p w:rsidR="006A1F56" w:rsidRPr="000C72F6" w:rsidRDefault="006A1F56" w:rsidP="006F5335">
            <w:pPr>
              <w:pStyle w:val="a6"/>
              <w:numPr>
                <w:ilvl w:val="1"/>
                <w:numId w:val="5"/>
              </w:numPr>
              <w:ind w:left="0" w:firstLine="0"/>
              <w:contextualSpacing w:val="0"/>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Профильный труд</w:t>
            </w:r>
          </w:p>
        </w:tc>
        <w:tc>
          <w:tcPr>
            <w:tcW w:w="3552" w:type="dxa"/>
          </w:tcPr>
          <w:p w:rsidR="006A1F56" w:rsidRPr="000C72F6" w:rsidRDefault="006A1F56"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w:t>
            </w:r>
          </w:p>
        </w:tc>
        <w:tc>
          <w:tcPr>
            <w:tcW w:w="712" w:type="dxa"/>
          </w:tcPr>
          <w:p w:rsidR="006A1F56" w:rsidRPr="000C72F6" w:rsidRDefault="00E774DA"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w:t>
            </w:r>
          </w:p>
        </w:tc>
      </w:tr>
      <w:tr w:rsidR="006A1F56" w:rsidRPr="000C72F6" w:rsidTr="006A1F56">
        <w:tc>
          <w:tcPr>
            <w:tcW w:w="5483" w:type="dxa"/>
            <w:gridSpan w:val="2"/>
          </w:tcPr>
          <w:p w:rsidR="006A1F56" w:rsidRPr="000C72F6" w:rsidRDefault="006A1F56" w:rsidP="006F5335">
            <w:pPr>
              <w:jc w:val="both"/>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Итого</w:t>
            </w:r>
          </w:p>
        </w:tc>
        <w:tc>
          <w:tcPr>
            <w:tcW w:w="3552" w:type="dxa"/>
          </w:tcPr>
          <w:p w:rsidR="006A1F56" w:rsidRPr="000C72F6" w:rsidRDefault="006A1F56"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20</w:t>
            </w:r>
          </w:p>
        </w:tc>
        <w:tc>
          <w:tcPr>
            <w:tcW w:w="712" w:type="dxa"/>
          </w:tcPr>
          <w:p w:rsidR="006A1F56" w:rsidRPr="000C72F6" w:rsidRDefault="00E774DA"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20</w:t>
            </w:r>
          </w:p>
        </w:tc>
      </w:tr>
      <w:tr w:rsidR="006A1F56" w:rsidRPr="000C72F6" w:rsidTr="006A1F56">
        <w:tc>
          <w:tcPr>
            <w:tcW w:w="5483" w:type="dxa"/>
            <w:gridSpan w:val="2"/>
          </w:tcPr>
          <w:p w:rsidR="006A1F56" w:rsidRPr="000C72F6" w:rsidRDefault="006A1F56" w:rsidP="006F5335">
            <w:pPr>
              <w:jc w:val="both"/>
              <w:rPr>
                <w:rFonts w:ascii="Times New Roman" w:eastAsia="Calibri" w:hAnsi="Times New Roman" w:cs="Times New Roman"/>
                <w:sz w:val="26"/>
                <w:szCs w:val="24"/>
                <w:lang w:eastAsia="en-US"/>
              </w:rPr>
            </w:pPr>
            <w:r w:rsidRPr="000C72F6">
              <w:rPr>
                <w:rFonts w:ascii="Times New Roman" w:eastAsia="Calibri" w:hAnsi="Times New Roman" w:cs="Times New Roman"/>
                <w:b/>
                <w:sz w:val="26"/>
                <w:szCs w:val="24"/>
                <w:lang w:eastAsia="en-US"/>
              </w:rPr>
              <w:t>Максимально допустимая годовая нагрузка (</w:t>
            </w:r>
            <w:r w:rsidRPr="000C72F6">
              <w:rPr>
                <w:rFonts w:ascii="Times New Roman" w:eastAsia="Calibri" w:hAnsi="Times New Roman" w:cs="Times New Roman"/>
                <w:sz w:val="26"/>
                <w:szCs w:val="24"/>
                <w:lang w:eastAsia="en-US"/>
              </w:rPr>
              <w:t xml:space="preserve">при 5-дневной учебной неделе) </w:t>
            </w:r>
          </w:p>
        </w:tc>
        <w:tc>
          <w:tcPr>
            <w:tcW w:w="3552" w:type="dxa"/>
          </w:tcPr>
          <w:p w:rsidR="006A1F56" w:rsidRPr="000C72F6" w:rsidRDefault="006A1F56"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20</w:t>
            </w:r>
          </w:p>
        </w:tc>
        <w:tc>
          <w:tcPr>
            <w:tcW w:w="712" w:type="dxa"/>
          </w:tcPr>
          <w:p w:rsidR="006A1F56" w:rsidRPr="000C72F6" w:rsidRDefault="00E774DA"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20</w:t>
            </w:r>
          </w:p>
        </w:tc>
      </w:tr>
      <w:tr w:rsidR="006A1F56" w:rsidRPr="000C72F6" w:rsidTr="006A1F56">
        <w:tc>
          <w:tcPr>
            <w:tcW w:w="9747" w:type="dxa"/>
            <w:gridSpan w:val="4"/>
          </w:tcPr>
          <w:p w:rsidR="006A1F56" w:rsidRPr="000C72F6" w:rsidRDefault="006A1F56"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i/>
                <w:sz w:val="26"/>
                <w:szCs w:val="24"/>
                <w:lang w:eastAsia="en-US"/>
              </w:rPr>
              <w:t>Часть, формируемая участниками образовательных отношений</w:t>
            </w:r>
          </w:p>
        </w:tc>
      </w:tr>
      <w:tr w:rsidR="006A1F56" w:rsidRPr="000C72F6" w:rsidTr="006A1F56">
        <w:tc>
          <w:tcPr>
            <w:tcW w:w="5483" w:type="dxa"/>
            <w:gridSpan w:val="2"/>
          </w:tcPr>
          <w:p w:rsidR="006A1F56" w:rsidRPr="000C72F6" w:rsidRDefault="006A1F56" w:rsidP="006F5335">
            <w:pPr>
              <w:jc w:val="both"/>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Коррекционные занятия</w:t>
            </w:r>
          </w:p>
        </w:tc>
        <w:tc>
          <w:tcPr>
            <w:tcW w:w="3552" w:type="dxa"/>
          </w:tcPr>
          <w:p w:rsidR="006A1F56" w:rsidRPr="000C72F6" w:rsidRDefault="006A1F56"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12</w:t>
            </w:r>
          </w:p>
        </w:tc>
        <w:tc>
          <w:tcPr>
            <w:tcW w:w="712" w:type="dxa"/>
          </w:tcPr>
          <w:p w:rsidR="006A1F56" w:rsidRPr="000C72F6" w:rsidRDefault="00E774DA"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12</w:t>
            </w:r>
          </w:p>
        </w:tc>
      </w:tr>
      <w:tr w:rsidR="006A1F56" w:rsidRPr="000C72F6" w:rsidTr="006A1F56">
        <w:tc>
          <w:tcPr>
            <w:tcW w:w="5483" w:type="dxa"/>
            <w:gridSpan w:val="2"/>
          </w:tcPr>
          <w:p w:rsidR="006A1F56" w:rsidRPr="000C72F6" w:rsidRDefault="006A1F56" w:rsidP="006F5335">
            <w:pPr>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Сенсорное развитие</w:t>
            </w:r>
          </w:p>
        </w:tc>
        <w:tc>
          <w:tcPr>
            <w:tcW w:w="3552" w:type="dxa"/>
          </w:tcPr>
          <w:p w:rsidR="006A1F56" w:rsidRPr="000C72F6" w:rsidRDefault="009C0C39"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2</w:t>
            </w:r>
          </w:p>
        </w:tc>
        <w:tc>
          <w:tcPr>
            <w:tcW w:w="712" w:type="dxa"/>
          </w:tcPr>
          <w:p w:rsidR="006A1F56" w:rsidRPr="000C72F6" w:rsidRDefault="00E774DA"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2</w:t>
            </w:r>
          </w:p>
        </w:tc>
      </w:tr>
      <w:tr w:rsidR="006A1F56" w:rsidRPr="000C72F6" w:rsidTr="006A1F56">
        <w:tc>
          <w:tcPr>
            <w:tcW w:w="5483" w:type="dxa"/>
            <w:gridSpan w:val="2"/>
          </w:tcPr>
          <w:p w:rsidR="006A1F56" w:rsidRPr="000C72F6" w:rsidRDefault="006A1F56" w:rsidP="006F5335">
            <w:pPr>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Предметно-практические действия</w:t>
            </w:r>
          </w:p>
        </w:tc>
        <w:tc>
          <w:tcPr>
            <w:tcW w:w="3552" w:type="dxa"/>
          </w:tcPr>
          <w:p w:rsidR="006A1F56" w:rsidRPr="000C72F6" w:rsidRDefault="009C0C39"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2</w:t>
            </w:r>
          </w:p>
        </w:tc>
        <w:tc>
          <w:tcPr>
            <w:tcW w:w="712" w:type="dxa"/>
          </w:tcPr>
          <w:p w:rsidR="006A1F56" w:rsidRPr="000C72F6" w:rsidRDefault="00E774DA"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2</w:t>
            </w:r>
          </w:p>
        </w:tc>
      </w:tr>
      <w:tr w:rsidR="006A1F56" w:rsidRPr="000C72F6" w:rsidTr="006A1F56">
        <w:tc>
          <w:tcPr>
            <w:tcW w:w="5483" w:type="dxa"/>
            <w:gridSpan w:val="2"/>
          </w:tcPr>
          <w:p w:rsidR="006A1F56" w:rsidRPr="000C72F6" w:rsidRDefault="006A1F56" w:rsidP="006F5335">
            <w:pPr>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Двигательное развитие</w:t>
            </w:r>
          </w:p>
        </w:tc>
        <w:tc>
          <w:tcPr>
            <w:tcW w:w="3552" w:type="dxa"/>
          </w:tcPr>
          <w:p w:rsidR="006A1F56" w:rsidRPr="000C72F6" w:rsidRDefault="006A1F56"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2</w:t>
            </w:r>
          </w:p>
        </w:tc>
        <w:tc>
          <w:tcPr>
            <w:tcW w:w="712" w:type="dxa"/>
          </w:tcPr>
          <w:p w:rsidR="006A1F56" w:rsidRPr="000C72F6" w:rsidRDefault="00E774DA"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2</w:t>
            </w:r>
          </w:p>
        </w:tc>
      </w:tr>
      <w:tr w:rsidR="006A1F56" w:rsidRPr="000C72F6" w:rsidTr="006A1F56">
        <w:tc>
          <w:tcPr>
            <w:tcW w:w="5483" w:type="dxa"/>
            <w:gridSpan w:val="2"/>
          </w:tcPr>
          <w:p w:rsidR="006A1F56" w:rsidRPr="000C72F6" w:rsidRDefault="006A1F56" w:rsidP="006F5335">
            <w:pPr>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Альтернативная коммуникация</w:t>
            </w:r>
          </w:p>
        </w:tc>
        <w:tc>
          <w:tcPr>
            <w:tcW w:w="3552" w:type="dxa"/>
          </w:tcPr>
          <w:p w:rsidR="006A1F56" w:rsidRPr="000C72F6" w:rsidRDefault="006A1F56"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2</w:t>
            </w:r>
          </w:p>
        </w:tc>
        <w:tc>
          <w:tcPr>
            <w:tcW w:w="712" w:type="dxa"/>
          </w:tcPr>
          <w:p w:rsidR="006A1F56" w:rsidRPr="000C72F6" w:rsidRDefault="00E774DA"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2</w:t>
            </w:r>
          </w:p>
        </w:tc>
      </w:tr>
      <w:tr w:rsidR="006A1F56" w:rsidRPr="000C72F6" w:rsidTr="006A1F56">
        <w:tc>
          <w:tcPr>
            <w:tcW w:w="5483" w:type="dxa"/>
            <w:gridSpan w:val="2"/>
          </w:tcPr>
          <w:p w:rsidR="006A1F56" w:rsidRPr="000C72F6" w:rsidRDefault="006A1F56" w:rsidP="006F5335">
            <w:pPr>
              <w:jc w:val="both"/>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Коррекционно-развивающие занятия (логоп</w:t>
            </w:r>
            <w:r w:rsidRPr="000C72F6">
              <w:rPr>
                <w:rFonts w:ascii="Times New Roman" w:eastAsia="Calibri" w:hAnsi="Times New Roman" w:cs="Times New Roman"/>
                <w:sz w:val="26"/>
                <w:szCs w:val="24"/>
                <w:lang w:eastAsia="en-US"/>
              </w:rPr>
              <w:t>е</w:t>
            </w:r>
            <w:r w:rsidRPr="000C72F6">
              <w:rPr>
                <w:rFonts w:ascii="Times New Roman" w:eastAsia="Calibri" w:hAnsi="Times New Roman" w:cs="Times New Roman"/>
                <w:sz w:val="26"/>
                <w:szCs w:val="24"/>
                <w:lang w:eastAsia="en-US"/>
              </w:rPr>
              <w:t>дия)</w:t>
            </w:r>
          </w:p>
        </w:tc>
        <w:tc>
          <w:tcPr>
            <w:tcW w:w="3552" w:type="dxa"/>
          </w:tcPr>
          <w:p w:rsidR="006A1F56" w:rsidRPr="000C72F6" w:rsidRDefault="009C0C39"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4</w:t>
            </w:r>
          </w:p>
        </w:tc>
        <w:tc>
          <w:tcPr>
            <w:tcW w:w="712" w:type="dxa"/>
          </w:tcPr>
          <w:p w:rsidR="006A1F56" w:rsidRPr="000C72F6" w:rsidRDefault="00E774DA" w:rsidP="006F5335">
            <w:pPr>
              <w:jc w:val="center"/>
              <w:rPr>
                <w:rFonts w:ascii="Times New Roman" w:eastAsia="Calibri" w:hAnsi="Times New Roman" w:cs="Times New Roman"/>
                <w:sz w:val="26"/>
                <w:szCs w:val="24"/>
                <w:lang w:eastAsia="en-US"/>
              </w:rPr>
            </w:pPr>
            <w:r w:rsidRPr="000C72F6">
              <w:rPr>
                <w:rFonts w:ascii="Times New Roman" w:eastAsia="Calibri" w:hAnsi="Times New Roman" w:cs="Times New Roman"/>
                <w:sz w:val="26"/>
                <w:szCs w:val="24"/>
                <w:lang w:eastAsia="en-US"/>
              </w:rPr>
              <w:t>4</w:t>
            </w:r>
          </w:p>
        </w:tc>
      </w:tr>
      <w:tr w:rsidR="006A1F56" w:rsidRPr="000C72F6" w:rsidTr="006A1F56">
        <w:tc>
          <w:tcPr>
            <w:tcW w:w="5483" w:type="dxa"/>
            <w:gridSpan w:val="2"/>
          </w:tcPr>
          <w:p w:rsidR="006A1F56" w:rsidRPr="000C72F6" w:rsidRDefault="006A1F56" w:rsidP="006F5335">
            <w:pPr>
              <w:jc w:val="both"/>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 xml:space="preserve">Внеурочная деятельность </w:t>
            </w:r>
          </w:p>
        </w:tc>
        <w:tc>
          <w:tcPr>
            <w:tcW w:w="3552" w:type="dxa"/>
          </w:tcPr>
          <w:p w:rsidR="006A1F56" w:rsidRPr="000C72F6" w:rsidRDefault="006A1F56"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6</w:t>
            </w:r>
          </w:p>
        </w:tc>
        <w:tc>
          <w:tcPr>
            <w:tcW w:w="712" w:type="dxa"/>
          </w:tcPr>
          <w:p w:rsidR="006A1F56" w:rsidRPr="000C72F6" w:rsidRDefault="00E774DA"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6</w:t>
            </w:r>
          </w:p>
        </w:tc>
      </w:tr>
      <w:tr w:rsidR="00E774DA" w:rsidRPr="000C72F6" w:rsidTr="006A1F56">
        <w:tc>
          <w:tcPr>
            <w:tcW w:w="5483" w:type="dxa"/>
            <w:gridSpan w:val="2"/>
          </w:tcPr>
          <w:p w:rsidR="00E774DA" w:rsidRPr="000C72F6" w:rsidRDefault="00E774DA" w:rsidP="006F5335">
            <w:pPr>
              <w:jc w:val="both"/>
              <w:rPr>
                <w:rFonts w:ascii="Times New Roman" w:eastAsia="Calibri" w:hAnsi="Times New Roman" w:cs="Times New Roman"/>
                <w:b/>
                <w:sz w:val="26"/>
                <w:szCs w:val="24"/>
                <w:lang w:eastAsia="en-US"/>
              </w:rPr>
            </w:pPr>
            <w:r w:rsidRPr="000C72F6">
              <w:rPr>
                <w:rFonts w:ascii="Times New Roman" w:hAnsi="Times New Roman"/>
                <w:sz w:val="26"/>
                <w:szCs w:val="24"/>
              </w:rPr>
              <w:t>Конструирование и аппликация</w:t>
            </w:r>
          </w:p>
        </w:tc>
        <w:tc>
          <w:tcPr>
            <w:tcW w:w="3552" w:type="dxa"/>
          </w:tcPr>
          <w:p w:rsidR="00E774DA" w:rsidRPr="000C72F6" w:rsidRDefault="00E774DA"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1</w:t>
            </w:r>
          </w:p>
        </w:tc>
        <w:tc>
          <w:tcPr>
            <w:tcW w:w="712" w:type="dxa"/>
          </w:tcPr>
          <w:p w:rsidR="00E774DA" w:rsidRPr="000C72F6" w:rsidRDefault="00E774DA"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1</w:t>
            </w:r>
          </w:p>
        </w:tc>
      </w:tr>
      <w:tr w:rsidR="00E774DA" w:rsidRPr="000C72F6" w:rsidTr="006A1F56">
        <w:tc>
          <w:tcPr>
            <w:tcW w:w="5483" w:type="dxa"/>
            <w:gridSpan w:val="2"/>
          </w:tcPr>
          <w:p w:rsidR="00E774DA" w:rsidRPr="000C72F6" w:rsidRDefault="00E774DA" w:rsidP="006F5335">
            <w:pPr>
              <w:rPr>
                <w:rFonts w:ascii="Times New Roman" w:hAnsi="Times New Roman"/>
                <w:sz w:val="26"/>
                <w:szCs w:val="24"/>
              </w:rPr>
            </w:pPr>
            <w:r w:rsidRPr="000C72F6">
              <w:rPr>
                <w:rFonts w:ascii="Times New Roman" w:hAnsi="Times New Roman"/>
                <w:sz w:val="26"/>
                <w:szCs w:val="24"/>
              </w:rPr>
              <w:t>ЛФК</w:t>
            </w:r>
          </w:p>
        </w:tc>
        <w:tc>
          <w:tcPr>
            <w:tcW w:w="3552" w:type="dxa"/>
          </w:tcPr>
          <w:p w:rsidR="00E774DA" w:rsidRPr="000C72F6" w:rsidRDefault="00E774DA"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1</w:t>
            </w:r>
          </w:p>
        </w:tc>
        <w:tc>
          <w:tcPr>
            <w:tcW w:w="712" w:type="dxa"/>
          </w:tcPr>
          <w:p w:rsidR="00E774DA" w:rsidRPr="000C72F6" w:rsidRDefault="00E774DA"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1</w:t>
            </w:r>
          </w:p>
        </w:tc>
      </w:tr>
      <w:tr w:rsidR="00E774DA" w:rsidRPr="000C72F6" w:rsidTr="006A1F56">
        <w:tc>
          <w:tcPr>
            <w:tcW w:w="5483" w:type="dxa"/>
            <w:gridSpan w:val="2"/>
          </w:tcPr>
          <w:p w:rsidR="00E774DA" w:rsidRPr="000C72F6" w:rsidRDefault="00E774DA" w:rsidP="006F5335">
            <w:pPr>
              <w:jc w:val="both"/>
              <w:rPr>
                <w:rFonts w:ascii="Times New Roman" w:eastAsia="Calibri" w:hAnsi="Times New Roman" w:cs="Times New Roman"/>
                <w:b/>
                <w:sz w:val="26"/>
                <w:szCs w:val="24"/>
                <w:lang w:eastAsia="en-US"/>
              </w:rPr>
            </w:pPr>
            <w:r w:rsidRPr="000C72F6">
              <w:rPr>
                <w:rFonts w:ascii="Times New Roman" w:hAnsi="Times New Roman"/>
                <w:sz w:val="26"/>
                <w:szCs w:val="24"/>
              </w:rPr>
              <w:t>Ритмика</w:t>
            </w:r>
          </w:p>
        </w:tc>
        <w:tc>
          <w:tcPr>
            <w:tcW w:w="3552" w:type="dxa"/>
          </w:tcPr>
          <w:p w:rsidR="00E774DA" w:rsidRPr="000C72F6" w:rsidRDefault="00E774DA"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1</w:t>
            </w:r>
          </w:p>
        </w:tc>
        <w:tc>
          <w:tcPr>
            <w:tcW w:w="712" w:type="dxa"/>
          </w:tcPr>
          <w:p w:rsidR="00E774DA" w:rsidRPr="000C72F6" w:rsidRDefault="00E774DA"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1</w:t>
            </w:r>
          </w:p>
        </w:tc>
      </w:tr>
      <w:tr w:rsidR="00E774DA" w:rsidRPr="000C72F6" w:rsidTr="006A1F56">
        <w:tc>
          <w:tcPr>
            <w:tcW w:w="5483" w:type="dxa"/>
            <w:gridSpan w:val="2"/>
          </w:tcPr>
          <w:p w:rsidR="00E774DA" w:rsidRPr="000C72F6" w:rsidRDefault="00E774DA" w:rsidP="006F5335">
            <w:pPr>
              <w:jc w:val="both"/>
              <w:rPr>
                <w:rFonts w:ascii="Times New Roman" w:eastAsia="Calibri" w:hAnsi="Times New Roman" w:cs="Times New Roman"/>
                <w:b/>
                <w:sz w:val="26"/>
                <w:szCs w:val="24"/>
                <w:lang w:eastAsia="en-US"/>
              </w:rPr>
            </w:pPr>
            <w:r w:rsidRPr="000C72F6">
              <w:rPr>
                <w:rFonts w:ascii="Times New Roman" w:hAnsi="Times New Roman"/>
                <w:sz w:val="26"/>
                <w:szCs w:val="24"/>
              </w:rPr>
              <w:t>Мир вокруг нас</w:t>
            </w:r>
          </w:p>
        </w:tc>
        <w:tc>
          <w:tcPr>
            <w:tcW w:w="3552" w:type="dxa"/>
          </w:tcPr>
          <w:p w:rsidR="00E774DA" w:rsidRPr="000C72F6" w:rsidRDefault="00E774DA"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1</w:t>
            </w:r>
          </w:p>
        </w:tc>
        <w:tc>
          <w:tcPr>
            <w:tcW w:w="712" w:type="dxa"/>
          </w:tcPr>
          <w:p w:rsidR="00E774DA" w:rsidRPr="000C72F6" w:rsidRDefault="00E774DA"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1</w:t>
            </w:r>
          </w:p>
        </w:tc>
      </w:tr>
      <w:tr w:rsidR="00E774DA" w:rsidRPr="000C72F6" w:rsidTr="006A1F56">
        <w:tc>
          <w:tcPr>
            <w:tcW w:w="5483" w:type="dxa"/>
            <w:gridSpan w:val="2"/>
          </w:tcPr>
          <w:p w:rsidR="00E774DA" w:rsidRPr="000C72F6" w:rsidRDefault="00E774DA" w:rsidP="006F5335">
            <w:pPr>
              <w:jc w:val="both"/>
              <w:rPr>
                <w:rFonts w:ascii="Times New Roman" w:eastAsia="Calibri" w:hAnsi="Times New Roman" w:cs="Times New Roman"/>
                <w:b/>
                <w:sz w:val="26"/>
                <w:szCs w:val="24"/>
                <w:lang w:eastAsia="en-US"/>
              </w:rPr>
            </w:pPr>
            <w:r w:rsidRPr="000C72F6">
              <w:rPr>
                <w:rFonts w:ascii="Times New Roman" w:hAnsi="Times New Roman"/>
                <w:sz w:val="26"/>
                <w:szCs w:val="24"/>
              </w:rPr>
              <w:t>Игровая деятельность</w:t>
            </w:r>
          </w:p>
        </w:tc>
        <w:tc>
          <w:tcPr>
            <w:tcW w:w="3552" w:type="dxa"/>
          </w:tcPr>
          <w:p w:rsidR="00E774DA" w:rsidRPr="000C72F6" w:rsidRDefault="00E774DA"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1</w:t>
            </w:r>
          </w:p>
        </w:tc>
        <w:tc>
          <w:tcPr>
            <w:tcW w:w="712" w:type="dxa"/>
          </w:tcPr>
          <w:p w:rsidR="00E774DA" w:rsidRPr="000C72F6" w:rsidRDefault="00E774DA"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1</w:t>
            </w:r>
          </w:p>
        </w:tc>
      </w:tr>
      <w:tr w:rsidR="00E774DA" w:rsidRPr="000C72F6" w:rsidTr="006A1F56">
        <w:tc>
          <w:tcPr>
            <w:tcW w:w="5483" w:type="dxa"/>
            <w:gridSpan w:val="2"/>
          </w:tcPr>
          <w:p w:rsidR="00E774DA" w:rsidRPr="000C72F6" w:rsidRDefault="00E774DA" w:rsidP="006F5335">
            <w:pPr>
              <w:jc w:val="both"/>
              <w:rPr>
                <w:rFonts w:ascii="Times New Roman" w:eastAsia="Calibri" w:hAnsi="Times New Roman" w:cs="Times New Roman"/>
                <w:b/>
                <w:sz w:val="26"/>
                <w:szCs w:val="24"/>
                <w:lang w:eastAsia="en-US"/>
              </w:rPr>
            </w:pPr>
            <w:r w:rsidRPr="000C72F6">
              <w:rPr>
                <w:rFonts w:ascii="Times New Roman" w:hAnsi="Times New Roman"/>
                <w:sz w:val="26"/>
                <w:szCs w:val="24"/>
              </w:rPr>
              <w:t>В мире спорта</w:t>
            </w:r>
          </w:p>
        </w:tc>
        <w:tc>
          <w:tcPr>
            <w:tcW w:w="3552" w:type="dxa"/>
          </w:tcPr>
          <w:p w:rsidR="00E774DA" w:rsidRPr="000C72F6" w:rsidRDefault="00E774DA"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1</w:t>
            </w:r>
          </w:p>
        </w:tc>
        <w:tc>
          <w:tcPr>
            <w:tcW w:w="712" w:type="dxa"/>
          </w:tcPr>
          <w:p w:rsidR="00E774DA" w:rsidRPr="000C72F6" w:rsidRDefault="00E774DA"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1</w:t>
            </w:r>
          </w:p>
        </w:tc>
      </w:tr>
      <w:tr w:rsidR="006A1F56" w:rsidRPr="000C72F6" w:rsidTr="006A1F56">
        <w:tc>
          <w:tcPr>
            <w:tcW w:w="5483" w:type="dxa"/>
            <w:gridSpan w:val="2"/>
          </w:tcPr>
          <w:p w:rsidR="006A1F56" w:rsidRPr="000C72F6" w:rsidRDefault="006A1F56" w:rsidP="006F5335">
            <w:pPr>
              <w:jc w:val="both"/>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Всего к финансированию</w:t>
            </w:r>
          </w:p>
        </w:tc>
        <w:tc>
          <w:tcPr>
            <w:tcW w:w="3552" w:type="dxa"/>
          </w:tcPr>
          <w:p w:rsidR="006A1F56" w:rsidRPr="000C72F6" w:rsidRDefault="006A1F56"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38</w:t>
            </w:r>
          </w:p>
        </w:tc>
        <w:tc>
          <w:tcPr>
            <w:tcW w:w="712" w:type="dxa"/>
          </w:tcPr>
          <w:p w:rsidR="006A1F56" w:rsidRPr="000C72F6" w:rsidRDefault="00E774DA" w:rsidP="006F5335">
            <w:pPr>
              <w:jc w:val="center"/>
              <w:rPr>
                <w:rFonts w:ascii="Times New Roman" w:eastAsia="Calibri" w:hAnsi="Times New Roman" w:cs="Times New Roman"/>
                <w:b/>
                <w:sz w:val="26"/>
                <w:szCs w:val="24"/>
                <w:lang w:eastAsia="en-US"/>
              </w:rPr>
            </w:pPr>
            <w:r w:rsidRPr="000C72F6">
              <w:rPr>
                <w:rFonts w:ascii="Times New Roman" w:eastAsia="Calibri" w:hAnsi="Times New Roman" w:cs="Times New Roman"/>
                <w:b/>
                <w:sz w:val="26"/>
                <w:szCs w:val="24"/>
                <w:lang w:eastAsia="en-US"/>
              </w:rPr>
              <w:t>38</w:t>
            </w:r>
          </w:p>
        </w:tc>
      </w:tr>
    </w:tbl>
    <w:p w:rsidR="006A1F56" w:rsidRPr="000C72F6" w:rsidRDefault="006A1F56" w:rsidP="00522064">
      <w:pPr>
        <w:spacing w:after="0" w:line="240" w:lineRule="auto"/>
        <w:jc w:val="both"/>
        <w:rPr>
          <w:rFonts w:ascii="Times New Roman" w:eastAsia="Calibri" w:hAnsi="Times New Roman" w:cs="Times New Roman"/>
          <w:sz w:val="26"/>
          <w:szCs w:val="24"/>
          <w:lang w:eastAsia="en-US"/>
        </w:rPr>
      </w:pPr>
    </w:p>
    <w:p w:rsidR="001525B9" w:rsidRPr="000C72F6" w:rsidRDefault="001525B9" w:rsidP="00522064">
      <w:pPr>
        <w:autoSpaceDE w:val="0"/>
        <w:autoSpaceDN w:val="0"/>
        <w:adjustRightInd w:val="0"/>
        <w:spacing w:after="0" w:line="240" w:lineRule="auto"/>
        <w:rPr>
          <w:rStyle w:val="95"/>
          <w:sz w:val="26"/>
          <w:szCs w:val="28"/>
        </w:rPr>
      </w:pPr>
      <w:r w:rsidRPr="000C72F6">
        <w:rPr>
          <w:rStyle w:val="95"/>
          <w:sz w:val="26"/>
          <w:szCs w:val="28"/>
        </w:rPr>
        <w:t>3.2. План внеурочной деятельности</w:t>
      </w:r>
    </w:p>
    <w:p w:rsidR="00926C10" w:rsidRPr="000C72F6" w:rsidRDefault="00AE672B" w:rsidP="00522064">
      <w:pPr>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b/>
          <w:bCs/>
          <w:i/>
          <w:sz w:val="26"/>
          <w:szCs w:val="28"/>
        </w:rPr>
        <w:t>Цели организации внеурочной деятельности</w:t>
      </w:r>
      <w:r w:rsidRPr="000C72F6">
        <w:rPr>
          <w:rFonts w:ascii="Times New Roman" w:hAnsi="Times New Roman" w:cs="Times New Roman"/>
          <w:sz w:val="26"/>
          <w:szCs w:val="28"/>
        </w:rPr>
        <w:t xml:space="preserve"> - </w:t>
      </w:r>
      <w:r w:rsidR="00926C10" w:rsidRPr="000C72F6">
        <w:rPr>
          <w:rFonts w:ascii="Times New Roman" w:hAnsi="Times New Roman" w:cs="Times New Roman"/>
          <w:sz w:val="26"/>
          <w:szCs w:val="28"/>
        </w:rPr>
        <w:t>создание условий для дост</w:t>
      </w:r>
      <w:r w:rsidR="00926C10" w:rsidRPr="000C72F6">
        <w:rPr>
          <w:rFonts w:ascii="Times New Roman" w:hAnsi="Times New Roman" w:cs="Times New Roman"/>
          <w:sz w:val="26"/>
          <w:szCs w:val="28"/>
        </w:rPr>
        <w:t>и</w:t>
      </w:r>
      <w:r w:rsidR="00926C10" w:rsidRPr="000C72F6">
        <w:rPr>
          <w:rFonts w:ascii="Times New Roman" w:hAnsi="Times New Roman" w:cs="Times New Roman"/>
          <w:sz w:val="26"/>
          <w:szCs w:val="28"/>
        </w:rPr>
        <w:t>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w:t>
      </w:r>
      <w:r w:rsidR="00926C10" w:rsidRPr="000C72F6">
        <w:rPr>
          <w:rFonts w:ascii="Times New Roman" w:hAnsi="Times New Roman" w:cs="Times New Roman"/>
          <w:sz w:val="26"/>
          <w:szCs w:val="28"/>
        </w:rPr>
        <w:t>ь</w:t>
      </w:r>
      <w:r w:rsidR="00926C10" w:rsidRPr="000C72F6">
        <w:rPr>
          <w:rFonts w:ascii="Times New Roman" w:hAnsi="Times New Roman" w:cs="Times New Roman"/>
          <w:sz w:val="26"/>
          <w:szCs w:val="28"/>
        </w:rPr>
        <w:t>ными нарушениями), создание воспитывающей среды, обеспечивающей развитие с</w:t>
      </w:r>
      <w:r w:rsidR="00926C10" w:rsidRPr="000C72F6">
        <w:rPr>
          <w:rFonts w:ascii="Times New Roman" w:hAnsi="Times New Roman" w:cs="Times New Roman"/>
          <w:sz w:val="26"/>
          <w:szCs w:val="28"/>
        </w:rPr>
        <w:t>о</w:t>
      </w:r>
      <w:r w:rsidR="00926C10" w:rsidRPr="000C72F6">
        <w:rPr>
          <w:rFonts w:ascii="Times New Roman" w:hAnsi="Times New Roman" w:cs="Times New Roman"/>
          <w:sz w:val="26"/>
          <w:szCs w:val="28"/>
        </w:rPr>
        <w:t>циальных, интеллектуальных интересов учащихся в свободное время.</w:t>
      </w:r>
    </w:p>
    <w:p w:rsidR="00926C10" w:rsidRPr="000C72F6" w:rsidRDefault="00926C10" w:rsidP="00522064">
      <w:pPr>
        <w:pStyle w:val="ac"/>
        <w:spacing w:line="240" w:lineRule="auto"/>
        <w:ind w:firstLine="709"/>
        <w:rPr>
          <w:rFonts w:ascii="Times New Roman" w:hAnsi="Times New Roman" w:cs="Times New Roman"/>
          <w:sz w:val="26"/>
          <w:szCs w:val="28"/>
        </w:rPr>
      </w:pPr>
      <w:r w:rsidRPr="000C72F6">
        <w:rPr>
          <w:rFonts w:ascii="Times New Roman" w:hAnsi="Times New Roman" w:cs="Times New Roman"/>
          <w:sz w:val="26"/>
          <w:szCs w:val="28"/>
        </w:rPr>
        <w:t xml:space="preserve">К основным </w:t>
      </w:r>
      <w:r w:rsidRPr="000C72F6">
        <w:rPr>
          <w:rFonts w:ascii="Times New Roman" w:hAnsi="Times New Roman" w:cs="Times New Roman"/>
          <w:i/>
          <w:sz w:val="26"/>
          <w:szCs w:val="28"/>
        </w:rPr>
        <w:t>направлениям внеурочной деятельности</w:t>
      </w:r>
      <w:r w:rsidRPr="000C72F6">
        <w:rPr>
          <w:rFonts w:ascii="Times New Roman" w:hAnsi="Times New Roman" w:cs="Times New Roman"/>
          <w:sz w:val="26"/>
          <w:szCs w:val="28"/>
        </w:rPr>
        <w:t xml:space="preserve"> относятся: </w:t>
      </w:r>
      <w:r w:rsidR="00DC5637" w:rsidRPr="000C72F6">
        <w:rPr>
          <w:rFonts w:ascii="Times New Roman" w:hAnsi="Times New Roman" w:cs="Times New Roman"/>
          <w:sz w:val="26"/>
          <w:szCs w:val="28"/>
        </w:rPr>
        <w:t>присмотр и уход,</w:t>
      </w:r>
      <w:r w:rsidR="00DC5637" w:rsidRPr="000C72F6">
        <w:rPr>
          <w:rFonts w:ascii="Times New Roman" w:hAnsi="Times New Roman" w:cs="Times New Roman"/>
          <w:sz w:val="26"/>
        </w:rPr>
        <w:t xml:space="preserve"> </w:t>
      </w:r>
      <w:r w:rsidR="00DC5637" w:rsidRPr="000C72F6">
        <w:rPr>
          <w:rFonts w:ascii="Times New Roman" w:hAnsi="Times New Roman" w:cs="Times New Roman"/>
          <w:color w:val="auto"/>
          <w:sz w:val="26"/>
          <w:szCs w:val="28"/>
        </w:rPr>
        <w:t>социально-эмоциональное, спортивно-оздоровительное,  творческое,  духовно-нравственное, обще</w:t>
      </w:r>
      <w:r w:rsidR="00E524F7" w:rsidRPr="000C72F6">
        <w:rPr>
          <w:rFonts w:ascii="Times New Roman" w:hAnsi="Times New Roman" w:cs="Times New Roman"/>
          <w:sz w:val="26"/>
          <w:szCs w:val="28"/>
        </w:rPr>
        <w:t xml:space="preserve"> </w:t>
      </w:r>
      <w:r w:rsidR="00DC5637" w:rsidRPr="000C72F6">
        <w:rPr>
          <w:rFonts w:ascii="Times New Roman" w:hAnsi="Times New Roman" w:cs="Times New Roman"/>
          <w:sz w:val="26"/>
          <w:szCs w:val="28"/>
        </w:rPr>
        <w:t xml:space="preserve">интеллектуальное, </w:t>
      </w:r>
      <w:r w:rsidR="00DC5637" w:rsidRPr="000C72F6">
        <w:rPr>
          <w:rFonts w:ascii="Times New Roman" w:hAnsi="Times New Roman" w:cs="Times New Roman"/>
          <w:color w:val="auto"/>
          <w:sz w:val="26"/>
          <w:szCs w:val="28"/>
        </w:rPr>
        <w:t>общекультурное</w:t>
      </w:r>
      <w:r w:rsidR="00DC5637" w:rsidRPr="000C72F6">
        <w:rPr>
          <w:rFonts w:ascii="Times New Roman" w:hAnsi="Times New Roman" w:cs="Times New Roman"/>
          <w:sz w:val="26"/>
          <w:szCs w:val="28"/>
        </w:rPr>
        <w:t xml:space="preserve"> развитие личности</w:t>
      </w:r>
      <w:r w:rsidRPr="000C72F6">
        <w:rPr>
          <w:rFonts w:ascii="Times New Roman" w:hAnsi="Times New Roman" w:cs="Times New Roman"/>
          <w:sz w:val="26"/>
          <w:szCs w:val="28"/>
        </w:rPr>
        <w:t>.</w:t>
      </w:r>
      <w:r w:rsidR="00DC5637" w:rsidRPr="000C72F6">
        <w:rPr>
          <w:rFonts w:ascii="Times New Roman" w:hAnsi="Times New Roman" w:cs="Times New Roman"/>
          <w:sz w:val="26"/>
          <w:szCs w:val="28"/>
        </w:rPr>
        <w:t xml:space="preserve"> </w:t>
      </w:r>
    </w:p>
    <w:p w:rsidR="00AE672B" w:rsidRPr="000C72F6" w:rsidRDefault="00AE672B" w:rsidP="00522064">
      <w:pPr>
        <w:autoSpaceDE w:val="0"/>
        <w:autoSpaceDN w:val="0"/>
        <w:adjustRightInd w:val="0"/>
        <w:spacing w:after="0" w:line="240" w:lineRule="auto"/>
        <w:ind w:firstLine="720"/>
        <w:jc w:val="both"/>
        <w:rPr>
          <w:rFonts w:ascii="Times New Roman" w:hAnsi="Times New Roman" w:cs="Times New Roman"/>
          <w:sz w:val="26"/>
          <w:szCs w:val="28"/>
        </w:rPr>
      </w:pPr>
      <w:proofErr w:type="gramStart"/>
      <w:r w:rsidRPr="000C72F6">
        <w:rPr>
          <w:rFonts w:ascii="Times New Roman" w:hAnsi="Times New Roman" w:cs="Times New Roman"/>
          <w:i/>
          <w:sz w:val="26"/>
          <w:szCs w:val="28"/>
        </w:rPr>
        <w:t>Формы организации внеурочной деятельности</w:t>
      </w:r>
      <w:r w:rsidR="00E524F7" w:rsidRPr="000C72F6">
        <w:rPr>
          <w:rFonts w:ascii="Times New Roman" w:hAnsi="Times New Roman" w:cs="Times New Roman"/>
          <w:i/>
          <w:sz w:val="26"/>
          <w:szCs w:val="28"/>
        </w:rPr>
        <w:t xml:space="preserve">: </w:t>
      </w:r>
      <w:r w:rsidRPr="000C72F6">
        <w:rPr>
          <w:rFonts w:ascii="Times New Roman" w:hAnsi="Times New Roman" w:cs="Times New Roman"/>
          <w:sz w:val="26"/>
          <w:szCs w:val="28"/>
        </w:rPr>
        <w:t xml:space="preserve"> </w:t>
      </w:r>
      <w:r w:rsidR="0016092A" w:rsidRPr="000C72F6">
        <w:rPr>
          <w:rFonts w:ascii="Times New Roman" w:hAnsi="Times New Roman" w:cs="Times New Roman"/>
          <w:sz w:val="26"/>
          <w:szCs w:val="28"/>
        </w:rPr>
        <w:t>игра, соревнование («веселые старты», олимпиады), экскурсии, кружки, лагеря, походы, проекты и т.д.</w:t>
      </w:r>
      <w:proofErr w:type="gramEnd"/>
    </w:p>
    <w:p w:rsidR="00926C10" w:rsidRPr="000C72F6" w:rsidRDefault="00BF4D77" w:rsidP="00522064">
      <w:pPr>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i/>
          <w:sz w:val="26"/>
          <w:szCs w:val="28"/>
        </w:rPr>
        <w:t>Общий объем внеурочной деятельности</w:t>
      </w:r>
      <w:r w:rsidRPr="000C72F6">
        <w:rPr>
          <w:rFonts w:ascii="Times New Roman" w:hAnsi="Times New Roman" w:cs="Times New Roman"/>
          <w:sz w:val="26"/>
          <w:szCs w:val="28"/>
        </w:rPr>
        <w:t xml:space="preserve"> </w:t>
      </w:r>
    </w:p>
    <w:p w:rsidR="00926C10" w:rsidRPr="000C72F6" w:rsidRDefault="00926C10" w:rsidP="00522064">
      <w:pPr>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В соответствии с Учебным планом время, отводимое на внеурочную деятел</w:t>
      </w:r>
      <w:r w:rsidRPr="000C72F6">
        <w:rPr>
          <w:rFonts w:ascii="Times New Roman" w:hAnsi="Times New Roman" w:cs="Times New Roman"/>
          <w:sz w:val="26"/>
          <w:szCs w:val="28"/>
        </w:rPr>
        <w:t>ь</w:t>
      </w:r>
      <w:r w:rsidRPr="000C72F6">
        <w:rPr>
          <w:rFonts w:ascii="Times New Roman" w:hAnsi="Times New Roman" w:cs="Times New Roman"/>
          <w:sz w:val="26"/>
          <w:szCs w:val="28"/>
        </w:rPr>
        <w:t>ность, составляет: в младших классах (подготовительный класс (I)-</w:t>
      </w:r>
      <w:r w:rsidR="00FB6D6B" w:rsidRPr="000C72F6">
        <w:rPr>
          <w:rFonts w:ascii="Times New Roman" w:hAnsi="Times New Roman" w:cs="Times New Roman"/>
          <w:sz w:val="26"/>
          <w:szCs w:val="28"/>
          <w:lang w:val="en-US"/>
        </w:rPr>
        <w:t>I</w:t>
      </w:r>
      <w:r w:rsidRPr="000C72F6">
        <w:rPr>
          <w:rFonts w:ascii="Times New Roman" w:hAnsi="Times New Roman" w:cs="Times New Roman"/>
          <w:sz w:val="26"/>
          <w:szCs w:val="28"/>
        </w:rPr>
        <w:t xml:space="preserve">V классы) </w:t>
      </w:r>
      <w:r w:rsidR="00C97BD1" w:rsidRPr="000C72F6">
        <w:rPr>
          <w:rFonts w:ascii="Times New Roman" w:hAnsi="Times New Roman" w:cs="Times New Roman"/>
          <w:sz w:val="26"/>
          <w:szCs w:val="28"/>
        </w:rPr>
        <w:t>3</w:t>
      </w:r>
      <w:r w:rsidRPr="000C72F6">
        <w:rPr>
          <w:rFonts w:ascii="Times New Roman" w:hAnsi="Times New Roman" w:cs="Times New Roman"/>
          <w:sz w:val="26"/>
          <w:szCs w:val="28"/>
        </w:rPr>
        <w:t>0</w:t>
      </w:r>
      <w:r w:rsidR="00FB6D6B" w:rsidRPr="000C72F6">
        <w:rPr>
          <w:rFonts w:ascii="Times New Roman" w:hAnsi="Times New Roman" w:cs="Times New Roman"/>
          <w:sz w:val="26"/>
          <w:szCs w:val="28"/>
        </w:rPr>
        <w:t>0</w:t>
      </w:r>
      <w:r w:rsidR="00C97BD1" w:rsidRPr="000C72F6">
        <w:rPr>
          <w:rFonts w:ascii="Times New Roman" w:hAnsi="Times New Roman" w:cs="Times New Roman"/>
          <w:sz w:val="26"/>
          <w:szCs w:val="28"/>
        </w:rPr>
        <w:t>6</w:t>
      </w:r>
      <w:r w:rsidRPr="000C72F6">
        <w:rPr>
          <w:rFonts w:ascii="Times New Roman" w:hAnsi="Times New Roman" w:cs="Times New Roman"/>
          <w:sz w:val="26"/>
          <w:szCs w:val="28"/>
        </w:rPr>
        <w:t xml:space="preserve"> часов; в старших классах - V -XI  до </w:t>
      </w:r>
      <w:r w:rsidR="00C97BD1" w:rsidRPr="000C72F6">
        <w:rPr>
          <w:rFonts w:ascii="Times New Roman" w:hAnsi="Times New Roman" w:cs="Times New Roman"/>
          <w:sz w:val="26"/>
          <w:szCs w:val="28"/>
        </w:rPr>
        <w:t>4284</w:t>
      </w:r>
      <w:r w:rsidRPr="000C72F6">
        <w:rPr>
          <w:rFonts w:ascii="Times New Roman" w:hAnsi="Times New Roman" w:cs="Times New Roman"/>
          <w:sz w:val="26"/>
          <w:szCs w:val="28"/>
        </w:rPr>
        <w:t xml:space="preserve"> часов. </w:t>
      </w:r>
    </w:p>
    <w:p w:rsidR="00926C10" w:rsidRPr="000C72F6" w:rsidRDefault="00926C10" w:rsidP="00522064">
      <w:pPr>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Распределение часов осуществляется следующим образом: недельная нагрузка -</w:t>
      </w:r>
      <w:r w:rsidR="00403C28" w:rsidRPr="000C72F6">
        <w:rPr>
          <w:rFonts w:ascii="Times New Roman" w:hAnsi="Times New Roman" w:cs="Times New Roman"/>
          <w:sz w:val="26"/>
          <w:szCs w:val="28"/>
        </w:rPr>
        <w:t xml:space="preserve"> 18 часов, из них 12</w:t>
      </w:r>
      <w:r w:rsidRPr="000C72F6">
        <w:rPr>
          <w:rFonts w:ascii="Times New Roman" w:hAnsi="Times New Roman" w:cs="Times New Roman"/>
          <w:sz w:val="26"/>
          <w:szCs w:val="28"/>
        </w:rPr>
        <w:t xml:space="preserve"> часов отводится на проведение коррекционно-развивающей р</w:t>
      </w:r>
      <w:r w:rsidRPr="000C72F6">
        <w:rPr>
          <w:rFonts w:ascii="Times New Roman" w:hAnsi="Times New Roman" w:cs="Times New Roman"/>
          <w:sz w:val="26"/>
          <w:szCs w:val="28"/>
        </w:rPr>
        <w:t>а</w:t>
      </w:r>
      <w:r w:rsidRPr="000C72F6">
        <w:rPr>
          <w:rFonts w:ascii="Times New Roman" w:hAnsi="Times New Roman" w:cs="Times New Roman"/>
          <w:sz w:val="26"/>
          <w:szCs w:val="28"/>
        </w:rPr>
        <w:t>боты</w:t>
      </w:r>
      <w:r w:rsidR="00FB6D6B" w:rsidRPr="000C72F6">
        <w:rPr>
          <w:rFonts w:ascii="Times New Roman" w:hAnsi="Times New Roman" w:cs="Times New Roman"/>
          <w:sz w:val="26"/>
          <w:szCs w:val="28"/>
        </w:rPr>
        <w:t>, 6 часов – на внеурочную деятельность</w:t>
      </w:r>
      <w:r w:rsidRPr="000C72F6">
        <w:rPr>
          <w:rFonts w:ascii="Times New Roman" w:hAnsi="Times New Roman" w:cs="Times New Roman"/>
          <w:sz w:val="26"/>
          <w:szCs w:val="28"/>
        </w:rPr>
        <w:t xml:space="preserve">. </w:t>
      </w:r>
    </w:p>
    <w:p w:rsidR="003846DC" w:rsidRPr="000C72F6" w:rsidRDefault="00BF4D77" w:rsidP="00522064">
      <w:pPr>
        <w:autoSpaceDE w:val="0"/>
        <w:autoSpaceDN w:val="0"/>
        <w:adjustRightInd w:val="0"/>
        <w:spacing w:after="0" w:line="240" w:lineRule="auto"/>
        <w:ind w:firstLine="720"/>
        <w:jc w:val="both"/>
        <w:rPr>
          <w:rFonts w:ascii="Times New Roman" w:hAnsi="Times New Roman" w:cs="Times New Roman"/>
          <w:b/>
          <w:bCs/>
          <w:i/>
          <w:sz w:val="26"/>
          <w:szCs w:val="28"/>
        </w:rPr>
      </w:pPr>
      <w:r w:rsidRPr="000C72F6">
        <w:rPr>
          <w:rStyle w:val="95"/>
          <w:b w:val="0"/>
          <w:sz w:val="26"/>
          <w:szCs w:val="28"/>
        </w:rPr>
        <w:t>Механизмом организации внеурочной деятельности является</w:t>
      </w:r>
      <w:r w:rsidRPr="000C72F6">
        <w:rPr>
          <w:rStyle w:val="95"/>
          <w:sz w:val="26"/>
          <w:szCs w:val="28"/>
        </w:rPr>
        <w:t xml:space="preserve"> </w:t>
      </w:r>
      <w:r w:rsidRPr="000C72F6">
        <w:rPr>
          <w:rFonts w:ascii="Times New Roman" w:hAnsi="Times New Roman" w:cs="Times New Roman"/>
          <w:i/>
          <w:sz w:val="26"/>
          <w:szCs w:val="28"/>
        </w:rPr>
        <w:t>п</w:t>
      </w:r>
      <w:r w:rsidR="003846DC" w:rsidRPr="000C72F6">
        <w:rPr>
          <w:rFonts w:ascii="Times New Roman" w:hAnsi="Times New Roman" w:cs="Times New Roman"/>
          <w:i/>
          <w:sz w:val="26"/>
          <w:szCs w:val="28"/>
        </w:rPr>
        <w:t>лан внеурочной деятельности.</w:t>
      </w:r>
    </w:p>
    <w:p w:rsidR="00AE672B" w:rsidRPr="000C72F6" w:rsidRDefault="003846DC" w:rsidP="00522064">
      <w:pPr>
        <w:autoSpaceDE w:val="0"/>
        <w:autoSpaceDN w:val="0"/>
        <w:adjustRightInd w:val="0"/>
        <w:spacing w:after="0" w:line="240" w:lineRule="auto"/>
        <w:ind w:firstLine="720"/>
        <w:jc w:val="both"/>
        <w:rPr>
          <w:rFonts w:ascii="Times New Roman" w:hAnsi="Times New Roman" w:cs="Times New Roman"/>
          <w:sz w:val="26"/>
          <w:szCs w:val="28"/>
        </w:rPr>
      </w:pPr>
      <w:bookmarkStart w:id="29" w:name="sub_19103"/>
      <w:r w:rsidRPr="000C72F6">
        <w:rPr>
          <w:rFonts w:ascii="Times New Roman" w:hAnsi="Times New Roman" w:cs="Times New Roman"/>
          <w:sz w:val="26"/>
          <w:szCs w:val="28"/>
        </w:rPr>
        <w:t>План внеурочной деятельности школы определяет состав и структуру напра</w:t>
      </w:r>
      <w:r w:rsidRPr="000C72F6">
        <w:rPr>
          <w:rFonts w:ascii="Times New Roman" w:hAnsi="Times New Roman" w:cs="Times New Roman"/>
          <w:sz w:val="26"/>
          <w:szCs w:val="28"/>
        </w:rPr>
        <w:t>в</w:t>
      </w:r>
      <w:r w:rsidRPr="000C72F6">
        <w:rPr>
          <w:rFonts w:ascii="Times New Roman" w:hAnsi="Times New Roman" w:cs="Times New Roman"/>
          <w:sz w:val="26"/>
          <w:szCs w:val="28"/>
        </w:rPr>
        <w:t>лений, формы организации.</w:t>
      </w:r>
      <w:r w:rsidR="00BF4D77" w:rsidRPr="000C72F6">
        <w:rPr>
          <w:rFonts w:ascii="Times New Roman" w:hAnsi="Times New Roman" w:cs="Times New Roman"/>
          <w:sz w:val="26"/>
          <w:szCs w:val="28"/>
        </w:rPr>
        <w:t xml:space="preserve"> Он </w:t>
      </w:r>
      <w:r w:rsidRPr="000C72F6">
        <w:rPr>
          <w:rFonts w:ascii="Times New Roman" w:hAnsi="Times New Roman" w:cs="Times New Roman"/>
          <w:sz w:val="26"/>
          <w:szCs w:val="28"/>
        </w:rPr>
        <w:t>разработан с учетом интересов обучающихся и во</w:t>
      </w:r>
      <w:r w:rsidRPr="000C72F6">
        <w:rPr>
          <w:rFonts w:ascii="Times New Roman" w:hAnsi="Times New Roman" w:cs="Times New Roman"/>
          <w:sz w:val="26"/>
          <w:szCs w:val="28"/>
        </w:rPr>
        <w:t>з</w:t>
      </w:r>
      <w:r w:rsidRPr="000C72F6">
        <w:rPr>
          <w:rFonts w:ascii="Times New Roman" w:hAnsi="Times New Roman" w:cs="Times New Roman"/>
          <w:sz w:val="26"/>
          <w:szCs w:val="28"/>
        </w:rPr>
        <w:t xml:space="preserve">можностей </w:t>
      </w:r>
      <w:r w:rsidR="00AE672B" w:rsidRPr="000C72F6">
        <w:rPr>
          <w:rFonts w:ascii="Times New Roman" w:hAnsi="Times New Roman" w:cs="Times New Roman"/>
          <w:sz w:val="26"/>
          <w:szCs w:val="28"/>
        </w:rPr>
        <w:t>школы.</w:t>
      </w:r>
      <w:bookmarkStart w:id="30" w:name="sub_19104"/>
      <w:bookmarkEnd w:id="29"/>
    </w:p>
    <w:bookmarkEnd w:id="30"/>
    <w:p w:rsidR="00894277" w:rsidRPr="000C72F6" w:rsidRDefault="00894277" w:rsidP="00522064">
      <w:pPr>
        <w:autoSpaceDE w:val="0"/>
        <w:autoSpaceDN w:val="0"/>
        <w:adjustRightInd w:val="0"/>
        <w:spacing w:after="0" w:line="240" w:lineRule="auto"/>
        <w:ind w:firstLine="720"/>
        <w:jc w:val="both"/>
        <w:rPr>
          <w:rStyle w:val="95"/>
          <w:i/>
          <w:sz w:val="26"/>
          <w:szCs w:val="28"/>
        </w:rPr>
      </w:pPr>
    </w:p>
    <w:p w:rsidR="001525B9" w:rsidRPr="000C72F6" w:rsidRDefault="001525B9" w:rsidP="00522064">
      <w:pPr>
        <w:autoSpaceDE w:val="0"/>
        <w:autoSpaceDN w:val="0"/>
        <w:adjustRightInd w:val="0"/>
        <w:spacing w:after="0" w:line="240" w:lineRule="auto"/>
        <w:rPr>
          <w:rStyle w:val="95"/>
          <w:sz w:val="26"/>
          <w:szCs w:val="28"/>
        </w:rPr>
      </w:pPr>
      <w:r w:rsidRPr="000C72F6">
        <w:rPr>
          <w:rStyle w:val="95"/>
          <w:sz w:val="26"/>
          <w:szCs w:val="28"/>
        </w:rPr>
        <w:lastRenderedPageBreak/>
        <w:t>3.3. Календарный учебный график</w:t>
      </w:r>
    </w:p>
    <w:p w:rsidR="00D814FC" w:rsidRPr="000C72F6" w:rsidRDefault="00D814FC" w:rsidP="00D814FC">
      <w:pPr>
        <w:spacing w:after="0" w:line="240" w:lineRule="auto"/>
        <w:ind w:firstLine="567"/>
        <w:jc w:val="both"/>
        <w:rPr>
          <w:rFonts w:ascii="Times New Roman" w:hAnsi="Times New Roman"/>
          <w:sz w:val="26"/>
          <w:szCs w:val="28"/>
        </w:rPr>
      </w:pPr>
      <w:r w:rsidRPr="000C72F6">
        <w:rPr>
          <w:rFonts w:ascii="Times New Roman" w:hAnsi="Times New Roman"/>
          <w:sz w:val="26"/>
          <w:szCs w:val="28"/>
        </w:rPr>
        <w:t>Внеурочная деятельность в соответствие с ФГОС включает коррекционные ку</w:t>
      </w:r>
      <w:r w:rsidRPr="000C72F6">
        <w:rPr>
          <w:rFonts w:ascii="Times New Roman" w:hAnsi="Times New Roman"/>
          <w:sz w:val="26"/>
          <w:szCs w:val="28"/>
        </w:rPr>
        <w:t>р</w:t>
      </w:r>
      <w:r w:rsidRPr="000C72F6">
        <w:rPr>
          <w:rFonts w:ascii="Times New Roman" w:hAnsi="Times New Roman"/>
          <w:sz w:val="26"/>
          <w:szCs w:val="28"/>
        </w:rPr>
        <w:t>сы, которые определяются психофизическими особенностями развития детей (</w:t>
      </w:r>
      <w:r w:rsidRPr="000C72F6">
        <w:rPr>
          <w:rFonts w:ascii="Times New Roman" w:hAnsi="Times New Roman"/>
          <w:color w:val="000000"/>
          <w:sz w:val="26"/>
          <w:szCs w:val="28"/>
        </w:rPr>
        <w:t>се</w:t>
      </w:r>
      <w:r w:rsidRPr="000C72F6">
        <w:rPr>
          <w:rFonts w:ascii="Times New Roman" w:hAnsi="Times New Roman"/>
          <w:color w:val="000000"/>
          <w:sz w:val="26"/>
          <w:szCs w:val="28"/>
        </w:rPr>
        <w:t>н</w:t>
      </w:r>
      <w:r w:rsidRPr="000C72F6">
        <w:rPr>
          <w:rFonts w:ascii="Times New Roman" w:hAnsi="Times New Roman"/>
          <w:color w:val="000000"/>
          <w:sz w:val="26"/>
          <w:szCs w:val="28"/>
        </w:rPr>
        <w:t>сорное развитие, предметно-практические действия, двигательное развитие, альте</w:t>
      </w:r>
      <w:r w:rsidRPr="000C72F6">
        <w:rPr>
          <w:rFonts w:ascii="Times New Roman" w:hAnsi="Times New Roman"/>
          <w:color w:val="000000"/>
          <w:sz w:val="26"/>
          <w:szCs w:val="28"/>
        </w:rPr>
        <w:t>р</w:t>
      </w:r>
      <w:r w:rsidRPr="000C72F6">
        <w:rPr>
          <w:rFonts w:ascii="Times New Roman" w:hAnsi="Times New Roman"/>
          <w:color w:val="000000"/>
          <w:sz w:val="26"/>
          <w:szCs w:val="28"/>
        </w:rPr>
        <w:t xml:space="preserve">нативная коммуникация), а также другие занятия внеурочной деятельности (ритмика, художественно-практический труд, </w:t>
      </w:r>
      <w:proofErr w:type="spellStart"/>
      <w:r w:rsidRPr="000C72F6">
        <w:rPr>
          <w:rFonts w:ascii="Times New Roman" w:hAnsi="Times New Roman"/>
          <w:color w:val="000000"/>
          <w:sz w:val="26"/>
          <w:szCs w:val="28"/>
        </w:rPr>
        <w:t>сказкотерапия</w:t>
      </w:r>
      <w:proofErr w:type="spellEnd"/>
      <w:r w:rsidRPr="000C72F6">
        <w:rPr>
          <w:rFonts w:ascii="Times New Roman" w:hAnsi="Times New Roman"/>
          <w:color w:val="000000"/>
          <w:sz w:val="26"/>
          <w:szCs w:val="28"/>
        </w:rPr>
        <w:t>).</w:t>
      </w:r>
    </w:p>
    <w:p w:rsidR="00D814FC" w:rsidRPr="000C72F6" w:rsidRDefault="00D814FC" w:rsidP="00D814FC">
      <w:pPr>
        <w:spacing w:after="0" w:line="240" w:lineRule="auto"/>
        <w:ind w:firstLine="567"/>
        <w:jc w:val="both"/>
        <w:rPr>
          <w:rFonts w:ascii="Times New Roman" w:hAnsi="Times New Roman"/>
          <w:sz w:val="26"/>
          <w:szCs w:val="28"/>
        </w:rPr>
      </w:pPr>
      <w:r w:rsidRPr="000C72F6">
        <w:rPr>
          <w:rFonts w:ascii="Times New Roman" w:hAnsi="Times New Roman"/>
          <w:color w:val="000000"/>
          <w:sz w:val="26"/>
          <w:szCs w:val="28"/>
        </w:rPr>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составляется (ИУП) для каждого обучающегося, в котором определен индив</w:t>
      </w:r>
      <w:r w:rsidRPr="000C72F6">
        <w:rPr>
          <w:rFonts w:ascii="Times New Roman" w:hAnsi="Times New Roman"/>
          <w:color w:val="000000"/>
          <w:sz w:val="26"/>
          <w:szCs w:val="28"/>
        </w:rPr>
        <w:t>и</w:t>
      </w:r>
      <w:r w:rsidRPr="000C72F6">
        <w:rPr>
          <w:rFonts w:ascii="Times New Roman" w:hAnsi="Times New Roman"/>
          <w:color w:val="000000"/>
          <w:sz w:val="26"/>
          <w:szCs w:val="28"/>
        </w:rPr>
        <w:t>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w:t>
      </w:r>
      <w:r w:rsidRPr="000C72F6">
        <w:rPr>
          <w:rFonts w:ascii="Times New Roman" w:hAnsi="Times New Roman"/>
          <w:color w:val="000000"/>
          <w:sz w:val="26"/>
          <w:szCs w:val="28"/>
        </w:rPr>
        <w:t>о</w:t>
      </w:r>
      <w:r w:rsidRPr="000C72F6">
        <w:rPr>
          <w:rFonts w:ascii="Times New Roman" w:hAnsi="Times New Roman"/>
          <w:color w:val="000000"/>
          <w:sz w:val="26"/>
          <w:szCs w:val="28"/>
        </w:rPr>
        <w:t>образием образовательных потребностей, индивидуальных возможностей и особе</w:t>
      </w:r>
      <w:r w:rsidRPr="000C72F6">
        <w:rPr>
          <w:rFonts w:ascii="Times New Roman" w:hAnsi="Times New Roman"/>
          <w:color w:val="000000"/>
          <w:sz w:val="26"/>
          <w:szCs w:val="28"/>
        </w:rPr>
        <w:t>н</w:t>
      </w:r>
      <w:r w:rsidRPr="000C72F6">
        <w:rPr>
          <w:rFonts w:ascii="Times New Roman" w:hAnsi="Times New Roman"/>
          <w:color w:val="000000"/>
          <w:sz w:val="26"/>
          <w:szCs w:val="28"/>
        </w:rPr>
        <w:t>ностей развития обучающихся. В индивидуальных учебных планах учащихся с наиболее тяжелыми нарушениями развития преобладают занятия коррекционной направленности, у учащихся с менее выраженными нарушениями развития больший объём учебной нагрузки распределится на предметные области. Ученики, испытыв</w:t>
      </w:r>
      <w:r w:rsidRPr="000C72F6">
        <w:rPr>
          <w:rFonts w:ascii="Times New Roman" w:hAnsi="Times New Roman"/>
          <w:color w:val="000000"/>
          <w:sz w:val="26"/>
          <w:szCs w:val="28"/>
        </w:rPr>
        <w:t>а</w:t>
      </w:r>
      <w:r w:rsidRPr="000C72F6">
        <w:rPr>
          <w:rFonts w:ascii="Times New Roman" w:hAnsi="Times New Roman"/>
          <w:color w:val="000000"/>
          <w:sz w:val="26"/>
          <w:szCs w:val="28"/>
        </w:rPr>
        <w:t xml:space="preserve">ющие трудности адаптации к условиям обучения в группе, могут находиться в школе ограниченное время, объем их нагрузки лимитируется индивидуальным учебным планом и отражён в расписании занятий. </w:t>
      </w:r>
    </w:p>
    <w:p w:rsidR="00D814FC" w:rsidRPr="000C72F6" w:rsidRDefault="00D814FC" w:rsidP="00D814FC">
      <w:pPr>
        <w:autoSpaceDE w:val="0"/>
        <w:autoSpaceDN w:val="0"/>
        <w:adjustRightInd w:val="0"/>
        <w:spacing w:after="0" w:line="240" w:lineRule="auto"/>
        <w:ind w:firstLine="567"/>
        <w:jc w:val="both"/>
        <w:rPr>
          <w:rFonts w:ascii="Times New Roman" w:hAnsi="Times New Roman"/>
          <w:sz w:val="26"/>
          <w:szCs w:val="28"/>
        </w:rPr>
      </w:pPr>
      <w:r w:rsidRPr="000C72F6">
        <w:rPr>
          <w:rFonts w:ascii="Times New Roman" w:hAnsi="Times New Roman"/>
          <w:color w:val="000000"/>
          <w:sz w:val="26"/>
          <w:szCs w:val="28"/>
        </w:rPr>
        <w:t xml:space="preserve">Процесс </w:t>
      </w:r>
      <w:proofErr w:type="gramStart"/>
      <w:r w:rsidRPr="000C72F6">
        <w:rPr>
          <w:rFonts w:ascii="Times New Roman" w:hAnsi="Times New Roman"/>
          <w:color w:val="000000"/>
          <w:sz w:val="26"/>
          <w:szCs w:val="28"/>
        </w:rPr>
        <w:t>обучения по предметам</w:t>
      </w:r>
      <w:proofErr w:type="gramEnd"/>
      <w:r w:rsidRPr="000C72F6">
        <w:rPr>
          <w:rFonts w:ascii="Times New Roman" w:hAnsi="Times New Roman"/>
          <w:color w:val="000000"/>
          <w:sz w:val="26"/>
          <w:szCs w:val="28"/>
        </w:rPr>
        <w:t xml:space="preserve"> организуется в форме урока. </w:t>
      </w:r>
      <w:proofErr w:type="gramStart"/>
      <w:r w:rsidRPr="000C72F6">
        <w:rPr>
          <w:rFonts w:ascii="Times New Roman" w:hAnsi="Times New Roman"/>
          <w:color w:val="000000"/>
          <w:sz w:val="26"/>
          <w:szCs w:val="28"/>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0C72F6">
        <w:rPr>
          <w:rFonts w:ascii="Times New Roman" w:hAnsi="Times New Roman"/>
          <w:color w:val="000000"/>
          <w:sz w:val="26"/>
          <w:szCs w:val="28"/>
        </w:rPr>
        <w:t xml:space="preserve">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установлено количество учебных часов по предметам обучения на единицу обучающихся. Единицей </w:t>
      </w:r>
      <w:proofErr w:type="gramStart"/>
      <w:r w:rsidRPr="000C72F6">
        <w:rPr>
          <w:rFonts w:ascii="Times New Roman" w:hAnsi="Times New Roman"/>
          <w:color w:val="000000"/>
          <w:sz w:val="26"/>
          <w:szCs w:val="28"/>
        </w:rPr>
        <w:t>обуча</w:t>
      </w:r>
      <w:r w:rsidRPr="000C72F6">
        <w:rPr>
          <w:rFonts w:ascii="Times New Roman" w:hAnsi="Times New Roman"/>
          <w:color w:val="000000"/>
          <w:sz w:val="26"/>
          <w:szCs w:val="28"/>
        </w:rPr>
        <w:t>ю</w:t>
      </w:r>
      <w:r w:rsidRPr="000C72F6">
        <w:rPr>
          <w:rFonts w:ascii="Times New Roman" w:hAnsi="Times New Roman"/>
          <w:color w:val="000000"/>
          <w:sz w:val="26"/>
          <w:szCs w:val="28"/>
        </w:rPr>
        <w:t>щихся</w:t>
      </w:r>
      <w:proofErr w:type="gramEnd"/>
      <w:r w:rsidRPr="000C72F6">
        <w:rPr>
          <w:rFonts w:ascii="Times New Roman" w:hAnsi="Times New Roman"/>
          <w:color w:val="000000"/>
          <w:sz w:val="26"/>
          <w:szCs w:val="28"/>
        </w:rPr>
        <w:t xml:space="preserve"> </w:t>
      </w:r>
      <w:r w:rsidRPr="000C72F6">
        <w:rPr>
          <w:rFonts w:ascii="Times New Roman" w:hAnsi="Times New Roman"/>
          <w:sz w:val="26"/>
          <w:szCs w:val="28"/>
        </w:rPr>
        <w:t xml:space="preserve">считается: один ученик (индивидуальная работа), группа (2 – 3 обучающихся), класс (все обучающиеся класса). </w:t>
      </w:r>
    </w:p>
    <w:p w:rsidR="00D814FC" w:rsidRPr="000C72F6" w:rsidRDefault="00D814FC" w:rsidP="00D814FC">
      <w:pPr>
        <w:autoSpaceDE w:val="0"/>
        <w:autoSpaceDN w:val="0"/>
        <w:adjustRightInd w:val="0"/>
        <w:spacing w:after="0" w:line="240" w:lineRule="auto"/>
        <w:ind w:firstLine="567"/>
        <w:jc w:val="both"/>
        <w:rPr>
          <w:rFonts w:ascii="Times New Roman" w:hAnsi="Times New Roman"/>
          <w:sz w:val="26"/>
          <w:szCs w:val="28"/>
        </w:rPr>
      </w:pPr>
      <w:r w:rsidRPr="000C72F6">
        <w:rPr>
          <w:rFonts w:ascii="Times New Roman" w:hAnsi="Times New Roman"/>
          <w:sz w:val="26"/>
          <w:szCs w:val="28"/>
        </w:rPr>
        <w:t>Равномерное распределение учебных часов по предметам для разных возрас</w:t>
      </w:r>
      <w:r w:rsidRPr="000C72F6">
        <w:rPr>
          <w:rFonts w:ascii="Times New Roman" w:hAnsi="Times New Roman"/>
          <w:sz w:val="26"/>
          <w:szCs w:val="28"/>
        </w:rPr>
        <w:t>т</w:t>
      </w:r>
      <w:r w:rsidRPr="000C72F6">
        <w:rPr>
          <w:rFonts w:ascii="Times New Roman" w:hAnsi="Times New Roman"/>
          <w:sz w:val="26"/>
          <w:szCs w:val="28"/>
        </w:rPr>
        <w:t xml:space="preserve">ных групп </w:t>
      </w:r>
      <w:proofErr w:type="gramStart"/>
      <w:r w:rsidRPr="000C72F6">
        <w:rPr>
          <w:rFonts w:ascii="Times New Roman" w:hAnsi="Times New Roman"/>
          <w:sz w:val="26"/>
          <w:szCs w:val="28"/>
        </w:rPr>
        <w:t>связана</w:t>
      </w:r>
      <w:proofErr w:type="gramEnd"/>
      <w:r w:rsidRPr="000C72F6">
        <w:rPr>
          <w:rFonts w:ascii="Times New Roman" w:hAnsi="Times New Roman"/>
          <w:sz w:val="26"/>
          <w:szCs w:val="28"/>
        </w:rPr>
        <w:t xml:space="preserve"> с необходимостью поэтапного повторения и закрепления форм</w:t>
      </w:r>
      <w:r w:rsidRPr="000C72F6">
        <w:rPr>
          <w:rFonts w:ascii="Times New Roman" w:hAnsi="Times New Roman"/>
          <w:sz w:val="26"/>
          <w:szCs w:val="28"/>
        </w:rPr>
        <w:t>и</w:t>
      </w:r>
      <w:r w:rsidRPr="000C72F6">
        <w:rPr>
          <w:rFonts w:ascii="Times New Roman" w:hAnsi="Times New Roman"/>
          <w:sz w:val="26"/>
          <w:szCs w:val="28"/>
        </w:rPr>
        <w:t xml:space="preserve">руемых учебных действий. С учетом расширения знаний и формирующегося опыта к старшему школьному возрасту часы на ряд предметов практического содержания увеличиваются. </w:t>
      </w:r>
    </w:p>
    <w:p w:rsidR="00D814FC" w:rsidRPr="000C72F6" w:rsidRDefault="00D814FC" w:rsidP="00D814FC">
      <w:pPr>
        <w:autoSpaceDE w:val="0"/>
        <w:autoSpaceDN w:val="0"/>
        <w:adjustRightInd w:val="0"/>
        <w:spacing w:after="0" w:line="240" w:lineRule="auto"/>
        <w:ind w:firstLine="567"/>
        <w:jc w:val="both"/>
        <w:rPr>
          <w:rFonts w:ascii="Times New Roman" w:hAnsi="Times New Roman"/>
          <w:sz w:val="26"/>
          <w:szCs w:val="28"/>
        </w:rPr>
      </w:pPr>
      <w:r w:rsidRPr="000C72F6">
        <w:rPr>
          <w:rFonts w:ascii="Times New Roman" w:hAnsi="Times New Roman"/>
          <w:sz w:val="26"/>
          <w:szCs w:val="28"/>
        </w:rPr>
        <w:t>Коррекционные курсы реализуются в форме индивидуальных занятий. Выбор дисциплин коррекционно-развивающей направленности для индивидуальных и гру</w:t>
      </w:r>
      <w:r w:rsidRPr="000C72F6">
        <w:rPr>
          <w:rFonts w:ascii="Times New Roman" w:hAnsi="Times New Roman"/>
          <w:sz w:val="26"/>
          <w:szCs w:val="28"/>
        </w:rPr>
        <w:t>п</w:t>
      </w:r>
      <w:r w:rsidRPr="000C72F6">
        <w:rPr>
          <w:rFonts w:ascii="Times New Roman" w:hAnsi="Times New Roman"/>
          <w:sz w:val="26"/>
          <w:szCs w:val="28"/>
        </w:rPr>
        <w:t>повых занятий, их количественное соотношение осуществляться образовательной о</w:t>
      </w:r>
      <w:r w:rsidRPr="000C72F6">
        <w:rPr>
          <w:rFonts w:ascii="Times New Roman" w:hAnsi="Times New Roman"/>
          <w:sz w:val="26"/>
          <w:szCs w:val="28"/>
        </w:rPr>
        <w:t>р</w:t>
      </w:r>
      <w:r w:rsidRPr="000C72F6">
        <w:rPr>
          <w:rFonts w:ascii="Times New Roman" w:hAnsi="Times New Roman"/>
          <w:sz w:val="26"/>
          <w:szCs w:val="28"/>
        </w:rPr>
        <w:t>ганизацией самостоятельно, исходя из особенностей развития обучающихся с у</w:t>
      </w:r>
      <w:r w:rsidRPr="000C72F6">
        <w:rPr>
          <w:rFonts w:ascii="Times New Roman" w:hAnsi="Times New Roman"/>
          <w:sz w:val="26"/>
          <w:szCs w:val="28"/>
        </w:rPr>
        <w:t>м</w:t>
      </w:r>
      <w:r w:rsidRPr="000C72F6">
        <w:rPr>
          <w:rFonts w:ascii="Times New Roman" w:hAnsi="Times New Roman"/>
          <w:sz w:val="26"/>
          <w:szCs w:val="28"/>
        </w:rPr>
        <w:t>ственной отсталостью и на основании рекомендаций психолого-медико-педагогической комиссии/ консилиума и индивидуальной программы реабилитации инвалида. Продолжительность коррекционного занятия варьируется с учетом псих</w:t>
      </w:r>
      <w:r w:rsidRPr="000C72F6">
        <w:rPr>
          <w:rFonts w:ascii="Times New Roman" w:hAnsi="Times New Roman"/>
          <w:sz w:val="26"/>
          <w:szCs w:val="28"/>
        </w:rPr>
        <w:t>о</w:t>
      </w:r>
      <w:r w:rsidRPr="000C72F6">
        <w:rPr>
          <w:rFonts w:ascii="Times New Roman" w:hAnsi="Times New Roman"/>
          <w:sz w:val="26"/>
          <w:szCs w:val="28"/>
        </w:rPr>
        <w:t xml:space="preserve">физического состояния ребенка до 25 минут. </w:t>
      </w:r>
    </w:p>
    <w:p w:rsidR="00D814FC" w:rsidRPr="000C72F6" w:rsidRDefault="00D814FC" w:rsidP="00D814FC">
      <w:pPr>
        <w:autoSpaceDE w:val="0"/>
        <w:autoSpaceDN w:val="0"/>
        <w:adjustRightInd w:val="0"/>
        <w:spacing w:after="0" w:line="240" w:lineRule="auto"/>
        <w:ind w:firstLine="567"/>
        <w:jc w:val="both"/>
        <w:rPr>
          <w:rFonts w:ascii="Times New Roman" w:hAnsi="Times New Roman"/>
          <w:sz w:val="26"/>
          <w:szCs w:val="28"/>
        </w:rPr>
      </w:pPr>
      <w:r w:rsidRPr="000C72F6">
        <w:rPr>
          <w:rFonts w:ascii="Times New Roman" w:hAnsi="Times New Roman"/>
          <w:sz w:val="26"/>
          <w:szCs w:val="28"/>
        </w:rPr>
        <w:t>В часть, формируемую участниками образовательных отношений, входит и вн</w:t>
      </w:r>
      <w:r w:rsidRPr="000C72F6">
        <w:rPr>
          <w:rFonts w:ascii="Times New Roman" w:hAnsi="Times New Roman"/>
          <w:sz w:val="26"/>
          <w:szCs w:val="28"/>
        </w:rPr>
        <w:t>е</w:t>
      </w:r>
      <w:r w:rsidRPr="000C72F6">
        <w:rPr>
          <w:rFonts w:ascii="Times New Roman" w:hAnsi="Times New Roman"/>
          <w:sz w:val="26"/>
          <w:szCs w:val="28"/>
        </w:rPr>
        <w:t xml:space="preserve">урочная деятельность. Организация внеурочной воспитательной работы является неотъемлемой частью образовательного процесса в образовательной организации. </w:t>
      </w:r>
    </w:p>
    <w:p w:rsidR="00D814FC" w:rsidRPr="000C72F6" w:rsidRDefault="00D814FC" w:rsidP="00D814FC">
      <w:pPr>
        <w:autoSpaceDE w:val="0"/>
        <w:autoSpaceDN w:val="0"/>
        <w:adjustRightInd w:val="0"/>
        <w:spacing w:after="0" w:line="240" w:lineRule="auto"/>
        <w:ind w:firstLine="567"/>
        <w:jc w:val="both"/>
        <w:rPr>
          <w:rFonts w:ascii="Times New Roman" w:hAnsi="Times New Roman"/>
          <w:sz w:val="26"/>
          <w:szCs w:val="28"/>
        </w:rPr>
      </w:pPr>
      <w:r w:rsidRPr="000C72F6">
        <w:rPr>
          <w:rFonts w:ascii="Times New Roman" w:hAnsi="Times New Roman"/>
          <w:sz w:val="26"/>
          <w:szCs w:val="28"/>
        </w:rPr>
        <w:t xml:space="preserve">Чередование учебной и внеурочной деятельности в рамках реализации АООП и СИПР определяет образовательная организация. </w:t>
      </w:r>
    </w:p>
    <w:p w:rsidR="00D814FC" w:rsidRPr="000C72F6" w:rsidRDefault="00D814FC" w:rsidP="00D814FC">
      <w:pPr>
        <w:autoSpaceDE w:val="0"/>
        <w:autoSpaceDN w:val="0"/>
        <w:adjustRightInd w:val="0"/>
        <w:spacing w:after="0" w:line="240" w:lineRule="auto"/>
        <w:ind w:firstLine="567"/>
        <w:jc w:val="both"/>
        <w:rPr>
          <w:rFonts w:ascii="Times New Roman" w:hAnsi="Times New Roman"/>
          <w:sz w:val="26"/>
          <w:szCs w:val="28"/>
        </w:rPr>
      </w:pPr>
      <w:r w:rsidRPr="000C72F6">
        <w:rPr>
          <w:rFonts w:ascii="Times New Roman" w:hAnsi="Times New Roman"/>
          <w:sz w:val="26"/>
          <w:szCs w:val="28"/>
        </w:rPr>
        <w:t xml:space="preserve">Время, отведённое на внеурочную деятельность (внеклассную воспитательную работу), не учитывается при определении максимально допустимой недельной </w:t>
      </w:r>
      <w:r w:rsidRPr="000C72F6">
        <w:rPr>
          <w:rFonts w:ascii="Times New Roman" w:hAnsi="Times New Roman"/>
          <w:sz w:val="26"/>
          <w:szCs w:val="28"/>
        </w:rPr>
        <w:lastRenderedPageBreak/>
        <w:t xml:space="preserve">нагрузки обучающихся, но учитывается при определении объёмов финансирования, направляемых на реализацию АООП. </w:t>
      </w:r>
    </w:p>
    <w:p w:rsidR="00D814FC" w:rsidRPr="000C72F6" w:rsidRDefault="00D814FC" w:rsidP="00D814FC">
      <w:pPr>
        <w:autoSpaceDE w:val="0"/>
        <w:autoSpaceDN w:val="0"/>
        <w:adjustRightInd w:val="0"/>
        <w:spacing w:after="0" w:line="240" w:lineRule="auto"/>
        <w:ind w:firstLine="567"/>
        <w:jc w:val="both"/>
        <w:rPr>
          <w:rFonts w:ascii="Times New Roman" w:hAnsi="Times New Roman"/>
          <w:sz w:val="26"/>
          <w:szCs w:val="28"/>
        </w:rPr>
      </w:pPr>
      <w:r w:rsidRPr="000C72F6">
        <w:rPr>
          <w:rFonts w:ascii="Times New Roman" w:hAnsi="Times New Roman"/>
          <w:sz w:val="26"/>
          <w:szCs w:val="28"/>
        </w:rPr>
        <w:t xml:space="preserve">Срок освоения АООП (вариант 2) </w:t>
      </w:r>
      <w:proofErr w:type="gramStart"/>
      <w:r w:rsidRPr="000C72F6">
        <w:rPr>
          <w:rFonts w:ascii="Times New Roman" w:hAnsi="Times New Roman"/>
          <w:sz w:val="26"/>
          <w:szCs w:val="28"/>
        </w:rPr>
        <w:t>обучающимися</w:t>
      </w:r>
      <w:proofErr w:type="gramEnd"/>
      <w:r w:rsidRPr="000C72F6">
        <w:rPr>
          <w:rFonts w:ascii="Times New Roman" w:hAnsi="Times New Roman"/>
          <w:sz w:val="26"/>
          <w:szCs w:val="28"/>
        </w:rPr>
        <w:t xml:space="preserve"> с умственной отстало</w:t>
      </w:r>
      <w:r w:rsidR="00403C28" w:rsidRPr="000C72F6">
        <w:rPr>
          <w:rFonts w:ascii="Times New Roman" w:hAnsi="Times New Roman"/>
          <w:sz w:val="26"/>
          <w:szCs w:val="28"/>
        </w:rPr>
        <w:t xml:space="preserve">стью </w:t>
      </w:r>
      <w:r w:rsidR="00403C28" w:rsidRPr="000C72F6">
        <w:rPr>
          <w:rFonts w:ascii="Times New Roman" w:hAnsi="Times New Roman"/>
          <w:sz w:val="26"/>
          <w:szCs w:val="28"/>
          <w:highlight w:val="yellow"/>
        </w:rPr>
        <w:t>с</w:t>
      </w:r>
      <w:r w:rsidR="00403C28" w:rsidRPr="000C72F6">
        <w:rPr>
          <w:rFonts w:ascii="Times New Roman" w:hAnsi="Times New Roman"/>
          <w:sz w:val="26"/>
          <w:szCs w:val="28"/>
          <w:highlight w:val="yellow"/>
        </w:rPr>
        <w:t>о</w:t>
      </w:r>
      <w:r w:rsidR="00403C28" w:rsidRPr="000C72F6">
        <w:rPr>
          <w:rFonts w:ascii="Times New Roman" w:hAnsi="Times New Roman"/>
          <w:sz w:val="26"/>
          <w:szCs w:val="28"/>
          <w:highlight w:val="yellow"/>
        </w:rPr>
        <w:t>ставляет 9</w:t>
      </w:r>
      <w:r w:rsidRPr="000C72F6">
        <w:rPr>
          <w:rFonts w:ascii="Times New Roman" w:hAnsi="Times New Roman"/>
          <w:sz w:val="26"/>
          <w:szCs w:val="28"/>
          <w:highlight w:val="yellow"/>
        </w:rPr>
        <w:t xml:space="preserve"> лет</w:t>
      </w:r>
      <w:r w:rsidRPr="000C72F6">
        <w:rPr>
          <w:rFonts w:ascii="Times New Roman" w:hAnsi="Times New Roman"/>
          <w:sz w:val="26"/>
          <w:szCs w:val="28"/>
        </w:rPr>
        <w:t xml:space="preserve">. </w:t>
      </w:r>
    </w:p>
    <w:p w:rsidR="00D814FC" w:rsidRPr="000C72F6" w:rsidRDefault="00D814FC" w:rsidP="00D814FC">
      <w:pPr>
        <w:autoSpaceDE w:val="0"/>
        <w:autoSpaceDN w:val="0"/>
        <w:adjustRightInd w:val="0"/>
        <w:spacing w:after="0" w:line="240" w:lineRule="auto"/>
        <w:ind w:firstLine="567"/>
        <w:jc w:val="both"/>
        <w:rPr>
          <w:rFonts w:ascii="Times New Roman" w:hAnsi="Times New Roman"/>
          <w:sz w:val="26"/>
          <w:szCs w:val="28"/>
        </w:rPr>
      </w:pPr>
      <w:r w:rsidRPr="000C72F6">
        <w:rPr>
          <w:rFonts w:ascii="Times New Roman" w:hAnsi="Times New Roman"/>
          <w:sz w:val="26"/>
          <w:szCs w:val="28"/>
        </w:rPr>
        <w:t>Продолжительность учебной недели в течение всех лет обучения – 5 дней.    Обучение проходит в одну смену</w:t>
      </w:r>
      <w:r w:rsidRPr="000C72F6">
        <w:rPr>
          <w:rFonts w:ascii="Times New Roman" w:hAnsi="Times New Roman"/>
          <w:color w:val="FF0000"/>
          <w:sz w:val="26"/>
          <w:szCs w:val="28"/>
        </w:rPr>
        <w:t xml:space="preserve">. </w:t>
      </w:r>
      <w:r w:rsidRPr="000C72F6">
        <w:rPr>
          <w:rFonts w:ascii="Times New Roman" w:hAnsi="Times New Roman"/>
          <w:sz w:val="26"/>
          <w:szCs w:val="28"/>
        </w:rPr>
        <w:t>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w:t>
      </w:r>
      <w:r w:rsidRPr="000C72F6">
        <w:rPr>
          <w:rFonts w:ascii="Times New Roman" w:hAnsi="Times New Roman"/>
          <w:sz w:val="26"/>
          <w:szCs w:val="28"/>
        </w:rPr>
        <w:t>о</w:t>
      </w:r>
      <w:r w:rsidRPr="000C72F6">
        <w:rPr>
          <w:rFonts w:ascii="Times New Roman" w:hAnsi="Times New Roman"/>
          <w:sz w:val="26"/>
          <w:szCs w:val="28"/>
        </w:rPr>
        <w:t xml:space="preserve">го года составляет не менее 30 календарных дней, летом – не менее 8 недель. Для </w:t>
      </w:r>
      <w:proofErr w:type="gramStart"/>
      <w:r w:rsidRPr="000C72F6">
        <w:rPr>
          <w:rFonts w:ascii="Times New Roman" w:hAnsi="Times New Roman"/>
          <w:sz w:val="26"/>
          <w:szCs w:val="28"/>
        </w:rPr>
        <w:t>обучающихся</w:t>
      </w:r>
      <w:proofErr w:type="gramEnd"/>
      <w:r w:rsidRPr="000C72F6">
        <w:rPr>
          <w:rFonts w:ascii="Times New Roman" w:hAnsi="Times New Roman"/>
          <w:sz w:val="26"/>
          <w:szCs w:val="28"/>
        </w:rPr>
        <w:t xml:space="preserve"> 1 доп. класса устанавливаются в течение года дополнительные недел</w:t>
      </w:r>
      <w:r w:rsidRPr="000C72F6">
        <w:rPr>
          <w:rFonts w:ascii="Times New Roman" w:hAnsi="Times New Roman"/>
          <w:sz w:val="26"/>
          <w:szCs w:val="28"/>
        </w:rPr>
        <w:t>ь</w:t>
      </w:r>
      <w:r w:rsidRPr="000C72F6">
        <w:rPr>
          <w:rFonts w:ascii="Times New Roman" w:hAnsi="Times New Roman"/>
          <w:sz w:val="26"/>
          <w:szCs w:val="28"/>
        </w:rPr>
        <w:t>ные каникулы.</w:t>
      </w:r>
    </w:p>
    <w:p w:rsidR="00894277" w:rsidRPr="000C72F6" w:rsidRDefault="00894277" w:rsidP="00D814FC">
      <w:pPr>
        <w:autoSpaceDE w:val="0"/>
        <w:autoSpaceDN w:val="0"/>
        <w:adjustRightInd w:val="0"/>
        <w:spacing w:after="0" w:line="240" w:lineRule="auto"/>
        <w:rPr>
          <w:rStyle w:val="95"/>
          <w:b w:val="0"/>
          <w:sz w:val="26"/>
          <w:szCs w:val="28"/>
        </w:rPr>
      </w:pPr>
    </w:p>
    <w:p w:rsidR="001525B9" w:rsidRPr="000C72F6" w:rsidRDefault="001525B9" w:rsidP="00522064">
      <w:pPr>
        <w:autoSpaceDE w:val="0"/>
        <w:autoSpaceDN w:val="0"/>
        <w:adjustRightInd w:val="0"/>
        <w:spacing w:after="0" w:line="240" w:lineRule="auto"/>
        <w:rPr>
          <w:rStyle w:val="95"/>
          <w:sz w:val="26"/>
          <w:szCs w:val="28"/>
        </w:rPr>
      </w:pPr>
      <w:r w:rsidRPr="000C72F6">
        <w:rPr>
          <w:rStyle w:val="95"/>
          <w:sz w:val="26"/>
          <w:szCs w:val="28"/>
        </w:rPr>
        <w:t>3.4. </w:t>
      </w:r>
      <w:r w:rsidR="00926C10" w:rsidRPr="000C72F6">
        <w:rPr>
          <w:rStyle w:val="95"/>
          <w:sz w:val="26"/>
          <w:szCs w:val="28"/>
        </w:rPr>
        <w:t xml:space="preserve">Условия реализации </w:t>
      </w:r>
      <w:r w:rsidR="00F127D9" w:rsidRPr="000C72F6">
        <w:rPr>
          <w:rStyle w:val="95"/>
          <w:sz w:val="26"/>
          <w:szCs w:val="28"/>
        </w:rPr>
        <w:t xml:space="preserve">Программы </w:t>
      </w:r>
    </w:p>
    <w:p w:rsidR="00926C10" w:rsidRPr="000C72F6" w:rsidRDefault="00035728" w:rsidP="00522064">
      <w:pPr>
        <w:autoSpaceDE w:val="0"/>
        <w:autoSpaceDN w:val="0"/>
        <w:adjustRightInd w:val="0"/>
        <w:spacing w:after="0" w:line="240" w:lineRule="auto"/>
        <w:ind w:firstLine="720"/>
        <w:jc w:val="both"/>
        <w:rPr>
          <w:rFonts w:ascii="Times New Roman" w:hAnsi="Times New Roman" w:cs="Times New Roman"/>
          <w:sz w:val="26"/>
          <w:szCs w:val="28"/>
        </w:rPr>
      </w:pPr>
      <w:r w:rsidRPr="000C72F6">
        <w:rPr>
          <w:rFonts w:ascii="Times New Roman" w:hAnsi="Times New Roman" w:cs="Times New Roman"/>
          <w:sz w:val="26"/>
          <w:szCs w:val="28"/>
        </w:rPr>
        <w:t xml:space="preserve">Условия получения образования </w:t>
      </w:r>
      <w:proofErr w:type="gramStart"/>
      <w:r w:rsidRPr="000C72F6">
        <w:rPr>
          <w:rFonts w:ascii="Times New Roman" w:hAnsi="Times New Roman" w:cs="Times New Roman"/>
          <w:sz w:val="26"/>
          <w:szCs w:val="28"/>
        </w:rPr>
        <w:t>обучающимися</w:t>
      </w:r>
      <w:proofErr w:type="gramEnd"/>
      <w:r w:rsidRPr="000C72F6">
        <w:rPr>
          <w:rFonts w:ascii="Times New Roman" w:hAnsi="Times New Roman" w:cs="Times New Roman"/>
          <w:sz w:val="26"/>
          <w:szCs w:val="28"/>
        </w:rPr>
        <w:t xml:space="preserve"> с умственной отстало</w:t>
      </w:r>
      <w:r w:rsidR="00F127D9" w:rsidRPr="000C72F6">
        <w:rPr>
          <w:rFonts w:ascii="Times New Roman" w:hAnsi="Times New Roman" w:cs="Times New Roman"/>
          <w:sz w:val="26"/>
          <w:szCs w:val="28"/>
        </w:rPr>
        <w:t>стью включают систему условий к кадровому,</w:t>
      </w:r>
      <w:r w:rsidRPr="000C72F6">
        <w:rPr>
          <w:rFonts w:ascii="Times New Roman" w:hAnsi="Times New Roman" w:cs="Times New Roman"/>
          <w:sz w:val="26"/>
          <w:szCs w:val="28"/>
        </w:rPr>
        <w:t xml:space="preserve"> финансово-экономи</w:t>
      </w:r>
      <w:r w:rsidR="00F127D9" w:rsidRPr="000C72F6">
        <w:rPr>
          <w:rFonts w:ascii="Times New Roman" w:hAnsi="Times New Roman" w:cs="Times New Roman"/>
          <w:sz w:val="26"/>
          <w:szCs w:val="28"/>
        </w:rPr>
        <w:t xml:space="preserve">ческому </w:t>
      </w:r>
      <w:r w:rsidRPr="000C72F6">
        <w:rPr>
          <w:rFonts w:ascii="Times New Roman" w:hAnsi="Times New Roman" w:cs="Times New Roman"/>
          <w:sz w:val="26"/>
          <w:szCs w:val="28"/>
        </w:rPr>
        <w:t xml:space="preserve">и  материально-техническому обеспечению освоения обучающимися 2 варианта АООП ОО. </w:t>
      </w:r>
    </w:p>
    <w:p w:rsidR="00D814FC" w:rsidRPr="000C72F6" w:rsidRDefault="00D814FC" w:rsidP="00522064">
      <w:pPr>
        <w:autoSpaceDE w:val="0"/>
        <w:autoSpaceDN w:val="0"/>
        <w:adjustRightInd w:val="0"/>
        <w:spacing w:after="0" w:line="240" w:lineRule="auto"/>
        <w:ind w:firstLine="720"/>
        <w:jc w:val="both"/>
        <w:rPr>
          <w:rFonts w:ascii="Times New Roman" w:hAnsi="Times New Roman" w:cs="Times New Roman"/>
          <w:sz w:val="26"/>
          <w:szCs w:val="28"/>
        </w:rPr>
      </w:pPr>
    </w:p>
    <w:p w:rsidR="001525B9" w:rsidRPr="000C72F6" w:rsidRDefault="00894277" w:rsidP="00522064">
      <w:pPr>
        <w:autoSpaceDE w:val="0"/>
        <w:autoSpaceDN w:val="0"/>
        <w:adjustRightInd w:val="0"/>
        <w:spacing w:after="0" w:line="240" w:lineRule="auto"/>
        <w:rPr>
          <w:rStyle w:val="95"/>
          <w:sz w:val="26"/>
          <w:szCs w:val="28"/>
        </w:rPr>
      </w:pPr>
      <w:r w:rsidRPr="000C72F6">
        <w:rPr>
          <w:rStyle w:val="95"/>
          <w:sz w:val="26"/>
          <w:szCs w:val="28"/>
        </w:rPr>
        <w:t>3.4.1</w:t>
      </w:r>
      <w:r w:rsidR="001525B9" w:rsidRPr="000C72F6">
        <w:rPr>
          <w:rStyle w:val="95"/>
          <w:sz w:val="26"/>
          <w:szCs w:val="28"/>
        </w:rPr>
        <w:t xml:space="preserve">. Кадровые условия реализации </w:t>
      </w:r>
      <w:r w:rsidR="00F127D9" w:rsidRPr="000C72F6">
        <w:rPr>
          <w:rStyle w:val="95"/>
          <w:sz w:val="26"/>
          <w:szCs w:val="28"/>
        </w:rPr>
        <w:t xml:space="preserve">Программы </w:t>
      </w:r>
    </w:p>
    <w:p w:rsidR="00AB1999" w:rsidRPr="000C72F6" w:rsidRDefault="00AB1999" w:rsidP="00522064">
      <w:pPr>
        <w:autoSpaceDE w:val="0"/>
        <w:autoSpaceDN w:val="0"/>
        <w:adjustRightInd w:val="0"/>
        <w:spacing w:after="0" w:line="240" w:lineRule="auto"/>
        <w:ind w:firstLine="720"/>
        <w:jc w:val="both"/>
        <w:rPr>
          <w:rFonts w:ascii="Times New Roman" w:hAnsi="Times New Roman" w:cs="Times New Roman"/>
          <w:sz w:val="26"/>
          <w:szCs w:val="28"/>
        </w:rPr>
      </w:pPr>
      <w:r w:rsidRPr="000C72F6">
        <w:rPr>
          <w:rFonts w:ascii="Times New Roman" w:hAnsi="Times New Roman" w:cs="Times New Roman"/>
          <w:color w:val="000000"/>
          <w:sz w:val="26"/>
          <w:szCs w:val="28"/>
        </w:rPr>
        <w:t>Школа укомплектована</w:t>
      </w:r>
      <w:r w:rsidRPr="000C72F6">
        <w:rPr>
          <w:rFonts w:ascii="Times New Roman" w:hAnsi="Times New Roman" w:cs="Times New Roman"/>
          <w:sz w:val="26"/>
          <w:szCs w:val="28"/>
        </w:rPr>
        <w:t xml:space="preserve"> квалифицированными кадрами для реализации </w:t>
      </w:r>
      <w:r w:rsidR="00865A7C" w:rsidRPr="000C72F6">
        <w:rPr>
          <w:rFonts w:ascii="Times New Roman" w:hAnsi="Times New Roman" w:cs="Times New Roman"/>
          <w:sz w:val="26"/>
          <w:szCs w:val="28"/>
        </w:rPr>
        <w:t>АООП</w:t>
      </w:r>
      <w:r w:rsidRPr="000C72F6">
        <w:rPr>
          <w:rFonts w:ascii="Times New Roman" w:hAnsi="Times New Roman" w:cs="Times New Roman"/>
          <w:sz w:val="26"/>
          <w:szCs w:val="28"/>
        </w:rPr>
        <w:t>.</w:t>
      </w:r>
    </w:p>
    <w:p w:rsidR="00AB1999" w:rsidRPr="000C72F6" w:rsidRDefault="00AB1999" w:rsidP="00522064">
      <w:pPr>
        <w:autoSpaceDE w:val="0"/>
        <w:autoSpaceDN w:val="0"/>
        <w:adjustRightInd w:val="0"/>
        <w:spacing w:after="0" w:line="240" w:lineRule="auto"/>
        <w:ind w:firstLine="720"/>
        <w:jc w:val="both"/>
        <w:rPr>
          <w:rFonts w:ascii="Times New Roman" w:hAnsi="Times New Roman" w:cs="Times New Roman"/>
          <w:sz w:val="26"/>
          <w:szCs w:val="28"/>
        </w:rPr>
      </w:pPr>
      <w:r w:rsidRPr="000C72F6">
        <w:rPr>
          <w:rFonts w:ascii="Times New Roman" w:hAnsi="Times New Roman" w:cs="Times New Roman"/>
          <w:sz w:val="26"/>
          <w:szCs w:val="28"/>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AB1999" w:rsidRPr="000C72F6" w:rsidRDefault="00AB1999" w:rsidP="00522064">
      <w:pPr>
        <w:autoSpaceDE w:val="0"/>
        <w:autoSpaceDN w:val="0"/>
        <w:adjustRightInd w:val="0"/>
        <w:spacing w:after="0" w:line="240" w:lineRule="auto"/>
        <w:ind w:firstLine="720"/>
        <w:jc w:val="both"/>
        <w:rPr>
          <w:rFonts w:ascii="Times New Roman" w:hAnsi="Times New Roman" w:cs="Times New Roman"/>
          <w:sz w:val="26"/>
          <w:szCs w:val="28"/>
        </w:rPr>
      </w:pPr>
      <w:r w:rsidRPr="000C72F6">
        <w:rPr>
          <w:rFonts w:ascii="Times New Roman" w:hAnsi="Times New Roman" w:cs="Times New Roman"/>
          <w:sz w:val="26"/>
          <w:szCs w:val="28"/>
        </w:rPr>
        <w:t xml:space="preserve">Непрерывность профессионального развития работников школы, реализующей </w:t>
      </w:r>
      <w:r w:rsidR="00865A7C" w:rsidRPr="000C72F6">
        <w:rPr>
          <w:rFonts w:ascii="Times New Roman" w:hAnsi="Times New Roman" w:cs="Times New Roman"/>
          <w:sz w:val="26"/>
          <w:szCs w:val="28"/>
        </w:rPr>
        <w:t>АООП</w:t>
      </w:r>
      <w:r w:rsidRPr="000C72F6">
        <w:rPr>
          <w:rFonts w:ascii="Times New Roman" w:hAnsi="Times New Roman" w:cs="Times New Roman"/>
          <w:sz w:val="26"/>
          <w:szCs w:val="28"/>
        </w:rPr>
        <w:t>, обеспечивается освоением ее работниками</w:t>
      </w:r>
      <w:r w:rsidRPr="000C72F6">
        <w:rPr>
          <w:rFonts w:ascii="Times New Roman" w:hAnsi="Times New Roman" w:cs="Times New Roman"/>
          <w:color w:val="000000"/>
          <w:sz w:val="26"/>
          <w:szCs w:val="28"/>
        </w:rPr>
        <w:t xml:space="preserve"> </w:t>
      </w:r>
      <w:r w:rsidRPr="000C72F6">
        <w:rPr>
          <w:rFonts w:ascii="Times New Roman" w:hAnsi="Times New Roman" w:cs="Times New Roman"/>
          <w:sz w:val="26"/>
          <w:szCs w:val="28"/>
        </w:rPr>
        <w:t>дополнительных профессионал</w:t>
      </w:r>
      <w:r w:rsidRPr="000C72F6">
        <w:rPr>
          <w:rFonts w:ascii="Times New Roman" w:hAnsi="Times New Roman" w:cs="Times New Roman"/>
          <w:sz w:val="26"/>
          <w:szCs w:val="28"/>
        </w:rPr>
        <w:t>ь</w:t>
      </w:r>
      <w:r w:rsidRPr="000C72F6">
        <w:rPr>
          <w:rFonts w:ascii="Times New Roman" w:hAnsi="Times New Roman" w:cs="Times New Roman"/>
          <w:sz w:val="26"/>
          <w:szCs w:val="28"/>
        </w:rPr>
        <w:t xml:space="preserve">ных программ </w:t>
      </w:r>
      <w:r w:rsidRPr="000C72F6">
        <w:rPr>
          <w:rFonts w:ascii="Times New Roman" w:hAnsi="Times New Roman" w:cs="Times New Roman"/>
          <w:color w:val="000000"/>
          <w:sz w:val="26"/>
          <w:szCs w:val="28"/>
        </w:rPr>
        <w:t>по профилю педагогической деятельности</w:t>
      </w:r>
      <w:r w:rsidRPr="000C72F6">
        <w:rPr>
          <w:rFonts w:ascii="Times New Roman" w:hAnsi="Times New Roman" w:cs="Times New Roman"/>
          <w:sz w:val="26"/>
          <w:szCs w:val="28"/>
        </w:rPr>
        <w:t xml:space="preserve"> не реже чем </w:t>
      </w:r>
      <w:r w:rsidRPr="000C72F6">
        <w:rPr>
          <w:rFonts w:ascii="Times New Roman" w:hAnsi="Times New Roman" w:cs="Times New Roman"/>
          <w:color w:val="000000"/>
          <w:sz w:val="26"/>
          <w:szCs w:val="28"/>
        </w:rPr>
        <w:t>один раз</w:t>
      </w:r>
      <w:r w:rsidRPr="000C72F6">
        <w:rPr>
          <w:rFonts w:ascii="Times New Roman" w:hAnsi="Times New Roman" w:cs="Times New Roman"/>
          <w:sz w:val="26"/>
          <w:szCs w:val="28"/>
        </w:rPr>
        <w:t xml:space="preserve"> в </w:t>
      </w:r>
      <w:r w:rsidRPr="000C72F6">
        <w:rPr>
          <w:rFonts w:ascii="Times New Roman" w:hAnsi="Times New Roman" w:cs="Times New Roman"/>
          <w:color w:val="000000"/>
          <w:sz w:val="26"/>
          <w:szCs w:val="28"/>
        </w:rPr>
        <w:t>три года</w:t>
      </w:r>
      <w:r w:rsidRPr="000C72F6">
        <w:rPr>
          <w:rFonts w:ascii="Times New Roman" w:hAnsi="Times New Roman" w:cs="Times New Roman"/>
          <w:sz w:val="26"/>
          <w:szCs w:val="28"/>
        </w:rPr>
        <w:t>.</w:t>
      </w:r>
    </w:p>
    <w:tbl>
      <w:tblPr>
        <w:tblStyle w:val="a3"/>
        <w:tblW w:w="9747" w:type="dxa"/>
        <w:tblLayout w:type="fixed"/>
        <w:tblLook w:val="04A0" w:firstRow="1" w:lastRow="0" w:firstColumn="1" w:lastColumn="0" w:noHBand="0" w:noVBand="1"/>
      </w:tblPr>
      <w:tblGrid>
        <w:gridCol w:w="534"/>
        <w:gridCol w:w="2835"/>
        <w:gridCol w:w="1275"/>
        <w:gridCol w:w="2835"/>
        <w:gridCol w:w="1134"/>
        <w:gridCol w:w="1134"/>
      </w:tblGrid>
      <w:tr w:rsidR="00796E23" w:rsidRPr="000C72F6" w:rsidTr="006F5335">
        <w:tc>
          <w:tcPr>
            <w:tcW w:w="534" w:type="dxa"/>
          </w:tcPr>
          <w:p w:rsidR="00796E23" w:rsidRPr="000C72F6" w:rsidRDefault="00796E23" w:rsidP="006F5335">
            <w:pPr>
              <w:pStyle w:val="Style7"/>
              <w:widowControl/>
              <w:spacing w:line="257" w:lineRule="exact"/>
              <w:rPr>
                <w:rStyle w:val="FontStyle25"/>
                <w:b/>
                <w:sz w:val="26"/>
              </w:rPr>
            </w:pPr>
            <w:r w:rsidRPr="000C72F6">
              <w:rPr>
                <w:rStyle w:val="FontStyle25"/>
                <w:b/>
                <w:sz w:val="26"/>
              </w:rPr>
              <w:t>№№</w:t>
            </w:r>
          </w:p>
        </w:tc>
        <w:tc>
          <w:tcPr>
            <w:tcW w:w="2835" w:type="dxa"/>
          </w:tcPr>
          <w:p w:rsidR="00796E23" w:rsidRPr="000C72F6" w:rsidRDefault="00796E23" w:rsidP="006F5335">
            <w:pPr>
              <w:pStyle w:val="Style7"/>
              <w:widowControl/>
              <w:spacing w:line="257" w:lineRule="exact"/>
              <w:rPr>
                <w:rStyle w:val="FontStyle25"/>
                <w:b/>
                <w:sz w:val="26"/>
              </w:rPr>
            </w:pPr>
            <w:r w:rsidRPr="000C72F6">
              <w:rPr>
                <w:rStyle w:val="FontStyle25"/>
                <w:b/>
                <w:sz w:val="26"/>
              </w:rPr>
              <w:t>Ф.И.О. педагогов</w:t>
            </w:r>
          </w:p>
        </w:tc>
        <w:tc>
          <w:tcPr>
            <w:tcW w:w="1275" w:type="dxa"/>
          </w:tcPr>
          <w:p w:rsidR="00796E23" w:rsidRPr="000C72F6" w:rsidRDefault="00796E23" w:rsidP="006F5335">
            <w:pPr>
              <w:pStyle w:val="Style7"/>
              <w:widowControl/>
              <w:spacing w:line="257" w:lineRule="exact"/>
              <w:rPr>
                <w:rStyle w:val="FontStyle25"/>
                <w:b/>
                <w:sz w:val="26"/>
              </w:rPr>
            </w:pPr>
            <w:r w:rsidRPr="000C72F6">
              <w:rPr>
                <w:rStyle w:val="FontStyle25"/>
                <w:b/>
                <w:sz w:val="26"/>
              </w:rPr>
              <w:t>Дол</w:t>
            </w:r>
            <w:r w:rsidRPr="000C72F6">
              <w:rPr>
                <w:rStyle w:val="FontStyle25"/>
                <w:b/>
                <w:sz w:val="26"/>
              </w:rPr>
              <w:t>ж</w:t>
            </w:r>
            <w:r w:rsidRPr="000C72F6">
              <w:rPr>
                <w:rStyle w:val="FontStyle25"/>
                <w:b/>
                <w:sz w:val="26"/>
              </w:rPr>
              <w:t>ность</w:t>
            </w:r>
          </w:p>
        </w:tc>
        <w:tc>
          <w:tcPr>
            <w:tcW w:w="2835" w:type="dxa"/>
          </w:tcPr>
          <w:p w:rsidR="00796E23" w:rsidRPr="000C72F6" w:rsidRDefault="00796E23" w:rsidP="006F5335">
            <w:pPr>
              <w:pStyle w:val="Style7"/>
              <w:widowControl/>
              <w:spacing w:line="257" w:lineRule="exact"/>
              <w:rPr>
                <w:rStyle w:val="FontStyle25"/>
                <w:b/>
                <w:sz w:val="26"/>
              </w:rPr>
            </w:pPr>
            <w:r w:rsidRPr="000C72F6">
              <w:rPr>
                <w:rStyle w:val="FontStyle25"/>
                <w:b/>
                <w:sz w:val="26"/>
              </w:rPr>
              <w:t>Образование</w:t>
            </w:r>
          </w:p>
        </w:tc>
        <w:tc>
          <w:tcPr>
            <w:tcW w:w="1134" w:type="dxa"/>
          </w:tcPr>
          <w:p w:rsidR="00796E23" w:rsidRPr="000C72F6" w:rsidRDefault="00796E23" w:rsidP="006F5335">
            <w:pPr>
              <w:pStyle w:val="Style7"/>
              <w:widowControl/>
              <w:spacing w:line="257" w:lineRule="exact"/>
              <w:rPr>
                <w:rStyle w:val="FontStyle25"/>
                <w:b/>
                <w:sz w:val="26"/>
              </w:rPr>
            </w:pPr>
            <w:r w:rsidRPr="000C72F6">
              <w:rPr>
                <w:rStyle w:val="FontStyle25"/>
                <w:b/>
                <w:sz w:val="26"/>
              </w:rPr>
              <w:t>Кв</w:t>
            </w:r>
            <w:r w:rsidRPr="000C72F6">
              <w:rPr>
                <w:rStyle w:val="FontStyle25"/>
                <w:b/>
                <w:sz w:val="26"/>
              </w:rPr>
              <w:t>а</w:t>
            </w:r>
            <w:r w:rsidRPr="000C72F6">
              <w:rPr>
                <w:rStyle w:val="FontStyle25"/>
                <w:b/>
                <w:sz w:val="26"/>
              </w:rPr>
              <w:t>лиф</w:t>
            </w:r>
            <w:r w:rsidRPr="000C72F6">
              <w:rPr>
                <w:rStyle w:val="FontStyle25"/>
                <w:b/>
                <w:sz w:val="26"/>
              </w:rPr>
              <w:t>и</w:t>
            </w:r>
            <w:r w:rsidRPr="000C72F6">
              <w:rPr>
                <w:rStyle w:val="FontStyle25"/>
                <w:b/>
                <w:sz w:val="26"/>
              </w:rPr>
              <w:t>кация</w:t>
            </w:r>
          </w:p>
        </w:tc>
        <w:tc>
          <w:tcPr>
            <w:tcW w:w="1134" w:type="dxa"/>
          </w:tcPr>
          <w:p w:rsidR="00796E23" w:rsidRPr="000C72F6" w:rsidRDefault="00796E23" w:rsidP="006F5335">
            <w:pPr>
              <w:pStyle w:val="Style7"/>
              <w:widowControl/>
              <w:spacing w:line="257" w:lineRule="exact"/>
              <w:rPr>
                <w:rStyle w:val="FontStyle25"/>
                <w:b/>
                <w:sz w:val="26"/>
              </w:rPr>
            </w:pPr>
            <w:r w:rsidRPr="000C72F6">
              <w:rPr>
                <w:rStyle w:val="FontStyle25"/>
                <w:b/>
                <w:sz w:val="26"/>
              </w:rPr>
              <w:t>Курсы</w:t>
            </w:r>
          </w:p>
        </w:tc>
      </w:tr>
      <w:tr w:rsidR="00796E23" w:rsidRPr="000C72F6" w:rsidTr="006F5335">
        <w:tc>
          <w:tcPr>
            <w:tcW w:w="534"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1</w:t>
            </w:r>
          </w:p>
        </w:tc>
        <w:tc>
          <w:tcPr>
            <w:tcW w:w="2835"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Королева Людмила Викторовна</w:t>
            </w:r>
          </w:p>
        </w:tc>
        <w:tc>
          <w:tcPr>
            <w:tcW w:w="1275"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учитель начал</w:t>
            </w:r>
            <w:r w:rsidRPr="000C72F6">
              <w:rPr>
                <w:rFonts w:ascii="Times New Roman" w:hAnsi="Times New Roman" w:cs="Times New Roman"/>
                <w:sz w:val="26"/>
                <w:szCs w:val="24"/>
              </w:rPr>
              <w:t>ь</w:t>
            </w:r>
            <w:r w:rsidRPr="000C72F6">
              <w:rPr>
                <w:rFonts w:ascii="Times New Roman" w:hAnsi="Times New Roman" w:cs="Times New Roman"/>
                <w:sz w:val="26"/>
                <w:szCs w:val="24"/>
              </w:rPr>
              <w:t>ных классов</w:t>
            </w:r>
          </w:p>
        </w:tc>
        <w:tc>
          <w:tcPr>
            <w:tcW w:w="2835"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Высшее</w:t>
            </w:r>
          </w:p>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Муромский педагог</w:t>
            </w:r>
            <w:r w:rsidRPr="000C72F6">
              <w:rPr>
                <w:rFonts w:ascii="Times New Roman" w:hAnsi="Times New Roman" w:cs="Times New Roman"/>
                <w:sz w:val="26"/>
                <w:szCs w:val="24"/>
              </w:rPr>
              <w:t>и</w:t>
            </w:r>
            <w:r w:rsidRPr="000C72F6">
              <w:rPr>
                <w:rFonts w:ascii="Times New Roman" w:hAnsi="Times New Roman" w:cs="Times New Roman"/>
                <w:sz w:val="26"/>
                <w:szCs w:val="24"/>
              </w:rPr>
              <w:t>ческий колледж с д</w:t>
            </w:r>
            <w:r w:rsidRPr="000C72F6">
              <w:rPr>
                <w:rFonts w:ascii="Times New Roman" w:hAnsi="Times New Roman" w:cs="Times New Roman"/>
                <w:sz w:val="26"/>
                <w:szCs w:val="24"/>
              </w:rPr>
              <w:t>о</w:t>
            </w:r>
            <w:r w:rsidRPr="000C72F6">
              <w:rPr>
                <w:rFonts w:ascii="Times New Roman" w:hAnsi="Times New Roman" w:cs="Times New Roman"/>
                <w:sz w:val="26"/>
                <w:szCs w:val="24"/>
              </w:rPr>
              <w:t>полнительной корре</w:t>
            </w:r>
            <w:r w:rsidRPr="000C72F6">
              <w:rPr>
                <w:rFonts w:ascii="Times New Roman" w:hAnsi="Times New Roman" w:cs="Times New Roman"/>
                <w:sz w:val="26"/>
                <w:szCs w:val="24"/>
              </w:rPr>
              <w:t>к</w:t>
            </w:r>
            <w:r w:rsidRPr="000C72F6">
              <w:rPr>
                <w:rFonts w:ascii="Times New Roman" w:hAnsi="Times New Roman" w:cs="Times New Roman"/>
                <w:sz w:val="26"/>
                <w:szCs w:val="24"/>
              </w:rPr>
              <w:t>ционной подготовкой в области КРО; Моско</w:t>
            </w:r>
            <w:r w:rsidRPr="000C72F6">
              <w:rPr>
                <w:rFonts w:ascii="Times New Roman" w:hAnsi="Times New Roman" w:cs="Times New Roman"/>
                <w:sz w:val="26"/>
                <w:szCs w:val="24"/>
              </w:rPr>
              <w:t>в</w:t>
            </w:r>
            <w:r w:rsidRPr="000C72F6">
              <w:rPr>
                <w:rFonts w:ascii="Times New Roman" w:hAnsi="Times New Roman" w:cs="Times New Roman"/>
                <w:sz w:val="26"/>
                <w:szCs w:val="24"/>
              </w:rPr>
              <w:t>ский психолого-социальный институт, психолог.</w:t>
            </w:r>
          </w:p>
        </w:tc>
        <w:tc>
          <w:tcPr>
            <w:tcW w:w="1134"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1</w:t>
            </w:r>
          </w:p>
        </w:tc>
        <w:tc>
          <w:tcPr>
            <w:tcW w:w="1134"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2016г.</w:t>
            </w:r>
          </w:p>
        </w:tc>
      </w:tr>
      <w:tr w:rsidR="00796E23" w:rsidRPr="000C72F6" w:rsidTr="006F5335">
        <w:tc>
          <w:tcPr>
            <w:tcW w:w="534"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2.</w:t>
            </w:r>
          </w:p>
        </w:tc>
        <w:tc>
          <w:tcPr>
            <w:tcW w:w="2835"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Гусева Екатерина Се</w:t>
            </w:r>
            <w:r w:rsidRPr="000C72F6">
              <w:rPr>
                <w:rFonts w:ascii="Times New Roman" w:hAnsi="Times New Roman" w:cs="Times New Roman"/>
                <w:sz w:val="26"/>
                <w:szCs w:val="24"/>
              </w:rPr>
              <w:t>р</w:t>
            </w:r>
            <w:r w:rsidRPr="000C72F6">
              <w:rPr>
                <w:rFonts w:ascii="Times New Roman" w:hAnsi="Times New Roman" w:cs="Times New Roman"/>
                <w:sz w:val="26"/>
                <w:szCs w:val="24"/>
              </w:rPr>
              <w:t>геевна</w:t>
            </w:r>
          </w:p>
        </w:tc>
        <w:tc>
          <w:tcPr>
            <w:tcW w:w="1275"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учитель начал</w:t>
            </w:r>
            <w:r w:rsidRPr="000C72F6">
              <w:rPr>
                <w:rFonts w:ascii="Times New Roman" w:hAnsi="Times New Roman" w:cs="Times New Roman"/>
                <w:sz w:val="26"/>
                <w:szCs w:val="24"/>
              </w:rPr>
              <w:t>ь</w:t>
            </w:r>
            <w:r w:rsidRPr="000C72F6">
              <w:rPr>
                <w:rFonts w:ascii="Times New Roman" w:hAnsi="Times New Roman" w:cs="Times New Roman"/>
                <w:sz w:val="26"/>
                <w:szCs w:val="24"/>
              </w:rPr>
              <w:t>ных классов</w:t>
            </w:r>
          </w:p>
        </w:tc>
        <w:tc>
          <w:tcPr>
            <w:tcW w:w="2835"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Высшее професси</w:t>
            </w:r>
            <w:r w:rsidRPr="000C72F6">
              <w:rPr>
                <w:rFonts w:ascii="Times New Roman" w:hAnsi="Times New Roman" w:cs="Times New Roman"/>
                <w:sz w:val="26"/>
                <w:szCs w:val="24"/>
              </w:rPr>
              <w:t>о</w:t>
            </w:r>
            <w:r w:rsidRPr="000C72F6">
              <w:rPr>
                <w:rFonts w:ascii="Times New Roman" w:hAnsi="Times New Roman" w:cs="Times New Roman"/>
                <w:sz w:val="26"/>
                <w:szCs w:val="24"/>
              </w:rPr>
              <w:t>нальное</w:t>
            </w:r>
          </w:p>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Владимирский гос</w:t>
            </w:r>
            <w:r w:rsidRPr="000C72F6">
              <w:rPr>
                <w:rFonts w:ascii="Times New Roman" w:hAnsi="Times New Roman" w:cs="Times New Roman"/>
                <w:sz w:val="26"/>
                <w:szCs w:val="24"/>
              </w:rPr>
              <w:t>у</w:t>
            </w:r>
            <w:r w:rsidRPr="000C72F6">
              <w:rPr>
                <w:rFonts w:ascii="Times New Roman" w:hAnsi="Times New Roman" w:cs="Times New Roman"/>
                <w:sz w:val="26"/>
                <w:szCs w:val="24"/>
              </w:rPr>
              <w:t>дарственный униве</w:t>
            </w:r>
            <w:r w:rsidRPr="000C72F6">
              <w:rPr>
                <w:rFonts w:ascii="Times New Roman" w:hAnsi="Times New Roman" w:cs="Times New Roman"/>
                <w:sz w:val="26"/>
                <w:szCs w:val="24"/>
              </w:rPr>
              <w:t>р</w:t>
            </w:r>
            <w:r w:rsidRPr="000C72F6">
              <w:rPr>
                <w:rFonts w:ascii="Times New Roman" w:hAnsi="Times New Roman" w:cs="Times New Roman"/>
                <w:sz w:val="26"/>
                <w:szCs w:val="24"/>
              </w:rPr>
              <w:t>ситет, учитель-логопед</w:t>
            </w:r>
          </w:p>
        </w:tc>
        <w:tc>
          <w:tcPr>
            <w:tcW w:w="1134"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w:t>
            </w:r>
          </w:p>
        </w:tc>
        <w:tc>
          <w:tcPr>
            <w:tcW w:w="1134"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2015г.</w:t>
            </w:r>
          </w:p>
        </w:tc>
      </w:tr>
      <w:tr w:rsidR="00796E23" w:rsidRPr="000C72F6" w:rsidTr="006F5335">
        <w:tc>
          <w:tcPr>
            <w:tcW w:w="534"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3</w:t>
            </w:r>
          </w:p>
        </w:tc>
        <w:tc>
          <w:tcPr>
            <w:tcW w:w="2835"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Моисеева Светлана Николаевна</w:t>
            </w:r>
          </w:p>
        </w:tc>
        <w:tc>
          <w:tcPr>
            <w:tcW w:w="1275"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учитель-логопед</w:t>
            </w:r>
          </w:p>
        </w:tc>
        <w:tc>
          <w:tcPr>
            <w:tcW w:w="2835" w:type="dxa"/>
          </w:tcPr>
          <w:p w:rsidR="00796E23" w:rsidRPr="000C72F6" w:rsidRDefault="00796E23" w:rsidP="006F5335">
            <w:pPr>
              <w:jc w:val="both"/>
              <w:rPr>
                <w:rFonts w:ascii="Times New Roman" w:hAnsi="Times New Roman" w:cs="Times New Roman"/>
                <w:sz w:val="26"/>
                <w:szCs w:val="24"/>
              </w:rPr>
            </w:pPr>
            <w:proofErr w:type="gramStart"/>
            <w:r w:rsidRPr="000C72F6">
              <w:rPr>
                <w:rFonts w:ascii="Times New Roman" w:hAnsi="Times New Roman" w:cs="Times New Roman"/>
                <w:sz w:val="26"/>
                <w:szCs w:val="24"/>
              </w:rPr>
              <w:t>Высшее</w:t>
            </w:r>
            <w:proofErr w:type="gramEnd"/>
            <w:r w:rsidRPr="000C72F6">
              <w:rPr>
                <w:rFonts w:ascii="Times New Roman" w:hAnsi="Times New Roman" w:cs="Times New Roman"/>
                <w:sz w:val="26"/>
                <w:szCs w:val="24"/>
              </w:rPr>
              <w:t>, Московский психолого-социальный институт, психолог;</w:t>
            </w:r>
          </w:p>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Шуйский госуда</w:t>
            </w:r>
            <w:r w:rsidRPr="000C72F6">
              <w:rPr>
                <w:rFonts w:ascii="Times New Roman" w:hAnsi="Times New Roman" w:cs="Times New Roman"/>
                <w:sz w:val="26"/>
                <w:szCs w:val="24"/>
              </w:rPr>
              <w:t>р</w:t>
            </w:r>
            <w:r w:rsidRPr="000C72F6">
              <w:rPr>
                <w:rFonts w:ascii="Times New Roman" w:hAnsi="Times New Roman" w:cs="Times New Roman"/>
                <w:sz w:val="26"/>
                <w:szCs w:val="24"/>
              </w:rPr>
              <w:t xml:space="preserve">ственный </w:t>
            </w:r>
            <w:proofErr w:type="gramStart"/>
            <w:r w:rsidRPr="000C72F6">
              <w:rPr>
                <w:rFonts w:ascii="Times New Roman" w:hAnsi="Times New Roman" w:cs="Times New Roman"/>
                <w:sz w:val="26"/>
                <w:szCs w:val="24"/>
              </w:rPr>
              <w:t>педагогич</w:t>
            </w:r>
            <w:r w:rsidRPr="000C72F6">
              <w:rPr>
                <w:rFonts w:ascii="Times New Roman" w:hAnsi="Times New Roman" w:cs="Times New Roman"/>
                <w:sz w:val="26"/>
                <w:szCs w:val="24"/>
              </w:rPr>
              <w:t>е</w:t>
            </w:r>
            <w:r w:rsidRPr="000C72F6">
              <w:rPr>
                <w:rFonts w:ascii="Times New Roman" w:hAnsi="Times New Roman" w:cs="Times New Roman"/>
                <w:sz w:val="26"/>
                <w:szCs w:val="24"/>
              </w:rPr>
              <w:lastRenderedPageBreak/>
              <w:t>ской</w:t>
            </w:r>
            <w:proofErr w:type="gramEnd"/>
            <w:r w:rsidRPr="000C72F6">
              <w:rPr>
                <w:rFonts w:ascii="Times New Roman" w:hAnsi="Times New Roman" w:cs="Times New Roman"/>
                <w:sz w:val="26"/>
                <w:szCs w:val="24"/>
              </w:rPr>
              <w:t xml:space="preserve"> университет, л</w:t>
            </w:r>
            <w:r w:rsidRPr="000C72F6">
              <w:rPr>
                <w:rFonts w:ascii="Times New Roman" w:hAnsi="Times New Roman" w:cs="Times New Roman"/>
                <w:sz w:val="26"/>
                <w:szCs w:val="24"/>
              </w:rPr>
              <w:t>о</w:t>
            </w:r>
            <w:r w:rsidRPr="000C72F6">
              <w:rPr>
                <w:rFonts w:ascii="Times New Roman" w:hAnsi="Times New Roman" w:cs="Times New Roman"/>
                <w:sz w:val="26"/>
                <w:szCs w:val="24"/>
              </w:rPr>
              <w:t>гопед</w:t>
            </w:r>
          </w:p>
        </w:tc>
        <w:tc>
          <w:tcPr>
            <w:tcW w:w="1134"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lastRenderedPageBreak/>
              <w:t>высшая</w:t>
            </w:r>
          </w:p>
        </w:tc>
        <w:tc>
          <w:tcPr>
            <w:tcW w:w="1134"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2013г.</w:t>
            </w:r>
          </w:p>
        </w:tc>
      </w:tr>
      <w:tr w:rsidR="00796E23" w:rsidRPr="000C72F6" w:rsidTr="006F5335">
        <w:tc>
          <w:tcPr>
            <w:tcW w:w="534"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lastRenderedPageBreak/>
              <w:t>4</w:t>
            </w:r>
          </w:p>
        </w:tc>
        <w:tc>
          <w:tcPr>
            <w:tcW w:w="2835" w:type="dxa"/>
          </w:tcPr>
          <w:p w:rsidR="00796E23" w:rsidRPr="000C72F6" w:rsidRDefault="00796E23" w:rsidP="006F5335">
            <w:pPr>
              <w:jc w:val="both"/>
              <w:rPr>
                <w:rFonts w:ascii="Times New Roman" w:hAnsi="Times New Roman" w:cs="Times New Roman"/>
                <w:sz w:val="26"/>
                <w:szCs w:val="24"/>
              </w:rPr>
            </w:pPr>
            <w:proofErr w:type="spellStart"/>
            <w:r w:rsidRPr="000C72F6">
              <w:rPr>
                <w:rFonts w:ascii="Times New Roman" w:hAnsi="Times New Roman" w:cs="Times New Roman"/>
                <w:sz w:val="26"/>
                <w:szCs w:val="24"/>
              </w:rPr>
              <w:t>Кудымова</w:t>
            </w:r>
            <w:proofErr w:type="spellEnd"/>
            <w:r w:rsidRPr="000C72F6">
              <w:rPr>
                <w:rFonts w:ascii="Times New Roman" w:hAnsi="Times New Roman" w:cs="Times New Roman"/>
                <w:sz w:val="26"/>
                <w:szCs w:val="24"/>
              </w:rPr>
              <w:t xml:space="preserve"> Светлана Анатольевна</w:t>
            </w:r>
          </w:p>
        </w:tc>
        <w:tc>
          <w:tcPr>
            <w:tcW w:w="1275"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психолог</w:t>
            </w:r>
          </w:p>
        </w:tc>
        <w:tc>
          <w:tcPr>
            <w:tcW w:w="2835" w:type="dxa"/>
          </w:tcPr>
          <w:p w:rsidR="00796E23" w:rsidRPr="000C72F6" w:rsidRDefault="00796E23" w:rsidP="006F5335">
            <w:pPr>
              <w:jc w:val="both"/>
              <w:rPr>
                <w:rFonts w:ascii="Times New Roman" w:hAnsi="Times New Roman" w:cs="Times New Roman"/>
                <w:sz w:val="26"/>
                <w:szCs w:val="24"/>
              </w:rPr>
            </w:pPr>
            <w:proofErr w:type="gramStart"/>
            <w:r w:rsidRPr="000C72F6">
              <w:rPr>
                <w:rFonts w:ascii="Times New Roman" w:hAnsi="Times New Roman" w:cs="Times New Roman"/>
                <w:sz w:val="26"/>
                <w:szCs w:val="24"/>
              </w:rPr>
              <w:t>Высшее</w:t>
            </w:r>
            <w:proofErr w:type="gramEnd"/>
            <w:r w:rsidRPr="000C72F6">
              <w:rPr>
                <w:rFonts w:ascii="Times New Roman" w:hAnsi="Times New Roman" w:cs="Times New Roman"/>
                <w:sz w:val="26"/>
                <w:szCs w:val="24"/>
              </w:rPr>
              <w:t>, Московский психолого-социальный институт, логопедия, специальная психол</w:t>
            </w:r>
            <w:r w:rsidRPr="000C72F6">
              <w:rPr>
                <w:rFonts w:ascii="Times New Roman" w:hAnsi="Times New Roman" w:cs="Times New Roman"/>
                <w:sz w:val="26"/>
                <w:szCs w:val="24"/>
              </w:rPr>
              <w:t>о</w:t>
            </w:r>
            <w:r w:rsidRPr="000C72F6">
              <w:rPr>
                <w:rFonts w:ascii="Times New Roman" w:hAnsi="Times New Roman" w:cs="Times New Roman"/>
                <w:sz w:val="26"/>
                <w:szCs w:val="24"/>
              </w:rPr>
              <w:t>гия;</w:t>
            </w:r>
          </w:p>
          <w:p w:rsidR="00796E23" w:rsidRPr="000C72F6" w:rsidRDefault="00796E23" w:rsidP="006F5335">
            <w:pPr>
              <w:jc w:val="both"/>
              <w:rPr>
                <w:rFonts w:ascii="Times New Roman" w:hAnsi="Times New Roman" w:cs="Times New Roman"/>
                <w:sz w:val="26"/>
                <w:szCs w:val="24"/>
              </w:rPr>
            </w:pPr>
          </w:p>
        </w:tc>
        <w:tc>
          <w:tcPr>
            <w:tcW w:w="1134"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1</w:t>
            </w:r>
          </w:p>
        </w:tc>
        <w:tc>
          <w:tcPr>
            <w:tcW w:w="1134"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2015г.</w:t>
            </w:r>
          </w:p>
        </w:tc>
      </w:tr>
      <w:tr w:rsidR="00796E23" w:rsidRPr="000C72F6" w:rsidTr="006F5335">
        <w:tc>
          <w:tcPr>
            <w:tcW w:w="534"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5</w:t>
            </w:r>
          </w:p>
        </w:tc>
        <w:tc>
          <w:tcPr>
            <w:tcW w:w="2835" w:type="dxa"/>
          </w:tcPr>
          <w:p w:rsidR="00796E23" w:rsidRPr="000C72F6" w:rsidRDefault="00796E23" w:rsidP="006F5335">
            <w:pPr>
              <w:jc w:val="both"/>
              <w:rPr>
                <w:rFonts w:ascii="Times New Roman" w:hAnsi="Times New Roman" w:cs="Times New Roman"/>
                <w:sz w:val="26"/>
                <w:szCs w:val="24"/>
              </w:rPr>
            </w:pPr>
            <w:proofErr w:type="spellStart"/>
            <w:r w:rsidRPr="000C72F6">
              <w:rPr>
                <w:rFonts w:ascii="Times New Roman" w:hAnsi="Times New Roman" w:cs="Times New Roman"/>
                <w:sz w:val="26"/>
                <w:szCs w:val="24"/>
              </w:rPr>
              <w:t>Анташёва</w:t>
            </w:r>
            <w:proofErr w:type="spellEnd"/>
            <w:r w:rsidRPr="000C72F6">
              <w:rPr>
                <w:rFonts w:ascii="Times New Roman" w:hAnsi="Times New Roman" w:cs="Times New Roman"/>
                <w:sz w:val="26"/>
                <w:szCs w:val="24"/>
              </w:rPr>
              <w:t xml:space="preserve"> Юлия Ан</w:t>
            </w:r>
            <w:r w:rsidRPr="000C72F6">
              <w:rPr>
                <w:rFonts w:ascii="Times New Roman" w:hAnsi="Times New Roman" w:cs="Times New Roman"/>
                <w:sz w:val="26"/>
                <w:szCs w:val="24"/>
              </w:rPr>
              <w:t>а</w:t>
            </w:r>
            <w:r w:rsidRPr="000C72F6">
              <w:rPr>
                <w:rFonts w:ascii="Times New Roman" w:hAnsi="Times New Roman" w:cs="Times New Roman"/>
                <w:sz w:val="26"/>
                <w:szCs w:val="24"/>
              </w:rPr>
              <w:t>тольевна</w:t>
            </w:r>
          </w:p>
        </w:tc>
        <w:tc>
          <w:tcPr>
            <w:tcW w:w="1275"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социал</w:t>
            </w:r>
            <w:r w:rsidRPr="000C72F6">
              <w:rPr>
                <w:rFonts w:ascii="Times New Roman" w:hAnsi="Times New Roman" w:cs="Times New Roman"/>
                <w:sz w:val="26"/>
                <w:szCs w:val="24"/>
              </w:rPr>
              <w:t>ь</w:t>
            </w:r>
            <w:r w:rsidRPr="000C72F6">
              <w:rPr>
                <w:rFonts w:ascii="Times New Roman" w:hAnsi="Times New Roman" w:cs="Times New Roman"/>
                <w:sz w:val="26"/>
                <w:szCs w:val="24"/>
              </w:rPr>
              <w:t>ный п</w:t>
            </w:r>
            <w:r w:rsidRPr="000C72F6">
              <w:rPr>
                <w:rFonts w:ascii="Times New Roman" w:hAnsi="Times New Roman" w:cs="Times New Roman"/>
                <w:sz w:val="26"/>
                <w:szCs w:val="24"/>
              </w:rPr>
              <w:t>е</w:t>
            </w:r>
            <w:r w:rsidRPr="000C72F6">
              <w:rPr>
                <w:rFonts w:ascii="Times New Roman" w:hAnsi="Times New Roman" w:cs="Times New Roman"/>
                <w:sz w:val="26"/>
                <w:szCs w:val="24"/>
              </w:rPr>
              <w:t>дагог</w:t>
            </w:r>
          </w:p>
        </w:tc>
        <w:tc>
          <w:tcPr>
            <w:tcW w:w="2835" w:type="dxa"/>
          </w:tcPr>
          <w:p w:rsidR="00796E23" w:rsidRPr="000C72F6" w:rsidRDefault="00796E23" w:rsidP="006F5335">
            <w:pPr>
              <w:jc w:val="both"/>
              <w:rPr>
                <w:rFonts w:ascii="Times New Roman" w:hAnsi="Times New Roman" w:cs="Times New Roman"/>
                <w:sz w:val="26"/>
                <w:szCs w:val="24"/>
              </w:rPr>
            </w:pPr>
            <w:proofErr w:type="gramStart"/>
            <w:r w:rsidRPr="000C72F6">
              <w:rPr>
                <w:rFonts w:ascii="Times New Roman" w:hAnsi="Times New Roman" w:cs="Times New Roman"/>
                <w:sz w:val="26"/>
                <w:szCs w:val="24"/>
              </w:rPr>
              <w:t>Высшее</w:t>
            </w:r>
            <w:proofErr w:type="gramEnd"/>
            <w:r w:rsidRPr="000C72F6">
              <w:rPr>
                <w:rFonts w:ascii="Times New Roman" w:hAnsi="Times New Roman" w:cs="Times New Roman"/>
                <w:sz w:val="26"/>
                <w:szCs w:val="24"/>
              </w:rPr>
              <w:t>, Шуйский государственный пед</w:t>
            </w:r>
            <w:r w:rsidRPr="000C72F6">
              <w:rPr>
                <w:rFonts w:ascii="Times New Roman" w:hAnsi="Times New Roman" w:cs="Times New Roman"/>
                <w:sz w:val="26"/>
                <w:szCs w:val="24"/>
              </w:rPr>
              <w:t>а</w:t>
            </w:r>
            <w:r w:rsidRPr="000C72F6">
              <w:rPr>
                <w:rFonts w:ascii="Times New Roman" w:hAnsi="Times New Roman" w:cs="Times New Roman"/>
                <w:sz w:val="26"/>
                <w:szCs w:val="24"/>
              </w:rPr>
              <w:t>гогической универс</w:t>
            </w:r>
            <w:r w:rsidRPr="000C72F6">
              <w:rPr>
                <w:rFonts w:ascii="Times New Roman" w:hAnsi="Times New Roman" w:cs="Times New Roman"/>
                <w:sz w:val="26"/>
                <w:szCs w:val="24"/>
              </w:rPr>
              <w:t>и</w:t>
            </w:r>
            <w:r w:rsidRPr="000C72F6">
              <w:rPr>
                <w:rFonts w:ascii="Times New Roman" w:hAnsi="Times New Roman" w:cs="Times New Roman"/>
                <w:sz w:val="26"/>
                <w:szCs w:val="24"/>
              </w:rPr>
              <w:t>тет, соц. педагог</w:t>
            </w:r>
          </w:p>
        </w:tc>
        <w:tc>
          <w:tcPr>
            <w:tcW w:w="1134"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Высшая</w:t>
            </w:r>
          </w:p>
        </w:tc>
        <w:tc>
          <w:tcPr>
            <w:tcW w:w="1134"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2014г.</w:t>
            </w:r>
          </w:p>
        </w:tc>
      </w:tr>
      <w:tr w:rsidR="00796E23" w:rsidRPr="000C72F6" w:rsidTr="006F5335">
        <w:tc>
          <w:tcPr>
            <w:tcW w:w="534"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6</w:t>
            </w:r>
          </w:p>
        </w:tc>
        <w:tc>
          <w:tcPr>
            <w:tcW w:w="2835"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Круглова Ирина Ан</w:t>
            </w:r>
            <w:r w:rsidRPr="000C72F6">
              <w:rPr>
                <w:rFonts w:ascii="Times New Roman" w:hAnsi="Times New Roman" w:cs="Times New Roman"/>
                <w:sz w:val="26"/>
                <w:szCs w:val="24"/>
              </w:rPr>
              <w:t>а</w:t>
            </w:r>
            <w:r w:rsidRPr="000C72F6">
              <w:rPr>
                <w:rFonts w:ascii="Times New Roman" w:hAnsi="Times New Roman" w:cs="Times New Roman"/>
                <w:sz w:val="26"/>
                <w:szCs w:val="24"/>
              </w:rPr>
              <w:t>тольевна</w:t>
            </w:r>
          </w:p>
        </w:tc>
        <w:tc>
          <w:tcPr>
            <w:tcW w:w="1275"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социал</w:t>
            </w:r>
            <w:r w:rsidRPr="000C72F6">
              <w:rPr>
                <w:rFonts w:ascii="Times New Roman" w:hAnsi="Times New Roman" w:cs="Times New Roman"/>
                <w:sz w:val="26"/>
                <w:szCs w:val="24"/>
              </w:rPr>
              <w:t>ь</w:t>
            </w:r>
            <w:r w:rsidRPr="000C72F6">
              <w:rPr>
                <w:rFonts w:ascii="Times New Roman" w:hAnsi="Times New Roman" w:cs="Times New Roman"/>
                <w:sz w:val="26"/>
                <w:szCs w:val="24"/>
              </w:rPr>
              <w:t>ный п</w:t>
            </w:r>
            <w:r w:rsidRPr="000C72F6">
              <w:rPr>
                <w:rFonts w:ascii="Times New Roman" w:hAnsi="Times New Roman" w:cs="Times New Roman"/>
                <w:sz w:val="26"/>
                <w:szCs w:val="24"/>
              </w:rPr>
              <w:t>е</w:t>
            </w:r>
            <w:r w:rsidRPr="000C72F6">
              <w:rPr>
                <w:rFonts w:ascii="Times New Roman" w:hAnsi="Times New Roman" w:cs="Times New Roman"/>
                <w:sz w:val="26"/>
                <w:szCs w:val="24"/>
              </w:rPr>
              <w:t>дагог</w:t>
            </w:r>
          </w:p>
        </w:tc>
        <w:tc>
          <w:tcPr>
            <w:tcW w:w="2835" w:type="dxa"/>
          </w:tcPr>
          <w:p w:rsidR="00796E23" w:rsidRPr="000C72F6" w:rsidRDefault="00796E23" w:rsidP="006F5335">
            <w:pPr>
              <w:jc w:val="both"/>
              <w:rPr>
                <w:rFonts w:ascii="Times New Roman" w:hAnsi="Times New Roman" w:cs="Times New Roman"/>
                <w:sz w:val="26"/>
                <w:szCs w:val="24"/>
              </w:rPr>
            </w:pPr>
            <w:proofErr w:type="gramStart"/>
            <w:r w:rsidRPr="000C72F6">
              <w:rPr>
                <w:rFonts w:ascii="Times New Roman" w:hAnsi="Times New Roman" w:cs="Times New Roman"/>
                <w:sz w:val="26"/>
                <w:szCs w:val="24"/>
              </w:rPr>
              <w:t>Высшее</w:t>
            </w:r>
            <w:proofErr w:type="gramEnd"/>
            <w:r w:rsidRPr="000C72F6">
              <w:rPr>
                <w:rFonts w:ascii="Times New Roman" w:hAnsi="Times New Roman" w:cs="Times New Roman"/>
                <w:sz w:val="26"/>
                <w:szCs w:val="24"/>
              </w:rPr>
              <w:t>,  Московский психолого-социальный институт, социальная педагогика</w:t>
            </w:r>
          </w:p>
        </w:tc>
        <w:tc>
          <w:tcPr>
            <w:tcW w:w="1134"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1</w:t>
            </w:r>
          </w:p>
        </w:tc>
        <w:tc>
          <w:tcPr>
            <w:tcW w:w="1134"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2015г.</w:t>
            </w:r>
          </w:p>
        </w:tc>
      </w:tr>
      <w:tr w:rsidR="00796E23" w:rsidRPr="000C72F6" w:rsidTr="006F5335">
        <w:tc>
          <w:tcPr>
            <w:tcW w:w="534"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7</w:t>
            </w:r>
          </w:p>
        </w:tc>
        <w:tc>
          <w:tcPr>
            <w:tcW w:w="2835"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 xml:space="preserve">Шапкин </w:t>
            </w:r>
          </w:p>
        </w:tc>
        <w:tc>
          <w:tcPr>
            <w:tcW w:w="1275"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физкул</w:t>
            </w:r>
            <w:r w:rsidRPr="000C72F6">
              <w:rPr>
                <w:rFonts w:ascii="Times New Roman" w:hAnsi="Times New Roman" w:cs="Times New Roman"/>
                <w:sz w:val="26"/>
                <w:szCs w:val="24"/>
              </w:rPr>
              <w:t>ь</w:t>
            </w:r>
            <w:r w:rsidRPr="000C72F6">
              <w:rPr>
                <w:rFonts w:ascii="Times New Roman" w:hAnsi="Times New Roman" w:cs="Times New Roman"/>
                <w:sz w:val="26"/>
                <w:szCs w:val="24"/>
              </w:rPr>
              <w:t>турный работник</w:t>
            </w:r>
          </w:p>
        </w:tc>
        <w:tc>
          <w:tcPr>
            <w:tcW w:w="2835" w:type="dxa"/>
          </w:tcPr>
          <w:p w:rsidR="00796E23" w:rsidRPr="000C72F6" w:rsidRDefault="00796E23" w:rsidP="006F5335">
            <w:pPr>
              <w:jc w:val="both"/>
              <w:rPr>
                <w:rFonts w:ascii="Times New Roman" w:hAnsi="Times New Roman" w:cs="Times New Roman"/>
                <w:sz w:val="26"/>
                <w:szCs w:val="24"/>
              </w:rPr>
            </w:pPr>
            <w:proofErr w:type="gramStart"/>
            <w:r w:rsidRPr="000C72F6">
              <w:rPr>
                <w:rFonts w:ascii="Times New Roman" w:hAnsi="Times New Roman" w:cs="Times New Roman"/>
                <w:sz w:val="26"/>
                <w:szCs w:val="24"/>
              </w:rPr>
              <w:t>Высшее</w:t>
            </w:r>
            <w:proofErr w:type="gramEnd"/>
            <w:r w:rsidRPr="000C72F6">
              <w:rPr>
                <w:rFonts w:ascii="Times New Roman" w:hAnsi="Times New Roman" w:cs="Times New Roman"/>
                <w:sz w:val="26"/>
                <w:szCs w:val="24"/>
              </w:rPr>
              <w:t>, Владими</w:t>
            </w:r>
            <w:r w:rsidRPr="000C72F6">
              <w:rPr>
                <w:rFonts w:ascii="Times New Roman" w:hAnsi="Times New Roman" w:cs="Times New Roman"/>
                <w:sz w:val="26"/>
                <w:szCs w:val="24"/>
              </w:rPr>
              <w:t>р</w:t>
            </w:r>
            <w:r w:rsidRPr="000C72F6">
              <w:rPr>
                <w:rFonts w:ascii="Times New Roman" w:hAnsi="Times New Roman" w:cs="Times New Roman"/>
                <w:sz w:val="26"/>
                <w:szCs w:val="24"/>
              </w:rPr>
              <w:t>ский педагогический университет, учитель физической культуры</w:t>
            </w:r>
          </w:p>
        </w:tc>
        <w:tc>
          <w:tcPr>
            <w:tcW w:w="1134"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1</w:t>
            </w:r>
          </w:p>
        </w:tc>
        <w:tc>
          <w:tcPr>
            <w:tcW w:w="1134" w:type="dxa"/>
          </w:tcPr>
          <w:p w:rsidR="00796E23" w:rsidRPr="000C72F6" w:rsidRDefault="00796E23" w:rsidP="006F5335">
            <w:pPr>
              <w:jc w:val="both"/>
              <w:rPr>
                <w:rFonts w:ascii="Times New Roman" w:hAnsi="Times New Roman" w:cs="Times New Roman"/>
                <w:sz w:val="26"/>
                <w:szCs w:val="24"/>
              </w:rPr>
            </w:pPr>
          </w:p>
        </w:tc>
      </w:tr>
      <w:tr w:rsidR="00796E23" w:rsidRPr="000C72F6" w:rsidTr="006F5335">
        <w:tc>
          <w:tcPr>
            <w:tcW w:w="534"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8</w:t>
            </w:r>
          </w:p>
        </w:tc>
        <w:tc>
          <w:tcPr>
            <w:tcW w:w="2835" w:type="dxa"/>
          </w:tcPr>
          <w:p w:rsidR="00796E23" w:rsidRPr="000C72F6" w:rsidRDefault="00796E23" w:rsidP="006F5335">
            <w:pPr>
              <w:jc w:val="both"/>
              <w:rPr>
                <w:rFonts w:ascii="Times New Roman" w:hAnsi="Times New Roman" w:cs="Times New Roman"/>
                <w:sz w:val="26"/>
                <w:szCs w:val="24"/>
              </w:rPr>
            </w:pPr>
            <w:proofErr w:type="spellStart"/>
            <w:r w:rsidRPr="000C72F6">
              <w:rPr>
                <w:rFonts w:ascii="Times New Roman" w:hAnsi="Times New Roman" w:cs="Times New Roman"/>
                <w:sz w:val="26"/>
                <w:szCs w:val="24"/>
              </w:rPr>
              <w:t>Сатинова</w:t>
            </w:r>
            <w:proofErr w:type="spellEnd"/>
            <w:r w:rsidRPr="000C72F6">
              <w:rPr>
                <w:rFonts w:ascii="Times New Roman" w:hAnsi="Times New Roman" w:cs="Times New Roman"/>
                <w:sz w:val="26"/>
                <w:szCs w:val="24"/>
              </w:rPr>
              <w:t xml:space="preserve"> Алла Анат</w:t>
            </w:r>
            <w:r w:rsidRPr="000C72F6">
              <w:rPr>
                <w:rFonts w:ascii="Times New Roman" w:hAnsi="Times New Roman" w:cs="Times New Roman"/>
                <w:sz w:val="26"/>
                <w:szCs w:val="24"/>
              </w:rPr>
              <w:t>о</w:t>
            </w:r>
            <w:r w:rsidRPr="000C72F6">
              <w:rPr>
                <w:rFonts w:ascii="Times New Roman" w:hAnsi="Times New Roman" w:cs="Times New Roman"/>
                <w:sz w:val="26"/>
                <w:szCs w:val="24"/>
              </w:rPr>
              <w:t>льевна</w:t>
            </w:r>
          </w:p>
        </w:tc>
        <w:tc>
          <w:tcPr>
            <w:tcW w:w="1275"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мед</w:t>
            </w:r>
            <w:r w:rsidRPr="000C72F6">
              <w:rPr>
                <w:rFonts w:ascii="Times New Roman" w:hAnsi="Times New Roman" w:cs="Times New Roman"/>
                <w:sz w:val="26"/>
                <w:szCs w:val="24"/>
              </w:rPr>
              <w:t>и</w:t>
            </w:r>
            <w:r w:rsidRPr="000C72F6">
              <w:rPr>
                <w:rFonts w:ascii="Times New Roman" w:hAnsi="Times New Roman" w:cs="Times New Roman"/>
                <w:sz w:val="26"/>
                <w:szCs w:val="24"/>
              </w:rPr>
              <w:t>цинский работник</w:t>
            </w:r>
          </w:p>
        </w:tc>
        <w:tc>
          <w:tcPr>
            <w:tcW w:w="2835"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Среднее специальное, Муромский медици</w:t>
            </w:r>
            <w:r w:rsidRPr="000C72F6">
              <w:rPr>
                <w:rFonts w:ascii="Times New Roman" w:hAnsi="Times New Roman" w:cs="Times New Roman"/>
                <w:sz w:val="26"/>
                <w:szCs w:val="24"/>
              </w:rPr>
              <w:t>н</w:t>
            </w:r>
            <w:r w:rsidRPr="000C72F6">
              <w:rPr>
                <w:rFonts w:ascii="Times New Roman" w:hAnsi="Times New Roman" w:cs="Times New Roman"/>
                <w:sz w:val="26"/>
                <w:szCs w:val="24"/>
              </w:rPr>
              <w:t>ский колледж</w:t>
            </w:r>
          </w:p>
        </w:tc>
        <w:tc>
          <w:tcPr>
            <w:tcW w:w="1134"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w:t>
            </w:r>
          </w:p>
        </w:tc>
        <w:tc>
          <w:tcPr>
            <w:tcW w:w="1134" w:type="dxa"/>
          </w:tcPr>
          <w:p w:rsidR="00796E23" w:rsidRPr="000C72F6" w:rsidRDefault="00796E23" w:rsidP="006F5335">
            <w:pPr>
              <w:jc w:val="both"/>
              <w:rPr>
                <w:rFonts w:ascii="Times New Roman" w:hAnsi="Times New Roman" w:cs="Times New Roman"/>
                <w:sz w:val="26"/>
                <w:szCs w:val="24"/>
              </w:rPr>
            </w:pPr>
            <w:r w:rsidRPr="000C72F6">
              <w:rPr>
                <w:rFonts w:ascii="Times New Roman" w:hAnsi="Times New Roman" w:cs="Times New Roman"/>
                <w:sz w:val="26"/>
                <w:szCs w:val="24"/>
              </w:rPr>
              <w:t>2009г.</w:t>
            </w:r>
          </w:p>
        </w:tc>
      </w:tr>
    </w:tbl>
    <w:p w:rsidR="00420229" w:rsidRPr="000C72F6" w:rsidRDefault="00420229" w:rsidP="00420229">
      <w:pPr>
        <w:pStyle w:val="a6"/>
        <w:numPr>
          <w:ilvl w:val="0"/>
          <w:numId w:val="49"/>
        </w:numPr>
        <w:autoSpaceDE w:val="0"/>
        <w:autoSpaceDN w:val="0"/>
        <w:adjustRightInd w:val="0"/>
        <w:spacing w:after="0" w:line="240" w:lineRule="auto"/>
        <w:ind w:left="426" w:hanging="284"/>
        <w:jc w:val="both"/>
        <w:rPr>
          <w:rFonts w:ascii="Times New Roman" w:hAnsi="Times New Roman" w:cs="Times New Roman"/>
          <w:color w:val="000000"/>
          <w:sz w:val="26"/>
          <w:szCs w:val="28"/>
        </w:rPr>
      </w:pPr>
      <w:r w:rsidRPr="000C72F6">
        <w:rPr>
          <w:rFonts w:ascii="Times New Roman" w:hAnsi="Times New Roman" w:cs="Times New Roman"/>
          <w:iCs/>
          <w:color w:val="000000"/>
          <w:sz w:val="26"/>
          <w:szCs w:val="28"/>
        </w:rPr>
        <w:t xml:space="preserve">Специалисты школы, участвующие в реализации АООП для </w:t>
      </w:r>
      <w:proofErr w:type="gramStart"/>
      <w:r w:rsidRPr="000C72F6">
        <w:rPr>
          <w:rFonts w:ascii="Times New Roman" w:hAnsi="Times New Roman" w:cs="Times New Roman"/>
          <w:iCs/>
          <w:color w:val="000000"/>
          <w:sz w:val="26"/>
          <w:szCs w:val="28"/>
        </w:rPr>
        <w:t>обучающихся</w:t>
      </w:r>
      <w:proofErr w:type="gramEnd"/>
      <w:r w:rsidRPr="000C72F6">
        <w:rPr>
          <w:rFonts w:ascii="Times New Roman" w:hAnsi="Times New Roman" w:cs="Times New Roman"/>
          <w:iCs/>
          <w:color w:val="000000"/>
          <w:sz w:val="26"/>
          <w:szCs w:val="28"/>
        </w:rPr>
        <w:t xml:space="preserve"> с у</w:t>
      </w:r>
      <w:r w:rsidRPr="000C72F6">
        <w:rPr>
          <w:rFonts w:ascii="Times New Roman" w:hAnsi="Times New Roman" w:cs="Times New Roman"/>
          <w:iCs/>
          <w:color w:val="000000"/>
          <w:sz w:val="26"/>
          <w:szCs w:val="28"/>
        </w:rPr>
        <w:t>м</w:t>
      </w:r>
      <w:r w:rsidRPr="000C72F6">
        <w:rPr>
          <w:rFonts w:ascii="Times New Roman" w:hAnsi="Times New Roman" w:cs="Times New Roman"/>
          <w:iCs/>
          <w:color w:val="000000"/>
          <w:sz w:val="26"/>
          <w:szCs w:val="28"/>
        </w:rPr>
        <w:t xml:space="preserve">ственной отсталостью, с ТМНР, обладают следующими компетенциями: </w:t>
      </w:r>
    </w:p>
    <w:p w:rsidR="00420229" w:rsidRPr="000C72F6" w:rsidRDefault="00420229" w:rsidP="00420229">
      <w:pPr>
        <w:pStyle w:val="a6"/>
        <w:numPr>
          <w:ilvl w:val="0"/>
          <w:numId w:val="49"/>
        </w:numPr>
        <w:autoSpaceDE w:val="0"/>
        <w:autoSpaceDN w:val="0"/>
        <w:adjustRightInd w:val="0"/>
        <w:spacing w:after="0" w:line="240" w:lineRule="auto"/>
        <w:ind w:left="426" w:hanging="284"/>
        <w:jc w:val="both"/>
        <w:rPr>
          <w:rFonts w:ascii="Times New Roman" w:hAnsi="Times New Roman" w:cs="Times New Roman"/>
          <w:color w:val="000000"/>
          <w:sz w:val="26"/>
          <w:szCs w:val="28"/>
        </w:rPr>
      </w:pPr>
      <w:r w:rsidRPr="000C72F6">
        <w:rPr>
          <w:rFonts w:ascii="Times New Roman" w:hAnsi="Times New Roman" w:cs="Times New Roman"/>
          <w:iCs/>
          <w:color w:val="000000"/>
          <w:sz w:val="26"/>
          <w:szCs w:val="28"/>
        </w:rPr>
        <w:t xml:space="preserve">наличие позитивного отношения к возможностям </w:t>
      </w:r>
      <w:proofErr w:type="gramStart"/>
      <w:r w:rsidRPr="000C72F6">
        <w:rPr>
          <w:rFonts w:ascii="Times New Roman" w:hAnsi="Times New Roman" w:cs="Times New Roman"/>
          <w:iCs/>
          <w:color w:val="000000"/>
          <w:sz w:val="26"/>
          <w:szCs w:val="28"/>
        </w:rPr>
        <w:t>обучающихся</w:t>
      </w:r>
      <w:proofErr w:type="gramEnd"/>
      <w:r w:rsidRPr="000C72F6">
        <w:rPr>
          <w:rFonts w:ascii="Times New Roman" w:hAnsi="Times New Roman" w:cs="Times New Roman"/>
          <w:iCs/>
          <w:color w:val="000000"/>
          <w:sz w:val="26"/>
          <w:szCs w:val="28"/>
        </w:rPr>
        <w:t xml:space="preserve"> с умеренной, т</w:t>
      </w:r>
      <w:r w:rsidRPr="000C72F6">
        <w:rPr>
          <w:rFonts w:ascii="Times New Roman" w:hAnsi="Times New Roman" w:cs="Times New Roman"/>
          <w:iCs/>
          <w:color w:val="000000"/>
          <w:sz w:val="26"/>
          <w:szCs w:val="28"/>
        </w:rPr>
        <w:t>я</w:t>
      </w:r>
      <w:r w:rsidRPr="000C72F6">
        <w:rPr>
          <w:rFonts w:ascii="Times New Roman" w:hAnsi="Times New Roman" w:cs="Times New Roman"/>
          <w:iCs/>
          <w:color w:val="000000"/>
          <w:sz w:val="26"/>
          <w:szCs w:val="28"/>
        </w:rPr>
        <w:t xml:space="preserve">желой, глубокой умственной отсталостью, с ТМНР, к их развитию, социальной адаптации, приобретению житейского опыта; </w:t>
      </w:r>
    </w:p>
    <w:p w:rsidR="00420229" w:rsidRPr="000C72F6" w:rsidRDefault="00420229" w:rsidP="00420229">
      <w:pPr>
        <w:pStyle w:val="a6"/>
        <w:numPr>
          <w:ilvl w:val="0"/>
          <w:numId w:val="49"/>
        </w:numPr>
        <w:autoSpaceDE w:val="0"/>
        <w:autoSpaceDN w:val="0"/>
        <w:adjustRightInd w:val="0"/>
        <w:spacing w:after="0" w:line="240" w:lineRule="auto"/>
        <w:ind w:left="426" w:hanging="284"/>
        <w:jc w:val="both"/>
        <w:rPr>
          <w:rFonts w:ascii="Times New Roman" w:hAnsi="Times New Roman" w:cs="Times New Roman"/>
          <w:color w:val="000000"/>
          <w:sz w:val="26"/>
          <w:szCs w:val="28"/>
        </w:rPr>
      </w:pPr>
      <w:r w:rsidRPr="000C72F6">
        <w:rPr>
          <w:rFonts w:ascii="Times New Roman" w:hAnsi="Times New Roman" w:cs="Times New Roman"/>
          <w:iCs/>
          <w:color w:val="000000"/>
          <w:sz w:val="26"/>
          <w:szCs w:val="28"/>
        </w:rPr>
        <w:t>понимание теоретико-методологических основ психолого-педагогической пом</w:t>
      </w:r>
      <w:r w:rsidRPr="000C72F6">
        <w:rPr>
          <w:rFonts w:ascii="Times New Roman" w:hAnsi="Times New Roman" w:cs="Times New Roman"/>
          <w:iCs/>
          <w:color w:val="000000"/>
          <w:sz w:val="26"/>
          <w:szCs w:val="28"/>
        </w:rPr>
        <w:t>о</w:t>
      </w:r>
      <w:r w:rsidRPr="000C72F6">
        <w:rPr>
          <w:rFonts w:ascii="Times New Roman" w:hAnsi="Times New Roman" w:cs="Times New Roman"/>
          <w:iCs/>
          <w:color w:val="000000"/>
          <w:sz w:val="26"/>
          <w:szCs w:val="28"/>
        </w:rPr>
        <w:t xml:space="preserve">щи </w:t>
      </w:r>
      <w:proofErr w:type="gramStart"/>
      <w:r w:rsidRPr="000C72F6">
        <w:rPr>
          <w:rFonts w:ascii="Times New Roman" w:hAnsi="Times New Roman" w:cs="Times New Roman"/>
          <w:iCs/>
          <w:color w:val="000000"/>
          <w:sz w:val="26"/>
          <w:szCs w:val="28"/>
        </w:rPr>
        <w:t>обучающимся</w:t>
      </w:r>
      <w:proofErr w:type="gramEnd"/>
      <w:r w:rsidRPr="000C72F6">
        <w:rPr>
          <w:rFonts w:ascii="Times New Roman" w:hAnsi="Times New Roman" w:cs="Times New Roman"/>
          <w:iCs/>
          <w:color w:val="000000"/>
          <w:sz w:val="26"/>
          <w:szCs w:val="28"/>
        </w:rPr>
        <w:t xml:space="preserve">; </w:t>
      </w:r>
    </w:p>
    <w:p w:rsidR="00420229" w:rsidRPr="000C72F6" w:rsidRDefault="00420229" w:rsidP="00420229">
      <w:pPr>
        <w:pStyle w:val="a6"/>
        <w:numPr>
          <w:ilvl w:val="0"/>
          <w:numId w:val="49"/>
        </w:numPr>
        <w:autoSpaceDE w:val="0"/>
        <w:autoSpaceDN w:val="0"/>
        <w:adjustRightInd w:val="0"/>
        <w:spacing w:after="0" w:line="240" w:lineRule="auto"/>
        <w:ind w:left="426" w:hanging="284"/>
        <w:jc w:val="both"/>
        <w:rPr>
          <w:rFonts w:ascii="Times New Roman" w:hAnsi="Times New Roman" w:cs="Times New Roman"/>
          <w:color w:val="000000"/>
          <w:sz w:val="26"/>
          <w:szCs w:val="28"/>
        </w:rPr>
      </w:pPr>
      <w:r w:rsidRPr="000C72F6">
        <w:rPr>
          <w:rFonts w:ascii="Times New Roman" w:hAnsi="Times New Roman" w:cs="Times New Roman"/>
          <w:iCs/>
          <w:color w:val="000000"/>
          <w:sz w:val="26"/>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w:t>
      </w:r>
      <w:r w:rsidRPr="000C72F6">
        <w:rPr>
          <w:rFonts w:ascii="Times New Roman" w:hAnsi="Times New Roman" w:cs="Times New Roman"/>
          <w:iCs/>
          <w:color w:val="000000"/>
          <w:sz w:val="26"/>
          <w:szCs w:val="28"/>
        </w:rPr>
        <w:t>у</w:t>
      </w:r>
      <w:r w:rsidRPr="000C72F6">
        <w:rPr>
          <w:rFonts w:ascii="Times New Roman" w:hAnsi="Times New Roman" w:cs="Times New Roman"/>
          <w:iCs/>
          <w:color w:val="000000"/>
          <w:sz w:val="26"/>
          <w:szCs w:val="28"/>
        </w:rPr>
        <w:t xml:space="preserve">чения обучающихся; </w:t>
      </w:r>
    </w:p>
    <w:p w:rsidR="00420229" w:rsidRPr="000C72F6" w:rsidRDefault="00420229" w:rsidP="00420229">
      <w:pPr>
        <w:pStyle w:val="a6"/>
        <w:numPr>
          <w:ilvl w:val="0"/>
          <w:numId w:val="49"/>
        </w:numPr>
        <w:autoSpaceDE w:val="0"/>
        <w:autoSpaceDN w:val="0"/>
        <w:adjustRightInd w:val="0"/>
        <w:spacing w:after="0" w:line="240" w:lineRule="auto"/>
        <w:ind w:left="426" w:hanging="284"/>
        <w:jc w:val="both"/>
        <w:rPr>
          <w:rFonts w:ascii="Times New Roman" w:hAnsi="Times New Roman" w:cs="Times New Roman"/>
          <w:color w:val="000000"/>
          <w:sz w:val="26"/>
          <w:szCs w:val="28"/>
        </w:rPr>
      </w:pPr>
      <w:r w:rsidRPr="000C72F6">
        <w:rPr>
          <w:rFonts w:ascii="Times New Roman" w:hAnsi="Times New Roman" w:cs="Times New Roman"/>
          <w:iCs/>
          <w:color w:val="000000"/>
          <w:sz w:val="26"/>
          <w:szCs w:val="28"/>
        </w:rPr>
        <w:t xml:space="preserve">наличие представлений о своеобразии психофизического развития обучающихся; </w:t>
      </w:r>
    </w:p>
    <w:p w:rsidR="00420229" w:rsidRPr="000C72F6" w:rsidRDefault="00420229" w:rsidP="00420229">
      <w:pPr>
        <w:pStyle w:val="a6"/>
        <w:numPr>
          <w:ilvl w:val="0"/>
          <w:numId w:val="49"/>
        </w:numPr>
        <w:autoSpaceDE w:val="0"/>
        <w:autoSpaceDN w:val="0"/>
        <w:adjustRightInd w:val="0"/>
        <w:spacing w:after="0" w:line="240" w:lineRule="auto"/>
        <w:ind w:left="426" w:hanging="284"/>
        <w:jc w:val="both"/>
        <w:rPr>
          <w:rFonts w:ascii="Times New Roman" w:hAnsi="Times New Roman" w:cs="Times New Roman"/>
          <w:color w:val="000000"/>
          <w:sz w:val="26"/>
          <w:szCs w:val="28"/>
        </w:rPr>
      </w:pPr>
      <w:r w:rsidRPr="000C72F6">
        <w:rPr>
          <w:rFonts w:ascii="Times New Roman" w:hAnsi="Times New Roman" w:cs="Times New Roman"/>
          <w:iCs/>
          <w:color w:val="000000"/>
          <w:sz w:val="26"/>
          <w:szCs w:val="28"/>
        </w:rPr>
        <w:t>понимание цели образования данной группы обучающихся как развития необх</w:t>
      </w:r>
      <w:r w:rsidRPr="000C72F6">
        <w:rPr>
          <w:rFonts w:ascii="Times New Roman" w:hAnsi="Times New Roman" w:cs="Times New Roman"/>
          <w:iCs/>
          <w:color w:val="000000"/>
          <w:sz w:val="26"/>
          <w:szCs w:val="28"/>
        </w:rPr>
        <w:t>о</w:t>
      </w:r>
      <w:r w:rsidRPr="000C72F6">
        <w:rPr>
          <w:rFonts w:ascii="Times New Roman" w:hAnsi="Times New Roman" w:cs="Times New Roman"/>
          <w:iCs/>
          <w:color w:val="000000"/>
          <w:sz w:val="26"/>
          <w:szCs w:val="28"/>
        </w:rPr>
        <w:t>димых для жизни в обществе практических представлений, умений и навыков, позволяющих достичь максимально возможной самостоятельности и самореал</w:t>
      </w:r>
      <w:r w:rsidRPr="000C72F6">
        <w:rPr>
          <w:rFonts w:ascii="Times New Roman" w:hAnsi="Times New Roman" w:cs="Times New Roman"/>
          <w:iCs/>
          <w:color w:val="000000"/>
          <w:sz w:val="26"/>
          <w:szCs w:val="28"/>
        </w:rPr>
        <w:t>и</w:t>
      </w:r>
      <w:r w:rsidRPr="000C72F6">
        <w:rPr>
          <w:rFonts w:ascii="Times New Roman" w:hAnsi="Times New Roman" w:cs="Times New Roman"/>
          <w:iCs/>
          <w:color w:val="000000"/>
          <w:sz w:val="26"/>
          <w:szCs w:val="28"/>
        </w:rPr>
        <w:t xml:space="preserve">зации в повседневной жизни; </w:t>
      </w:r>
    </w:p>
    <w:p w:rsidR="00420229" w:rsidRPr="000C72F6" w:rsidRDefault="00420229" w:rsidP="00420229">
      <w:pPr>
        <w:pStyle w:val="a6"/>
        <w:numPr>
          <w:ilvl w:val="0"/>
          <w:numId w:val="49"/>
        </w:numPr>
        <w:autoSpaceDE w:val="0"/>
        <w:autoSpaceDN w:val="0"/>
        <w:adjustRightInd w:val="0"/>
        <w:spacing w:after="0" w:line="240" w:lineRule="auto"/>
        <w:ind w:left="426" w:hanging="284"/>
        <w:jc w:val="both"/>
        <w:rPr>
          <w:rFonts w:ascii="Times New Roman" w:hAnsi="Times New Roman" w:cs="Times New Roman"/>
          <w:color w:val="000000"/>
          <w:sz w:val="26"/>
          <w:szCs w:val="28"/>
        </w:rPr>
      </w:pPr>
      <w:r w:rsidRPr="000C72F6">
        <w:rPr>
          <w:rFonts w:ascii="Times New Roman" w:hAnsi="Times New Roman" w:cs="Times New Roman"/>
          <w:iCs/>
          <w:color w:val="000000"/>
          <w:sz w:val="26"/>
          <w:szCs w:val="28"/>
        </w:rPr>
        <w:t>учет индивидуальных возможностей и особых образовательных потребностей р</w:t>
      </w:r>
      <w:r w:rsidRPr="000C72F6">
        <w:rPr>
          <w:rFonts w:ascii="Times New Roman" w:hAnsi="Times New Roman" w:cs="Times New Roman"/>
          <w:iCs/>
          <w:color w:val="000000"/>
          <w:sz w:val="26"/>
          <w:szCs w:val="28"/>
        </w:rPr>
        <w:t>е</w:t>
      </w:r>
      <w:r w:rsidRPr="000C72F6">
        <w:rPr>
          <w:rFonts w:ascii="Times New Roman" w:hAnsi="Times New Roman" w:cs="Times New Roman"/>
          <w:iCs/>
          <w:color w:val="000000"/>
          <w:sz w:val="26"/>
          <w:szCs w:val="28"/>
        </w:rPr>
        <w:t xml:space="preserve">бенка при определении содержания и методов коррекционной работы; </w:t>
      </w:r>
    </w:p>
    <w:p w:rsidR="00420229" w:rsidRPr="000C72F6" w:rsidRDefault="00420229" w:rsidP="00420229">
      <w:pPr>
        <w:pStyle w:val="a6"/>
        <w:numPr>
          <w:ilvl w:val="0"/>
          <w:numId w:val="49"/>
        </w:numPr>
        <w:autoSpaceDE w:val="0"/>
        <w:autoSpaceDN w:val="0"/>
        <w:adjustRightInd w:val="0"/>
        <w:spacing w:after="0" w:line="240" w:lineRule="auto"/>
        <w:ind w:left="426" w:hanging="284"/>
        <w:jc w:val="both"/>
        <w:rPr>
          <w:rFonts w:ascii="Times New Roman" w:hAnsi="Times New Roman" w:cs="Times New Roman"/>
          <w:color w:val="000000"/>
          <w:sz w:val="26"/>
          <w:szCs w:val="28"/>
        </w:rPr>
      </w:pPr>
      <w:r w:rsidRPr="000C72F6">
        <w:rPr>
          <w:rFonts w:ascii="Times New Roman" w:hAnsi="Times New Roman" w:cs="Times New Roman"/>
          <w:iCs/>
          <w:color w:val="000000"/>
          <w:sz w:val="26"/>
          <w:szCs w:val="28"/>
        </w:rPr>
        <w:t xml:space="preserve">способность к разработке специальных индивидуальных программ развития, к адекватной оценке достижений в развитии и обучении обучающихся; </w:t>
      </w:r>
    </w:p>
    <w:p w:rsidR="00420229" w:rsidRPr="000C72F6" w:rsidRDefault="00420229" w:rsidP="00420229">
      <w:pPr>
        <w:pStyle w:val="a6"/>
        <w:numPr>
          <w:ilvl w:val="0"/>
          <w:numId w:val="49"/>
        </w:numPr>
        <w:autoSpaceDE w:val="0"/>
        <w:autoSpaceDN w:val="0"/>
        <w:adjustRightInd w:val="0"/>
        <w:spacing w:after="0" w:line="240" w:lineRule="auto"/>
        <w:ind w:left="426" w:hanging="284"/>
        <w:jc w:val="both"/>
        <w:rPr>
          <w:rFonts w:ascii="Times New Roman" w:hAnsi="Times New Roman" w:cs="Times New Roman"/>
          <w:color w:val="000000"/>
          <w:sz w:val="26"/>
          <w:szCs w:val="28"/>
        </w:rPr>
      </w:pPr>
      <w:r w:rsidRPr="000C72F6">
        <w:rPr>
          <w:rFonts w:ascii="Times New Roman" w:hAnsi="Times New Roman" w:cs="Times New Roman"/>
          <w:iCs/>
          <w:color w:val="000000"/>
          <w:sz w:val="26"/>
          <w:szCs w:val="28"/>
        </w:rPr>
        <w:t>наличие представлений о специфике «обходных путей», необходимых для обе</w:t>
      </w:r>
      <w:r w:rsidRPr="000C72F6">
        <w:rPr>
          <w:rFonts w:ascii="Times New Roman" w:hAnsi="Times New Roman" w:cs="Times New Roman"/>
          <w:iCs/>
          <w:color w:val="000000"/>
          <w:sz w:val="26"/>
          <w:szCs w:val="28"/>
        </w:rPr>
        <w:t>с</w:t>
      </w:r>
      <w:r w:rsidRPr="000C72F6">
        <w:rPr>
          <w:rFonts w:ascii="Times New Roman" w:hAnsi="Times New Roman" w:cs="Times New Roman"/>
          <w:iCs/>
          <w:color w:val="000000"/>
          <w:sz w:val="26"/>
          <w:szCs w:val="28"/>
        </w:rPr>
        <w:t xml:space="preserve">печения развития и обучения обучающихся с различным сочетанием первичных нарушений; </w:t>
      </w:r>
    </w:p>
    <w:p w:rsidR="00420229" w:rsidRPr="000C72F6" w:rsidRDefault="00420229" w:rsidP="00420229">
      <w:pPr>
        <w:pStyle w:val="a6"/>
        <w:numPr>
          <w:ilvl w:val="0"/>
          <w:numId w:val="49"/>
        </w:numPr>
        <w:autoSpaceDE w:val="0"/>
        <w:autoSpaceDN w:val="0"/>
        <w:adjustRightInd w:val="0"/>
        <w:spacing w:after="0" w:line="240" w:lineRule="auto"/>
        <w:ind w:left="426" w:hanging="284"/>
        <w:jc w:val="both"/>
        <w:rPr>
          <w:rFonts w:ascii="Times New Roman" w:hAnsi="Times New Roman" w:cs="Times New Roman"/>
          <w:color w:val="000000"/>
          <w:sz w:val="26"/>
          <w:szCs w:val="28"/>
        </w:rPr>
      </w:pPr>
      <w:r w:rsidRPr="000C72F6">
        <w:rPr>
          <w:rFonts w:ascii="Times New Roman" w:hAnsi="Times New Roman" w:cs="Times New Roman"/>
          <w:iCs/>
          <w:color w:val="000000"/>
          <w:sz w:val="26"/>
          <w:szCs w:val="28"/>
        </w:rPr>
        <w:lastRenderedPageBreak/>
        <w:t>активное участие в специальной организации жизни ребенка в условиях дома и образовательной организации, позволяющей планомерно расширять его жизне</w:t>
      </w:r>
      <w:r w:rsidRPr="000C72F6">
        <w:rPr>
          <w:rFonts w:ascii="Times New Roman" w:hAnsi="Times New Roman" w:cs="Times New Roman"/>
          <w:iCs/>
          <w:color w:val="000000"/>
          <w:sz w:val="26"/>
          <w:szCs w:val="28"/>
        </w:rPr>
        <w:t>н</w:t>
      </w:r>
      <w:r w:rsidRPr="000C72F6">
        <w:rPr>
          <w:rFonts w:ascii="Times New Roman" w:hAnsi="Times New Roman" w:cs="Times New Roman"/>
          <w:iCs/>
          <w:color w:val="000000"/>
          <w:sz w:val="26"/>
          <w:szCs w:val="28"/>
        </w:rPr>
        <w:t xml:space="preserve">ный опыт и социальные контакты; </w:t>
      </w:r>
    </w:p>
    <w:p w:rsidR="00420229" w:rsidRPr="000C72F6" w:rsidRDefault="00420229" w:rsidP="00420229">
      <w:pPr>
        <w:pStyle w:val="a6"/>
        <w:numPr>
          <w:ilvl w:val="0"/>
          <w:numId w:val="49"/>
        </w:numPr>
        <w:autoSpaceDE w:val="0"/>
        <w:autoSpaceDN w:val="0"/>
        <w:adjustRightInd w:val="0"/>
        <w:spacing w:after="0" w:line="240" w:lineRule="auto"/>
        <w:ind w:left="426" w:hanging="284"/>
        <w:jc w:val="both"/>
        <w:rPr>
          <w:rFonts w:ascii="Times New Roman" w:hAnsi="Times New Roman" w:cs="Times New Roman"/>
          <w:color w:val="000000"/>
          <w:sz w:val="26"/>
          <w:szCs w:val="28"/>
        </w:rPr>
      </w:pPr>
      <w:r w:rsidRPr="000C72F6">
        <w:rPr>
          <w:rFonts w:ascii="Times New Roman" w:hAnsi="Times New Roman" w:cs="Times New Roman"/>
          <w:iCs/>
          <w:color w:val="000000"/>
          <w:sz w:val="26"/>
          <w:szCs w:val="28"/>
        </w:rPr>
        <w:t xml:space="preserve">умение организовывать взаимодействие обучающихся друг с другом и </w:t>
      </w:r>
      <w:proofErr w:type="gramStart"/>
      <w:r w:rsidRPr="000C72F6">
        <w:rPr>
          <w:rFonts w:ascii="Times New Roman" w:hAnsi="Times New Roman" w:cs="Times New Roman"/>
          <w:iCs/>
          <w:color w:val="000000"/>
          <w:sz w:val="26"/>
          <w:szCs w:val="28"/>
        </w:rPr>
        <w:t>со</w:t>
      </w:r>
      <w:proofErr w:type="gramEnd"/>
      <w:r w:rsidRPr="000C72F6">
        <w:rPr>
          <w:rFonts w:ascii="Times New Roman" w:hAnsi="Times New Roman" w:cs="Times New Roman"/>
          <w:iCs/>
          <w:color w:val="000000"/>
          <w:sz w:val="26"/>
          <w:szCs w:val="28"/>
        </w:rPr>
        <w:t xml:space="preserve"> взро</w:t>
      </w:r>
      <w:r w:rsidRPr="000C72F6">
        <w:rPr>
          <w:rFonts w:ascii="Times New Roman" w:hAnsi="Times New Roman" w:cs="Times New Roman"/>
          <w:iCs/>
          <w:color w:val="000000"/>
          <w:sz w:val="26"/>
          <w:szCs w:val="28"/>
        </w:rPr>
        <w:t>с</w:t>
      </w:r>
      <w:r w:rsidRPr="000C72F6">
        <w:rPr>
          <w:rFonts w:ascii="Times New Roman" w:hAnsi="Times New Roman" w:cs="Times New Roman"/>
          <w:iCs/>
          <w:color w:val="000000"/>
          <w:sz w:val="26"/>
          <w:szCs w:val="28"/>
        </w:rPr>
        <w:t>лыми, расширять круг общения, обеспечивая выход обучающегося за пределы с</w:t>
      </w:r>
      <w:r w:rsidRPr="000C72F6">
        <w:rPr>
          <w:rFonts w:ascii="Times New Roman" w:hAnsi="Times New Roman" w:cs="Times New Roman"/>
          <w:iCs/>
          <w:color w:val="000000"/>
          <w:sz w:val="26"/>
          <w:szCs w:val="28"/>
        </w:rPr>
        <w:t>е</w:t>
      </w:r>
      <w:r w:rsidRPr="000C72F6">
        <w:rPr>
          <w:rFonts w:ascii="Times New Roman" w:hAnsi="Times New Roman" w:cs="Times New Roman"/>
          <w:iCs/>
          <w:color w:val="000000"/>
          <w:sz w:val="26"/>
          <w:szCs w:val="28"/>
        </w:rPr>
        <w:t xml:space="preserve">мьи (детского дома-интерната) и образовательной организации; </w:t>
      </w:r>
    </w:p>
    <w:p w:rsidR="00420229" w:rsidRPr="000C72F6" w:rsidRDefault="00420229" w:rsidP="00420229">
      <w:pPr>
        <w:pStyle w:val="a6"/>
        <w:numPr>
          <w:ilvl w:val="0"/>
          <w:numId w:val="49"/>
        </w:numPr>
        <w:autoSpaceDE w:val="0"/>
        <w:autoSpaceDN w:val="0"/>
        <w:adjustRightInd w:val="0"/>
        <w:spacing w:after="0" w:line="240" w:lineRule="auto"/>
        <w:ind w:left="426" w:hanging="284"/>
        <w:jc w:val="both"/>
        <w:rPr>
          <w:rFonts w:ascii="Times New Roman" w:hAnsi="Times New Roman" w:cs="Times New Roman"/>
          <w:color w:val="000000"/>
          <w:sz w:val="26"/>
          <w:szCs w:val="28"/>
        </w:rPr>
      </w:pPr>
      <w:r w:rsidRPr="000C72F6">
        <w:rPr>
          <w:rFonts w:ascii="Times New Roman" w:hAnsi="Times New Roman" w:cs="Times New Roman"/>
          <w:iCs/>
          <w:color w:val="000000"/>
          <w:sz w:val="26"/>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w:t>
      </w:r>
      <w:r w:rsidRPr="000C72F6">
        <w:rPr>
          <w:rFonts w:ascii="Times New Roman" w:hAnsi="Times New Roman" w:cs="Times New Roman"/>
          <w:iCs/>
          <w:color w:val="000000"/>
          <w:sz w:val="26"/>
          <w:szCs w:val="28"/>
        </w:rPr>
        <w:t>и</w:t>
      </w:r>
      <w:r w:rsidRPr="000C72F6">
        <w:rPr>
          <w:rFonts w:ascii="Times New Roman" w:hAnsi="Times New Roman" w:cs="Times New Roman"/>
          <w:iCs/>
          <w:color w:val="000000"/>
          <w:sz w:val="26"/>
          <w:szCs w:val="28"/>
        </w:rPr>
        <w:t xml:space="preserve">ционных методов развития обучающихся, внедрению новых технологий развития и образования; </w:t>
      </w:r>
    </w:p>
    <w:p w:rsidR="00420229" w:rsidRPr="000C72F6" w:rsidRDefault="00420229" w:rsidP="00420229">
      <w:pPr>
        <w:pStyle w:val="a6"/>
        <w:numPr>
          <w:ilvl w:val="0"/>
          <w:numId w:val="49"/>
        </w:numPr>
        <w:autoSpaceDE w:val="0"/>
        <w:autoSpaceDN w:val="0"/>
        <w:adjustRightInd w:val="0"/>
        <w:spacing w:after="0" w:line="240" w:lineRule="auto"/>
        <w:ind w:left="426" w:hanging="284"/>
        <w:jc w:val="both"/>
        <w:rPr>
          <w:rFonts w:ascii="Times New Roman" w:hAnsi="Times New Roman" w:cs="Times New Roman"/>
          <w:color w:val="000000"/>
          <w:sz w:val="26"/>
          <w:szCs w:val="28"/>
        </w:rPr>
      </w:pPr>
      <w:r w:rsidRPr="000C72F6">
        <w:rPr>
          <w:rFonts w:ascii="Times New Roman" w:hAnsi="Times New Roman" w:cs="Times New Roman"/>
          <w:iCs/>
          <w:color w:val="000000"/>
          <w:sz w:val="26"/>
          <w:szCs w:val="28"/>
        </w:rPr>
        <w:t>владение навыками профессионального ухода, предусматривающими уважител</w:t>
      </w:r>
      <w:r w:rsidRPr="000C72F6">
        <w:rPr>
          <w:rFonts w:ascii="Times New Roman" w:hAnsi="Times New Roman" w:cs="Times New Roman"/>
          <w:iCs/>
          <w:color w:val="000000"/>
          <w:sz w:val="26"/>
          <w:szCs w:val="28"/>
        </w:rPr>
        <w:t>ь</w:t>
      </w:r>
      <w:r w:rsidRPr="000C72F6">
        <w:rPr>
          <w:rFonts w:ascii="Times New Roman" w:hAnsi="Times New Roman" w:cs="Times New Roman"/>
          <w:iCs/>
          <w:color w:val="000000"/>
          <w:sz w:val="26"/>
          <w:szCs w:val="28"/>
        </w:rPr>
        <w:t xml:space="preserve">ное отношение (с </w:t>
      </w:r>
      <w:proofErr w:type="spellStart"/>
      <w:r w:rsidRPr="000C72F6">
        <w:rPr>
          <w:rFonts w:ascii="Times New Roman" w:hAnsi="Times New Roman" w:cs="Times New Roman"/>
          <w:iCs/>
          <w:color w:val="000000"/>
          <w:sz w:val="26"/>
          <w:szCs w:val="28"/>
        </w:rPr>
        <w:t>эмпатией</w:t>
      </w:r>
      <w:proofErr w:type="spellEnd"/>
      <w:r w:rsidRPr="000C72F6">
        <w:rPr>
          <w:rFonts w:ascii="Times New Roman" w:hAnsi="Times New Roman" w:cs="Times New Roman"/>
          <w:iCs/>
          <w:color w:val="000000"/>
          <w:sz w:val="26"/>
          <w:szCs w:val="28"/>
        </w:rPr>
        <w:t xml:space="preserve">) к ребенку, вызывающее у него доверие и желание взаимодействовать </w:t>
      </w:r>
      <w:proofErr w:type="gramStart"/>
      <w:r w:rsidRPr="000C72F6">
        <w:rPr>
          <w:rFonts w:ascii="Times New Roman" w:hAnsi="Times New Roman" w:cs="Times New Roman"/>
          <w:iCs/>
          <w:color w:val="000000"/>
          <w:sz w:val="26"/>
          <w:szCs w:val="28"/>
        </w:rPr>
        <w:t>со</w:t>
      </w:r>
      <w:proofErr w:type="gramEnd"/>
      <w:r w:rsidRPr="000C72F6">
        <w:rPr>
          <w:rFonts w:ascii="Times New Roman" w:hAnsi="Times New Roman" w:cs="Times New Roman"/>
          <w:iCs/>
          <w:color w:val="000000"/>
          <w:sz w:val="26"/>
          <w:szCs w:val="28"/>
        </w:rPr>
        <w:t xml:space="preserve"> взрослым; </w:t>
      </w:r>
    </w:p>
    <w:p w:rsidR="00420229" w:rsidRPr="000C72F6" w:rsidRDefault="00420229" w:rsidP="00420229">
      <w:pPr>
        <w:pStyle w:val="a6"/>
        <w:numPr>
          <w:ilvl w:val="0"/>
          <w:numId w:val="49"/>
        </w:numPr>
        <w:autoSpaceDE w:val="0"/>
        <w:autoSpaceDN w:val="0"/>
        <w:adjustRightInd w:val="0"/>
        <w:spacing w:after="0" w:line="240" w:lineRule="auto"/>
        <w:ind w:left="426" w:hanging="284"/>
        <w:jc w:val="both"/>
        <w:rPr>
          <w:rFonts w:ascii="Times New Roman" w:eastAsiaTheme="minorHAnsi" w:hAnsi="Times New Roman" w:cs="Times New Roman"/>
          <w:sz w:val="26"/>
          <w:szCs w:val="28"/>
          <w:lang w:eastAsia="en-US"/>
        </w:rPr>
      </w:pPr>
      <w:r w:rsidRPr="000C72F6">
        <w:rPr>
          <w:rFonts w:ascii="Times New Roman" w:hAnsi="Times New Roman" w:cs="Times New Roman"/>
          <w:iCs/>
          <w:color w:val="000000"/>
          <w:sz w:val="26"/>
          <w:szCs w:val="28"/>
        </w:rPr>
        <w:t>наличие способности к работе в условиях междисциплинарной команды специ</w:t>
      </w:r>
      <w:r w:rsidRPr="000C72F6">
        <w:rPr>
          <w:rFonts w:ascii="Times New Roman" w:hAnsi="Times New Roman" w:cs="Times New Roman"/>
          <w:iCs/>
          <w:color w:val="000000"/>
          <w:sz w:val="26"/>
          <w:szCs w:val="28"/>
        </w:rPr>
        <w:t>а</w:t>
      </w:r>
      <w:r w:rsidRPr="000C72F6">
        <w:rPr>
          <w:rFonts w:ascii="Times New Roman" w:hAnsi="Times New Roman" w:cs="Times New Roman"/>
          <w:iCs/>
          <w:color w:val="000000"/>
          <w:sz w:val="26"/>
          <w:szCs w:val="28"/>
        </w:rPr>
        <w:t>листов.</w:t>
      </w:r>
    </w:p>
    <w:p w:rsidR="00AB1999" w:rsidRPr="000C72F6" w:rsidRDefault="00AB1999" w:rsidP="00796E23">
      <w:pPr>
        <w:autoSpaceDE w:val="0"/>
        <w:autoSpaceDN w:val="0"/>
        <w:adjustRightInd w:val="0"/>
        <w:spacing w:after="0" w:line="240" w:lineRule="auto"/>
        <w:jc w:val="both"/>
        <w:rPr>
          <w:rFonts w:ascii="Times New Roman" w:hAnsi="Times New Roman" w:cs="Times New Roman"/>
          <w:sz w:val="26"/>
          <w:szCs w:val="24"/>
        </w:rPr>
      </w:pPr>
    </w:p>
    <w:p w:rsidR="00616B87" w:rsidRPr="000C72F6" w:rsidRDefault="00616B87" w:rsidP="00522064">
      <w:pPr>
        <w:autoSpaceDE w:val="0"/>
        <w:autoSpaceDN w:val="0"/>
        <w:adjustRightInd w:val="0"/>
        <w:spacing w:after="0" w:line="240" w:lineRule="auto"/>
        <w:rPr>
          <w:rFonts w:ascii="Times New Roman" w:hAnsi="Times New Roman" w:cs="Times New Roman"/>
          <w:color w:val="000000"/>
          <w:sz w:val="26"/>
          <w:szCs w:val="26"/>
        </w:rPr>
      </w:pPr>
      <w:r w:rsidRPr="000C72F6">
        <w:rPr>
          <w:rFonts w:ascii="Times New Roman" w:hAnsi="Times New Roman" w:cs="Times New Roman"/>
          <w:b/>
          <w:bCs/>
          <w:i/>
          <w:iCs/>
          <w:color w:val="000000"/>
          <w:sz w:val="26"/>
          <w:szCs w:val="26"/>
        </w:rPr>
        <w:t xml:space="preserve">Кадровое обеспечение </w:t>
      </w:r>
      <w:r w:rsidRPr="000C72F6">
        <w:rPr>
          <w:rFonts w:ascii="Times New Roman" w:hAnsi="Times New Roman" w:cs="Times New Roman"/>
          <w:color w:val="000000"/>
          <w:sz w:val="26"/>
          <w:szCs w:val="26"/>
        </w:rPr>
        <w:t>– характеристика необходимой квалификации кадров педаг</w:t>
      </w:r>
      <w:r w:rsidRPr="000C72F6">
        <w:rPr>
          <w:rFonts w:ascii="Times New Roman" w:hAnsi="Times New Roman" w:cs="Times New Roman"/>
          <w:color w:val="000000"/>
          <w:sz w:val="26"/>
          <w:szCs w:val="26"/>
        </w:rPr>
        <w:t>о</w:t>
      </w:r>
      <w:r w:rsidRPr="000C72F6">
        <w:rPr>
          <w:rFonts w:ascii="Times New Roman" w:hAnsi="Times New Roman" w:cs="Times New Roman"/>
          <w:color w:val="000000"/>
          <w:sz w:val="26"/>
          <w:szCs w:val="26"/>
        </w:rPr>
        <w:t>гов, а также кадров, осуществляющих медико-психологическое сопровождение р</w:t>
      </w:r>
      <w:r w:rsidRPr="000C72F6">
        <w:rPr>
          <w:rFonts w:ascii="Times New Roman" w:hAnsi="Times New Roman" w:cs="Times New Roman"/>
          <w:color w:val="000000"/>
          <w:sz w:val="26"/>
          <w:szCs w:val="26"/>
        </w:rPr>
        <w:t>е</w:t>
      </w:r>
      <w:r w:rsidRPr="000C72F6">
        <w:rPr>
          <w:rFonts w:ascii="Times New Roman" w:hAnsi="Times New Roman" w:cs="Times New Roman"/>
          <w:color w:val="000000"/>
          <w:sz w:val="26"/>
          <w:szCs w:val="26"/>
        </w:rPr>
        <w:t xml:space="preserve">бёнка с умственной отсталостью в системе школьного образования. </w:t>
      </w:r>
    </w:p>
    <w:p w:rsidR="00616B87" w:rsidRPr="000C72F6" w:rsidRDefault="00616B87" w:rsidP="00522064">
      <w:pPr>
        <w:autoSpaceDE w:val="0"/>
        <w:autoSpaceDN w:val="0"/>
        <w:adjustRightInd w:val="0"/>
        <w:spacing w:after="0" w:line="240" w:lineRule="auto"/>
        <w:rPr>
          <w:rFonts w:ascii="Times New Roman" w:hAnsi="Times New Roman" w:cs="Times New Roman"/>
          <w:color w:val="000000"/>
          <w:sz w:val="26"/>
          <w:szCs w:val="26"/>
        </w:rPr>
      </w:pPr>
      <w:r w:rsidRPr="000C72F6">
        <w:rPr>
          <w:rFonts w:ascii="Times New Roman" w:hAnsi="Times New Roman" w:cs="Times New Roman"/>
          <w:color w:val="000000"/>
          <w:sz w:val="26"/>
          <w:szCs w:val="26"/>
        </w:rPr>
        <w:t xml:space="preserve">В штат специалистов </w:t>
      </w:r>
      <w:proofErr w:type="gramStart"/>
      <w:r w:rsidRPr="000C72F6">
        <w:rPr>
          <w:rFonts w:ascii="Times New Roman" w:hAnsi="Times New Roman" w:cs="Times New Roman"/>
          <w:color w:val="000000"/>
          <w:sz w:val="26"/>
          <w:szCs w:val="26"/>
        </w:rPr>
        <w:t xml:space="preserve">образовательной организации, реализующей АООП </w:t>
      </w:r>
      <w:r w:rsidR="00796E23" w:rsidRPr="000C72F6">
        <w:rPr>
          <w:rFonts w:ascii="Times New Roman" w:hAnsi="Times New Roman" w:cs="Times New Roman"/>
          <w:color w:val="000000"/>
          <w:sz w:val="26"/>
          <w:szCs w:val="26"/>
        </w:rPr>
        <w:t>входят</w:t>
      </w:r>
      <w:proofErr w:type="gramEnd"/>
      <w:r w:rsidRPr="000C72F6">
        <w:rPr>
          <w:rFonts w:ascii="Times New Roman" w:hAnsi="Times New Roman" w:cs="Times New Roman"/>
          <w:color w:val="000000"/>
          <w:sz w:val="26"/>
          <w:szCs w:val="26"/>
        </w:rPr>
        <w:t xml:space="preserve"> уч</w:t>
      </w:r>
      <w:r w:rsidRPr="000C72F6">
        <w:rPr>
          <w:rFonts w:ascii="Times New Roman" w:hAnsi="Times New Roman" w:cs="Times New Roman"/>
          <w:color w:val="000000"/>
          <w:sz w:val="26"/>
          <w:szCs w:val="26"/>
        </w:rPr>
        <w:t>и</w:t>
      </w:r>
      <w:r w:rsidRPr="000C72F6">
        <w:rPr>
          <w:rFonts w:ascii="Times New Roman" w:hAnsi="Times New Roman" w:cs="Times New Roman"/>
          <w:color w:val="000000"/>
          <w:sz w:val="26"/>
          <w:szCs w:val="26"/>
        </w:rPr>
        <w:t>теля-</w:t>
      </w:r>
      <w:proofErr w:type="spellStart"/>
      <w:r w:rsidRPr="000C72F6">
        <w:rPr>
          <w:rFonts w:ascii="Times New Roman" w:hAnsi="Times New Roman" w:cs="Times New Roman"/>
          <w:color w:val="000000"/>
          <w:sz w:val="26"/>
          <w:szCs w:val="26"/>
        </w:rPr>
        <w:t>олигофренопедагоги</w:t>
      </w:r>
      <w:proofErr w:type="spellEnd"/>
      <w:r w:rsidRPr="000C72F6">
        <w:rPr>
          <w:rFonts w:ascii="Times New Roman" w:hAnsi="Times New Roman" w:cs="Times New Roman"/>
          <w:color w:val="000000"/>
          <w:sz w:val="26"/>
          <w:szCs w:val="26"/>
        </w:rPr>
        <w:t>, воспитатели, учителя-логопеды, педагоги-психологи, сп</w:t>
      </w:r>
      <w:r w:rsidRPr="000C72F6">
        <w:rPr>
          <w:rFonts w:ascii="Times New Roman" w:hAnsi="Times New Roman" w:cs="Times New Roman"/>
          <w:color w:val="000000"/>
          <w:sz w:val="26"/>
          <w:szCs w:val="26"/>
        </w:rPr>
        <w:t>е</w:t>
      </w:r>
      <w:r w:rsidRPr="000C72F6">
        <w:rPr>
          <w:rFonts w:ascii="Times New Roman" w:hAnsi="Times New Roman" w:cs="Times New Roman"/>
          <w:color w:val="000000"/>
          <w:sz w:val="26"/>
          <w:szCs w:val="26"/>
        </w:rPr>
        <w:t xml:space="preserve">циалисты по физической культуре и адаптивной физической культуре, социальные педагоги, музыкальный работник, медицинские работники, в том числе специалист по лечебной физкультуре. </w:t>
      </w:r>
    </w:p>
    <w:p w:rsidR="00616B87" w:rsidRPr="000C72F6" w:rsidRDefault="00616B87" w:rsidP="00522064">
      <w:pPr>
        <w:autoSpaceDE w:val="0"/>
        <w:autoSpaceDN w:val="0"/>
        <w:adjustRightInd w:val="0"/>
        <w:spacing w:after="0" w:line="240" w:lineRule="auto"/>
        <w:rPr>
          <w:rFonts w:ascii="Times New Roman" w:hAnsi="Times New Roman" w:cs="Times New Roman"/>
          <w:color w:val="000000"/>
          <w:sz w:val="26"/>
          <w:szCs w:val="26"/>
        </w:rPr>
      </w:pPr>
      <w:r w:rsidRPr="000C72F6">
        <w:rPr>
          <w:rFonts w:ascii="Times New Roman" w:hAnsi="Times New Roman" w:cs="Times New Roman"/>
          <w:b/>
          <w:bCs/>
          <w:i/>
          <w:iCs/>
          <w:color w:val="000000"/>
          <w:sz w:val="26"/>
          <w:szCs w:val="26"/>
        </w:rPr>
        <w:t>Учителя</w:t>
      </w:r>
      <w:r w:rsidRPr="000C72F6">
        <w:rPr>
          <w:rFonts w:ascii="Times New Roman" w:hAnsi="Times New Roman" w:cs="Times New Roman"/>
          <w:i/>
          <w:iCs/>
          <w:color w:val="000000"/>
          <w:sz w:val="26"/>
          <w:szCs w:val="26"/>
        </w:rPr>
        <w:t xml:space="preserve">, </w:t>
      </w:r>
      <w:r w:rsidRPr="000C72F6">
        <w:rPr>
          <w:rFonts w:ascii="Times New Roman" w:hAnsi="Times New Roman" w:cs="Times New Roman"/>
          <w:color w:val="000000"/>
          <w:sz w:val="26"/>
          <w:szCs w:val="26"/>
        </w:rPr>
        <w:t xml:space="preserve">реализующие АООП, </w:t>
      </w:r>
      <w:r w:rsidR="00796E23" w:rsidRPr="000C72F6">
        <w:rPr>
          <w:rFonts w:ascii="Times New Roman" w:hAnsi="Times New Roman" w:cs="Times New Roman"/>
          <w:color w:val="000000"/>
          <w:sz w:val="26"/>
          <w:szCs w:val="26"/>
        </w:rPr>
        <w:t>имеют</w:t>
      </w:r>
      <w:r w:rsidRPr="000C72F6">
        <w:rPr>
          <w:rFonts w:ascii="Times New Roman" w:hAnsi="Times New Roman" w:cs="Times New Roman"/>
          <w:color w:val="000000"/>
          <w:sz w:val="26"/>
          <w:szCs w:val="26"/>
        </w:rPr>
        <w:t xml:space="preserve"> высшее профессиональное образование. </w:t>
      </w:r>
    </w:p>
    <w:p w:rsidR="00616B87" w:rsidRPr="000C72F6" w:rsidRDefault="00616B87" w:rsidP="00522064">
      <w:pPr>
        <w:autoSpaceDE w:val="0"/>
        <w:autoSpaceDN w:val="0"/>
        <w:adjustRightInd w:val="0"/>
        <w:spacing w:after="0" w:line="240" w:lineRule="auto"/>
        <w:rPr>
          <w:rFonts w:ascii="Times New Roman" w:hAnsi="Times New Roman" w:cs="Times New Roman"/>
          <w:color w:val="000000"/>
          <w:sz w:val="26"/>
          <w:szCs w:val="26"/>
        </w:rPr>
      </w:pPr>
      <w:r w:rsidRPr="000C72F6">
        <w:rPr>
          <w:rFonts w:ascii="Times New Roman" w:hAnsi="Times New Roman" w:cs="Times New Roman"/>
          <w:b/>
          <w:bCs/>
          <w:i/>
          <w:iCs/>
          <w:color w:val="000000"/>
          <w:sz w:val="26"/>
          <w:szCs w:val="26"/>
        </w:rPr>
        <w:t>Воспитатели</w:t>
      </w:r>
      <w:r w:rsidRPr="000C72F6">
        <w:rPr>
          <w:rFonts w:ascii="Times New Roman" w:hAnsi="Times New Roman" w:cs="Times New Roman"/>
          <w:i/>
          <w:iCs/>
          <w:color w:val="000000"/>
          <w:sz w:val="26"/>
          <w:szCs w:val="26"/>
        </w:rPr>
        <w:t xml:space="preserve">, </w:t>
      </w:r>
      <w:r w:rsidRPr="000C72F6">
        <w:rPr>
          <w:rFonts w:ascii="Times New Roman" w:hAnsi="Times New Roman" w:cs="Times New Roman"/>
          <w:color w:val="000000"/>
          <w:sz w:val="26"/>
          <w:szCs w:val="26"/>
        </w:rPr>
        <w:t>принимающие участие</w:t>
      </w:r>
      <w:r w:rsidR="00796E23" w:rsidRPr="000C72F6">
        <w:rPr>
          <w:rFonts w:ascii="Times New Roman" w:hAnsi="Times New Roman" w:cs="Times New Roman"/>
          <w:color w:val="000000"/>
          <w:sz w:val="26"/>
          <w:szCs w:val="26"/>
        </w:rPr>
        <w:t xml:space="preserve"> в реализации АООП, имеют</w:t>
      </w:r>
      <w:r w:rsidRPr="000C72F6">
        <w:rPr>
          <w:rFonts w:ascii="Times New Roman" w:hAnsi="Times New Roman" w:cs="Times New Roman"/>
          <w:color w:val="000000"/>
          <w:sz w:val="26"/>
          <w:szCs w:val="26"/>
        </w:rPr>
        <w:t xml:space="preserve"> высшее или сре</w:t>
      </w:r>
      <w:r w:rsidRPr="000C72F6">
        <w:rPr>
          <w:rFonts w:ascii="Times New Roman" w:hAnsi="Times New Roman" w:cs="Times New Roman"/>
          <w:color w:val="000000"/>
          <w:sz w:val="26"/>
          <w:szCs w:val="26"/>
        </w:rPr>
        <w:t>д</w:t>
      </w:r>
      <w:r w:rsidRPr="000C72F6">
        <w:rPr>
          <w:rFonts w:ascii="Times New Roman" w:hAnsi="Times New Roman" w:cs="Times New Roman"/>
          <w:color w:val="000000"/>
          <w:sz w:val="26"/>
          <w:szCs w:val="26"/>
        </w:rPr>
        <w:t xml:space="preserve">нее профессиональное образование. </w:t>
      </w:r>
    </w:p>
    <w:p w:rsidR="00616B87" w:rsidRPr="000C72F6" w:rsidRDefault="00616B87" w:rsidP="00522064">
      <w:pPr>
        <w:autoSpaceDE w:val="0"/>
        <w:autoSpaceDN w:val="0"/>
        <w:adjustRightInd w:val="0"/>
        <w:spacing w:after="0" w:line="240" w:lineRule="auto"/>
        <w:rPr>
          <w:rFonts w:ascii="Times New Roman" w:hAnsi="Times New Roman" w:cs="Times New Roman"/>
          <w:color w:val="000000"/>
          <w:sz w:val="26"/>
          <w:szCs w:val="26"/>
        </w:rPr>
      </w:pPr>
      <w:r w:rsidRPr="000C72F6">
        <w:rPr>
          <w:rFonts w:ascii="Times New Roman" w:hAnsi="Times New Roman" w:cs="Times New Roman"/>
          <w:b/>
          <w:bCs/>
          <w:i/>
          <w:iCs/>
          <w:color w:val="000000"/>
          <w:sz w:val="26"/>
          <w:szCs w:val="26"/>
        </w:rPr>
        <w:t xml:space="preserve">Педагог-психолог </w:t>
      </w:r>
      <w:r w:rsidR="00796E23" w:rsidRPr="000C72F6">
        <w:rPr>
          <w:rFonts w:ascii="Times New Roman" w:hAnsi="Times New Roman" w:cs="Times New Roman"/>
          <w:color w:val="000000"/>
          <w:sz w:val="26"/>
          <w:szCs w:val="26"/>
        </w:rPr>
        <w:t>имеет</w:t>
      </w:r>
      <w:r w:rsidRPr="000C72F6">
        <w:rPr>
          <w:rFonts w:ascii="Times New Roman" w:hAnsi="Times New Roman" w:cs="Times New Roman"/>
          <w:color w:val="000000"/>
          <w:sz w:val="26"/>
          <w:szCs w:val="26"/>
        </w:rPr>
        <w:t xml:space="preserve"> высшее профессиональное образование. </w:t>
      </w:r>
    </w:p>
    <w:p w:rsidR="00616B87" w:rsidRPr="000C72F6" w:rsidRDefault="00616B87" w:rsidP="00522064">
      <w:pPr>
        <w:autoSpaceDE w:val="0"/>
        <w:autoSpaceDN w:val="0"/>
        <w:adjustRightInd w:val="0"/>
        <w:spacing w:after="0" w:line="240" w:lineRule="auto"/>
        <w:rPr>
          <w:rFonts w:ascii="Times New Roman" w:hAnsi="Times New Roman" w:cs="Times New Roman"/>
          <w:color w:val="000000"/>
          <w:sz w:val="26"/>
          <w:szCs w:val="26"/>
        </w:rPr>
      </w:pPr>
      <w:r w:rsidRPr="000C72F6">
        <w:rPr>
          <w:rFonts w:ascii="Times New Roman" w:hAnsi="Times New Roman" w:cs="Times New Roman"/>
          <w:b/>
          <w:bCs/>
          <w:i/>
          <w:iCs/>
          <w:color w:val="000000"/>
          <w:sz w:val="26"/>
          <w:szCs w:val="26"/>
        </w:rPr>
        <w:t xml:space="preserve">Учитель-логопед </w:t>
      </w:r>
      <w:r w:rsidR="00796E23" w:rsidRPr="000C72F6">
        <w:rPr>
          <w:rFonts w:ascii="Times New Roman" w:hAnsi="Times New Roman" w:cs="Times New Roman"/>
          <w:color w:val="000000"/>
          <w:sz w:val="26"/>
          <w:szCs w:val="26"/>
        </w:rPr>
        <w:t>имеет</w:t>
      </w:r>
      <w:r w:rsidRPr="000C72F6">
        <w:rPr>
          <w:rFonts w:ascii="Times New Roman" w:hAnsi="Times New Roman" w:cs="Times New Roman"/>
          <w:color w:val="000000"/>
          <w:sz w:val="26"/>
          <w:szCs w:val="26"/>
        </w:rPr>
        <w:t xml:space="preserve"> высшее профессиональное образование </w:t>
      </w:r>
    </w:p>
    <w:p w:rsidR="00616B87" w:rsidRPr="000C72F6" w:rsidRDefault="00616B87" w:rsidP="00522064">
      <w:pPr>
        <w:autoSpaceDE w:val="0"/>
        <w:autoSpaceDN w:val="0"/>
        <w:adjustRightInd w:val="0"/>
        <w:spacing w:after="0" w:line="240" w:lineRule="auto"/>
        <w:rPr>
          <w:rFonts w:ascii="Times New Roman" w:hAnsi="Times New Roman" w:cs="Times New Roman"/>
          <w:color w:val="000000"/>
          <w:sz w:val="26"/>
          <w:szCs w:val="26"/>
        </w:rPr>
      </w:pPr>
      <w:r w:rsidRPr="000C72F6">
        <w:rPr>
          <w:rFonts w:ascii="Times New Roman" w:hAnsi="Times New Roman" w:cs="Times New Roman"/>
          <w:b/>
          <w:bCs/>
          <w:i/>
          <w:iCs/>
          <w:color w:val="000000"/>
          <w:sz w:val="26"/>
          <w:szCs w:val="26"/>
        </w:rPr>
        <w:t xml:space="preserve">Учитель физической культуры </w:t>
      </w:r>
      <w:r w:rsidR="00796E23" w:rsidRPr="000C72F6">
        <w:rPr>
          <w:rFonts w:ascii="Times New Roman" w:hAnsi="Times New Roman" w:cs="Times New Roman"/>
          <w:color w:val="000000"/>
          <w:sz w:val="26"/>
          <w:szCs w:val="26"/>
        </w:rPr>
        <w:t>имеет</w:t>
      </w:r>
      <w:r w:rsidRPr="000C72F6">
        <w:rPr>
          <w:rFonts w:ascii="Times New Roman" w:hAnsi="Times New Roman" w:cs="Times New Roman"/>
          <w:color w:val="000000"/>
          <w:sz w:val="26"/>
          <w:szCs w:val="26"/>
        </w:rPr>
        <w:t xml:space="preserve"> высшее или среднее профессиональное обр</w:t>
      </w:r>
      <w:r w:rsidRPr="000C72F6">
        <w:rPr>
          <w:rFonts w:ascii="Times New Roman" w:hAnsi="Times New Roman" w:cs="Times New Roman"/>
          <w:color w:val="000000"/>
          <w:sz w:val="26"/>
          <w:szCs w:val="26"/>
        </w:rPr>
        <w:t>а</w:t>
      </w:r>
      <w:r w:rsidRPr="000C72F6">
        <w:rPr>
          <w:rFonts w:ascii="Times New Roman" w:hAnsi="Times New Roman" w:cs="Times New Roman"/>
          <w:color w:val="000000"/>
          <w:sz w:val="26"/>
          <w:szCs w:val="26"/>
        </w:rPr>
        <w:t xml:space="preserve">зование. </w:t>
      </w:r>
      <w:r w:rsidR="00796E23" w:rsidRPr="000C72F6">
        <w:rPr>
          <w:rFonts w:ascii="Times New Roman" w:hAnsi="Times New Roman" w:cs="Times New Roman"/>
          <w:color w:val="000000"/>
          <w:sz w:val="26"/>
          <w:szCs w:val="26"/>
        </w:rPr>
        <w:t xml:space="preserve"> </w:t>
      </w:r>
    </w:p>
    <w:p w:rsidR="00616B87" w:rsidRPr="000C72F6" w:rsidRDefault="00616B87" w:rsidP="00522064">
      <w:pPr>
        <w:autoSpaceDE w:val="0"/>
        <w:autoSpaceDN w:val="0"/>
        <w:adjustRightInd w:val="0"/>
        <w:spacing w:after="0" w:line="240" w:lineRule="auto"/>
        <w:rPr>
          <w:rFonts w:ascii="Times New Roman" w:hAnsi="Times New Roman" w:cs="Times New Roman"/>
          <w:color w:val="000000"/>
          <w:sz w:val="26"/>
          <w:szCs w:val="26"/>
        </w:rPr>
      </w:pPr>
      <w:r w:rsidRPr="000C72F6">
        <w:rPr>
          <w:rFonts w:ascii="Times New Roman" w:hAnsi="Times New Roman" w:cs="Times New Roman"/>
          <w:b/>
          <w:bCs/>
          <w:i/>
          <w:iCs/>
          <w:color w:val="000000"/>
          <w:sz w:val="26"/>
          <w:szCs w:val="26"/>
        </w:rPr>
        <w:t xml:space="preserve">Учитель музыки </w:t>
      </w:r>
      <w:r w:rsidRPr="000C72F6">
        <w:rPr>
          <w:rFonts w:ascii="Times New Roman" w:hAnsi="Times New Roman" w:cs="Times New Roman"/>
          <w:i/>
          <w:iCs/>
          <w:color w:val="000000"/>
          <w:sz w:val="26"/>
          <w:szCs w:val="26"/>
        </w:rPr>
        <w:t xml:space="preserve">(музыкальный руководитель) </w:t>
      </w:r>
      <w:r w:rsidR="00796E23" w:rsidRPr="000C72F6">
        <w:rPr>
          <w:rFonts w:ascii="Times New Roman" w:hAnsi="Times New Roman" w:cs="Times New Roman"/>
          <w:color w:val="000000"/>
          <w:sz w:val="26"/>
          <w:szCs w:val="26"/>
        </w:rPr>
        <w:t xml:space="preserve">имеет </w:t>
      </w:r>
      <w:r w:rsidRPr="000C72F6">
        <w:rPr>
          <w:rFonts w:ascii="Times New Roman" w:hAnsi="Times New Roman" w:cs="Times New Roman"/>
          <w:color w:val="000000"/>
          <w:sz w:val="26"/>
          <w:szCs w:val="26"/>
        </w:rPr>
        <w:t>высшее или среднее професс</w:t>
      </w:r>
      <w:r w:rsidRPr="000C72F6">
        <w:rPr>
          <w:rFonts w:ascii="Times New Roman" w:hAnsi="Times New Roman" w:cs="Times New Roman"/>
          <w:color w:val="000000"/>
          <w:sz w:val="26"/>
          <w:szCs w:val="26"/>
        </w:rPr>
        <w:t>и</w:t>
      </w:r>
      <w:r w:rsidRPr="000C72F6">
        <w:rPr>
          <w:rFonts w:ascii="Times New Roman" w:hAnsi="Times New Roman" w:cs="Times New Roman"/>
          <w:color w:val="000000"/>
          <w:sz w:val="26"/>
          <w:szCs w:val="26"/>
        </w:rPr>
        <w:t xml:space="preserve">ональное образование. </w:t>
      </w:r>
    </w:p>
    <w:p w:rsidR="00616B87" w:rsidRPr="000C72F6" w:rsidRDefault="00616B87" w:rsidP="00522064">
      <w:pPr>
        <w:autoSpaceDE w:val="0"/>
        <w:autoSpaceDN w:val="0"/>
        <w:adjustRightInd w:val="0"/>
        <w:spacing w:after="0" w:line="240" w:lineRule="auto"/>
        <w:rPr>
          <w:rFonts w:ascii="Times New Roman" w:hAnsi="Times New Roman" w:cs="Times New Roman"/>
          <w:color w:val="000000"/>
          <w:sz w:val="26"/>
          <w:szCs w:val="26"/>
        </w:rPr>
      </w:pPr>
      <w:r w:rsidRPr="000C72F6">
        <w:rPr>
          <w:rFonts w:ascii="Times New Roman" w:hAnsi="Times New Roman" w:cs="Times New Roman"/>
          <w:color w:val="000000"/>
          <w:sz w:val="26"/>
          <w:szCs w:val="26"/>
        </w:rPr>
        <w:t xml:space="preserve">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 </w:t>
      </w:r>
    </w:p>
    <w:p w:rsidR="001525B9" w:rsidRPr="000C72F6" w:rsidRDefault="001525B9" w:rsidP="00522064">
      <w:pPr>
        <w:autoSpaceDE w:val="0"/>
        <w:autoSpaceDN w:val="0"/>
        <w:adjustRightInd w:val="0"/>
        <w:spacing w:after="0" w:line="240" w:lineRule="auto"/>
        <w:rPr>
          <w:rStyle w:val="95"/>
          <w:sz w:val="26"/>
          <w:szCs w:val="28"/>
        </w:rPr>
      </w:pPr>
    </w:p>
    <w:p w:rsidR="001525B9" w:rsidRPr="000C72F6" w:rsidRDefault="00FE14A6" w:rsidP="00522064">
      <w:pPr>
        <w:autoSpaceDE w:val="0"/>
        <w:autoSpaceDN w:val="0"/>
        <w:adjustRightInd w:val="0"/>
        <w:spacing w:after="0" w:line="240" w:lineRule="auto"/>
        <w:rPr>
          <w:rStyle w:val="95"/>
          <w:sz w:val="26"/>
          <w:szCs w:val="28"/>
        </w:rPr>
      </w:pPr>
      <w:r w:rsidRPr="000C72F6">
        <w:rPr>
          <w:rStyle w:val="95"/>
          <w:sz w:val="26"/>
          <w:szCs w:val="28"/>
        </w:rPr>
        <w:t>3.4.</w:t>
      </w:r>
      <w:r w:rsidR="001B4681" w:rsidRPr="000C72F6">
        <w:rPr>
          <w:rStyle w:val="95"/>
          <w:sz w:val="26"/>
          <w:szCs w:val="28"/>
        </w:rPr>
        <w:t>2</w:t>
      </w:r>
      <w:r w:rsidR="001525B9" w:rsidRPr="000C72F6">
        <w:rPr>
          <w:rStyle w:val="95"/>
          <w:sz w:val="26"/>
          <w:szCs w:val="28"/>
        </w:rPr>
        <w:t>. </w:t>
      </w:r>
      <w:r w:rsidR="00865A7C" w:rsidRPr="000C72F6">
        <w:rPr>
          <w:rStyle w:val="95"/>
          <w:sz w:val="26"/>
          <w:szCs w:val="28"/>
        </w:rPr>
        <w:t xml:space="preserve">Финансовые условия реализации </w:t>
      </w:r>
      <w:r w:rsidR="00F127D9" w:rsidRPr="000C72F6">
        <w:rPr>
          <w:rStyle w:val="95"/>
          <w:sz w:val="26"/>
          <w:szCs w:val="28"/>
        </w:rPr>
        <w:t xml:space="preserve">Программы </w:t>
      </w:r>
    </w:p>
    <w:p w:rsidR="003A29AD" w:rsidRPr="000C72F6" w:rsidRDefault="003A29AD"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 xml:space="preserve">Финансовое обеспечение реализации </w:t>
      </w:r>
      <w:r w:rsidR="00F127D9" w:rsidRPr="000C72F6">
        <w:rPr>
          <w:rFonts w:ascii="Times New Roman" w:hAnsi="Times New Roman" w:cs="Times New Roman"/>
          <w:sz w:val="26"/>
          <w:szCs w:val="28"/>
        </w:rPr>
        <w:t xml:space="preserve">Программы </w:t>
      </w:r>
      <w:r w:rsidRPr="000C72F6">
        <w:rPr>
          <w:rFonts w:ascii="Times New Roman" w:hAnsi="Times New Roman" w:cs="Times New Roman"/>
          <w:sz w:val="26"/>
          <w:szCs w:val="28"/>
        </w:rPr>
        <w:t>опирается на исполне</w:t>
      </w:r>
      <w:r w:rsidR="00F127D9" w:rsidRPr="000C72F6">
        <w:rPr>
          <w:rFonts w:ascii="Times New Roman" w:hAnsi="Times New Roman" w:cs="Times New Roman"/>
          <w:sz w:val="26"/>
          <w:szCs w:val="28"/>
        </w:rPr>
        <w:t>ние ра</w:t>
      </w:r>
      <w:r w:rsidR="00F127D9" w:rsidRPr="000C72F6">
        <w:rPr>
          <w:rFonts w:ascii="Times New Roman" w:hAnsi="Times New Roman" w:cs="Times New Roman"/>
          <w:sz w:val="26"/>
          <w:szCs w:val="28"/>
        </w:rPr>
        <w:t>с</w:t>
      </w:r>
      <w:r w:rsidR="00F127D9" w:rsidRPr="000C72F6">
        <w:rPr>
          <w:rFonts w:ascii="Times New Roman" w:hAnsi="Times New Roman" w:cs="Times New Roman"/>
          <w:sz w:val="26"/>
          <w:szCs w:val="28"/>
        </w:rPr>
        <w:t>ходных обязательств,</w:t>
      </w:r>
      <w:r w:rsidRPr="000C72F6">
        <w:rPr>
          <w:rFonts w:ascii="Times New Roman" w:hAnsi="Times New Roman" w:cs="Times New Roman"/>
          <w:sz w:val="26"/>
          <w:szCs w:val="28"/>
        </w:rPr>
        <w:t xml:space="preserve"> обеспечивающих конституционн</w:t>
      </w:r>
      <w:r w:rsidR="00F127D9" w:rsidRPr="000C72F6">
        <w:rPr>
          <w:rFonts w:ascii="Times New Roman" w:hAnsi="Times New Roman" w:cs="Times New Roman"/>
          <w:sz w:val="26"/>
          <w:szCs w:val="28"/>
        </w:rPr>
        <w:t>ое право</w:t>
      </w:r>
      <w:r w:rsidRPr="000C72F6">
        <w:rPr>
          <w:rFonts w:ascii="Times New Roman" w:hAnsi="Times New Roman" w:cs="Times New Roman"/>
          <w:sz w:val="26"/>
          <w:szCs w:val="28"/>
        </w:rPr>
        <w:t xml:space="preserve"> граж</w:t>
      </w:r>
      <w:r w:rsidR="00F127D9" w:rsidRPr="000C72F6">
        <w:rPr>
          <w:rFonts w:ascii="Times New Roman" w:hAnsi="Times New Roman" w:cs="Times New Roman"/>
          <w:sz w:val="26"/>
          <w:szCs w:val="28"/>
        </w:rPr>
        <w:t>дан  на общед</w:t>
      </w:r>
      <w:r w:rsidR="00F127D9" w:rsidRPr="000C72F6">
        <w:rPr>
          <w:rFonts w:ascii="Times New Roman" w:hAnsi="Times New Roman" w:cs="Times New Roman"/>
          <w:sz w:val="26"/>
          <w:szCs w:val="28"/>
        </w:rPr>
        <w:t>о</w:t>
      </w:r>
      <w:r w:rsidR="00F127D9" w:rsidRPr="000C72F6">
        <w:rPr>
          <w:rFonts w:ascii="Times New Roman" w:hAnsi="Times New Roman" w:cs="Times New Roman"/>
          <w:sz w:val="26"/>
          <w:szCs w:val="28"/>
        </w:rPr>
        <w:t>ступное</w:t>
      </w:r>
      <w:r w:rsidRPr="000C72F6">
        <w:rPr>
          <w:rFonts w:ascii="Times New Roman" w:hAnsi="Times New Roman" w:cs="Times New Roman"/>
          <w:sz w:val="26"/>
          <w:szCs w:val="28"/>
        </w:rPr>
        <w:t xml:space="preserve"> получение бесплатного общего образования. Объем действующих расходных обязательств отражается в задании учредителя по оказанию государственных (мун</w:t>
      </w:r>
      <w:r w:rsidRPr="000C72F6">
        <w:rPr>
          <w:rFonts w:ascii="Times New Roman" w:hAnsi="Times New Roman" w:cs="Times New Roman"/>
          <w:sz w:val="26"/>
          <w:szCs w:val="28"/>
        </w:rPr>
        <w:t>и</w:t>
      </w:r>
      <w:r w:rsidRPr="000C72F6">
        <w:rPr>
          <w:rFonts w:ascii="Times New Roman" w:hAnsi="Times New Roman" w:cs="Times New Roman"/>
          <w:sz w:val="26"/>
          <w:szCs w:val="28"/>
        </w:rPr>
        <w:t>ципальных) образовательных услуг в соответствии с требованиями ФГОС общего о</w:t>
      </w:r>
      <w:r w:rsidRPr="000C72F6">
        <w:rPr>
          <w:rFonts w:ascii="Times New Roman" w:hAnsi="Times New Roman" w:cs="Times New Roman"/>
          <w:sz w:val="26"/>
          <w:szCs w:val="28"/>
        </w:rPr>
        <w:t>б</w:t>
      </w:r>
      <w:r w:rsidRPr="000C72F6">
        <w:rPr>
          <w:rFonts w:ascii="Times New Roman" w:hAnsi="Times New Roman" w:cs="Times New Roman"/>
          <w:sz w:val="26"/>
          <w:szCs w:val="28"/>
        </w:rPr>
        <w:t>разования.</w:t>
      </w:r>
    </w:p>
    <w:p w:rsidR="003A29AD" w:rsidRPr="000C72F6" w:rsidRDefault="003A29AD"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Финансово-экономическое обеспечение образования осуществляется на осн</w:t>
      </w:r>
      <w:r w:rsidRPr="000C72F6">
        <w:rPr>
          <w:rFonts w:ascii="Times New Roman" w:hAnsi="Times New Roman" w:cs="Times New Roman"/>
          <w:sz w:val="26"/>
          <w:szCs w:val="28"/>
        </w:rPr>
        <w:t>о</w:t>
      </w:r>
      <w:r w:rsidRPr="000C72F6">
        <w:rPr>
          <w:rFonts w:ascii="Times New Roman" w:hAnsi="Times New Roman" w:cs="Times New Roman"/>
          <w:sz w:val="26"/>
          <w:szCs w:val="28"/>
        </w:rPr>
        <w:t>вании на п.2 ст. 99 ФЗ «Об образовании в Российской Федерации».</w:t>
      </w:r>
    </w:p>
    <w:p w:rsidR="003A29AD" w:rsidRPr="000C72F6" w:rsidRDefault="003A29AD"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Финансовые условия реализации АООП (</w:t>
      </w:r>
      <w:r w:rsidR="004949E4" w:rsidRPr="000C72F6">
        <w:rPr>
          <w:rFonts w:ascii="Times New Roman" w:hAnsi="Times New Roman" w:cs="Times New Roman"/>
          <w:sz w:val="26"/>
          <w:szCs w:val="28"/>
        </w:rPr>
        <w:t xml:space="preserve">2 </w:t>
      </w:r>
      <w:r w:rsidRPr="000C72F6">
        <w:rPr>
          <w:rFonts w:ascii="Times New Roman" w:hAnsi="Times New Roman" w:cs="Times New Roman"/>
          <w:sz w:val="26"/>
          <w:szCs w:val="28"/>
        </w:rPr>
        <w:t>вариант):</w:t>
      </w:r>
    </w:p>
    <w:p w:rsidR="003A29AD" w:rsidRPr="000C72F6" w:rsidRDefault="003A29AD"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lastRenderedPageBreak/>
        <w:t>обеспечива</w:t>
      </w:r>
      <w:r w:rsidR="00F36DD5" w:rsidRPr="000C72F6">
        <w:rPr>
          <w:rFonts w:ascii="Times New Roman" w:hAnsi="Times New Roman" w:cs="Times New Roman"/>
          <w:sz w:val="26"/>
          <w:szCs w:val="28"/>
        </w:rPr>
        <w:t>ют</w:t>
      </w:r>
      <w:r w:rsidRPr="000C72F6">
        <w:rPr>
          <w:rFonts w:ascii="Times New Roman" w:hAnsi="Times New Roman" w:cs="Times New Roman"/>
          <w:sz w:val="26"/>
          <w:szCs w:val="28"/>
        </w:rPr>
        <w:t xml:space="preserve"> образовательной организации возможность исполнения </w:t>
      </w:r>
      <w:r w:rsidR="004949E4" w:rsidRPr="000C72F6">
        <w:rPr>
          <w:rFonts w:ascii="Times New Roman" w:hAnsi="Times New Roman" w:cs="Times New Roman"/>
          <w:sz w:val="26"/>
          <w:szCs w:val="28"/>
        </w:rPr>
        <w:t>т</w:t>
      </w:r>
      <w:r w:rsidR="00F127D9" w:rsidRPr="000C72F6">
        <w:rPr>
          <w:rFonts w:ascii="Times New Roman" w:hAnsi="Times New Roman" w:cs="Times New Roman"/>
          <w:sz w:val="26"/>
          <w:szCs w:val="28"/>
        </w:rPr>
        <w:t>ребов</w:t>
      </w:r>
      <w:r w:rsidR="00F127D9" w:rsidRPr="000C72F6">
        <w:rPr>
          <w:rFonts w:ascii="Times New Roman" w:hAnsi="Times New Roman" w:cs="Times New Roman"/>
          <w:sz w:val="26"/>
          <w:szCs w:val="28"/>
        </w:rPr>
        <w:t>а</w:t>
      </w:r>
      <w:r w:rsidR="00F127D9" w:rsidRPr="000C72F6">
        <w:rPr>
          <w:rFonts w:ascii="Times New Roman" w:hAnsi="Times New Roman" w:cs="Times New Roman"/>
          <w:sz w:val="26"/>
          <w:szCs w:val="28"/>
        </w:rPr>
        <w:t>ний С</w:t>
      </w:r>
      <w:r w:rsidRPr="000C72F6">
        <w:rPr>
          <w:rFonts w:ascii="Times New Roman" w:hAnsi="Times New Roman" w:cs="Times New Roman"/>
          <w:sz w:val="26"/>
          <w:szCs w:val="28"/>
        </w:rPr>
        <w:t>тандарта;</w:t>
      </w:r>
    </w:p>
    <w:p w:rsidR="003A29AD" w:rsidRPr="000C72F6" w:rsidRDefault="004949E4"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о</w:t>
      </w:r>
      <w:r w:rsidR="003A29AD" w:rsidRPr="000C72F6">
        <w:rPr>
          <w:rFonts w:ascii="Times New Roman" w:hAnsi="Times New Roman" w:cs="Times New Roman"/>
          <w:sz w:val="26"/>
          <w:szCs w:val="28"/>
        </w:rPr>
        <w:t>беспечива</w:t>
      </w:r>
      <w:r w:rsidR="00F36DD5" w:rsidRPr="000C72F6">
        <w:rPr>
          <w:rFonts w:ascii="Times New Roman" w:hAnsi="Times New Roman" w:cs="Times New Roman"/>
          <w:sz w:val="26"/>
          <w:szCs w:val="28"/>
        </w:rPr>
        <w:t>ют</w:t>
      </w:r>
      <w:r w:rsidR="00F127D9" w:rsidRPr="000C72F6">
        <w:rPr>
          <w:rFonts w:ascii="Times New Roman" w:hAnsi="Times New Roman" w:cs="Times New Roman"/>
          <w:sz w:val="26"/>
          <w:szCs w:val="28"/>
        </w:rPr>
        <w:t xml:space="preserve"> реализацию обязательной части </w:t>
      </w:r>
      <w:r w:rsidR="003A29AD" w:rsidRPr="000C72F6">
        <w:rPr>
          <w:rFonts w:ascii="Times New Roman" w:hAnsi="Times New Roman" w:cs="Times New Roman"/>
          <w:sz w:val="26"/>
          <w:szCs w:val="28"/>
        </w:rPr>
        <w:t>адаптированной  программы и части, формируемой участниками образовательного процесса</w:t>
      </w:r>
      <w:r w:rsidRPr="000C72F6">
        <w:rPr>
          <w:rFonts w:ascii="Times New Roman" w:hAnsi="Times New Roman" w:cs="Times New Roman"/>
          <w:sz w:val="26"/>
          <w:szCs w:val="28"/>
        </w:rPr>
        <w:t xml:space="preserve"> </w:t>
      </w:r>
      <w:r w:rsidR="003A29AD" w:rsidRPr="000C72F6">
        <w:rPr>
          <w:rFonts w:ascii="Times New Roman" w:hAnsi="Times New Roman" w:cs="Times New Roman"/>
          <w:sz w:val="26"/>
          <w:szCs w:val="28"/>
        </w:rPr>
        <w:t>вне зависимости от к</w:t>
      </w:r>
      <w:r w:rsidR="003A29AD" w:rsidRPr="000C72F6">
        <w:rPr>
          <w:rFonts w:ascii="Times New Roman" w:hAnsi="Times New Roman" w:cs="Times New Roman"/>
          <w:sz w:val="26"/>
          <w:szCs w:val="28"/>
        </w:rPr>
        <w:t>о</w:t>
      </w:r>
      <w:r w:rsidR="003A29AD" w:rsidRPr="000C72F6">
        <w:rPr>
          <w:rFonts w:ascii="Times New Roman" w:hAnsi="Times New Roman" w:cs="Times New Roman"/>
          <w:sz w:val="26"/>
          <w:szCs w:val="28"/>
        </w:rPr>
        <w:t>личества учебных дней в неделю;</w:t>
      </w:r>
    </w:p>
    <w:p w:rsidR="003A29AD" w:rsidRPr="000C72F6" w:rsidRDefault="00F36DD5"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отражают</w:t>
      </w:r>
      <w:r w:rsidR="003A29AD" w:rsidRPr="000C72F6">
        <w:rPr>
          <w:rFonts w:ascii="Times New Roman" w:hAnsi="Times New Roman" w:cs="Times New Roman"/>
          <w:sz w:val="26"/>
          <w:szCs w:val="28"/>
        </w:rPr>
        <w:t xml:space="preserve"> структуру и объем расходов, необходимых для реализации </w:t>
      </w:r>
      <w:r w:rsidR="004949E4" w:rsidRPr="000C72F6">
        <w:rPr>
          <w:rFonts w:ascii="Times New Roman" w:hAnsi="Times New Roman" w:cs="Times New Roman"/>
          <w:sz w:val="26"/>
          <w:szCs w:val="28"/>
        </w:rPr>
        <w:t>а</w:t>
      </w:r>
      <w:r w:rsidR="003A29AD" w:rsidRPr="000C72F6">
        <w:rPr>
          <w:rFonts w:ascii="Times New Roman" w:hAnsi="Times New Roman" w:cs="Times New Roman"/>
          <w:sz w:val="26"/>
          <w:szCs w:val="28"/>
        </w:rPr>
        <w:t>даптир</w:t>
      </w:r>
      <w:r w:rsidR="003A29AD" w:rsidRPr="000C72F6">
        <w:rPr>
          <w:rFonts w:ascii="Times New Roman" w:hAnsi="Times New Roman" w:cs="Times New Roman"/>
          <w:sz w:val="26"/>
          <w:szCs w:val="28"/>
        </w:rPr>
        <w:t>о</w:t>
      </w:r>
      <w:r w:rsidR="003A29AD" w:rsidRPr="000C72F6">
        <w:rPr>
          <w:rFonts w:ascii="Times New Roman" w:hAnsi="Times New Roman" w:cs="Times New Roman"/>
          <w:sz w:val="26"/>
          <w:szCs w:val="28"/>
        </w:rPr>
        <w:t>ванной программы и достижения планируемых результатов, а также механизм их формирования.</w:t>
      </w:r>
    </w:p>
    <w:p w:rsidR="003A29AD" w:rsidRPr="000C72F6" w:rsidRDefault="003A29AD"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Финансирование  реализации  образовательной  программы для  обучающихся с умственной  отсталостью  осуществля</w:t>
      </w:r>
      <w:r w:rsidR="00F36DD5" w:rsidRPr="000C72F6">
        <w:rPr>
          <w:rFonts w:ascii="Times New Roman" w:hAnsi="Times New Roman" w:cs="Times New Roman"/>
          <w:sz w:val="26"/>
          <w:szCs w:val="28"/>
        </w:rPr>
        <w:t>ется</w:t>
      </w:r>
      <w:r w:rsidRPr="000C72F6">
        <w:rPr>
          <w:rFonts w:ascii="Times New Roman" w:hAnsi="Times New Roman" w:cs="Times New Roman"/>
          <w:sz w:val="26"/>
          <w:szCs w:val="28"/>
        </w:rPr>
        <w:t xml:space="preserve">  в  объеме  не  ниже  установленных но</w:t>
      </w:r>
      <w:r w:rsidRPr="000C72F6">
        <w:rPr>
          <w:rFonts w:ascii="Times New Roman" w:hAnsi="Times New Roman" w:cs="Times New Roman"/>
          <w:sz w:val="26"/>
          <w:szCs w:val="28"/>
        </w:rPr>
        <w:t>р</w:t>
      </w:r>
      <w:r w:rsidRPr="000C72F6">
        <w:rPr>
          <w:rFonts w:ascii="Times New Roman" w:hAnsi="Times New Roman" w:cs="Times New Roman"/>
          <w:sz w:val="26"/>
          <w:szCs w:val="28"/>
        </w:rPr>
        <w:t>мативов финансирования государственного образовательного учреждения.</w:t>
      </w:r>
    </w:p>
    <w:p w:rsidR="003A29AD" w:rsidRPr="000C72F6" w:rsidRDefault="003A29AD"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Структура расходов на образование включает:</w:t>
      </w:r>
    </w:p>
    <w:p w:rsidR="003A29AD" w:rsidRPr="000C72F6" w:rsidRDefault="003A29AD"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1.</w:t>
      </w:r>
      <w:r w:rsidR="00F127D9" w:rsidRPr="000C72F6">
        <w:rPr>
          <w:rFonts w:ascii="Times New Roman" w:hAnsi="Times New Roman" w:cs="Times New Roman"/>
          <w:sz w:val="26"/>
          <w:szCs w:val="28"/>
        </w:rPr>
        <w:t> </w:t>
      </w:r>
      <w:r w:rsidRPr="000C72F6">
        <w:rPr>
          <w:rFonts w:ascii="Times New Roman" w:hAnsi="Times New Roman" w:cs="Times New Roman"/>
          <w:sz w:val="26"/>
          <w:szCs w:val="28"/>
        </w:rPr>
        <w:t>Образование ребенка на основе специальной индивидуальной образовател</w:t>
      </w:r>
      <w:r w:rsidRPr="000C72F6">
        <w:rPr>
          <w:rFonts w:ascii="Times New Roman" w:hAnsi="Times New Roman" w:cs="Times New Roman"/>
          <w:sz w:val="26"/>
          <w:szCs w:val="28"/>
        </w:rPr>
        <w:t>ь</w:t>
      </w:r>
      <w:r w:rsidRPr="000C72F6">
        <w:rPr>
          <w:rFonts w:ascii="Times New Roman" w:hAnsi="Times New Roman" w:cs="Times New Roman"/>
          <w:sz w:val="26"/>
          <w:szCs w:val="28"/>
        </w:rPr>
        <w:t>ной программы (СИП</w:t>
      </w:r>
      <w:r w:rsidR="004949E4" w:rsidRPr="000C72F6">
        <w:rPr>
          <w:rFonts w:ascii="Times New Roman" w:hAnsi="Times New Roman" w:cs="Times New Roman"/>
          <w:sz w:val="26"/>
          <w:szCs w:val="28"/>
        </w:rPr>
        <w:t>Р</w:t>
      </w:r>
      <w:r w:rsidRPr="000C72F6">
        <w:rPr>
          <w:rFonts w:ascii="Times New Roman" w:hAnsi="Times New Roman" w:cs="Times New Roman"/>
          <w:sz w:val="26"/>
          <w:szCs w:val="28"/>
        </w:rPr>
        <w:t>) и индивидуального учебного плана.</w:t>
      </w:r>
    </w:p>
    <w:p w:rsidR="003A29AD" w:rsidRPr="000C72F6" w:rsidRDefault="003A29AD"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2.</w:t>
      </w:r>
      <w:r w:rsidR="00F127D9" w:rsidRPr="000C72F6">
        <w:rPr>
          <w:rFonts w:ascii="Times New Roman" w:hAnsi="Times New Roman" w:cs="Times New Roman"/>
          <w:sz w:val="26"/>
          <w:szCs w:val="28"/>
        </w:rPr>
        <w:t xml:space="preserve"> Сопровождение, </w:t>
      </w:r>
      <w:r w:rsidRPr="000C72F6">
        <w:rPr>
          <w:rFonts w:ascii="Times New Roman" w:hAnsi="Times New Roman" w:cs="Times New Roman"/>
          <w:sz w:val="26"/>
          <w:szCs w:val="28"/>
        </w:rPr>
        <w:t>обеспечение  ухода и  присмотра за ребенком  в  пери</w:t>
      </w:r>
      <w:r w:rsidR="00F127D9" w:rsidRPr="000C72F6">
        <w:rPr>
          <w:rFonts w:ascii="Times New Roman" w:hAnsi="Times New Roman" w:cs="Times New Roman"/>
          <w:sz w:val="26"/>
          <w:szCs w:val="28"/>
        </w:rPr>
        <w:t xml:space="preserve">од </w:t>
      </w:r>
      <w:r w:rsidRPr="000C72F6">
        <w:rPr>
          <w:rFonts w:ascii="Times New Roman" w:hAnsi="Times New Roman" w:cs="Times New Roman"/>
          <w:sz w:val="26"/>
          <w:szCs w:val="28"/>
        </w:rPr>
        <w:t>его нахождения в образовательной организации.</w:t>
      </w:r>
    </w:p>
    <w:p w:rsidR="003A29AD" w:rsidRPr="000C72F6" w:rsidRDefault="003A29AD"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3.</w:t>
      </w:r>
      <w:r w:rsidR="00F127D9" w:rsidRPr="000C72F6">
        <w:rPr>
          <w:rFonts w:ascii="Times New Roman" w:hAnsi="Times New Roman" w:cs="Times New Roman"/>
          <w:sz w:val="26"/>
          <w:szCs w:val="28"/>
        </w:rPr>
        <w:t xml:space="preserve"> Консультирование </w:t>
      </w:r>
      <w:r w:rsidRPr="000C72F6">
        <w:rPr>
          <w:rFonts w:ascii="Times New Roman" w:hAnsi="Times New Roman" w:cs="Times New Roman"/>
          <w:sz w:val="26"/>
          <w:szCs w:val="28"/>
        </w:rPr>
        <w:t>родителей и членов семей по вопросам образования р</w:t>
      </w:r>
      <w:r w:rsidRPr="000C72F6">
        <w:rPr>
          <w:rFonts w:ascii="Times New Roman" w:hAnsi="Times New Roman" w:cs="Times New Roman"/>
          <w:sz w:val="26"/>
          <w:szCs w:val="28"/>
        </w:rPr>
        <w:t>е</w:t>
      </w:r>
      <w:r w:rsidRPr="000C72F6">
        <w:rPr>
          <w:rFonts w:ascii="Times New Roman" w:hAnsi="Times New Roman" w:cs="Times New Roman"/>
          <w:sz w:val="26"/>
          <w:szCs w:val="28"/>
        </w:rPr>
        <w:t>бенка.</w:t>
      </w:r>
    </w:p>
    <w:p w:rsidR="003A29AD" w:rsidRPr="000C72F6" w:rsidRDefault="003A29AD"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4.</w:t>
      </w:r>
      <w:r w:rsidR="00F127D9" w:rsidRPr="000C72F6">
        <w:rPr>
          <w:rFonts w:ascii="Times New Roman" w:hAnsi="Times New Roman" w:cs="Times New Roman"/>
          <w:sz w:val="26"/>
          <w:szCs w:val="28"/>
        </w:rPr>
        <w:t> Обеспечение необходимым учебным,</w:t>
      </w:r>
      <w:r w:rsidRPr="000C72F6">
        <w:rPr>
          <w:rFonts w:ascii="Times New Roman" w:hAnsi="Times New Roman" w:cs="Times New Roman"/>
          <w:sz w:val="26"/>
          <w:szCs w:val="28"/>
        </w:rPr>
        <w:t xml:space="preserve"> информационно-техническим оборуд</w:t>
      </w:r>
      <w:r w:rsidRPr="000C72F6">
        <w:rPr>
          <w:rFonts w:ascii="Times New Roman" w:hAnsi="Times New Roman" w:cs="Times New Roman"/>
          <w:sz w:val="26"/>
          <w:szCs w:val="28"/>
        </w:rPr>
        <w:t>о</w:t>
      </w:r>
      <w:r w:rsidRPr="000C72F6">
        <w:rPr>
          <w:rFonts w:ascii="Times New Roman" w:hAnsi="Times New Roman" w:cs="Times New Roman"/>
          <w:sz w:val="26"/>
          <w:szCs w:val="28"/>
        </w:rPr>
        <w:t>ванием и учебно-дидактическим материалом.</w:t>
      </w:r>
    </w:p>
    <w:p w:rsidR="003A29AD" w:rsidRPr="000C72F6" w:rsidRDefault="003A29AD"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 xml:space="preserve">Для образования </w:t>
      </w:r>
      <w:proofErr w:type="gramStart"/>
      <w:r w:rsidRPr="000C72F6">
        <w:rPr>
          <w:rFonts w:ascii="Times New Roman" w:hAnsi="Times New Roman" w:cs="Times New Roman"/>
          <w:sz w:val="26"/>
          <w:szCs w:val="28"/>
        </w:rPr>
        <w:t>обучающихся</w:t>
      </w:r>
      <w:proofErr w:type="gramEnd"/>
      <w:r w:rsidR="004949E4" w:rsidRPr="000C72F6">
        <w:rPr>
          <w:rFonts w:ascii="Times New Roman" w:hAnsi="Times New Roman" w:cs="Times New Roman"/>
          <w:sz w:val="26"/>
          <w:szCs w:val="28"/>
        </w:rPr>
        <w:t xml:space="preserve"> </w:t>
      </w:r>
      <w:r w:rsidRPr="000C72F6">
        <w:rPr>
          <w:rFonts w:ascii="Times New Roman" w:hAnsi="Times New Roman" w:cs="Times New Roman"/>
          <w:sz w:val="26"/>
          <w:szCs w:val="28"/>
        </w:rPr>
        <w:t xml:space="preserve">предусмотрено </w:t>
      </w:r>
      <w:proofErr w:type="spellStart"/>
      <w:r w:rsidRPr="000C72F6">
        <w:rPr>
          <w:rFonts w:ascii="Times New Roman" w:hAnsi="Times New Roman" w:cs="Times New Roman"/>
          <w:sz w:val="26"/>
          <w:szCs w:val="28"/>
        </w:rPr>
        <w:t>подушевое</w:t>
      </w:r>
      <w:proofErr w:type="spellEnd"/>
      <w:r w:rsidRPr="000C72F6">
        <w:rPr>
          <w:rFonts w:ascii="Times New Roman" w:hAnsi="Times New Roman" w:cs="Times New Roman"/>
          <w:sz w:val="26"/>
          <w:szCs w:val="28"/>
        </w:rPr>
        <w:t xml:space="preserve"> финансирование, размер которого сохраняется вне зависимости от выбранного уровня образования, в</w:t>
      </w:r>
      <w:r w:rsidRPr="000C72F6">
        <w:rPr>
          <w:rFonts w:ascii="Times New Roman" w:hAnsi="Times New Roman" w:cs="Times New Roman"/>
          <w:sz w:val="26"/>
          <w:szCs w:val="28"/>
        </w:rPr>
        <w:t>а</w:t>
      </w:r>
      <w:r w:rsidRPr="000C72F6">
        <w:rPr>
          <w:rFonts w:ascii="Times New Roman" w:hAnsi="Times New Roman" w:cs="Times New Roman"/>
          <w:sz w:val="26"/>
          <w:szCs w:val="28"/>
        </w:rPr>
        <w:t>рианта АООП, степени интеграции реб</w:t>
      </w:r>
      <w:r w:rsidR="004949E4" w:rsidRPr="000C72F6">
        <w:rPr>
          <w:rFonts w:ascii="Times New Roman" w:hAnsi="Times New Roman" w:cs="Times New Roman"/>
          <w:sz w:val="26"/>
          <w:szCs w:val="28"/>
        </w:rPr>
        <w:t>е</w:t>
      </w:r>
      <w:r w:rsidRPr="000C72F6">
        <w:rPr>
          <w:rFonts w:ascii="Times New Roman" w:hAnsi="Times New Roman" w:cs="Times New Roman"/>
          <w:sz w:val="26"/>
          <w:szCs w:val="28"/>
        </w:rPr>
        <w:t>нка в общеобразовательную среду. Финанс</w:t>
      </w:r>
      <w:r w:rsidRPr="000C72F6">
        <w:rPr>
          <w:rFonts w:ascii="Times New Roman" w:hAnsi="Times New Roman" w:cs="Times New Roman"/>
          <w:sz w:val="26"/>
          <w:szCs w:val="28"/>
        </w:rPr>
        <w:t>о</w:t>
      </w:r>
      <w:r w:rsidRPr="000C72F6">
        <w:rPr>
          <w:rFonts w:ascii="Times New Roman" w:hAnsi="Times New Roman" w:cs="Times New Roman"/>
          <w:sz w:val="26"/>
          <w:szCs w:val="28"/>
        </w:rPr>
        <w:t>во-экономическое обеспечение применительно к</w:t>
      </w:r>
      <w:r w:rsidR="004949E4" w:rsidRPr="000C72F6">
        <w:rPr>
          <w:rFonts w:ascii="Times New Roman" w:hAnsi="Times New Roman" w:cs="Times New Roman"/>
          <w:sz w:val="26"/>
          <w:szCs w:val="28"/>
        </w:rPr>
        <w:t>о 2</w:t>
      </w:r>
      <w:r w:rsidRPr="000C72F6">
        <w:rPr>
          <w:rFonts w:ascii="Times New Roman" w:hAnsi="Times New Roman" w:cs="Times New Roman"/>
          <w:sz w:val="26"/>
          <w:szCs w:val="28"/>
        </w:rPr>
        <w:t xml:space="preserve"> варианту </w:t>
      </w:r>
      <w:r w:rsidR="004949E4" w:rsidRPr="000C72F6">
        <w:rPr>
          <w:rFonts w:ascii="Times New Roman" w:hAnsi="Times New Roman" w:cs="Times New Roman"/>
          <w:sz w:val="26"/>
          <w:szCs w:val="28"/>
        </w:rPr>
        <w:t xml:space="preserve"> устанавливается с уч</w:t>
      </w:r>
      <w:r w:rsidR="004949E4" w:rsidRPr="000C72F6">
        <w:rPr>
          <w:rFonts w:ascii="Times New Roman" w:hAnsi="Times New Roman" w:cs="Times New Roman"/>
          <w:sz w:val="26"/>
          <w:szCs w:val="28"/>
        </w:rPr>
        <w:t>е</w:t>
      </w:r>
      <w:r w:rsidRPr="000C72F6">
        <w:rPr>
          <w:rFonts w:ascii="Times New Roman" w:hAnsi="Times New Roman" w:cs="Times New Roman"/>
          <w:sz w:val="26"/>
          <w:szCs w:val="28"/>
        </w:rPr>
        <w:t xml:space="preserve">том необходимости специальной индивидуальной поддержки </w:t>
      </w:r>
      <w:proofErr w:type="gramStart"/>
      <w:r w:rsidRPr="000C72F6">
        <w:rPr>
          <w:rFonts w:ascii="Times New Roman" w:hAnsi="Times New Roman" w:cs="Times New Roman"/>
          <w:sz w:val="26"/>
          <w:szCs w:val="28"/>
        </w:rPr>
        <w:t>обучающегося</w:t>
      </w:r>
      <w:proofErr w:type="gramEnd"/>
      <w:r w:rsidRPr="000C72F6">
        <w:rPr>
          <w:rFonts w:ascii="Times New Roman" w:hAnsi="Times New Roman" w:cs="Times New Roman"/>
          <w:sz w:val="26"/>
          <w:szCs w:val="28"/>
        </w:rPr>
        <w:t xml:space="preserve"> с у</w:t>
      </w:r>
      <w:r w:rsidRPr="000C72F6">
        <w:rPr>
          <w:rFonts w:ascii="Times New Roman" w:hAnsi="Times New Roman" w:cs="Times New Roman"/>
          <w:sz w:val="26"/>
          <w:szCs w:val="28"/>
        </w:rPr>
        <w:t>м</w:t>
      </w:r>
      <w:r w:rsidRPr="000C72F6">
        <w:rPr>
          <w:rFonts w:ascii="Times New Roman" w:hAnsi="Times New Roman" w:cs="Times New Roman"/>
          <w:sz w:val="26"/>
          <w:szCs w:val="28"/>
        </w:rPr>
        <w:t>ственной отсталостью.</w:t>
      </w:r>
    </w:p>
    <w:p w:rsidR="003A29AD" w:rsidRPr="000C72F6" w:rsidRDefault="003A29AD"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 xml:space="preserve">Расчет объема </w:t>
      </w:r>
      <w:proofErr w:type="spellStart"/>
      <w:r w:rsidRPr="000C72F6">
        <w:rPr>
          <w:rFonts w:ascii="Times New Roman" w:hAnsi="Times New Roman" w:cs="Times New Roman"/>
          <w:sz w:val="26"/>
          <w:szCs w:val="28"/>
        </w:rPr>
        <w:t>подушевого</w:t>
      </w:r>
      <w:proofErr w:type="spellEnd"/>
      <w:r w:rsidRPr="000C72F6">
        <w:rPr>
          <w:rFonts w:ascii="Times New Roman" w:hAnsi="Times New Roman" w:cs="Times New Roman"/>
          <w:sz w:val="26"/>
          <w:szCs w:val="28"/>
        </w:rPr>
        <w:t xml:space="preserve"> финансирования общего образования обучающегося производится с учетом индивидуальных образовательных потребностей ребенка, з</w:t>
      </w:r>
      <w:r w:rsidRPr="000C72F6">
        <w:rPr>
          <w:rFonts w:ascii="Times New Roman" w:hAnsi="Times New Roman" w:cs="Times New Roman"/>
          <w:sz w:val="26"/>
          <w:szCs w:val="28"/>
        </w:rPr>
        <w:t>а</w:t>
      </w:r>
      <w:r w:rsidRPr="000C72F6">
        <w:rPr>
          <w:rFonts w:ascii="Times New Roman" w:hAnsi="Times New Roman" w:cs="Times New Roman"/>
          <w:sz w:val="26"/>
          <w:szCs w:val="28"/>
        </w:rPr>
        <w:t>фиксированных в СИП</w:t>
      </w:r>
      <w:r w:rsidR="00F36DD5" w:rsidRPr="000C72F6">
        <w:rPr>
          <w:rFonts w:ascii="Times New Roman" w:hAnsi="Times New Roman" w:cs="Times New Roman"/>
          <w:sz w:val="26"/>
          <w:szCs w:val="28"/>
        </w:rPr>
        <w:t>Р</w:t>
      </w:r>
      <w:r w:rsidRPr="000C72F6">
        <w:rPr>
          <w:rFonts w:ascii="Times New Roman" w:hAnsi="Times New Roman" w:cs="Times New Roman"/>
          <w:sz w:val="26"/>
          <w:szCs w:val="28"/>
        </w:rPr>
        <w:t xml:space="preserve"> и в индивидуальном учебном плане, </w:t>
      </w:r>
      <w:proofErr w:type="gramStart"/>
      <w:r w:rsidRPr="000C72F6">
        <w:rPr>
          <w:rFonts w:ascii="Times New Roman" w:hAnsi="Times New Roman" w:cs="Times New Roman"/>
          <w:sz w:val="26"/>
          <w:szCs w:val="28"/>
        </w:rPr>
        <w:t>разработанными</w:t>
      </w:r>
      <w:proofErr w:type="gramEnd"/>
      <w:r w:rsidRPr="000C72F6">
        <w:rPr>
          <w:rFonts w:ascii="Times New Roman" w:hAnsi="Times New Roman" w:cs="Times New Roman"/>
          <w:sz w:val="26"/>
          <w:szCs w:val="28"/>
        </w:rPr>
        <w:t xml:space="preserve"> обр</w:t>
      </w:r>
      <w:r w:rsidRPr="000C72F6">
        <w:rPr>
          <w:rFonts w:ascii="Times New Roman" w:hAnsi="Times New Roman" w:cs="Times New Roman"/>
          <w:sz w:val="26"/>
          <w:szCs w:val="28"/>
        </w:rPr>
        <w:t>а</w:t>
      </w:r>
      <w:r w:rsidRPr="000C72F6">
        <w:rPr>
          <w:rFonts w:ascii="Times New Roman" w:hAnsi="Times New Roman" w:cs="Times New Roman"/>
          <w:sz w:val="26"/>
          <w:szCs w:val="28"/>
        </w:rPr>
        <w:t>зовательным учр</w:t>
      </w:r>
      <w:r w:rsidR="004949E4" w:rsidRPr="000C72F6">
        <w:rPr>
          <w:rFonts w:ascii="Times New Roman" w:hAnsi="Times New Roman" w:cs="Times New Roman"/>
          <w:sz w:val="26"/>
          <w:szCs w:val="28"/>
        </w:rPr>
        <w:t>е</w:t>
      </w:r>
      <w:r w:rsidRPr="000C72F6">
        <w:rPr>
          <w:rFonts w:ascii="Times New Roman" w:hAnsi="Times New Roman" w:cs="Times New Roman"/>
          <w:sz w:val="26"/>
          <w:szCs w:val="28"/>
        </w:rPr>
        <w:t>ждением.</w:t>
      </w:r>
    </w:p>
    <w:p w:rsidR="003A29AD" w:rsidRPr="000C72F6" w:rsidRDefault="003A29AD"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Штатное расписание, соответственно и финансовое обеспечение образовател</w:t>
      </w:r>
      <w:r w:rsidRPr="000C72F6">
        <w:rPr>
          <w:rFonts w:ascii="Times New Roman" w:hAnsi="Times New Roman" w:cs="Times New Roman"/>
          <w:sz w:val="26"/>
          <w:szCs w:val="28"/>
        </w:rPr>
        <w:t>ь</w:t>
      </w:r>
      <w:r w:rsidRPr="000C72F6">
        <w:rPr>
          <w:rFonts w:ascii="Times New Roman" w:hAnsi="Times New Roman" w:cs="Times New Roman"/>
          <w:sz w:val="26"/>
          <w:szCs w:val="28"/>
        </w:rPr>
        <w:t>ной организации, определяется также с учетом количества классов. За каждым кла</w:t>
      </w:r>
      <w:r w:rsidRPr="000C72F6">
        <w:rPr>
          <w:rFonts w:ascii="Times New Roman" w:hAnsi="Times New Roman" w:cs="Times New Roman"/>
          <w:sz w:val="26"/>
          <w:szCs w:val="28"/>
        </w:rPr>
        <w:t>с</w:t>
      </w:r>
      <w:r w:rsidRPr="000C72F6">
        <w:rPr>
          <w:rFonts w:ascii="Times New Roman" w:hAnsi="Times New Roman" w:cs="Times New Roman"/>
          <w:sz w:val="26"/>
          <w:szCs w:val="28"/>
        </w:rPr>
        <w:t>сом закрепляется количество ставок специалистов, установленное нормативными д</w:t>
      </w:r>
      <w:r w:rsidRPr="000C72F6">
        <w:rPr>
          <w:rFonts w:ascii="Times New Roman" w:hAnsi="Times New Roman" w:cs="Times New Roman"/>
          <w:sz w:val="26"/>
          <w:szCs w:val="28"/>
        </w:rPr>
        <w:t>о</w:t>
      </w:r>
      <w:r w:rsidRPr="000C72F6">
        <w:rPr>
          <w:rFonts w:ascii="Times New Roman" w:hAnsi="Times New Roman" w:cs="Times New Roman"/>
          <w:sz w:val="26"/>
          <w:szCs w:val="28"/>
        </w:rPr>
        <w:t>кументами Министерства образования Российской Федерации.</w:t>
      </w:r>
    </w:p>
    <w:p w:rsidR="003A29AD" w:rsidRPr="000C72F6" w:rsidRDefault="003A29AD"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1. Образование ребенка на основе СИП</w:t>
      </w:r>
      <w:r w:rsidR="004949E4" w:rsidRPr="000C72F6">
        <w:rPr>
          <w:rFonts w:ascii="Times New Roman" w:hAnsi="Times New Roman" w:cs="Times New Roman"/>
          <w:sz w:val="26"/>
          <w:szCs w:val="28"/>
        </w:rPr>
        <w:t>Р</w:t>
      </w:r>
      <w:r w:rsidRPr="000C72F6">
        <w:rPr>
          <w:rFonts w:ascii="Times New Roman" w:hAnsi="Times New Roman" w:cs="Times New Roman"/>
          <w:sz w:val="26"/>
          <w:szCs w:val="28"/>
        </w:rPr>
        <w:t xml:space="preserve"> и индивидуального учебного плана.</w:t>
      </w:r>
    </w:p>
    <w:p w:rsidR="003A29AD" w:rsidRPr="000C72F6" w:rsidRDefault="003A29AD"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Объем (количество часов) предоставления образовательных услуг устанавлив</w:t>
      </w:r>
      <w:r w:rsidRPr="000C72F6">
        <w:rPr>
          <w:rFonts w:ascii="Times New Roman" w:hAnsi="Times New Roman" w:cs="Times New Roman"/>
          <w:sz w:val="26"/>
          <w:szCs w:val="28"/>
        </w:rPr>
        <w:t>а</w:t>
      </w:r>
      <w:r w:rsidRPr="000C72F6">
        <w:rPr>
          <w:rFonts w:ascii="Times New Roman" w:hAnsi="Times New Roman" w:cs="Times New Roman"/>
          <w:sz w:val="26"/>
          <w:szCs w:val="28"/>
        </w:rPr>
        <w:t>ется индивидуальным учебным планом по каждой образовательной области, соде</w:t>
      </w:r>
      <w:r w:rsidRPr="000C72F6">
        <w:rPr>
          <w:rFonts w:ascii="Times New Roman" w:hAnsi="Times New Roman" w:cs="Times New Roman"/>
          <w:sz w:val="26"/>
          <w:szCs w:val="28"/>
        </w:rPr>
        <w:t>р</w:t>
      </w:r>
      <w:r w:rsidRPr="000C72F6">
        <w:rPr>
          <w:rFonts w:ascii="Times New Roman" w:hAnsi="Times New Roman" w:cs="Times New Roman"/>
          <w:sz w:val="26"/>
          <w:szCs w:val="28"/>
        </w:rPr>
        <w:t>жание которых отражено в СИП</w:t>
      </w:r>
      <w:r w:rsidR="004949E4" w:rsidRPr="000C72F6">
        <w:rPr>
          <w:rFonts w:ascii="Times New Roman" w:hAnsi="Times New Roman" w:cs="Times New Roman"/>
          <w:sz w:val="26"/>
          <w:szCs w:val="28"/>
        </w:rPr>
        <w:t>Р</w:t>
      </w:r>
      <w:r w:rsidRPr="000C72F6">
        <w:rPr>
          <w:rFonts w:ascii="Times New Roman" w:hAnsi="Times New Roman" w:cs="Times New Roman"/>
          <w:sz w:val="26"/>
          <w:szCs w:val="28"/>
        </w:rPr>
        <w:t>.</w:t>
      </w:r>
    </w:p>
    <w:p w:rsidR="003A29AD" w:rsidRPr="000C72F6" w:rsidRDefault="003A29AD"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2. Сопровождение, обеспечение ухода и  присмотра  за ребенком</w:t>
      </w:r>
      <w:r w:rsidR="004949E4" w:rsidRPr="000C72F6">
        <w:rPr>
          <w:rFonts w:ascii="Times New Roman" w:hAnsi="Times New Roman" w:cs="Times New Roman"/>
          <w:sz w:val="26"/>
          <w:szCs w:val="28"/>
        </w:rPr>
        <w:t xml:space="preserve"> </w:t>
      </w:r>
      <w:r w:rsidRPr="000C72F6">
        <w:rPr>
          <w:rFonts w:ascii="Times New Roman" w:hAnsi="Times New Roman" w:cs="Times New Roman"/>
          <w:sz w:val="26"/>
          <w:szCs w:val="28"/>
        </w:rPr>
        <w:t>в  период его нахождения в образовательной организации обеспечивается сопровождающими во</w:t>
      </w:r>
      <w:r w:rsidRPr="000C72F6">
        <w:rPr>
          <w:rFonts w:ascii="Times New Roman" w:hAnsi="Times New Roman" w:cs="Times New Roman"/>
          <w:sz w:val="26"/>
          <w:szCs w:val="28"/>
        </w:rPr>
        <w:t>с</w:t>
      </w:r>
      <w:r w:rsidRPr="000C72F6">
        <w:rPr>
          <w:rFonts w:ascii="Times New Roman" w:hAnsi="Times New Roman" w:cs="Times New Roman"/>
          <w:sz w:val="26"/>
          <w:szCs w:val="28"/>
        </w:rPr>
        <w:t xml:space="preserve">питателями / </w:t>
      </w:r>
      <w:proofErr w:type="spellStart"/>
      <w:r w:rsidRPr="000C72F6">
        <w:rPr>
          <w:rFonts w:ascii="Times New Roman" w:hAnsi="Times New Roman" w:cs="Times New Roman"/>
          <w:sz w:val="26"/>
          <w:szCs w:val="28"/>
        </w:rPr>
        <w:t>тьюторами</w:t>
      </w:r>
      <w:proofErr w:type="spellEnd"/>
      <w:r w:rsidRPr="000C72F6">
        <w:rPr>
          <w:rFonts w:ascii="Times New Roman" w:hAnsi="Times New Roman" w:cs="Times New Roman"/>
          <w:sz w:val="26"/>
          <w:szCs w:val="28"/>
        </w:rPr>
        <w:t xml:space="preserve">. </w:t>
      </w:r>
      <w:r w:rsidR="004949E4" w:rsidRPr="000C72F6">
        <w:rPr>
          <w:rFonts w:ascii="Times New Roman" w:hAnsi="Times New Roman" w:cs="Times New Roman"/>
          <w:sz w:val="26"/>
          <w:szCs w:val="28"/>
        </w:rPr>
        <w:t>О</w:t>
      </w:r>
      <w:r w:rsidRPr="000C72F6">
        <w:rPr>
          <w:rFonts w:ascii="Times New Roman" w:hAnsi="Times New Roman" w:cs="Times New Roman"/>
          <w:sz w:val="26"/>
          <w:szCs w:val="28"/>
        </w:rPr>
        <w:t>бъем финансирования данной услуги рассчитывается и</w:t>
      </w:r>
      <w:r w:rsidRPr="000C72F6">
        <w:rPr>
          <w:rFonts w:ascii="Times New Roman" w:hAnsi="Times New Roman" w:cs="Times New Roman"/>
          <w:sz w:val="26"/>
          <w:szCs w:val="28"/>
        </w:rPr>
        <w:t>с</w:t>
      </w:r>
      <w:r w:rsidRPr="000C72F6">
        <w:rPr>
          <w:rFonts w:ascii="Times New Roman" w:hAnsi="Times New Roman" w:cs="Times New Roman"/>
          <w:sz w:val="26"/>
          <w:szCs w:val="28"/>
        </w:rPr>
        <w:t>ходя из количества времени, необходимого для обеспечения помощи ребенку на зан</w:t>
      </w:r>
      <w:r w:rsidRPr="000C72F6">
        <w:rPr>
          <w:rFonts w:ascii="Times New Roman" w:hAnsi="Times New Roman" w:cs="Times New Roman"/>
          <w:sz w:val="26"/>
          <w:szCs w:val="28"/>
        </w:rPr>
        <w:t>я</w:t>
      </w:r>
      <w:r w:rsidRPr="000C72F6">
        <w:rPr>
          <w:rFonts w:ascii="Times New Roman" w:hAnsi="Times New Roman" w:cs="Times New Roman"/>
          <w:sz w:val="26"/>
          <w:szCs w:val="28"/>
        </w:rPr>
        <w:t>тиях, в процессе сам</w:t>
      </w:r>
      <w:r w:rsidR="004949E4" w:rsidRPr="000C72F6">
        <w:rPr>
          <w:rFonts w:ascii="Times New Roman" w:hAnsi="Times New Roman" w:cs="Times New Roman"/>
          <w:sz w:val="26"/>
          <w:szCs w:val="28"/>
        </w:rPr>
        <w:t>оо</w:t>
      </w:r>
      <w:r w:rsidRPr="000C72F6">
        <w:rPr>
          <w:rFonts w:ascii="Times New Roman" w:hAnsi="Times New Roman" w:cs="Times New Roman"/>
          <w:sz w:val="26"/>
          <w:szCs w:val="28"/>
        </w:rPr>
        <w:t>бслуживания и при проведении свободного времени. Колич</w:t>
      </w:r>
      <w:r w:rsidRPr="000C72F6">
        <w:rPr>
          <w:rFonts w:ascii="Times New Roman" w:hAnsi="Times New Roman" w:cs="Times New Roman"/>
          <w:sz w:val="26"/>
          <w:szCs w:val="28"/>
        </w:rPr>
        <w:t>е</w:t>
      </w:r>
      <w:r w:rsidRPr="000C72F6">
        <w:rPr>
          <w:rFonts w:ascii="Times New Roman" w:hAnsi="Times New Roman" w:cs="Times New Roman"/>
          <w:sz w:val="26"/>
          <w:szCs w:val="28"/>
        </w:rPr>
        <w:t>ство времени, необходимое на работу сопровождающих определяется нормативными актами с учетом потребностей ребенка, отраженных в СИП</w:t>
      </w:r>
      <w:r w:rsidR="004949E4" w:rsidRPr="000C72F6">
        <w:rPr>
          <w:rFonts w:ascii="Times New Roman" w:hAnsi="Times New Roman" w:cs="Times New Roman"/>
          <w:sz w:val="26"/>
          <w:szCs w:val="28"/>
        </w:rPr>
        <w:t>Р</w:t>
      </w:r>
      <w:r w:rsidRPr="000C72F6">
        <w:rPr>
          <w:rFonts w:ascii="Times New Roman" w:hAnsi="Times New Roman" w:cs="Times New Roman"/>
          <w:sz w:val="26"/>
          <w:szCs w:val="28"/>
        </w:rPr>
        <w:t>.</w:t>
      </w:r>
    </w:p>
    <w:p w:rsidR="003A29AD" w:rsidRPr="000C72F6" w:rsidRDefault="003A29AD"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3. В целях обеспечения непрерывности и преемственности  образовательного процесса в условиях образовательной организации и семьи, предусматривается ко</w:t>
      </w:r>
      <w:r w:rsidRPr="000C72F6">
        <w:rPr>
          <w:rFonts w:ascii="Times New Roman" w:hAnsi="Times New Roman" w:cs="Times New Roman"/>
          <w:sz w:val="26"/>
          <w:szCs w:val="28"/>
        </w:rPr>
        <w:t>н</w:t>
      </w:r>
      <w:r w:rsidRPr="000C72F6">
        <w:rPr>
          <w:rFonts w:ascii="Times New Roman" w:hAnsi="Times New Roman" w:cs="Times New Roman"/>
          <w:sz w:val="26"/>
          <w:szCs w:val="28"/>
        </w:rPr>
        <w:t>сультативная работа специалистов</w:t>
      </w:r>
      <w:r w:rsidR="004949E4" w:rsidRPr="000C72F6">
        <w:rPr>
          <w:rFonts w:ascii="Times New Roman" w:hAnsi="Times New Roman" w:cs="Times New Roman"/>
          <w:sz w:val="26"/>
          <w:szCs w:val="28"/>
        </w:rPr>
        <w:t xml:space="preserve"> </w:t>
      </w:r>
      <w:r w:rsidRPr="000C72F6">
        <w:rPr>
          <w:rFonts w:ascii="Times New Roman" w:hAnsi="Times New Roman" w:cs="Times New Roman"/>
          <w:sz w:val="26"/>
          <w:szCs w:val="28"/>
        </w:rPr>
        <w:t>образовательной организации с семьями обуча</w:t>
      </w:r>
      <w:r w:rsidRPr="000C72F6">
        <w:rPr>
          <w:rFonts w:ascii="Times New Roman" w:hAnsi="Times New Roman" w:cs="Times New Roman"/>
          <w:sz w:val="26"/>
          <w:szCs w:val="28"/>
        </w:rPr>
        <w:t>ю</w:t>
      </w:r>
      <w:r w:rsidRPr="000C72F6">
        <w:rPr>
          <w:rFonts w:ascii="Times New Roman" w:hAnsi="Times New Roman" w:cs="Times New Roman"/>
          <w:sz w:val="26"/>
          <w:szCs w:val="28"/>
        </w:rPr>
        <w:lastRenderedPageBreak/>
        <w:t xml:space="preserve">щихся. </w:t>
      </w:r>
      <w:r w:rsidR="00F36DD5" w:rsidRPr="000C72F6">
        <w:rPr>
          <w:rFonts w:ascii="Times New Roman" w:hAnsi="Times New Roman" w:cs="Times New Roman"/>
          <w:sz w:val="26"/>
          <w:szCs w:val="28"/>
        </w:rPr>
        <w:t>Ф</w:t>
      </w:r>
      <w:r w:rsidRPr="000C72F6">
        <w:rPr>
          <w:rFonts w:ascii="Times New Roman" w:hAnsi="Times New Roman" w:cs="Times New Roman"/>
          <w:sz w:val="26"/>
          <w:szCs w:val="28"/>
        </w:rPr>
        <w:t>инансирование данной услуги планируется из расчета не менее одного часа в месяц по каждой содержательной области, включенной в СИП</w:t>
      </w:r>
      <w:r w:rsidR="004949E4" w:rsidRPr="000C72F6">
        <w:rPr>
          <w:rFonts w:ascii="Times New Roman" w:hAnsi="Times New Roman" w:cs="Times New Roman"/>
          <w:sz w:val="26"/>
          <w:szCs w:val="28"/>
        </w:rPr>
        <w:t>Р</w:t>
      </w:r>
      <w:r w:rsidRPr="000C72F6">
        <w:rPr>
          <w:rFonts w:ascii="Times New Roman" w:hAnsi="Times New Roman" w:cs="Times New Roman"/>
          <w:sz w:val="26"/>
          <w:szCs w:val="28"/>
        </w:rPr>
        <w:t>.</w:t>
      </w:r>
    </w:p>
    <w:p w:rsidR="003A29AD" w:rsidRPr="000C72F6" w:rsidRDefault="003A29AD"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 xml:space="preserve">4.  </w:t>
      </w:r>
      <w:proofErr w:type="gramStart"/>
      <w:r w:rsidRPr="000C72F6">
        <w:rPr>
          <w:rFonts w:ascii="Times New Roman" w:hAnsi="Times New Roman" w:cs="Times New Roman"/>
          <w:sz w:val="26"/>
          <w:szCs w:val="28"/>
        </w:rPr>
        <w:t>Предусматривается  финансирование  для обеспечения  необходимым  уче</w:t>
      </w:r>
      <w:r w:rsidRPr="000C72F6">
        <w:rPr>
          <w:rFonts w:ascii="Times New Roman" w:hAnsi="Times New Roman" w:cs="Times New Roman"/>
          <w:sz w:val="26"/>
          <w:szCs w:val="28"/>
        </w:rPr>
        <w:t>б</w:t>
      </w:r>
      <w:r w:rsidRPr="000C72F6">
        <w:rPr>
          <w:rFonts w:ascii="Times New Roman" w:hAnsi="Times New Roman" w:cs="Times New Roman"/>
          <w:sz w:val="26"/>
          <w:szCs w:val="28"/>
        </w:rPr>
        <w:t>ным, информационно-техническим  оборудованием,  учебно-дидактическим  матер</w:t>
      </w:r>
      <w:r w:rsidRPr="000C72F6">
        <w:rPr>
          <w:rFonts w:ascii="Times New Roman" w:hAnsi="Times New Roman" w:cs="Times New Roman"/>
          <w:sz w:val="26"/>
          <w:szCs w:val="28"/>
        </w:rPr>
        <w:t>и</w:t>
      </w:r>
      <w:r w:rsidRPr="000C72F6">
        <w:rPr>
          <w:rFonts w:ascii="Times New Roman" w:hAnsi="Times New Roman" w:cs="Times New Roman"/>
          <w:sz w:val="26"/>
          <w:szCs w:val="28"/>
        </w:rPr>
        <w:t>алом</w:t>
      </w:r>
      <w:r w:rsidR="00A6513B" w:rsidRPr="000C72F6">
        <w:rPr>
          <w:rFonts w:ascii="Times New Roman" w:hAnsi="Times New Roman" w:cs="Times New Roman"/>
          <w:sz w:val="26"/>
          <w:szCs w:val="28"/>
        </w:rPr>
        <w:t xml:space="preserve"> </w:t>
      </w:r>
      <w:r w:rsidRPr="000C72F6">
        <w:rPr>
          <w:rFonts w:ascii="Times New Roman" w:hAnsi="Times New Roman" w:cs="Times New Roman"/>
          <w:sz w:val="26"/>
          <w:szCs w:val="28"/>
        </w:rPr>
        <w:t>и другим оборудованием</w:t>
      </w:r>
      <w:r w:rsidR="00A6513B" w:rsidRPr="000C72F6">
        <w:rPr>
          <w:rFonts w:ascii="Times New Roman" w:hAnsi="Times New Roman" w:cs="Times New Roman"/>
          <w:sz w:val="26"/>
          <w:szCs w:val="28"/>
        </w:rPr>
        <w:t xml:space="preserve"> </w:t>
      </w:r>
      <w:r w:rsidRPr="000C72F6">
        <w:rPr>
          <w:rFonts w:ascii="Times New Roman" w:hAnsi="Times New Roman" w:cs="Times New Roman"/>
          <w:sz w:val="26"/>
          <w:szCs w:val="28"/>
        </w:rPr>
        <w:t>для организации образования обучающихся с учетом СИП</w:t>
      </w:r>
      <w:r w:rsidR="00A6513B" w:rsidRPr="000C72F6">
        <w:rPr>
          <w:rFonts w:ascii="Times New Roman" w:hAnsi="Times New Roman" w:cs="Times New Roman"/>
          <w:sz w:val="26"/>
          <w:szCs w:val="28"/>
        </w:rPr>
        <w:t>Р</w:t>
      </w:r>
      <w:r w:rsidRPr="000C72F6">
        <w:rPr>
          <w:rFonts w:ascii="Times New Roman" w:hAnsi="Times New Roman" w:cs="Times New Roman"/>
          <w:sz w:val="26"/>
          <w:szCs w:val="28"/>
        </w:rPr>
        <w:t xml:space="preserve"> и индивидуальной программой реабилитации (ИПР) для детей-инвалидов.</w:t>
      </w:r>
      <w:proofErr w:type="gramEnd"/>
    </w:p>
    <w:p w:rsidR="003A29AD" w:rsidRPr="000C72F6" w:rsidRDefault="003A29AD"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Образовательная организация вправе привлекать в порядке, установленном з</w:t>
      </w:r>
      <w:r w:rsidRPr="000C72F6">
        <w:rPr>
          <w:rFonts w:ascii="Times New Roman" w:hAnsi="Times New Roman" w:cs="Times New Roman"/>
          <w:sz w:val="26"/>
          <w:szCs w:val="28"/>
        </w:rPr>
        <w:t>а</w:t>
      </w:r>
      <w:r w:rsidRPr="000C72F6">
        <w:rPr>
          <w:rFonts w:ascii="Times New Roman" w:hAnsi="Times New Roman" w:cs="Times New Roman"/>
          <w:sz w:val="26"/>
          <w:szCs w:val="28"/>
        </w:rPr>
        <w:t>конодательством Российской Федерации в области образования дополнительные ф</w:t>
      </w:r>
      <w:r w:rsidRPr="000C72F6">
        <w:rPr>
          <w:rFonts w:ascii="Times New Roman" w:hAnsi="Times New Roman" w:cs="Times New Roman"/>
          <w:sz w:val="26"/>
          <w:szCs w:val="28"/>
        </w:rPr>
        <w:t>и</w:t>
      </w:r>
      <w:r w:rsidRPr="000C72F6">
        <w:rPr>
          <w:rFonts w:ascii="Times New Roman" w:hAnsi="Times New Roman" w:cs="Times New Roman"/>
          <w:sz w:val="26"/>
          <w:szCs w:val="28"/>
        </w:rPr>
        <w:t>нансовые средства за счет:</w:t>
      </w:r>
    </w:p>
    <w:p w:rsidR="003A29AD" w:rsidRPr="000C72F6" w:rsidRDefault="003A29AD"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предоставления  платных  доп</w:t>
      </w:r>
      <w:r w:rsidR="00F127D9" w:rsidRPr="000C72F6">
        <w:rPr>
          <w:rFonts w:ascii="Times New Roman" w:hAnsi="Times New Roman" w:cs="Times New Roman"/>
          <w:sz w:val="26"/>
          <w:szCs w:val="28"/>
        </w:rPr>
        <w:t>олнительных образовательных и</w:t>
      </w:r>
      <w:r w:rsidRPr="000C72F6">
        <w:rPr>
          <w:rFonts w:ascii="Times New Roman" w:hAnsi="Times New Roman" w:cs="Times New Roman"/>
          <w:sz w:val="26"/>
          <w:szCs w:val="28"/>
        </w:rPr>
        <w:t xml:space="preserve"> иных пред</w:t>
      </w:r>
      <w:r w:rsidRPr="000C72F6">
        <w:rPr>
          <w:rFonts w:ascii="Times New Roman" w:hAnsi="Times New Roman" w:cs="Times New Roman"/>
          <w:sz w:val="26"/>
          <w:szCs w:val="28"/>
        </w:rPr>
        <w:t>у</w:t>
      </w:r>
      <w:r w:rsidRPr="000C72F6">
        <w:rPr>
          <w:rFonts w:ascii="Times New Roman" w:hAnsi="Times New Roman" w:cs="Times New Roman"/>
          <w:sz w:val="26"/>
          <w:szCs w:val="28"/>
        </w:rPr>
        <w:t>смотренных уставом образовательной организации услуг;</w:t>
      </w:r>
    </w:p>
    <w:p w:rsidR="00EB10B0" w:rsidRPr="000C72F6" w:rsidRDefault="003A29AD" w:rsidP="00522064">
      <w:pPr>
        <w:autoSpaceDE w:val="0"/>
        <w:autoSpaceDN w:val="0"/>
        <w:adjustRightInd w:val="0"/>
        <w:spacing w:after="0" w:line="240" w:lineRule="auto"/>
        <w:ind w:firstLine="709"/>
        <w:jc w:val="both"/>
        <w:rPr>
          <w:rFonts w:ascii="Times New Roman" w:hAnsi="Times New Roman" w:cs="Times New Roman"/>
          <w:sz w:val="26"/>
          <w:szCs w:val="28"/>
        </w:rPr>
      </w:pPr>
      <w:r w:rsidRPr="000C72F6">
        <w:rPr>
          <w:rFonts w:ascii="Times New Roman" w:hAnsi="Times New Roman" w:cs="Times New Roman"/>
          <w:sz w:val="26"/>
          <w:szCs w:val="28"/>
        </w:rPr>
        <w:t>добровольных пожертвований и целевых взносов физических и (или) юридич</w:t>
      </w:r>
      <w:r w:rsidRPr="000C72F6">
        <w:rPr>
          <w:rFonts w:ascii="Times New Roman" w:hAnsi="Times New Roman" w:cs="Times New Roman"/>
          <w:sz w:val="26"/>
          <w:szCs w:val="28"/>
        </w:rPr>
        <w:t>е</w:t>
      </w:r>
      <w:r w:rsidRPr="000C72F6">
        <w:rPr>
          <w:rFonts w:ascii="Times New Roman" w:hAnsi="Times New Roman" w:cs="Times New Roman"/>
          <w:sz w:val="26"/>
          <w:szCs w:val="28"/>
        </w:rPr>
        <w:t>ских лиц</w:t>
      </w:r>
    </w:p>
    <w:p w:rsidR="003A29AD" w:rsidRPr="000C72F6" w:rsidRDefault="003A29AD" w:rsidP="00522064">
      <w:pPr>
        <w:autoSpaceDE w:val="0"/>
        <w:autoSpaceDN w:val="0"/>
        <w:adjustRightInd w:val="0"/>
        <w:spacing w:after="0" w:line="240" w:lineRule="auto"/>
        <w:ind w:firstLine="709"/>
        <w:rPr>
          <w:rStyle w:val="95"/>
          <w:b w:val="0"/>
          <w:sz w:val="26"/>
          <w:szCs w:val="28"/>
        </w:rPr>
      </w:pPr>
    </w:p>
    <w:p w:rsidR="00EB10B0" w:rsidRPr="000C72F6" w:rsidRDefault="00FE14A6" w:rsidP="00522064">
      <w:pPr>
        <w:autoSpaceDE w:val="0"/>
        <w:autoSpaceDN w:val="0"/>
        <w:adjustRightInd w:val="0"/>
        <w:spacing w:after="0" w:line="240" w:lineRule="auto"/>
        <w:rPr>
          <w:rStyle w:val="95"/>
          <w:sz w:val="26"/>
          <w:szCs w:val="28"/>
        </w:rPr>
      </w:pPr>
      <w:r w:rsidRPr="000C72F6">
        <w:rPr>
          <w:rStyle w:val="95"/>
          <w:sz w:val="26"/>
          <w:szCs w:val="28"/>
        </w:rPr>
        <w:t>3.4.</w:t>
      </w:r>
      <w:r w:rsidR="001B4681" w:rsidRPr="000C72F6">
        <w:rPr>
          <w:rStyle w:val="95"/>
          <w:sz w:val="26"/>
          <w:szCs w:val="28"/>
        </w:rPr>
        <w:t>3</w:t>
      </w:r>
      <w:r w:rsidR="001525B9" w:rsidRPr="000C72F6">
        <w:rPr>
          <w:rStyle w:val="95"/>
          <w:sz w:val="26"/>
          <w:szCs w:val="28"/>
        </w:rPr>
        <w:t>. </w:t>
      </w:r>
      <w:r w:rsidR="00EB10B0" w:rsidRPr="000C72F6">
        <w:rPr>
          <w:rStyle w:val="95"/>
          <w:sz w:val="26"/>
          <w:szCs w:val="28"/>
        </w:rPr>
        <w:t>Материально-технические условия реализации</w:t>
      </w:r>
      <w:r w:rsidR="001B4681" w:rsidRPr="000C72F6">
        <w:rPr>
          <w:rStyle w:val="95"/>
          <w:sz w:val="26"/>
          <w:szCs w:val="28"/>
        </w:rPr>
        <w:t xml:space="preserve"> </w:t>
      </w:r>
      <w:r w:rsidR="00F127D9" w:rsidRPr="000C72F6">
        <w:rPr>
          <w:rStyle w:val="95"/>
          <w:sz w:val="26"/>
          <w:szCs w:val="28"/>
        </w:rPr>
        <w:t xml:space="preserve">Программы </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 xml:space="preserve">Материально-техническое обеспечение образования </w:t>
      </w:r>
      <w:proofErr w:type="gramStart"/>
      <w:r w:rsidRPr="000C72F6">
        <w:rPr>
          <w:rStyle w:val="95"/>
          <w:b w:val="0"/>
          <w:sz w:val="26"/>
          <w:szCs w:val="28"/>
        </w:rPr>
        <w:t>обучающихся</w:t>
      </w:r>
      <w:proofErr w:type="gramEnd"/>
      <w:r w:rsidRPr="000C72F6">
        <w:rPr>
          <w:rStyle w:val="95"/>
          <w:b w:val="0"/>
          <w:sz w:val="26"/>
          <w:szCs w:val="28"/>
        </w:rPr>
        <w:t xml:space="preserve"> с умстве</w:t>
      </w:r>
      <w:r w:rsidRPr="000C72F6">
        <w:rPr>
          <w:rStyle w:val="95"/>
          <w:b w:val="0"/>
          <w:sz w:val="26"/>
          <w:szCs w:val="28"/>
        </w:rPr>
        <w:t>н</w:t>
      </w:r>
      <w:r w:rsidRPr="000C72F6">
        <w:rPr>
          <w:rStyle w:val="95"/>
          <w:b w:val="0"/>
          <w:sz w:val="26"/>
          <w:szCs w:val="28"/>
        </w:rPr>
        <w:t xml:space="preserve">ной отсталостью, с ТМНР </w:t>
      </w:r>
      <w:r w:rsidR="00F37B93" w:rsidRPr="000C72F6">
        <w:rPr>
          <w:rStyle w:val="95"/>
          <w:b w:val="0"/>
          <w:sz w:val="26"/>
          <w:szCs w:val="28"/>
        </w:rPr>
        <w:t>отвечает</w:t>
      </w:r>
      <w:r w:rsidRPr="000C72F6">
        <w:rPr>
          <w:rStyle w:val="95"/>
          <w:b w:val="0"/>
          <w:sz w:val="26"/>
          <w:szCs w:val="28"/>
        </w:rPr>
        <w:t xml:space="preserve"> как общим, так и особым образовательным п</w:t>
      </w:r>
      <w:r w:rsidRPr="000C72F6">
        <w:rPr>
          <w:rStyle w:val="95"/>
          <w:b w:val="0"/>
          <w:sz w:val="26"/>
          <w:szCs w:val="28"/>
        </w:rPr>
        <w:t>о</w:t>
      </w:r>
      <w:r w:rsidRPr="000C72F6">
        <w:rPr>
          <w:rStyle w:val="95"/>
          <w:b w:val="0"/>
          <w:sz w:val="26"/>
          <w:szCs w:val="28"/>
        </w:rPr>
        <w:t xml:space="preserve">требностям данной группы обучающихся. В связи с этим в структуре материально технического обеспечения должна быть отражена специфика требований </w:t>
      </w:r>
      <w:proofErr w:type="gramStart"/>
      <w:r w:rsidRPr="000C72F6">
        <w:rPr>
          <w:rStyle w:val="95"/>
          <w:b w:val="0"/>
          <w:sz w:val="26"/>
          <w:szCs w:val="28"/>
        </w:rPr>
        <w:t>к</w:t>
      </w:r>
      <w:proofErr w:type="gramEnd"/>
      <w:r w:rsidRPr="000C72F6">
        <w:rPr>
          <w:rStyle w:val="95"/>
          <w:b w:val="0"/>
          <w:sz w:val="26"/>
          <w:szCs w:val="28"/>
        </w:rPr>
        <w:t>:</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организации пространства;</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организации временного режима обучения;</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 xml:space="preserve">организации учебного места </w:t>
      </w:r>
      <w:proofErr w:type="gramStart"/>
      <w:r w:rsidRPr="000C72F6">
        <w:rPr>
          <w:rStyle w:val="95"/>
          <w:b w:val="0"/>
          <w:sz w:val="26"/>
          <w:szCs w:val="28"/>
        </w:rPr>
        <w:t>обучающихся</w:t>
      </w:r>
      <w:proofErr w:type="gramEnd"/>
      <w:r w:rsidRPr="000C72F6">
        <w:rPr>
          <w:rStyle w:val="95"/>
          <w:b w:val="0"/>
          <w:sz w:val="26"/>
          <w:szCs w:val="28"/>
        </w:rPr>
        <w:t>;</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 xml:space="preserve">техническим  средствам  обучения  и  обеспечения  комфортного  </w:t>
      </w:r>
      <w:proofErr w:type="gramStart"/>
      <w:r w:rsidRPr="000C72F6">
        <w:rPr>
          <w:rStyle w:val="95"/>
          <w:b w:val="0"/>
          <w:sz w:val="26"/>
          <w:szCs w:val="28"/>
        </w:rPr>
        <w:t>доступа</w:t>
      </w:r>
      <w:proofErr w:type="gramEnd"/>
      <w:r w:rsidRPr="000C72F6">
        <w:rPr>
          <w:rStyle w:val="95"/>
          <w:b w:val="0"/>
          <w:sz w:val="26"/>
          <w:szCs w:val="28"/>
        </w:rPr>
        <w:t xml:space="preserve">  об</w:t>
      </w:r>
      <w:r w:rsidRPr="000C72F6">
        <w:rPr>
          <w:rStyle w:val="95"/>
          <w:b w:val="0"/>
          <w:sz w:val="26"/>
          <w:szCs w:val="28"/>
        </w:rPr>
        <w:t>у</w:t>
      </w:r>
      <w:r w:rsidRPr="000C72F6">
        <w:rPr>
          <w:rStyle w:val="95"/>
          <w:b w:val="0"/>
          <w:sz w:val="26"/>
          <w:szCs w:val="28"/>
        </w:rPr>
        <w:t>чающихся  к образованию (ассистирующие средства и технологии);</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специальным учебным и дидактическим материалам, отвечающим особым о</w:t>
      </w:r>
      <w:r w:rsidRPr="000C72F6">
        <w:rPr>
          <w:rStyle w:val="95"/>
          <w:b w:val="0"/>
          <w:sz w:val="26"/>
          <w:szCs w:val="28"/>
        </w:rPr>
        <w:t>б</w:t>
      </w:r>
      <w:r w:rsidRPr="000C72F6">
        <w:rPr>
          <w:rStyle w:val="95"/>
          <w:b w:val="0"/>
          <w:sz w:val="26"/>
          <w:szCs w:val="28"/>
        </w:rPr>
        <w:t xml:space="preserve">разовательным потребностям </w:t>
      </w:r>
      <w:proofErr w:type="gramStart"/>
      <w:r w:rsidRPr="000C72F6">
        <w:rPr>
          <w:rStyle w:val="95"/>
          <w:b w:val="0"/>
          <w:sz w:val="26"/>
          <w:szCs w:val="28"/>
        </w:rPr>
        <w:t>обучающихся</w:t>
      </w:r>
      <w:proofErr w:type="gramEnd"/>
      <w:r w:rsidRPr="000C72F6">
        <w:rPr>
          <w:rStyle w:val="95"/>
          <w:b w:val="0"/>
          <w:sz w:val="26"/>
          <w:szCs w:val="28"/>
        </w:rPr>
        <w:t>;</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условиям для организации обучения и взаимодействия специалистов, их с</w:t>
      </w:r>
      <w:r w:rsidRPr="000C72F6">
        <w:rPr>
          <w:rStyle w:val="95"/>
          <w:b w:val="0"/>
          <w:sz w:val="26"/>
          <w:szCs w:val="28"/>
        </w:rPr>
        <w:t>о</w:t>
      </w:r>
      <w:r w:rsidRPr="000C72F6">
        <w:rPr>
          <w:rStyle w:val="95"/>
          <w:b w:val="0"/>
          <w:sz w:val="26"/>
          <w:szCs w:val="28"/>
        </w:rPr>
        <w:t>трудничества с родителями (законными представителями) обучающихся;</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информационно-методическому обеспечению образования.</w:t>
      </w:r>
    </w:p>
    <w:p w:rsidR="00403C28" w:rsidRPr="000C72F6" w:rsidRDefault="00403C28" w:rsidP="00403C28">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Временной режим образования обучающихся с умственной отсталостью  (и</w:t>
      </w:r>
      <w:r w:rsidRPr="000C72F6">
        <w:rPr>
          <w:rStyle w:val="95"/>
          <w:b w:val="0"/>
          <w:sz w:val="26"/>
          <w:szCs w:val="28"/>
        </w:rPr>
        <w:t>н</w:t>
      </w:r>
      <w:r w:rsidRPr="000C72F6">
        <w:rPr>
          <w:rStyle w:val="95"/>
          <w:b w:val="0"/>
          <w:sz w:val="26"/>
          <w:szCs w:val="28"/>
        </w:rPr>
        <w:t>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403C28" w:rsidRPr="000C72F6" w:rsidRDefault="00403C28" w:rsidP="00403C28">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0C72F6">
        <w:rPr>
          <w:rStyle w:val="95"/>
          <w:b w:val="0"/>
          <w:sz w:val="26"/>
          <w:szCs w:val="28"/>
        </w:rPr>
        <w:t>обучающихся</w:t>
      </w:r>
      <w:proofErr w:type="gramEnd"/>
      <w:r w:rsidRPr="000C72F6">
        <w:rPr>
          <w:rStyle w:val="95"/>
          <w:b w:val="0"/>
          <w:sz w:val="26"/>
          <w:szCs w:val="28"/>
        </w:rPr>
        <w:t>, способствуют мотивации уче</w:t>
      </w:r>
      <w:r w:rsidRPr="000C72F6">
        <w:rPr>
          <w:rStyle w:val="95"/>
          <w:b w:val="0"/>
          <w:sz w:val="26"/>
          <w:szCs w:val="28"/>
        </w:rPr>
        <w:t>б</w:t>
      </w:r>
      <w:r w:rsidRPr="000C72F6">
        <w:rPr>
          <w:rStyle w:val="95"/>
          <w:b w:val="0"/>
          <w:sz w:val="26"/>
          <w:szCs w:val="28"/>
        </w:rPr>
        <w:t>ной деятельности, развивают познавательную активность обучающихся.</w:t>
      </w:r>
    </w:p>
    <w:p w:rsidR="00403C28" w:rsidRPr="000C72F6" w:rsidRDefault="00403C28" w:rsidP="00403C28">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Учет особых образовательных потребностей обучающихся с умственной отст</w:t>
      </w:r>
      <w:r w:rsidRPr="000C72F6">
        <w:rPr>
          <w:rStyle w:val="95"/>
          <w:b w:val="0"/>
          <w:sz w:val="26"/>
          <w:szCs w:val="28"/>
        </w:rPr>
        <w:t>а</w:t>
      </w:r>
      <w:r w:rsidRPr="000C72F6">
        <w:rPr>
          <w:rStyle w:val="95"/>
          <w:b w:val="0"/>
          <w:sz w:val="26"/>
          <w:szCs w:val="28"/>
        </w:rPr>
        <w:t>лостью (интеллектуальными нарушениями) обусловливает необходимость использ</w:t>
      </w:r>
      <w:r w:rsidRPr="000C72F6">
        <w:rPr>
          <w:rStyle w:val="95"/>
          <w:b w:val="0"/>
          <w:sz w:val="26"/>
          <w:szCs w:val="28"/>
        </w:rPr>
        <w:t>о</w:t>
      </w:r>
      <w:r w:rsidRPr="000C72F6">
        <w:rPr>
          <w:rStyle w:val="95"/>
          <w:b w:val="0"/>
          <w:sz w:val="26"/>
          <w:szCs w:val="28"/>
        </w:rPr>
        <w:t>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w:t>
      </w:r>
      <w:r w:rsidRPr="000C72F6">
        <w:rPr>
          <w:rStyle w:val="95"/>
          <w:b w:val="0"/>
          <w:sz w:val="26"/>
          <w:szCs w:val="28"/>
        </w:rPr>
        <w:t>а</w:t>
      </w:r>
      <w:r w:rsidRPr="000C72F6">
        <w:rPr>
          <w:rStyle w:val="95"/>
          <w:b w:val="0"/>
          <w:sz w:val="26"/>
          <w:szCs w:val="28"/>
        </w:rPr>
        <w:t>бот, необходимо использование рабочих тетрадей на печатной основе, включая Пр</w:t>
      </w:r>
      <w:r w:rsidRPr="000C72F6">
        <w:rPr>
          <w:rStyle w:val="95"/>
          <w:b w:val="0"/>
          <w:sz w:val="26"/>
          <w:szCs w:val="28"/>
        </w:rPr>
        <w:t>о</w:t>
      </w:r>
      <w:r w:rsidRPr="000C72F6">
        <w:rPr>
          <w:rStyle w:val="95"/>
          <w:b w:val="0"/>
          <w:sz w:val="26"/>
          <w:szCs w:val="28"/>
        </w:rPr>
        <w:t>писи.</w:t>
      </w:r>
    </w:p>
    <w:p w:rsidR="00403C28" w:rsidRPr="000C72F6" w:rsidRDefault="00403C28" w:rsidP="00403C28">
      <w:pPr>
        <w:autoSpaceDE w:val="0"/>
        <w:autoSpaceDN w:val="0"/>
        <w:adjustRightInd w:val="0"/>
        <w:spacing w:after="0" w:line="240" w:lineRule="auto"/>
        <w:ind w:firstLine="709"/>
        <w:jc w:val="both"/>
        <w:rPr>
          <w:rStyle w:val="95"/>
          <w:b w:val="0"/>
          <w:sz w:val="26"/>
          <w:szCs w:val="28"/>
        </w:rPr>
      </w:pPr>
      <w:proofErr w:type="gramStart"/>
      <w:r w:rsidRPr="000C72F6">
        <w:rPr>
          <w:rStyle w:val="95"/>
          <w:b w:val="0"/>
          <w:sz w:val="26"/>
          <w:szCs w:val="28"/>
        </w:rPr>
        <w:t>Особые образовательные потребности обучающихся  с умственной отстал</w:t>
      </w:r>
      <w:r w:rsidRPr="000C72F6">
        <w:rPr>
          <w:rStyle w:val="95"/>
          <w:b w:val="0"/>
          <w:sz w:val="26"/>
          <w:szCs w:val="28"/>
        </w:rPr>
        <w:t>о</w:t>
      </w:r>
      <w:r w:rsidRPr="000C72F6">
        <w:rPr>
          <w:rStyle w:val="95"/>
          <w:b w:val="0"/>
          <w:sz w:val="26"/>
          <w:szCs w:val="28"/>
        </w:rPr>
        <w:t>стью (интеллектуальными нарушениями) обусловливают необходимость специальн</w:t>
      </w:r>
      <w:r w:rsidRPr="000C72F6">
        <w:rPr>
          <w:rStyle w:val="95"/>
          <w:b w:val="0"/>
          <w:sz w:val="26"/>
          <w:szCs w:val="28"/>
        </w:rPr>
        <w:t>о</w:t>
      </w:r>
      <w:r w:rsidRPr="000C72F6">
        <w:rPr>
          <w:rStyle w:val="95"/>
          <w:b w:val="0"/>
          <w:sz w:val="26"/>
          <w:szCs w:val="28"/>
        </w:rPr>
        <w:t xml:space="preserve">го подбора учебного и дидактического материала преимущественное использование натуральной и иллюстративной наглядности). </w:t>
      </w:r>
      <w:proofErr w:type="gramEnd"/>
    </w:p>
    <w:p w:rsidR="00403C28" w:rsidRPr="000C72F6" w:rsidRDefault="00403C28" w:rsidP="00403C28">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lastRenderedPageBreak/>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w:t>
      </w:r>
      <w:proofErr w:type="gramStart"/>
      <w:r w:rsidRPr="000C72F6">
        <w:rPr>
          <w:rStyle w:val="95"/>
          <w:b w:val="0"/>
          <w:sz w:val="26"/>
          <w:szCs w:val="28"/>
        </w:rPr>
        <w:t>обучающихся</w:t>
      </w:r>
      <w:proofErr w:type="gramEnd"/>
      <w:r w:rsidRPr="000C72F6">
        <w:rPr>
          <w:rStyle w:val="95"/>
          <w:b w:val="0"/>
          <w:sz w:val="26"/>
          <w:szCs w:val="28"/>
        </w:rPr>
        <w:t xml:space="preserve"> с  умстве</w:t>
      </w:r>
      <w:r w:rsidRPr="000C72F6">
        <w:rPr>
          <w:rStyle w:val="95"/>
          <w:b w:val="0"/>
          <w:sz w:val="26"/>
          <w:szCs w:val="28"/>
        </w:rPr>
        <w:t>н</w:t>
      </w:r>
      <w:r w:rsidRPr="000C72F6">
        <w:rPr>
          <w:rStyle w:val="95"/>
          <w:b w:val="0"/>
          <w:sz w:val="26"/>
          <w:szCs w:val="28"/>
        </w:rPr>
        <w:t xml:space="preserve">ной отсталостью (интеллектуальными нарушениями). </w:t>
      </w:r>
    </w:p>
    <w:p w:rsidR="00403C28" w:rsidRPr="000C72F6" w:rsidRDefault="00403C28" w:rsidP="00403C28">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w:t>
      </w:r>
      <w:r w:rsidRPr="000C72F6">
        <w:rPr>
          <w:rStyle w:val="95"/>
          <w:b w:val="0"/>
          <w:sz w:val="26"/>
          <w:szCs w:val="28"/>
        </w:rPr>
        <w:t>и</w:t>
      </w:r>
      <w:r w:rsidRPr="000C72F6">
        <w:rPr>
          <w:rStyle w:val="95"/>
          <w:b w:val="0"/>
          <w:sz w:val="26"/>
          <w:szCs w:val="28"/>
        </w:rPr>
        <w:t>онной технике либо специальному ресурсному центру в  образовательной  организ</w:t>
      </w:r>
      <w:r w:rsidRPr="000C72F6">
        <w:rPr>
          <w:rStyle w:val="95"/>
          <w:b w:val="0"/>
          <w:sz w:val="26"/>
          <w:szCs w:val="28"/>
        </w:rPr>
        <w:t>а</w:t>
      </w:r>
      <w:r w:rsidRPr="000C72F6">
        <w:rPr>
          <w:rStyle w:val="95"/>
          <w:b w:val="0"/>
          <w:sz w:val="26"/>
          <w:szCs w:val="28"/>
        </w:rPr>
        <w:t>ции, где можно осуществлять подготовку необходимых индивидуализированных м</w:t>
      </w:r>
      <w:r w:rsidRPr="000C72F6">
        <w:rPr>
          <w:rStyle w:val="95"/>
          <w:b w:val="0"/>
          <w:sz w:val="26"/>
          <w:szCs w:val="28"/>
        </w:rPr>
        <w:t>а</w:t>
      </w:r>
      <w:r w:rsidRPr="000C72F6">
        <w:rPr>
          <w:rStyle w:val="95"/>
          <w:b w:val="0"/>
          <w:sz w:val="26"/>
          <w:szCs w:val="28"/>
        </w:rPr>
        <w:t>териалов для процесса обучения ребёнка с умственной отсталостью  (интеллектуал</w:t>
      </w:r>
      <w:r w:rsidRPr="000C72F6">
        <w:rPr>
          <w:rStyle w:val="95"/>
          <w:b w:val="0"/>
          <w:sz w:val="26"/>
          <w:szCs w:val="28"/>
        </w:rPr>
        <w:t>ь</w:t>
      </w:r>
      <w:r w:rsidRPr="000C72F6">
        <w:rPr>
          <w:rStyle w:val="95"/>
          <w:b w:val="0"/>
          <w:sz w:val="26"/>
          <w:szCs w:val="28"/>
        </w:rPr>
        <w:t>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403C28" w:rsidRPr="000C72F6" w:rsidRDefault="00403C28" w:rsidP="00403C28">
      <w:pPr>
        <w:autoSpaceDE w:val="0"/>
        <w:autoSpaceDN w:val="0"/>
        <w:adjustRightInd w:val="0"/>
        <w:spacing w:after="0" w:line="240" w:lineRule="auto"/>
        <w:ind w:firstLine="709"/>
        <w:jc w:val="both"/>
        <w:rPr>
          <w:rStyle w:val="95"/>
          <w:b w:val="0"/>
          <w:sz w:val="26"/>
          <w:szCs w:val="28"/>
        </w:rPr>
      </w:pPr>
      <w:proofErr w:type="gramStart"/>
      <w:r w:rsidRPr="000C72F6">
        <w:rPr>
          <w:rStyle w:val="95"/>
          <w:b w:val="0"/>
          <w:sz w:val="26"/>
          <w:szCs w:val="28"/>
        </w:rPr>
        <w:t>Информационно-методическое обеспечение  реализации адаптированных обр</w:t>
      </w:r>
      <w:r w:rsidRPr="000C72F6">
        <w:rPr>
          <w:rStyle w:val="95"/>
          <w:b w:val="0"/>
          <w:sz w:val="26"/>
          <w:szCs w:val="28"/>
        </w:rPr>
        <w:t>а</w:t>
      </w:r>
      <w:r w:rsidRPr="000C72F6">
        <w:rPr>
          <w:rStyle w:val="95"/>
          <w:b w:val="0"/>
          <w:sz w:val="26"/>
          <w:szCs w:val="28"/>
        </w:rPr>
        <w:t>зовательных программ для  обучающихся с умственной отсталостью  (интеллектуал</w:t>
      </w:r>
      <w:r w:rsidRPr="000C72F6">
        <w:rPr>
          <w:rStyle w:val="95"/>
          <w:b w:val="0"/>
          <w:sz w:val="26"/>
          <w:szCs w:val="28"/>
        </w:rPr>
        <w:t>ь</w:t>
      </w:r>
      <w:r w:rsidRPr="000C72F6">
        <w:rPr>
          <w:rStyle w:val="95"/>
          <w:b w:val="0"/>
          <w:sz w:val="26"/>
          <w:szCs w:val="28"/>
        </w:rPr>
        <w:t>ными нарушениями)  направлено на  обеспечение широкого, постоянного и устойч</w:t>
      </w:r>
      <w:r w:rsidRPr="000C72F6">
        <w:rPr>
          <w:rStyle w:val="95"/>
          <w:b w:val="0"/>
          <w:sz w:val="26"/>
          <w:szCs w:val="28"/>
        </w:rPr>
        <w:t>и</w:t>
      </w:r>
      <w:r w:rsidRPr="000C72F6">
        <w:rPr>
          <w:rStyle w:val="95"/>
          <w:b w:val="0"/>
          <w:sz w:val="26"/>
          <w:szCs w:val="28"/>
        </w:rPr>
        <w:t>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w:t>
      </w:r>
      <w:r w:rsidRPr="000C72F6">
        <w:rPr>
          <w:rStyle w:val="95"/>
          <w:b w:val="0"/>
          <w:sz w:val="26"/>
          <w:szCs w:val="28"/>
        </w:rPr>
        <w:t>б</w:t>
      </w:r>
      <w:r w:rsidRPr="000C72F6">
        <w:rPr>
          <w:rStyle w:val="95"/>
          <w:b w:val="0"/>
          <w:sz w:val="26"/>
          <w:szCs w:val="28"/>
        </w:rPr>
        <w:t xml:space="preserve">разовательного процесса и условиями его осуществления. </w:t>
      </w:r>
      <w:proofErr w:type="gramEnd"/>
    </w:p>
    <w:p w:rsidR="00403C28" w:rsidRPr="000C72F6" w:rsidRDefault="00403C28" w:rsidP="00403C28">
      <w:pPr>
        <w:autoSpaceDE w:val="0"/>
        <w:autoSpaceDN w:val="0"/>
        <w:adjustRightInd w:val="0"/>
        <w:spacing w:after="0" w:line="240" w:lineRule="auto"/>
        <w:ind w:firstLine="709"/>
        <w:jc w:val="both"/>
        <w:rPr>
          <w:rStyle w:val="95"/>
          <w:b w:val="0"/>
          <w:sz w:val="26"/>
          <w:szCs w:val="28"/>
        </w:rPr>
      </w:pPr>
      <w:r w:rsidRPr="000C72F6">
        <w:rPr>
          <w:rStyle w:val="95"/>
          <w:b w:val="0"/>
          <w:i/>
          <w:sz w:val="26"/>
          <w:szCs w:val="28"/>
        </w:rPr>
        <w:t>Требования к информационно-методическому обеспечению образовательного процесса</w:t>
      </w:r>
      <w:r w:rsidRPr="000C72F6">
        <w:rPr>
          <w:rStyle w:val="95"/>
          <w:b w:val="0"/>
          <w:sz w:val="26"/>
          <w:szCs w:val="28"/>
        </w:rPr>
        <w:t xml:space="preserve"> включают:</w:t>
      </w:r>
    </w:p>
    <w:p w:rsidR="00403C28" w:rsidRPr="000C72F6" w:rsidRDefault="00403C28" w:rsidP="00403C28">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 xml:space="preserve">1. Необходимую нормативную правовую базу образования </w:t>
      </w:r>
      <w:proofErr w:type="gramStart"/>
      <w:r w:rsidRPr="000C72F6">
        <w:rPr>
          <w:rStyle w:val="95"/>
          <w:b w:val="0"/>
          <w:sz w:val="26"/>
          <w:szCs w:val="28"/>
        </w:rPr>
        <w:t>обучающихся</w:t>
      </w:r>
      <w:proofErr w:type="gramEnd"/>
      <w:r w:rsidRPr="000C72F6">
        <w:rPr>
          <w:rStyle w:val="95"/>
          <w:b w:val="0"/>
          <w:sz w:val="26"/>
          <w:szCs w:val="28"/>
        </w:rPr>
        <w:t xml:space="preserve"> с у</w:t>
      </w:r>
      <w:r w:rsidRPr="000C72F6">
        <w:rPr>
          <w:rStyle w:val="95"/>
          <w:b w:val="0"/>
          <w:sz w:val="26"/>
          <w:szCs w:val="28"/>
        </w:rPr>
        <w:t>м</w:t>
      </w:r>
      <w:r w:rsidRPr="000C72F6">
        <w:rPr>
          <w:rStyle w:val="95"/>
          <w:b w:val="0"/>
          <w:sz w:val="26"/>
          <w:szCs w:val="28"/>
        </w:rPr>
        <w:t>ственной отсталостью (интеллектуальными нарушениями);</w:t>
      </w:r>
    </w:p>
    <w:p w:rsidR="00403C28" w:rsidRPr="000C72F6" w:rsidRDefault="00403C28" w:rsidP="00403C28">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2.  Характеристики предполагаемых информационных связей участников обр</w:t>
      </w:r>
      <w:r w:rsidRPr="000C72F6">
        <w:rPr>
          <w:rStyle w:val="95"/>
          <w:b w:val="0"/>
          <w:sz w:val="26"/>
          <w:szCs w:val="28"/>
        </w:rPr>
        <w:t>а</w:t>
      </w:r>
      <w:r w:rsidRPr="000C72F6">
        <w:rPr>
          <w:rStyle w:val="95"/>
          <w:b w:val="0"/>
          <w:sz w:val="26"/>
          <w:szCs w:val="28"/>
        </w:rPr>
        <w:t>зовательного процесса;</w:t>
      </w:r>
    </w:p>
    <w:p w:rsidR="00403C28" w:rsidRPr="000C72F6" w:rsidRDefault="00403C28" w:rsidP="00403C28">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3.  Получения доступа к информационным ресурсам, различными способами (поиск информации в  сети интернет, работа в библиотеке и др.)</w:t>
      </w:r>
      <w:proofErr w:type="gramStart"/>
      <w:r w:rsidRPr="000C72F6">
        <w:rPr>
          <w:rStyle w:val="95"/>
          <w:b w:val="0"/>
          <w:sz w:val="26"/>
          <w:szCs w:val="28"/>
        </w:rPr>
        <w:t>,в</w:t>
      </w:r>
      <w:proofErr w:type="gramEnd"/>
      <w:r w:rsidRPr="000C72F6">
        <w:rPr>
          <w:rStyle w:val="95"/>
          <w:b w:val="0"/>
          <w:sz w:val="26"/>
          <w:szCs w:val="28"/>
        </w:rPr>
        <w:t xml:space="preserve"> том числе к эле</w:t>
      </w:r>
      <w:r w:rsidRPr="000C72F6">
        <w:rPr>
          <w:rStyle w:val="95"/>
          <w:b w:val="0"/>
          <w:sz w:val="26"/>
          <w:szCs w:val="28"/>
        </w:rPr>
        <w:t>к</w:t>
      </w:r>
      <w:r w:rsidRPr="000C72F6">
        <w:rPr>
          <w:rStyle w:val="95"/>
          <w:b w:val="0"/>
          <w:sz w:val="26"/>
          <w:szCs w:val="28"/>
        </w:rPr>
        <w:t>тронным образовательным ресурсам, размещенным в федеральных и региональных базах данных;</w:t>
      </w:r>
    </w:p>
    <w:p w:rsidR="00403C28" w:rsidRPr="000C72F6" w:rsidRDefault="00403C28" w:rsidP="00403C28">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4.  Возможность размещения материалов и работ в информационной среде  о</w:t>
      </w:r>
      <w:r w:rsidRPr="000C72F6">
        <w:rPr>
          <w:rStyle w:val="95"/>
          <w:b w:val="0"/>
          <w:sz w:val="26"/>
          <w:szCs w:val="28"/>
        </w:rPr>
        <w:t>б</w:t>
      </w:r>
      <w:r w:rsidRPr="000C72F6">
        <w:rPr>
          <w:rStyle w:val="95"/>
          <w:b w:val="0"/>
          <w:sz w:val="26"/>
          <w:szCs w:val="28"/>
        </w:rPr>
        <w:t>разовательной  организации (статей,  выступлений, дискуссий, результатов экспер</w:t>
      </w:r>
      <w:r w:rsidRPr="000C72F6">
        <w:rPr>
          <w:rStyle w:val="95"/>
          <w:b w:val="0"/>
          <w:sz w:val="26"/>
          <w:szCs w:val="28"/>
        </w:rPr>
        <w:t>и</w:t>
      </w:r>
      <w:r w:rsidRPr="000C72F6">
        <w:rPr>
          <w:rStyle w:val="95"/>
          <w:b w:val="0"/>
          <w:sz w:val="26"/>
          <w:szCs w:val="28"/>
        </w:rPr>
        <w:t>ментальных исследований);</w:t>
      </w:r>
    </w:p>
    <w:p w:rsidR="00403C28" w:rsidRPr="000C72F6" w:rsidRDefault="00403C28" w:rsidP="00403C28">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Образование обучающихся с умственной отсталостью  (интеллектуальными нарушениями)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w:t>
      </w:r>
      <w:r w:rsidRPr="000C72F6">
        <w:rPr>
          <w:rStyle w:val="95"/>
          <w:b w:val="0"/>
          <w:sz w:val="26"/>
          <w:szCs w:val="28"/>
        </w:rPr>
        <w:t>и</w:t>
      </w:r>
      <w:r w:rsidRPr="000C72F6">
        <w:rPr>
          <w:rStyle w:val="95"/>
          <w:b w:val="0"/>
          <w:sz w:val="26"/>
          <w:szCs w:val="28"/>
        </w:rPr>
        <w:t>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w:t>
      </w:r>
      <w:r w:rsidRPr="000C72F6">
        <w:rPr>
          <w:rStyle w:val="95"/>
          <w:b w:val="0"/>
          <w:sz w:val="26"/>
          <w:szCs w:val="28"/>
        </w:rPr>
        <w:t>н</w:t>
      </w:r>
      <w:r w:rsidRPr="000C72F6">
        <w:rPr>
          <w:rStyle w:val="95"/>
          <w:b w:val="0"/>
          <w:sz w:val="26"/>
          <w:szCs w:val="28"/>
        </w:rPr>
        <w:t>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w:t>
      </w:r>
      <w:r w:rsidRPr="000C72F6">
        <w:rPr>
          <w:rStyle w:val="95"/>
          <w:b w:val="0"/>
          <w:sz w:val="26"/>
          <w:szCs w:val="28"/>
        </w:rPr>
        <w:t>о</w:t>
      </w:r>
      <w:r w:rsidRPr="000C72F6">
        <w:rPr>
          <w:rStyle w:val="95"/>
          <w:b w:val="0"/>
          <w:sz w:val="26"/>
          <w:szCs w:val="28"/>
        </w:rPr>
        <w:t>филя, специалистами и семьей, включая сетевые ресурсы и технологии.</w:t>
      </w:r>
    </w:p>
    <w:p w:rsidR="00F127D9" w:rsidRPr="000C72F6" w:rsidRDefault="00403C28" w:rsidP="006A2835">
      <w:pPr>
        <w:autoSpaceDE w:val="0"/>
        <w:autoSpaceDN w:val="0"/>
        <w:adjustRightInd w:val="0"/>
        <w:spacing w:after="0" w:line="240" w:lineRule="auto"/>
        <w:ind w:firstLine="709"/>
        <w:jc w:val="both"/>
        <w:rPr>
          <w:rStyle w:val="95"/>
          <w:rFonts w:eastAsiaTheme="minorHAnsi"/>
          <w:b w:val="0"/>
          <w:bCs w:val="0"/>
          <w:sz w:val="26"/>
          <w:szCs w:val="28"/>
          <w:lang w:eastAsia="en-US"/>
        </w:rPr>
      </w:pPr>
      <w:proofErr w:type="gramStart"/>
      <w:r w:rsidRPr="000C72F6">
        <w:rPr>
          <w:rFonts w:ascii="Times New Roman" w:eastAsiaTheme="minorHAnsi" w:hAnsi="Times New Roman" w:cs="Times New Roman"/>
          <w:sz w:val="26"/>
          <w:szCs w:val="28"/>
          <w:lang w:eastAsia="en-US"/>
        </w:rPr>
        <w:t>Контроль за</w:t>
      </w:r>
      <w:proofErr w:type="gramEnd"/>
      <w:r w:rsidRPr="000C72F6">
        <w:rPr>
          <w:rFonts w:ascii="Times New Roman" w:eastAsiaTheme="minorHAnsi" w:hAnsi="Times New Roman" w:cs="Times New Roman"/>
          <w:sz w:val="26"/>
          <w:szCs w:val="28"/>
          <w:lang w:eastAsia="en-US"/>
        </w:rPr>
        <w:t xml:space="preserve"> состоянием системы условий осуществляется в рамках реализации Положения о внутренней системе оценки качества образования с использованием и</w:t>
      </w:r>
      <w:r w:rsidRPr="000C72F6">
        <w:rPr>
          <w:rFonts w:ascii="Times New Roman" w:eastAsiaTheme="minorHAnsi" w:hAnsi="Times New Roman" w:cs="Times New Roman"/>
          <w:sz w:val="26"/>
          <w:szCs w:val="28"/>
          <w:lang w:eastAsia="en-US"/>
        </w:rPr>
        <w:t>н</w:t>
      </w:r>
      <w:r w:rsidRPr="000C72F6">
        <w:rPr>
          <w:rFonts w:ascii="Times New Roman" w:eastAsiaTheme="minorHAnsi" w:hAnsi="Times New Roman" w:cs="Times New Roman"/>
          <w:sz w:val="26"/>
          <w:szCs w:val="28"/>
          <w:lang w:eastAsia="en-US"/>
        </w:rPr>
        <w:t>струментария оценки готовности к введению ФГОС образования обучающихся с у</w:t>
      </w:r>
      <w:r w:rsidRPr="000C72F6">
        <w:rPr>
          <w:rFonts w:ascii="Times New Roman" w:eastAsiaTheme="minorHAnsi" w:hAnsi="Times New Roman" w:cs="Times New Roman"/>
          <w:sz w:val="26"/>
          <w:szCs w:val="28"/>
          <w:lang w:eastAsia="en-US"/>
        </w:rPr>
        <w:t>м</w:t>
      </w:r>
      <w:r w:rsidRPr="000C72F6">
        <w:rPr>
          <w:rFonts w:ascii="Times New Roman" w:eastAsiaTheme="minorHAnsi" w:hAnsi="Times New Roman" w:cs="Times New Roman"/>
          <w:sz w:val="26"/>
          <w:szCs w:val="28"/>
          <w:lang w:eastAsia="en-US"/>
        </w:rPr>
        <w:t>ственной отсталостью (интеллектуальными нарушениями) в общеобразовательной организации.</w:t>
      </w:r>
    </w:p>
    <w:p w:rsidR="00F127D9" w:rsidRPr="000C72F6" w:rsidRDefault="00F127D9" w:rsidP="00522064">
      <w:pPr>
        <w:autoSpaceDE w:val="0"/>
        <w:autoSpaceDN w:val="0"/>
        <w:adjustRightInd w:val="0"/>
        <w:spacing w:after="0" w:line="240" w:lineRule="auto"/>
        <w:ind w:firstLine="709"/>
        <w:jc w:val="center"/>
        <w:rPr>
          <w:rStyle w:val="95"/>
          <w:sz w:val="26"/>
          <w:szCs w:val="28"/>
        </w:rPr>
      </w:pPr>
    </w:p>
    <w:p w:rsidR="00226C6E" w:rsidRPr="000C72F6" w:rsidRDefault="00226C6E" w:rsidP="00522064">
      <w:pPr>
        <w:autoSpaceDE w:val="0"/>
        <w:autoSpaceDN w:val="0"/>
        <w:adjustRightInd w:val="0"/>
        <w:spacing w:after="0" w:line="240" w:lineRule="auto"/>
        <w:ind w:firstLine="709"/>
        <w:jc w:val="center"/>
        <w:rPr>
          <w:rStyle w:val="95"/>
          <w:sz w:val="26"/>
          <w:szCs w:val="28"/>
        </w:rPr>
      </w:pPr>
      <w:r w:rsidRPr="000C72F6">
        <w:rPr>
          <w:rStyle w:val="95"/>
          <w:sz w:val="26"/>
          <w:szCs w:val="28"/>
        </w:rPr>
        <w:lastRenderedPageBreak/>
        <w:t>3.4.3.1.Организация пространства</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 xml:space="preserve">Пространство (прежде всего здание и прилегающая территория), в котором осуществляется образование </w:t>
      </w:r>
      <w:proofErr w:type="gramStart"/>
      <w:r w:rsidRPr="000C72F6">
        <w:rPr>
          <w:rStyle w:val="95"/>
          <w:b w:val="0"/>
          <w:sz w:val="26"/>
          <w:szCs w:val="28"/>
        </w:rPr>
        <w:t>обучающихся</w:t>
      </w:r>
      <w:proofErr w:type="gramEnd"/>
      <w:r w:rsidRPr="000C72F6">
        <w:rPr>
          <w:rStyle w:val="95"/>
          <w:b w:val="0"/>
          <w:sz w:val="26"/>
          <w:szCs w:val="28"/>
        </w:rPr>
        <w:t xml:space="preserve">, </w:t>
      </w:r>
      <w:r w:rsidR="00F37B93" w:rsidRPr="000C72F6">
        <w:rPr>
          <w:rStyle w:val="95"/>
          <w:b w:val="0"/>
          <w:sz w:val="26"/>
          <w:szCs w:val="28"/>
        </w:rPr>
        <w:t>соответствует</w:t>
      </w:r>
      <w:r w:rsidRPr="000C72F6">
        <w:rPr>
          <w:rStyle w:val="95"/>
          <w:b w:val="0"/>
          <w:sz w:val="26"/>
          <w:szCs w:val="28"/>
        </w:rPr>
        <w:t xml:space="preserve"> общим требованиям, предъявляемым к образовательным организациям.</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Важным условием реализации АООП является возможность для беспрепя</w:t>
      </w:r>
      <w:r w:rsidRPr="000C72F6">
        <w:rPr>
          <w:rStyle w:val="95"/>
          <w:b w:val="0"/>
          <w:sz w:val="26"/>
          <w:szCs w:val="28"/>
        </w:rPr>
        <w:t>т</w:t>
      </w:r>
      <w:r w:rsidRPr="000C72F6">
        <w:rPr>
          <w:rStyle w:val="95"/>
          <w:b w:val="0"/>
          <w:sz w:val="26"/>
          <w:szCs w:val="28"/>
        </w:rPr>
        <w:t>ственного доступа тех обучающихся, у которых имеются нарушения опорно-двигательных функций, зрения к объектам инфраструктуры образовательной орган</w:t>
      </w:r>
      <w:r w:rsidRPr="000C72F6">
        <w:rPr>
          <w:rStyle w:val="95"/>
          <w:b w:val="0"/>
          <w:sz w:val="26"/>
          <w:szCs w:val="28"/>
        </w:rPr>
        <w:t>и</w:t>
      </w:r>
      <w:r w:rsidRPr="000C72F6">
        <w:rPr>
          <w:rStyle w:val="95"/>
          <w:b w:val="0"/>
          <w:sz w:val="26"/>
          <w:szCs w:val="28"/>
        </w:rPr>
        <w:t>зации.</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С этой целью территория и здание образовательной организации отве</w:t>
      </w:r>
      <w:r w:rsidR="00F37B93" w:rsidRPr="000C72F6">
        <w:rPr>
          <w:rStyle w:val="95"/>
          <w:b w:val="0"/>
          <w:sz w:val="26"/>
          <w:szCs w:val="28"/>
        </w:rPr>
        <w:t>чают</w:t>
      </w:r>
      <w:r w:rsidRPr="000C72F6">
        <w:rPr>
          <w:rStyle w:val="95"/>
          <w:b w:val="0"/>
          <w:sz w:val="26"/>
          <w:szCs w:val="28"/>
        </w:rPr>
        <w:t xml:space="preserve"> тр</w:t>
      </w:r>
      <w:r w:rsidRPr="000C72F6">
        <w:rPr>
          <w:rStyle w:val="95"/>
          <w:b w:val="0"/>
          <w:sz w:val="26"/>
          <w:szCs w:val="28"/>
        </w:rPr>
        <w:t>е</w:t>
      </w:r>
      <w:r w:rsidRPr="000C72F6">
        <w:rPr>
          <w:rStyle w:val="95"/>
          <w:b w:val="0"/>
          <w:sz w:val="26"/>
          <w:szCs w:val="28"/>
        </w:rPr>
        <w:t xml:space="preserve">бованиям </w:t>
      </w:r>
      <w:proofErr w:type="spellStart"/>
      <w:r w:rsidRPr="000C72F6">
        <w:rPr>
          <w:rStyle w:val="95"/>
          <w:b w:val="0"/>
          <w:sz w:val="26"/>
          <w:szCs w:val="28"/>
        </w:rPr>
        <w:t>безбарьерной</w:t>
      </w:r>
      <w:proofErr w:type="spellEnd"/>
      <w:r w:rsidRPr="000C72F6">
        <w:rPr>
          <w:rStyle w:val="95"/>
          <w:b w:val="0"/>
          <w:sz w:val="26"/>
          <w:szCs w:val="28"/>
        </w:rPr>
        <w:t xml:space="preserve"> среды.  </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В помещениях для обучающихся предусмотрено специаль</w:t>
      </w:r>
      <w:r w:rsidR="00F127D9" w:rsidRPr="000C72F6">
        <w:rPr>
          <w:rStyle w:val="95"/>
          <w:b w:val="0"/>
          <w:sz w:val="26"/>
          <w:szCs w:val="28"/>
        </w:rPr>
        <w:t>ное оборудо</w:t>
      </w:r>
      <w:r w:rsidRPr="000C72F6">
        <w:rPr>
          <w:rStyle w:val="95"/>
          <w:b w:val="0"/>
          <w:sz w:val="26"/>
          <w:szCs w:val="28"/>
        </w:rPr>
        <w:t xml:space="preserve">вание, позволяющее оптимизировать образовательный процесс, присмотр и уход за </w:t>
      </w:r>
      <w:proofErr w:type="gramStart"/>
      <w:r w:rsidRPr="000C72F6">
        <w:rPr>
          <w:rStyle w:val="95"/>
          <w:b w:val="0"/>
          <w:sz w:val="26"/>
          <w:szCs w:val="28"/>
        </w:rPr>
        <w:t>обуч</w:t>
      </w:r>
      <w:r w:rsidRPr="000C72F6">
        <w:rPr>
          <w:rStyle w:val="95"/>
          <w:b w:val="0"/>
          <w:sz w:val="26"/>
          <w:szCs w:val="28"/>
        </w:rPr>
        <w:t>а</w:t>
      </w:r>
      <w:r w:rsidRPr="000C72F6">
        <w:rPr>
          <w:rStyle w:val="95"/>
          <w:b w:val="0"/>
          <w:sz w:val="26"/>
          <w:szCs w:val="28"/>
        </w:rPr>
        <w:t>ющимися</w:t>
      </w:r>
      <w:proofErr w:type="gramEnd"/>
      <w:r w:rsidRPr="000C72F6">
        <w:rPr>
          <w:rStyle w:val="95"/>
          <w:b w:val="0"/>
          <w:sz w:val="26"/>
          <w:szCs w:val="28"/>
        </w:rPr>
        <w:t>, а также обеспечивать максимально возможную самостоятельность в пер</w:t>
      </w:r>
      <w:r w:rsidRPr="000C72F6">
        <w:rPr>
          <w:rStyle w:val="95"/>
          <w:b w:val="0"/>
          <w:sz w:val="26"/>
          <w:szCs w:val="28"/>
        </w:rPr>
        <w:t>е</w:t>
      </w:r>
      <w:r w:rsidRPr="000C72F6">
        <w:rPr>
          <w:rStyle w:val="95"/>
          <w:b w:val="0"/>
          <w:sz w:val="26"/>
          <w:szCs w:val="28"/>
        </w:rPr>
        <w:t>движении, коммуникации, осуществлении учебной деятельности.</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p>
    <w:p w:rsidR="00226C6E" w:rsidRPr="000C72F6" w:rsidRDefault="00226C6E" w:rsidP="00522064">
      <w:pPr>
        <w:autoSpaceDE w:val="0"/>
        <w:autoSpaceDN w:val="0"/>
        <w:adjustRightInd w:val="0"/>
        <w:spacing w:after="0" w:line="240" w:lineRule="auto"/>
        <w:ind w:firstLine="709"/>
        <w:jc w:val="center"/>
        <w:rPr>
          <w:rStyle w:val="95"/>
          <w:sz w:val="26"/>
          <w:szCs w:val="28"/>
        </w:rPr>
      </w:pPr>
      <w:r w:rsidRPr="000C72F6">
        <w:rPr>
          <w:rStyle w:val="95"/>
          <w:sz w:val="26"/>
          <w:szCs w:val="28"/>
        </w:rPr>
        <w:t>3.4.3.2. Организация временного режима обучения</w:t>
      </w:r>
    </w:p>
    <w:p w:rsidR="00226C6E" w:rsidRPr="000C72F6" w:rsidRDefault="00F127D9"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 xml:space="preserve">Временной режим образования обучающихся </w:t>
      </w:r>
      <w:r w:rsidR="00226C6E" w:rsidRPr="000C72F6">
        <w:rPr>
          <w:rStyle w:val="95"/>
          <w:b w:val="0"/>
          <w:sz w:val="26"/>
          <w:szCs w:val="28"/>
        </w:rPr>
        <w:t>(</w:t>
      </w:r>
      <w:r w:rsidRPr="000C72F6">
        <w:rPr>
          <w:rStyle w:val="95"/>
          <w:b w:val="0"/>
          <w:sz w:val="26"/>
          <w:szCs w:val="28"/>
        </w:rPr>
        <w:t xml:space="preserve">учебный год, учебная неделя, </w:t>
      </w:r>
      <w:r w:rsidR="00226C6E" w:rsidRPr="000C72F6">
        <w:rPr>
          <w:rStyle w:val="95"/>
          <w:b w:val="0"/>
          <w:sz w:val="26"/>
          <w:szCs w:val="28"/>
        </w:rPr>
        <w:t xml:space="preserve">день) устанавливается в соответствии </w:t>
      </w:r>
      <w:r w:rsidRPr="000C72F6">
        <w:rPr>
          <w:rStyle w:val="95"/>
          <w:b w:val="0"/>
          <w:sz w:val="26"/>
          <w:szCs w:val="28"/>
        </w:rPr>
        <w:t xml:space="preserve">с законодательно закрепленными </w:t>
      </w:r>
      <w:r w:rsidR="00226C6E" w:rsidRPr="000C72F6">
        <w:rPr>
          <w:rStyle w:val="95"/>
          <w:b w:val="0"/>
          <w:sz w:val="26"/>
          <w:szCs w:val="28"/>
        </w:rPr>
        <w:t>нормативами (ФЗ «Об образовании в РФ», СанПиН, приказы Министерства образования и др.), а также локальными актами образовательной организации.</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w:t>
      </w:r>
      <w:r w:rsidRPr="000C72F6">
        <w:rPr>
          <w:rStyle w:val="95"/>
          <w:b w:val="0"/>
          <w:sz w:val="26"/>
          <w:szCs w:val="28"/>
        </w:rPr>
        <w:t>е</w:t>
      </w:r>
      <w:r w:rsidRPr="000C72F6">
        <w:rPr>
          <w:rStyle w:val="95"/>
          <w:b w:val="0"/>
          <w:sz w:val="26"/>
          <w:szCs w:val="28"/>
        </w:rPr>
        <w:t>бенка, отраженных в СИП</w:t>
      </w:r>
      <w:r w:rsidR="00EE7996" w:rsidRPr="000C72F6">
        <w:rPr>
          <w:rStyle w:val="95"/>
          <w:b w:val="0"/>
          <w:sz w:val="26"/>
          <w:szCs w:val="28"/>
        </w:rPr>
        <w:t>Р</w:t>
      </w:r>
      <w:r w:rsidRPr="000C72F6">
        <w:rPr>
          <w:rStyle w:val="95"/>
          <w:b w:val="0"/>
          <w:sz w:val="26"/>
          <w:szCs w:val="28"/>
        </w:rPr>
        <w:t>, его готовности к нахождению в среде сверстников без родителей.</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Учебный день включает в себя специально организованные занятия / уроки, а также паузу, время прогулки и процесс выполнения повседневных ритуалов (одев</w:t>
      </w:r>
      <w:r w:rsidRPr="000C72F6">
        <w:rPr>
          <w:rStyle w:val="95"/>
          <w:b w:val="0"/>
          <w:sz w:val="26"/>
          <w:szCs w:val="28"/>
        </w:rPr>
        <w:t>а</w:t>
      </w:r>
      <w:r w:rsidRPr="000C72F6">
        <w:rPr>
          <w:rStyle w:val="95"/>
          <w:b w:val="0"/>
          <w:sz w:val="26"/>
          <w:szCs w:val="28"/>
        </w:rPr>
        <w:t>ние, раздевание, туалет, умывание, прием пищи). Обучение и воспитание происходит, как в ходе занятий / уроков, так и во время другой (внеурочной) деятельности обуч</w:t>
      </w:r>
      <w:r w:rsidRPr="000C72F6">
        <w:rPr>
          <w:rStyle w:val="95"/>
          <w:b w:val="0"/>
          <w:sz w:val="26"/>
          <w:szCs w:val="28"/>
        </w:rPr>
        <w:t>а</w:t>
      </w:r>
      <w:r w:rsidRPr="000C72F6">
        <w:rPr>
          <w:rStyle w:val="95"/>
          <w:b w:val="0"/>
          <w:sz w:val="26"/>
          <w:szCs w:val="28"/>
        </w:rPr>
        <w:t xml:space="preserve">ющегося в течение учебного дня. Продолжительность специально организованного занятия / урока с </w:t>
      </w:r>
      <w:proofErr w:type="gramStart"/>
      <w:r w:rsidRPr="000C72F6">
        <w:rPr>
          <w:rStyle w:val="95"/>
          <w:b w:val="0"/>
          <w:sz w:val="26"/>
          <w:szCs w:val="28"/>
        </w:rPr>
        <w:t>обучающимися</w:t>
      </w:r>
      <w:proofErr w:type="gramEnd"/>
      <w:r w:rsidRPr="000C72F6">
        <w:rPr>
          <w:rStyle w:val="95"/>
          <w:b w:val="0"/>
          <w:sz w:val="26"/>
          <w:szCs w:val="28"/>
        </w:rPr>
        <w:t xml:space="preserve"> различна и зависит от возраста и психофизического состояния обучающихся.</w:t>
      </w:r>
    </w:p>
    <w:p w:rsidR="00EE7996" w:rsidRPr="000C72F6" w:rsidRDefault="00EE7996" w:rsidP="00522064">
      <w:pPr>
        <w:autoSpaceDE w:val="0"/>
        <w:autoSpaceDN w:val="0"/>
        <w:adjustRightInd w:val="0"/>
        <w:spacing w:after="0" w:line="240" w:lineRule="auto"/>
        <w:ind w:firstLine="709"/>
        <w:jc w:val="center"/>
        <w:rPr>
          <w:rStyle w:val="95"/>
          <w:sz w:val="26"/>
          <w:szCs w:val="28"/>
        </w:rPr>
      </w:pPr>
    </w:p>
    <w:p w:rsidR="00226C6E" w:rsidRPr="000C72F6" w:rsidRDefault="00EE7996" w:rsidP="00522064">
      <w:pPr>
        <w:autoSpaceDE w:val="0"/>
        <w:autoSpaceDN w:val="0"/>
        <w:adjustRightInd w:val="0"/>
        <w:spacing w:after="0" w:line="240" w:lineRule="auto"/>
        <w:ind w:firstLine="709"/>
        <w:jc w:val="center"/>
        <w:rPr>
          <w:rStyle w:val="95"/>
          <w:sz w:val="26"/>
          <w:szCs w:val="28"/>
        </w:rPr>
      </w:pPr>
      <w:r w:rsidRPr="000C72F6">
        <w:rPr>
          <w:rStyle w:val="95"/>
          <w:sz w:val="26"/>
          <w:szCs w:val="28"/>
        </w:rPr>
        <w:t>3</w:t>
      </w:r>
      <w:r w:rsidR="00226C6E" w:rsidRPr="000C72F6">
        <w:rPr>
          <w:rStyle w:val="95"/>
          <w:sz w:val="26"/>
          <w:szCs w:val="28"/>
        </w:rPr>
        <w:t>.</w:t>
      </w:r>
      <w:r w:rsidRPr="000C72F6">
        <w:rPr>
          <w:rStyle w:val="95"/>
          <w:sz w:val="26"/>
          <w:szCs w:val="28"/>
        </w:rPr>
        <w:t>4</w:t>
      </w:r>
      <w:r w:rsidR="00226C6E" w:rsidRPr="000C72F6">
        <w:rPr>
          <w:rStyle w:val="95"/>
          <w:sz w:val="26"/>
          <w:szCs w:val="28"/>
        </w:rPr>
        <w:t>.3.3.Организация учебного места обучающегося</w:t>
      </w:r>
    </w:p>
    <w:p w:rsidR="00226C6E" w:rsidRPr="000C72F6" w:rsidRDefault="00F127D9"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Рабочее /</w:t>
      </w:r>
      <w:r w:rsidR="00226C6E" w:rsidRPr="000C72F6">
        <w:rPr>
          <w:rStyle w:val="95"/>
          <w:b w:val="0"/>
          <w:sz w:val="26"/>
          <w:szCs w:val="28"/>
        </w:rPr>
        <w:t xml:space="preserve">учебное место обучающегося создается с учетом его индивидуальных возможностей и особых образовательных потребностей.  </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При организации учебного места учитываются возможности и особенности м</w:t>
      </w:r>
      <w:r w:rsidRPr="000C72F6">
        <w:rPr>
          <w:rStyle w:val="95"/>
          <w:b w:val="0"/>
          <w:sz w:val="26"/>
          <w:szCs w:val="28"/>
        </w:rPr>
        <w:t>о</w:t>
      </w:r>
      <w:r w:rsidRPr="000C72F6">
        <w:rPr>
          <w:rStyle w:val="95"/>
          <w:b w:val="0"/>
          <w:sz w:val="26"/>
          <w:szCs w:val="28"/>
        </w:rPr>
        <w:t>торики, восприятия,  внимания,  памяти  ребенка.  Для  создания  опти</w:t>
      </w:r>
      <w:r w:rsidR="00F127D9" w:rsidRPr="000C72F6">
        <w:rPr>
          <w:rStyle w:val="95"/>
          <w:b w:val="0"/>
          <w:sz w:val="26"/>
          <w:szCs w:val="28"/>
        </w:rPr>
        <w:t>мальных</w:t>
      </w:r>
      <w:r w:rsidRPr="000C72F6">
        <w:rPr>
          <w:rStyle w:val="95"/>
          <w:b w:val="0"/>
          <w:sz w:val="26"/>
          <w:szCs w:val="28"/>
        </w:rPr>
        <w:t xml:space="preserve"> усл</w:t>
      </w:r>
      <w:r w:rsidRPr="000C72F6">
        <w:rPr>
          <w:rStyle w:val="95"/>
          <w:b w:val="0"/>
          <w:sz w:val="26"/>
          <w:szCs w:val="28"/>
        </w:rPr>
        <w:t>о</w:t>
      </w:r>
      <w:r w:rsidRPr="000C72F6">
        <w:rPr>
          <w:rStyle w:val="95"/>
          <w:b w:val="0"/>
          <w:sz w:val="26"/>
          <w:szCs w:val="28"/>
        </w:rPr>
        <w:t>вий  обучения организуются учебные места для проведения, как индивидуальной, так и групповой форм обучения.  С  этой  целью  в  помещении  класса  должны  быть  с</w:t>
      </w:r>
      <w:r w:rsidRPr="000C72F6">
        <w:rPr>
          <w:rStyle w:val="95"/>
          <w:b w:val="0"/>
          <w:sz w:val="26"/>
          <w:szCs w:val="28"/>
        </w:rPr>
        <w:t>о</w:t>
      </w:r>
      <w:r w:rsidRPr="000C72F6">
        <w:rPr>
          <w:rStyle w:val="95"/>
          <w:b w:val="0"/>
          <w:sz w:val="26"/>
          <w:szCs w:val="28"/>
        </w:rPr>
        <w:t xml:space="preserve">зданы  специальные  зоны. </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 xml:space="preserve">Кроме  учебных зон, </w:t>
      </w:r>
      <w:r w:rsidR="00F37B93" w:rsidRPr="000C72F6">
        <w:rPr>
          <w:rStyle w:val="95"/>
          <w:b w:val="0"/>
          <w:sz w:val="26"/>
          <w:szCs w:val="28"/>
        </w:rPr>
        <w:t>предусмотрены</w:t>
      </w:r>
      <w:r w:rsidRPr="000C72F6">
        <w:rPr>
          <w:rStyle w:val="95"/>
          <w:b w:val="0"/>
          <w:sz w:val="26"/>
          <w:szCs w:val="28"/>
        </w:rPr>
        <w:t xml:space="preserve"> места для отдыха и проведения свободн</w:t>
      </w:r>
      <w:r w:rsidRPr="000C72F6">
        <w:rPr>
          <w:rStyle w:val="95"/>
          <w:b w:val="0"/>
          <w:sz w:val="26"/>
          <w:szCs w:val="28"/>
        </w:rPr>
        <w:t>о</w:t>
      </w:r>
      <w:r w:rsidRPr="000C72F6">
        <w:rPr>
          <w:rStyle w:val="95"/>
          <w:b w:val="0"/>
          <w:sz w:val="26"/>
          <w:szCs w:val="28"/>
        </w:rPr>
        <w:t xml:space="preserve">го времени.  </w:t>
      </w:r>
      <w:proofErr w:type="gramStart"/>
      <w:r w:rsidRPr="000C72F6">
        <w:rPr>
          <w:rStyle w:val="95"/>
          <w:b w:val="0"/>
          <w:sz w:val="26"/>
          <w:szCs w:val="28"/>
        </w:rPr>
        <w:t>С  учетом  того,  что  обучающихся  необходимо  учить  проводить  свое  свободное время,  для  этого  в  соответствующих  местах  предусматривается  орг</w:t>
      </w:r>
      <w:r w:rsidRPr="000C72F6">
        <w:rPr>
          <w:rStyle w:val="95"/>
          <w:b w:val="0"/>
          <w:sz w:val="26"/>
          <w:szCs w:val="28"/>
        </w:rPr>
        <w:t>а</w:t>
      </w:r>
      <w:r w:rsidRPr="000C72F6">
        <w:rPr>
          <w:rStyle w:val="95"/>
          <w:b w:val="0"/>
          <w:sz w:val="26"/>
          <w:szCs w:val="28"/>
        </w:rPr>
        <w:t>низация  обучающей деятельности.</w:t>
      </w:r>
      <w:proofErr w:type="gramEnd"/>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 xml:space="preserve">Особенности  восприятия  </w:t>
      </w:r>
      <w:proofErr w:type="gramStart"/>
      <w:r w:rsidRPr="000C72F6">
        <w:rPr>
          <w:rStyle w:val="95"/>
          <w:b w:val="0"/>
          <w:sz w:val="26"/>
          <w:szCs w:val="28"/>
        </w:rPr>
        <w:t>обучающихся</w:t>
      </w:r>
      <w:proofErr w:type="gramEnd"/>
      <w:r w:rsidRPr="000C72F6">
        <w:rPr>
          <w:rStyle w:val="95"/>
          <w:b w:val="0"/>
          <w:sz w:val="26"/>
          <w:szCs w:val="28"/>
        </w:rPr>
        <w:t xml:space="preserve">  диктуют  необходимость  использ</w:t>
      </w:r>
      <w:r w:rsidRPr="000C72F6">
        <w:rPr>
          <w:rStyle w:val="95"/>
          <w:b w:val="0"/>
          <w:sz w:val="26"/>
          <w:szCs w:val="28"/>
        </w:rPr>
        <w:t>о</w:t>
      </w:r>
      <w:r w:rsidRPr="000C72F6">
        <w:rPr>
          <w:rStyle w:val="95"/>
          <w:b w:val="0"/>
          <w:sz w:val="26"/>
          <w:szCs w:val="28"/>
        </w:rPr>
        <w:t>вания большого  объема  наглядного  (графического)  материала,  (в  случае,  если  у  обучающихся имеется  нарушение  зрения,  то  используется  материал  для  тактил</w:t>
      </w:r>
      <w:r w:rsidRPr="000C72F6">
        <w:rPr>
          <w:rStyle w:val="95"/>
          <w:b w:val="0"/>
          <w:sz w:val="26"/>
          <w:szCs w:val="28"/>
        </w:rPr>
        <w:t>ь</w:t>
      </w:r>
      <w:r w:rsidRPr="000C72F6">
        <w:rPr>
          <w:rStyle w:val="95"/>
          <w:b w:val="0"/>
          <w:sz w:val="26"/>
          <w:szCs w:val="28"/>
        </w:rPr>
        <w:t>ного  восприятия),  для размещения которого в поле зрения обучающихся необход</w:t>
      </w:r>
      <w:r w:rsidRPr="000C72F6">
        <w:rPr>
          <w:rStyle w:val="95"/>
          <w:b w:val="0"/>
          <w:sz w:val="26"/>
          <w:szCs w:val="28"/>
        </w:rPr>
        <w:t>и</w:t>
      </w:r>
      <w:r w:rsidRPr="000C72F6">
        <w:rPr>
          <w:rStyle w:val="95"/>
          <w:b w:val="0"/>
          <w:sz w:val="26"/>
          <w:szCs w:val="28"/>
        </w:rPr>
        <w:lastRenderedPageBreak/>
        <w:t xml:space="preserve">мы специально оборудованные места: </w:t>
      </w:r>
      <w:proofErr w:type="spellStart"/>
      <w:r w:rsidRPr="000C72F6">
        <w:rPr>
          <w:rStyle w:val="95"/>
          <w:b w:val="0"/>
          <w:sz w:val="26"/>
          <w:szCs w:val="28"/>
        </w:rPr>
        <w:t>ковролиновые</w:t>
      </w:r>
      <w:proofErr w:type="spellEnd"/>
      <w:r w:rsidRPr="000C72F6">
        <w:rPr>
          <w:rStyle w:val="95"/>
          <w:b w:val="0"/>
          <w:sz w:val="26"/>
          <w:szCs w:val="28"/>
        </w:rPr>
        <w:t xml:space="preserve"> и/или магнитные доски, </w:t>
      </w:r>
      <w:proofErr w:type="spellStart"/>
      <w:r w:rsidRPr="000C72F6">
        <w:rPr>
          <w:rStyle w:val="95"/>
          <w:b w:val="0"/>
          <w:sz w:val="26"/>
          <w:szCs w:val="28"/>
        </w:rPr>
        <w:t>флан</w:t>
      </w:r>
      <w:r w:rsidRPr="000C72F6">
        <w:rPr>
          <w:rStyle w:val="95"/>
          <w:b w:val="0"/>
          <w:sz w:val="26"/>
          <w:szCs w:val="28"/>
        </w:rPr>
        <w:t>е</w:t>
      </w:r>
      <w:r w:rsidRPr="000C72F6">
        <w:rPr>
          <w:rStyle w:val="95"/>
          <w:b w:val="0"/>
          <w:sz w:val="26"/>
          <w:szCs w:val="28"/>
        </w:rPr>
        <w:t>леграфы</w:t>
      </w:r>
      <w:proofErr w:type="spellEnd"/>
      <w:r w:rsidRPr="000C72F6">
        <w:rPr>
          <w:rStyle w:val="95"/>
          <w:b w:val="0"/>
          <w:sz w:val="26"/>
          <w:szCs w:val="28"/>
        </w:rPr>
        <w:t xml:space="preserve"> и др.</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Содержание образования обучающихся включает задачи, связанные с форм</w:t>
      </w:r>
      <w:r w:rsidRPr="000C72F6">
        <w:rPr>
          <w:rStyle w:val="95"/>
          <w:b w:val="0"/>
          <w:sz w:val="26"/>
          <w:szCs w:val="28"/>
        </w:rPr>
        <w:t>и</w:t>
      </w:r>
      <w:r w:rsidRPr="000C72F6">
        <w:rPr>
          <w:rStyle w:val="95"/>
          <w:b w:val="0"/>
          <w:sz w:val="26"/>
          <w:szCs w:val="28"/>
        </w:rPr>
        <w:t>рованием навыков самообслуживания: одевание / раздевание, прием пищи, гигиен</w:t>
      </w:r>
      <w:r w:rsidRPr="000C72F6">
        <w:rPr>
          <w:rStyle w:val="95"/>
          <w:b w:val="0"/>
          <w:sz w:val="26"/>
          <w:szCs w:val="28"/>
        </w:rPr>
        <w:t>и</w:t>
      </w:r>
      <w:r w:rsidRPr="000C72F6">
        <w:rPr>
          <w:rStyle w:val="95"/>
          <w:b w:val="0"/>
          <w:sz w:val="26"/>
          <w:szCs w:val="28"/>
        </w:rPr>
        <w:t>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w:t>
      </w:r>
      <w:r w:rsidRPr="000C72F6">
        <w:rPr>
          <w:rStyle w:val="95"/>
          <w:b w:val="0"/>
          <w:sz w:val="26"/>
          <w:szCs w:val="28"/>
        </w:rPr>
        <w:t>в</w:t>
      </w:r>
      <w:r w:rsidRPr="000C72F6">
        <w:rPr>
          <w:rStyle w:val="95"/>
          <w:b w:val="0"/>
          <w:sz w:val="26"/>
          <w:szCs w:val="28"/>
        </w:rPr>
        <w:t>ляются мобильными и готовятся педагогическими работниками в соответствующих помещениях.</w:t>
      </w:r>
    </w:p>
    <w:p w:rsidR="00EE7996" w:rsidRPr="000C72F6" w:rsidRDefault="00EE7996" w:rsidP="00522064">
      <w:pPr>
        <w:autoSpaceDE w:val="0"/>
        <w:autoSpaceDN w:val="0"/>
        <w:adjustRightInd w:val="0"/>
        <w:spacing w:after="0" w:line="240" w:lineRule="auto"/>
        <w:ind w:firstLine="709"/>
        <w:jc w:val="both"/>
        <w:rPr>
          <w:rStyle w:val="95"/>
          <w:b w:val="0"/>
          <w:sz w:val="26"/>
          <w:szCs w:val="28"/>
        </w:rPr>
      </w:pPr>
    </w:p>
    <w:p w:rsidR="00226C6E" w:rsidRPr="000C72F6" w:rsidRDefault="00EE7996" w:rsidP="00522064">
      <w:pPr>
        <w:autoSpaceDE w:val="0"/>
        <w:autoSpaceDN w:val="0"/>
        <w:adjustRightInd w:val="0"/>
        <w:spacing w:after="0" w:line="240" w:lineRule="auto"/>
        <w:ind w:firstLine="709"/>
        <w:jc w:val="both"/>
        <w:rPr>
          <w:rStyle w:val="95"/>
          <w:sz w:val="26"/>
          <w:szCs w:val="28"/>
        </w:rPr>
      </w:pPr>
      <w:r w:rsidRPr="000C72F6">
        <w:rPr>
          <w:rStyle w:val="95"/>
          <w:sz w:val="26"/>
          <w:szCs w:val="28"/>
        </w:rPr>
        <w:t>3</w:t>
      </w:r>
      <w:r w:rsidR="00226C6E" w:rsidRPr="000C72F6">
        <w:rPr>
          <w:rStyle w:val="95"/>
          <w:sz w:val="26"/>
          <w:szCs w:val="28"/>
        </w:rPr>
        <w:t>.</w:t>
      </w:r>
      <w:r w:rsidRPr="000C72F6">
        <w:rPr>
          <w:rStyle w:val="95"/>
          <w:sz w:val="26"/>
          <w:szCs w:val="28"/>
        </w:rPr>
        <w:t>4</w:t>
      </w:r>
      <w:r w:rsidR="00226C6E" w:rsidRPr="000C72F6">
        <w:rPr>
          <w:rStyle w:val="95"/>
          <w:sz w:val="26"/>
          <w:szCs w:val="28"/>
        </w:rPr>
        <w:t>.3.4. Технические средства обучения и обеспечения комфортного дост</w:t>
      </w:r>
      <w:r w:rsidR="00226C6E" w:rsidRPr="000C72F6">
        <w:rPr>
          <w:rStyle w:val="95"/>
          <w:sz w:val="26"/>
          <w:szCs w:val="28"/>
        </w:rPr>
        <w:t>у</w:t>
      </w:r>
      <w:r w:rsidR="00226C6E" w:rsidRPr="000C72F6">
        <w:rPr>
          <w:rStyle w:val="95"/>
          <w:sz w:val="26"/>
          <w:szCs w:val="28"/>
        </w:rPr>
        <w:t>па реб</w:t>
      </w:r>
      <w:r w:rsidRPr="000C72F6">
        <w:rPr>
          <w:rStyle w:val="95"/>
          <w:sz w:val="26"/>
          <w:szCs w:val="28"/>
        </w:rPr>
        <w:t>е</w:t>
      </w:r>
      <w:r w:rsidR="00226C6E" w:rsidRPr="000C72F6">
        <w:rPr>
          <w:rStyle w:val="95"/>
          <w:sz w:val="26"/>
          <w:szCs w:val="28"/>
        </w:rPr>
        <w:t>нка с ТМНР к образованию (ассистирующие средства и технологии)</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 xml:space="preserve">Успешному образованию </w:t>
      </w:r>
      <w:proofErr w:type="gramStart"/>
      <w:r w:rsidRPr="000C72F6">
        <w:rPr>
          <w:rStyle w:val="95"/>
          <w:b w:val="0"/>
          <w:sz w:val="26"/>
          <w:szCs w:val="28"/>
        </w:rPr>
        <w:t>обучающихся</w:t>
      </w:r>
      <w:proofErr w:type="gramEnd"/>
      <w:r w:rsidRPr="000C72F6">
        <w:rPr>
          <w:rStyle w:val="95"/>
          <w:b w:val="0"/>
          <w:sz w:val="26"/>
          <w:szCs w:val="28"/>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0C72F6">
        <w:rPr>
          <w:rStyle w:val="95"/>
          <w:b w:val="0"/>
          <w:sz w:val="26"/>
          <w:szCs w:val="28"/>
        </w:rPr>
        <w:t>диапазона</w:t>
      </w:r>
      <w:proofErr w:type="gramEnd"/>
      <w:r w:rsidRPr="000C72F6">
        <w:rPr>
          <w:rStyle w:val="95"/>
          <w:b w:val="0"/>
          <w:sz w:val="26"/>
          <w:szCs w:val="28"/>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К ассистирующим технологиям относятся:</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proofErr w:type="gramStart"/>
      <w:r w:rsidRPr="000C72F6">
        <w:rPr>
          <w:rStyle w:val="95"/>
          <w:b w:val="0"/>
          <w:sz w:val="26"/>
          <w:szCs w:val="28"/>
        </w:rPr>
        <w:t xml:space="preserve">индивидуальные  технические  средства  передвижения  (кресла-коляски, </w:t>
      </w:r>
      <w:proofErr w:type="gramEnd"/>
    </w:p>
    <w:p w:rsidR="00226C6E" w:rsidRPr="000C72F6" w:rsidRDefault="00226C6E" w:rsidP="00522064">
      <w:pPr>
        <w:autoSpaceDE w:val="0"/>
        <w:autoSpaceDN w:val="0"/>
        <w:adjustRightInd w:val="0"/>
        <w:spacing w:after="0" w:line="240" w:lineRule="auto"/>
        <w:jc w:val="both"/>
        <w:rPr>
          <w:rStyle w:val="95"/>
          <w:b w:val="0"/>
          <w:sz w:val="26"/>
          <w:szCs w:val="28"/>
        </w:rPr>
      </w:pPr>
      <w:r w:rsidRPr="000C72F6">
        <w:rPr>
          <w:rStyle w:val="95"/>
          <w:b w:val="0"/>
          <w:sz w:val="26"/>
          <w:szCs w:val="28"/>
        </w:rPr>
        <w:t xml:space="preserve">ходунки, </w:t>
      </w:r>
      <w:proofErr w:type="spellStart"/>
      <w:r w:rsidRPr="000C72F6">
        <w:rPr>
          <w:rStyle w:val="95"/>
          <w:b w:val="0"/>
          <w:sz w:val="26"/>
          <w:szCs w:val="28"/>
        </w:rPr>
        <w:t>вертикализаторы</w:t>
      </w:r>
      <w:proofErr w:type="spellEnd"/>
      <w:r w:rsidRPr="000C72F6">
        <w:rPr>
          <w:rStyle w:val="95"/>
          <w:b w:val="0"/>
          <w:sz w:val="26"/>
          <w:szCs w:val="28"/>
        </w:rPr>
        <w:t xml:space="preserve"> и др.);</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подъемники;</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приборы для альтернативной и дополнительной коммуникации;</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 xml:space="preserve">электронные </w:t>
      </w:r>
      <w:proofErr w:type="spellStart"/>
      <w:r w:rsidRPr="000C72F6">
        <w:rPr>
          <w:rStyle w:val="95"/>
          <w:b w:val="0"/>
          <w:sz w:val="26"/>
          <w:szCs w:val="28"/>
        </w:rPr>
        <w:t>адапторы</w:t>
      </w:r>
      <w:proofErr w:type="spellEnd"/>
      <w:r w:rsidRPr="000C72F6">
        <w:rPr>
          <w:rStyle w:val="95"/>
          <w:b w:val="0"/>
          <w:sz w:val="26"/>
          <w:szCs w:val="28"/>
        </w:rPr>
        <w:t>, переключатели и др.</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Помимо вспомогательных функций, позволяющих ребенку получить адаптир</w:t>
      </w:r>
      <w:r w:rsidRPr="000C72F6">
        <w:rPr>
          <w:rStyle w:val="95"/>
          <w:b w:val="0"/>
          <w:sz w:val="26"/>
          <w:szCs w:val="28"/>
        </w:rPr>
        <w:t>о</w:t>
      </w:r>
      <w:r w:rsidRPr="000C72F6">
        <w:rPr>
          <w:rStyle w:val="95"/>
          <w:b w:val="0"/>
          <w:sz w:val="26"/>
          <w:szCs w:val="28"/>
        </w:rPr>
        <w:t>ванный доступ к образованию, технические средства обучения (включая специализ</w:t>
      </w:r>
      <w:r w:rsidRPr="000C72F6">
        <w:rPr>
          <w:rStyle w:val="95"/>
          <w:b w:val="0"/>
          <w:sz w:val="26"/>
          <w:szCs w:val="28"/>
        </w:rPr>
        <w:t>и</w:t>
      </w:r>
      <w:r w:rsidRPr="000C72F6">
        <w:rPr>
          <w:rStyle w:val="95"/>
          <w:b w:val="0"/>
          <w:sz w:val="26"/>
          <w:szCs w:val="28"/>
        </w:rPr>
        <w:t>рованные компьютерные инструменты обучения) дают возможность удовлетворить особые образовательные потребности обучающихся, способствуют мотивации уче</w:t>
      </w:r>
      <w:r w:rsidRPr="000C72F6">
        <w:rPr>
          <w:rStyle w:val="95"/>
          <w:b w:val="0"/>
          <w:sz w:val="26"/>
          <w:szCs w:val="28"/>
        </w:rPr>
        <w:t>б</w:t>
      </w:r>
      <w:r w:rsidRPr="000C72F6">
        <w:rPr>
          <w:rStyle w:val="95"/>
          <w:b w:val="0"/>
          <w:sz w:val="26"/>
          <w:szCs w:val="28"/>
        </w:rPr>
        <w:t>ной деятельности, позволяют получить качественные результат, даже когда возмо</w:t>
      </w:r>
      <w:r w:rsidRPr="000C72F6">
        <w:rPr>
          <w:rStyle w:val="95"/>
          <w:b w:val="0"/>
          <w:sz w:val="26"/>
          <w:szCs w:val="28"/>
        </w:rPr>
        <w:t>ж</w:t>
      </w:r>
      <w:r w:rsidRPr="000C72F6">
        <w:rPr>
          <w:rStyle w:val="95"/>
          <w:b w:val="0"/>
          <w:sz w:val="26"/>
          <w:szCs w:val="28"/>
        </w:rPr>
        <w:t>ности ребенка существенно ограничены.</w:t>
      </w:r>
    </w:p>
    <w:p w:rsidR="0013692B" w:rsidRPr="000C72F6" w:rsidRDefault="0013692B" w:rsidP="00522064">
      <w:pPr>
        <w:autoSpaceDE w:val="0"/>
        <w:autoSpaceDN w:val="0"/>
        <w:adjustRightInd w:val="0"/>
        <w:spacing w:after="0" w:line="240" w:lineRule="auto"/>
        <w:ind w:firstLine="709"/>
        <w:jc w:val="center"/>
        <w:rPr>
          <w:rStyle w:val="95"/>
          <w:sz w:val="26"/>
          <w:szCs w:val="28"/>
        </w:rPr>
      </w:pPr>
    </w:p>
    <w:p w:rsidR="0013692B" w:rsidRPr="000C72F6" w:rsidRDefault="0013692B" w:rsidP="00522064">
      <w:pPr>
        <w:autoSpaceDE w:val="0"/>
        <w:autoSpaceDN w:val="0"/>
        <w:adjustRightInd w:val="0"/>
        <w:spacing w:after="0" w:line="240" w:lineRule="auto"/>
        <w:ind w:firstLine="709"/>
        <w:jc w:val="both"/>
        <w:rPr>
          <w:rStyle w:val="95"/>
          <w:b w:val="0"/>
          <w:sz w:val="26"/>
          <w:szCs w:val="28"/>
        </w:rPr>
      </w:pPr>
      <w:r w:rsidRPr="000C72F6">
        <w:rPr>
          <w:rStyle w:val="95"/>
          <w:sz w:val="26"/>
          <w:szCs w:val="28"/>
        </w:rPr>
        <w:t>3</w:t>
      </w:r>
      <w:r w:rsidR="00226C6E" w:rsidRPr="000C72F6">
        <w:rPr>
          <w:rStyle w:val="95"/>
          <w:sz w:val="26"/>
          <w:szCs w:val="28"/>
        </w:rPr>
        <w:t>.</w:t>
      </w:r>
      <w:r w:rsidRPr="000C72F6">
        <w:rPr>
          <w:rStyle w:val="95"/>
          <w:sz w:val="26"/>
          <w:szCs w:val="28"/>
        </w:rPr>
        <w:t>4</w:t>
      </w:r>
      <w:r w:rsidR="00226C6E" w:rsidRPr="000C72F6">
        <w:rPr>
          <w:rStyle w:val="95"/>
          <w:sz w:val="26"/>
          <w:szCs w:val="28"/>
        </w:rPr>
        <w:t>.3.5.Специальный учебный и дидактический материал, отвечающий</w:t>
      </w:r>
      <w:r w:rsidR="003A18F1" w:rsidRPr="000C72F6">
        <w:rPr>
          <w:rStyle w:val="95"/>
          <w:sz w:val="26"/>
          <w:szCs w:val="28"/>
        </w:rPr>
        <w:t xml:space="preserve"> </w:t>
      </w:r>
      <w:r w:rsidR="00226C6E" w:rsidRPr="000C72F6">
        <w:rPr>
          <w:rStyle w:val="95"/>
          <w:sz w:val="26"/>
          <w:szCs w:val="28"/>
        </w:rPr>
        <w:t xml:space="preserve">особым образовательным потребностям </w:t>
      </w:r>
      <w:proofErr w:type="gramStart"/>
      <w:r w:rsidR="00226C6E" w:rsidRPr="000C72F6">
        <w:rPr>
          <w:rStyle w:val="95"/>
          <w:sz w:val="26"/>
          <w:szCs w:val="28"/>
        </w:rPr>
        <w:t>обучающихся</w:t>
      </w:r>
      <w:proofErr w:type="gramEnd"/>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 xml:space="preserve">Особые образовательные потребности </w:t>
      </w:r>
      <w:proofErr w:type="gramStart"/>
      <w:r w:rsidRPr="000C72F6">
        <w:rPr>
          <w:rStyle w:val="95"/>
          <w:b w:val="0"/>
          <w:sz w:val="26"/>
          <w:szCs w:val="28"/>
        </w:rPr>
        <w:t>обучающихся</w:t>
      </w:r>
      <w:proofErr w:type="gramEnd"/>
      <w:r w:rsidRPr="000C72F6">
        <w:rPr>
          <w:rStyle w:val="95"/>
          <w:b w:val="0"/>
          <w:sz w:val="26"/>
          <w:szCs w:val="28"/>
        </w:rPr>
        <w:t xml:space="preserve"> вызывают необходимость специального  подбора  учебного  и  дидактического  материала,  позволяющего  э</w:t>
      </w:r>
      <w:r w:rsidRPr="000C72F6">
        <w:rPr>
          <w:rStyle w:val="95"/>
          <w:b w:val="0"/>
          <w:sz w:val="26"/>
          <w:szCs w:val="28"/>
        </w:rPr>
        <w:t>ф</w:t>
      </w:r>
      <w:r w:rsidRPr="000C72F6">
        <w:rPr>
          <w:rStyle w:val="95"/>
          <w:b w:val="0"/>
          <w:sz w:val="26"/>
          <w:szCs w:val="28"/>
        </w:rPr>
        <w:t>фективно  ос</w:t>
      </w:r>
      <w:r w:rsidR="0038187D" w:rsidRPr="000C72F6">
        <w:rPr>
          <w:rStyle w:val="95"/>
          <w:b w:val="0"/>
          <w:sz w:val="26"/>
          <w:szCs w:val="28"/>
        </w:rPr>
        <w:t>у</w:t>
      </w:r>
      <w:r w:rsidRPr="000C72F6">
        <w:rPr>
          <w:rStyle w:val="95"/>
          <w:b w:val="0"/>
          <w:sz w:val="26"/>
          <w:szCs w:val="28"/>
        </w:rPr>
        <w:t>ществлять процесс обучения по всем содержательным областям.</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i/>
          <w:sz w:val="26"/>
          <w:szCs w:val="28"/>
        </w:rPr>
        <w:t>Освоение  практики  общения  с  окружающими  людьми  в  рамках  образов</w:t>
      </w:r>
      <w:r w:rsidRPr="000C72F6">
        <w:rPr>
          <w:rStyle w:val="95"/>
          <w:b w:val="0"/>
          <w:i/>
          <w:sz w:val="26"/>
          <w:szCs w:val="28"/>
        </w:rPr>
        <w:t>а</w:t>
      </w:r>
      <w:r w:rsidRPr="000C72F6">
        <w:rPr>
          <w:rStyle w:val="95"/>
          <w:b w:val="0"/>
          <w:i/>
          <w:sz w:val="26"/>
          <w:szCs w:val="28"/>
        </w:rPr>
        <w:t>тельной области «Язык»</w:t>
      </w:r>
      <w:r w:rsidR="0038187D" w:rsidRPr="000C72F6">
        <w:rPr>
          <w:rStyle w:val="95"/>
          <w:b w:val="0"/>
          <w:sz w:val="26"/>
          <w:szCs w:val="28"/>
        </w:rPr>
        <w:t xml:space="preserve"> </w:t>
      </w:r>
      <w:r w:rsidRPr="000C72F6">
        <w:rPr>
          <w:rStyle w:val="95"/>
          <w:b w:val="0"/>
          <w:sz w:val="26"/>
          <w:szCs w:val="28"/>
        </w:rPr>
        <w:t>предполагает использование, как вербальных, так и неве</w:t>
      </w:r>
      <w:r w:rsidRPr="000C72F6">
        <w:rPr>
          <w:rStyle w:val="95"/>
          <w:b w:val="0"/>
          <w:sz w:val="26"/>
          <w:szCs w:val="28"/>
        </w:rPr>
        <w:t>р</w:t>
      </w:r>
      <w:r w:rsidRPr="000C72F6">
        <w:rPr>
          <w:rStyle w:val="95"/>
          <w:b w:val="0"/>
          <w:sz w:val="26"/>
          <w:szCs w:val="28"/>
        </w:rPr>
        <w:t>бальных средств</w:t>
      </w:r>
      <w:r w:rsidR="0038187D" w:rsidRPr="000C72F6">
        <w:rPr>
          <w:rStyle w:val="95"/>
          <w:b w:val="0"/>
          <w:sz w:val="26"/>
          <w:szCs w:val="28"/>
        </w:rPr>
        <w:t xml:space="preserve">о </w:t>
      </w:r>
      <w:r w:rsidRPr="000C72F6">
        <w:rPr>
          <w:rStyle w:val="95"/>
          <w:b w:val="0"/>
          <w:sz w:val="26"/>
          <w:szCs w:val="28"/>
        </w:rPr>
        <w:t>коммуникации.</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Вспомогательными  средствами  невербальной  (неречевой)  коммуникации  могут являться:</w:t>
      </w:r>
    </w:p>
    <w:p w:rsidR="0038187D"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специально подобранные предметы,</w:t>
      </w:r>
      <w:r w:rsidR="0038187D" w:rsidRPr="000C72F6">
        <w:rPr>
          <w:rStyle w:val="95"/>
          <w:b w:val="0"/>
          <w:sz w:val="26"/>
          <w:szCs w:val="28"/>
        </w:rPr>
        <w:t xml:space="preserve"> </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w:t>
      </w:r>
      <w:r w:rsidRPr="000C72F6">
        <w:rPr>
          <w:rStyle w:val="95"/>
          <w:b w:val="0"/>
          <w:sz w:val="26"/>
          <w:szCs w:val="28"/>
        </w:rPr>
        <w:t>и</w:t>
      </w:r>
      <w:r w:rsidRPr="000C72F6">
        <w:rPr>
          <w:rStyle w:val="95"/>
          <w:b w:val="0"/>
          <w:sz w:val="26"/>
          <w:szCs w:val="28"/>
        </w:rPr>
        <w:t>кативные альбомы),</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алфавитные  доски  (таблицы  букв,  карточки  с  напечатанными  словами  для «глобального чтения»),</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lastRenderedPageBreak/>
        <w:t>электронные  средства  (устройства  записи  на  магнитную  ленту,  электро</w:t>
      </w:r>
      <w:r w:rsidRPr="000C72F6">
        <w:rPr>
          <w:rStyle w:val="95"/>
          <w:b w:val="0"/>
          <w:sz w:val="26"/>
          <w:szCs w:val="28"/>
        </w:rPr>
        <w:t>н</w:t>
      </w:r>
      <w:r w:rsidRPr="000C72F6">
        <w:rPr>
          <w:rStyle w:val="95"/>
          <w:b w:val="0"/>
          <w:sz w:val="26"/>
          <w:szCs w:val="28"/>
        </w:rPr>
        <w:t>ные коммуникаторы,  планшетный  или  персональный  компьютер  с  соответству</w:t>
      </w:r>
      <w:r w:rsidRPr="000C72F6">
        <w:rPr>
          <w:rStyle w:val="95"/>
          <w:b w:val="0"/>
          <w:sz w:val="26"/>
          <w:szCs w:val="28"/>
        </w:rPr>
        <w:t>ю</w:t>
      </w:r>
      <w:r w:rsidRPr="000C72F6">
        <w:rPr>
          <w:rStyle w:val="95"/>
          <w:b w:val="0"/>
          <w:sz w:val="26"/>
          <w:szCs w:val="28"/>
        </w:rPr>
        <w:t>щим программным обеспечением и вспомогательным оборудованием и др.).</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Вышеперечисленные и другие средства могут и должны использоваться для развития вербальной  (речевой)  коммуникации  с  теми  обучающимися,  для  кот</w:t>
      </w:r>
      <w:r w:rsidRPr="000C72F6">
        <w:rPr>
          <w:rStyle w:val="95"/>
          <w:b w:val="0"/>
          <w:sz w:val="26"/>
          <w:szCs w:val="28"/>
        </w:rPr>
        <w:t>о</w:t>
      </w:r>
      <w:r w:rsidRPr="000C72F6">
        <w:rPr>
          <w:rStyle w:val="95"/>
          <w:b w:val="0"/>
          <w:sz w:val="26"/>
          <w:szCs w:val="28"/>
        </w:rPr>
        <w:t xml:space="preserve">рых  она  становится доступной.  </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i/>
          <w:sz w:val="26"/>
          <w:szCs w:val="28"/>
        </w:rPr>
        <w:t>Освоение  содержательной  области</w:t>
      </w:r>
      <w:r w:rsidR="0038187D" w:rsidRPr="000C72F6">
        <w:rPr>
          <w:rStyle w:val="95"/>
          <w:b w:val="0"/>
          <w:i/>
          <w:sz w:val="26"/>
          <w:szCs w:val="28"/>
        </w:rPr>
        <w:t xml:space="preserve"> </w:t>
      </w:r>
      <w:r w:rsidRPr="000C72F6">
        <w:rPr>
          <w:rStyle w:val="95"/>
          <w:b w:val="0"/>
          <w:i/>
          <w:sz w:val="26"/>
          <w:szCs w:val="28"/>
        </w:rPr>
        <w:t>«Математика»</w:t>
      </w:r>
      <w:r w:rsidR="0038187D" w:rsidRPr="000C72F6">
        <w:rPr>
          <w:rStyle w:val="95"/>
          <w:b w:val="0"/>
          <w:sz w:val="26"/>
          <w:szCs w:val="28"/>
        </w:rPr>
        <w:t xml:space="preserve"> </w:t>
      </w:r>
      <w:r w:rsidRPr="000C72F6">
        <w:rPr>
          <w:rStyle w:val="95"/>
          <w:b w:val="0"/>
          <w:sz w:val="26"/>
          <w:szCs w:val="28"/>
        </w:rPr>
        <w:t>предполагает  использ</w:t>
      </w:r>
      <w:r w:rsidRPr="000C72F6">
        <w:rPr>
          <w:rStyle w:val="95"/>
          <w:b w:val="0"/>
          <w:sz w:val="26"/>
          <w:szCs w:val="28"/>
        </w:rPr>
        <w:t>о</w:t>
      </w:r>
      <w:r w:rsidRPr="000C72F6">
        <w:rPr>
          <w:rStyle w:val="95"/>
          <w:b w:val="0"/>
          <w:sz w:val="26"/>
          <w:szCs w:val="28"/>
        </w:rPr>
        <w:t>вание разнообразного дидактического материала в виде:</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предметов различной формы, величины, цвета,</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изображений предметов, людей, объектов природы, цифр и др.,</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 xml:space="preserve">оборудования,  позволяющего  выполнять  упражнения  на  сортировку, </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группировку различных предметов, их соотнесения по определенным призн</w:t>
      </w:r>
      <w:r w:rsidRPr="000C72F6">
        <w:rPr>
          <w:rStyle w:val="95"/>
          <w:b w:val="0"/>
          <w:sz w:val="26"/>
          <w:szCs w:val="28"/>
        </w:rPr>
        <w:t>а</w:t>
      </w:r>
      <w:r w:rsidRPr="000C72F6">
        <w:rPr>
          <w:rStyle w:val="95"/>
          <w:b w:val="0"/>
          <w:sz w:val="26"/>
          <w:szCs w:val="28"/>
        </w:rPr>
        <w:t>кам,</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w:t>
      </w:r>
      <w:r w:rsidRPr="000C72F6">
        <w:rPr>
          <w:rStyle w:val="95"/>
          <w:b w:val="0"/>
          <w:sz w:val="26"/>
          <w:szCs w:val="28"/>
        </w:rPr>
        <w:t>е</w:t>
      </w:r>
      <w:r w:rsidRPr="000C72F6">
        <w:rPr>
          <w:rStyle w:val="95"/>
          <w:b w:val="0"/>
          <w:sz w:val="26"/>
          <w:szCs w:val="28"/>
        </w:rPr>
        <w:t>ний,</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калькуляторы и другие средства.</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Формирование  доступных  представлений  о  мире  и  практики  взаимоде</w:t>
      </w:r>
      <w:r w:rsidRPr="000C72F6">
        <w:rPr>
          <w:rStyle w:val="95"/>
          <w:b w:val="0"/>
          <w:sz w:val="26"/>
          <w:szCs w:val="28"/>
        </w:rPr>
        <w:t>й</w:t>
      </w:r>
      <w:r w:rsidRPr="000C72F6">
        <w:rPr>
          <w:rStyle w:val="95"/>
          <w:b w:val="0"/>
          <w:sz w:val="26"/>
          <w:szCs w:val="28"/>
        </w:rPr>
        <w:t>ствия  с окружающим  миром</w:t>
      </w:r>
      <w:r w:rsidR="0038187D" w:rsidRPr="000C72F6">
        <w:rPr>
          <w:rStyle w:val="95"/>
          <w:b w:val="0"/>
          <w:sz w:val="26"/>
          <w:szCs w:val="28"/>
        </w:rPr>
        <w:t xml:space="preserve"> </w:t>
      </w:r>
      <w:r w:rsidRPr="000C72F6">
        <w:rPr>
          <w:rStyle w:val="95"/>
          <w:b w:val="0"/>
          <w:sz w:val="26"/>
          <w:szCs w:val="28"/>
        </w:rPr>
        <w:t>в  рамках  содержательной  области</w:t>
      </w:r>
      <w:r w:rsidR="0038187D" w:rsidRPr="000C72F6">
        <w:rPr>
          <w:rStyle w:val="95"/>
          <w:b w:val="0"/>
          <w:sz w:val="26"/>
          <w:szCs w:val="28"/>
        </w:rPr>
        <w:t xml:space="preserve"> </w:t>
      </w:r>
      <w:r w:rsidRPr="000C72F6">
        <w:rPr>
          <w:rStyle w:val="95"/>
          <w:b w:val="0"/>
          <w:sz w:val="26"/>
          <w:szCs w:val="28"/>
        </w:rPr>
        <w:t>«Естествознание» происходит  с использованием   традиционных   дидактических   средств,   с   прим</w:t>
      </w:r>
      <w:r w:rsidRPr="000C72F6">
        <w:rPr>
          <w:rStyle w:val="95"/>
          <w:b w:val="0"/>
          <w:sz w:val="26"/>
          <w:szCs w:val="28"/>
        </w:rPr>
        <w:t>е</w:t>
      </w:r>
      <w:r w:rsidRPr="000C72F6">
        <w:rPr>
          <w:rStyle w:val="95"/>
          <w:b w:val="0"/>
          <w:sz w:val="26"/>
          <w:szCs w:val="28"/>
        </w:rPr>
        <w:t>нением   видео, проекционного  оборудования,  интернет  ресурсов  и  печатных  м</w:t>
      </w:r>
      <w:r w:rsidRPr="000C72F6">
        <w:rPr>
          <w:rStyle w:val="95"/>
          <w:b w:val="0"/>
          <w:sz w:val="26"/>
          <w:szCs w:val="28"/>
        </w:rPr>
        <w:t>а</w:t>
      </w:r>
      <w:r w:rsidRPr="000C72F6">
        <w:rPr>
          <w:rStyle w:val="95"/>
          <w:b w:val="0"/>
          <w:sz w:val="26"/>
          <w:szCs w:val="28"/>
        </w:rPr>
        <w:t xml:space="preserve">териалов.  Обогащению опыта  взаимодействия  с  окружающим  миром  способствует  непосредственный  контакт </w:t>
      </w:r>
      <w:proofErr w:type="gramStart"/>
      <w:r w:rsidRPr="000C72F6">
        <w:rPr>
          <w:rStyle w:val="95"/>
          <w:b w:val="0"/>
          <w:sz w:val="26"/>
          <w:szCs w:val="28"/>
        </w:rPr>
        <w:t>обучающихся</w:t>
      </w:r>
      <w:proofErr w:type="gramEnd"/>
      <w:r w:rsidRPr="000C72F6">
        <w:rPr>
          <w:rStyle w:val="95"/>
          <w:b w:val="0"/>
          <w:sz w:val="26"/>
          <w:szCs w:val="28"/>
        </w:rPr>
        <w:t xml:space="preserve">  с  миром  живой  природы  (растительным  и  животным).  В  качестве  средств обучения могут выступать</w:t>
      </w:r>
      <w:r w:rsidR="0038187D" w:rsidRPr="000C72F6">
        <w:rPr>
          <w:rStyle w:val="95"/>
          <w:b w:val="0"/>
          <w:sz w:val="26"/>
          <w:szCs w:val="28"/>
        </w:rPr>
        <w:t xml:space="preserve"> </w:t>
      </w:r>
      <w:r w:rsidRPr="000C72F6">
        <w:rPr>
          <w:rStyle w:val="95"/>
          <w:b w:val="0"/>
          <w:sz w:val="26"/>
          <w:szCs w:val="28"/>
        </w:rPr>
        <w:t>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Формирование  представлений  о  себе,  своих  возможностях  в ходе    осво</w:t>
      </w:r>
      <w:r w:rsidRPr="000C72F6">
        <w:rPr>
          <w:rStyle w:val="95"/>
          <w:b w:val="0"/>
          <w:sz w:val="26"/>
          <w:szCs w:val="28"/>
        </w:rPr>
        <w:t>е</w:t>
      </w:r>
      <w:r w:rsidRPr="000C72F6">
        <w:rPr>
          <w:rStyle w:val="95"/>
          <w:b w:val="0"/>
          <w:sz w:val="26"/>
          <w:szCs w:val="28"/>
        </w:rPr>
        <w:t>ния содержательной области</w:t>
      </w:r>
      <w:r w:rsidR="0038187D" w:rsidRPr="000C72F6">
        <w:rPr>
          <w:rStyle w:val="95"/>
          <w:b w:val="0"/>
          <w:sz w:val="26"/>
          <w:szCs w:val="28"/>
        </w:rPr>
        <w:t xml:space="preserve"> </w:t>
      </w:r>
      <w:r w:rsidRPr="000C72F6">
        <w:rPr>
          <w:rStyle w:val="95"/>
          <w:b w:val="0"/>
          <w:sz w:val="26"/>
          <w:szCs w:val="28"/>
        </w:rPr>
        <w:t>«Человек»</w:t>
      </w:r>
      <w:r w:rsidR="0038187D" w:rsidRPr="000C72F6">
        <w:rPr>
          <w:rStyle w:val="95"/>
          <w:b w:val="0"/>
          <w:sz w:val="26"/>
          <w:szCs w:val="28"/>
        </w:rPr>
        <w:t xml:space="preserve"> </w:t>
      </w:r>
      <w:r w:rsidRPr="000C72F6">
        <w:rPr>
          <w:rStyle w:val="95"/>
          <w:b w:val="0"/>
          <w:sz w:val="26"/>
          <w:szCs w:val="28"/>
        </w:rPr>
        <w:t>(знания о человеке и практика личного вза</w:t>
      </w:r>
      <w:r w:rsidRPr="000C72F6">
        <w:rPr>
          <w:rStyle w:val="95"/>
          <w:b w:val="0"/>
          <w:sz w:val="26"/>
          <w:szCs w:val="28"/>
        </w:rPr>
        <w:t>и</w:t>
      </w:r>
      <w:r w:rsidRPr="000C72F6">
        <w:rPr>
          <w:rStyle w:val="95"/>
          <w:b w:val="0"/>
          <w:sz w:val="26"/>
          <w:szCs w:val="28"/>
        </w:rPr>
        <w:t>модействия с людьми)  происходит  с  использованием  средств,  расширяющих  представления  и обогащающих  жизненный  опыт  обучающихся.  В  частности,  се</w:t>
      </w:r>
      <w:r w:rsidRPr="000C72F6">
        <w:rPr>
          <w:rStyle w:val="95"/>
          <w:b w:val="0"/>
          <w:sz w:val="26"/>
          <w:szCs w:val="28"/>
        </w:rPr>
        <w:t>н</w:t>
      </w:r>
      <w:r w:rsidRPr="000C72F6">
        <w:rPr>
          <w:rStyle w:val="95"/>
          <w:b w:val="0"/>
          <w:sz w:val="26"/>
          <w:szCs w:val="28"/>
        </w:rPr>
        <w:t>сорных  средств, воздействующих  на  различные  чувственные  анализаторы  и  в</w:t>
      </w:r>
      <w:r w:rsidRPr="000C72F6">
        <w:rPr>
          <w:rStyle w:val="95"/>
          <w:b w:val="0"/>
          <w:sz w:val="26"/>
          <w:szCs w:val="28"/>
        </w:rPr>
        <w:t>ы</w:t>
      </w:r>
      <w:r w:rsidRPr="000C72F6">
        <w:rPr>
          <w:rStyle w:val="95"/>
          <w:b w:val="0"/>
          <w:sz w:val="26"/>
          <w:szCs w:val="28"/>
        </w:rPr>
        <w:t>зывающих  положительные реакции обучающихся на окружающую действител</w:t>
      </w:r>
      <w:r w:rsidRPr="000C72F6">
        <w:rPr>
          <w:rStyle w:val="95"/>
          <w:b w:val="0"/>
          <w:sz w:val="26"/>
          <w:szCs w:val="28"/>
        </w:rPr>
        <w:t>ь</w:t>
      </w:r>
      <w:r w:rsidRPr="000C72F6">
        <w:rPr>
          <w:rStyle w:val="95"/>
          <w:b w:val="0"/>
          <w:sz w:val="26"/>
          <w:szCs w:val="28"/>
        </w:rPr>
        <w:t xml:space="preserve">ность. Важно, чтобы в образовательной организации  имелся  арсенал  материалов  и  оборудования,  позволяющих  </w:t>
      </w:r>
      <w:proofErr w:type="gramStart"/>
      <w:r w:rsidRPr="000C72F6">
        <w:rPr>
          <w:rStyle w:val="95"/>
          <w:b w:val="0"/>
          <w:sz w:val="26"/>
          <w:szCs w:val="28"/>
        </w:rPr>
        <w:t>обучающимся</w:t>
      </w:r>
      <w:proofErr w:type="gramEnd"/>
      <w:r w:rsidRPr="000C72F6">
        <w:rPr>
          <w:rStyle w:val="95"/>
          <w:b w:val="0"/>
          <w:sz w:val="26"/>
          <w:szCs w:val="28"/>
        </w:rPr>
        <w:t xml:space="preserve"> осваивать  навыки  самообслуживания,  доступной  бытовой  деятельности.  Содержательная область</w:t>
      </w:r>
      <w:r w:rsidR="0038187D" w:rsidRPr="000C72F6">
        <w:rPr>
          <w:rStyle w:val="95"/>
          <w:b w:val="0"/>
          <w:sz w:val="26"/>
          <w:szCs w:val="28"/>
        </w:rPr>
        <w:t xml:space="preserve"> </w:t>
      </w:r>
      <w:r w:rsidRPr="000C72F6">
        <w:rPr>
          <w:rStyle w:val="95"/>
          <w:b w:val="0"/>
          <w:sz w:val="26"/>
          <w:szCs w:val="28"/>
        </w:rPr>
        <w:t>«Человек»  предполаг</w:t>
      </w:r>
      <w:r w:rsidRPr="000C72F6">
        <w:rPr>
          <w:rStyle w:val="95"/>
          <w:b w:val="0"/>
          <w:sz w:val="26"/>
          <w:szCs w:val="28"/>
        </w:rPr>
        <w:t>а</w:t>
      </w:r>
      <w:r w:rsidRPr="000C72F6">
        <w:rPr>
          <w:rStyle w:val="95"/>
          <w:b w:val="0"/>
          <w:sz w:val="26"/>
          <w:szCs w:val="28"/>
        </w:rPr>
        <w:t>ет  использование  широкого  спектра  демонстративного учебного материала (фото, видео, рисунков), тематически связанного с жизнью общества.</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w:t>
      </w:r>
      <w:r w:rsidR="0038187D" w:rsidRPr="000C72F6">
        <w:rPr>
          <w:rStyle w:val="95"/>
          <w:b w:val="0"/>
          <w:sz w:val="26"/>
          <w:szCs w:val="28"/>
        </w:rPr>
        <w:t xml:space="preserve"> </w:t>
      </w:r>
      <w:r w:rsidRPr="000C72F6">
        <w:rPr>
          <w:rStyle w:val="95"/>
          <w:b w:val="0"/>
          <w:sz w:val="26"/>
          <w:szCs w:val="28"/>
        </w:rPr>
        <w:t>которых  в  арсенале  учебно-дидактических средств необходимо иметь некоторые атрибуты представителей разных профессий (элементы костюмов, предметы, материалы).</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Специальный  учебный  и  дидактический  материал  необходим  для  образ</w:t>
      </w:r>
      <w:r w:rsidRPr="000C72F6">
        <w:rPr>
          <w:rStyle w:val="95"/>
          <w:b w:val="0"/>
          <w:sz w:val="26"/>
          <w:szCs w:val="28"/>
        </w:rPr>
        <w:t>о</w:t>
      </w:r>
      <w:r w:rsidRPr="000C72F6">
        <w:rPr>
          <w:rStyle w:val="95"/>
          <w:b w:val="0"/>
          <w:sz w:val="26"/>
          <w:szCs w:val="28"/>
        </w:rPr>
        <w:t>вания обучающихся  в  области  «Искусство».</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 xml:space="preserve">Освоение  практики  изобразительной  деятельности, художественного ремесла и художественного творчества требует некоторых специфических инструментов  </w:t>
      </w:r>
      <w:r w:rsidRPr="000C72F6">
        <w:rPr>
          <w:rStyle w:val="95"/>
          <w:b w:val="0"/>
          <w:sz w:val="26"/>
          <w:szCs w:val="28"/>
        </w:rPr>
        <w:lastRenderedPageBreak/>
        <w:t>(ножниц,  кисточек  и  др.),  позволяющих  ребенку  овладевать  отдельными операц</w:t>
      </w:r>
      <w:r w:rsidRPr="000C72F6">
        <w:rPr>
          <w:rStyle w:val="95"/>
          <w:b w:val="0"/>
          <w:sz w:val="26"/>
          <w:szCs w:val="28"/>
        </w:rPr>
        <w:t>и</w:t>
      </w:r>
      <w:r w:rsidRPr="000C72F6">
        <w:rPr>
          <w:rStyle w:val="95"/>
          <w:b w:val="0"/>
          <w:sz w:val="26"/>
          <w:szCs w:val="28"/>
        </w:rPr>
        <w:t xml:space="preserve">ями в процессе совместных с взрослым действий. Кроме того, для занятий </w:t>
      </w:r>
      <w:proofErr w:type="gramStart"/>
      <w:r w:rsidRPr="000C72F6">
        <w:rPr>
          <w:rStyle w:val="95"/>
          <w:b w:val="0"/>
          <w:sz w:val="26"/>
          <w:szCs w:val="28"/>
        </w:rPr>
        <w:t>ИЗО</w:t>
      </w:r>
      <w:proofErr w:type="gramEnd"/>
      <w:r w:rsidRPr="000C72F6">
        <w:rPr>
          <w:rStyle w:val="95"/>
          <w:b w:val="0"/>
          <w:sz w:val="26"/>
          <w:szCs w:val="28"/>
        </w:rPr>
        <w:t xml:space="preserve"> нео</w:t>
      </w:r>
      <w:r w:rsidRPr="000C72F6">
        <w:rPr>
          <w:rStyle w:val="95"/>
          <w:b w:val="0"/>
          <w:sz w:val="26"/>
          <w:szCs w:val="28"/>
        </w:rPr>
        <w:t>б</w:t>
      </w:r>
      <w:r w:rsidRPr="000C72F6">
        <w:rPr>
          <w:rStyle w:val="95"/>
          <w:b w:val="0"/>
          <w:sz w:val="26"/>
          <w:szCs w:val="28"/>
        </w:rPr>
        <w:t>ходим большой объем расходных материалов (бумага, краски, пластилин, глина, клей и др.).  Для  развития  изобразительной  деятельности  в  доступные  виды  худож</w:t>
      </w:r>
      <w:r w:rsidRPr="000C72F6">
        <w:rPr>
          <w:rStyle w:val="95"/>
          <w:b w:val="0"/>
          <w:sz w:val="26"/>
          <w:szCs w:val="28"/>
        </w:rPr>
        <w:t>е</w:t>
      </w:r>
      <w:r w:rsidRPr="000C72F6">
        <w:rPr>
          <w:rStyle w:val="95"/>
          <w:b w:val="0"/>
          <w:sz w:val="26"/>
          <w:szCs w:val="28"/>
        </w:rPr>
        <w:t>ственного 300</w:t>
      </w:r>
      <w:r w:rsidR="0038187D" w:rsidRPr="000C72F6">
        <w:rPr>
          <w:rStyle w:val="95"/>
          <w:b w:val="0"/>
          <w:sz w:val="26"/>
          <w:szCs w:val="28"/>
        </w:rPr>
        <w:t xml:space="preserve"> </w:t>
      </w:r>
      <w:r w:rsidRPr="000C72F6">
        <w:rPr>
          <w:rStyle w:val="95"/>
          <w:b w:val="0"/>
          <w:sz w:val="26"/>
          <w:szCs w:val="28"/>
        </w:rPr>
        <w:t>ремесла (батик, керамика, ткачество, полиграфия и др.) необходимо безопасное оборудование для соответствующих мастерских.</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На  занятиях  музыкой  и  театром  важно  обеспечить  обучающимся  испол</w:t>
      </w:r>
      <w:r w:rsidRPr="000C72F6">
        <w:rPr>
          <w:rStyle w:val="95"/>
          <w:b w:val="0"/>
          <w:sz w:val="26"/>
          <w:szCs w:val="28"/>
        </w:rPr>
        <w:t>ь</w:t>
      </w:r>
      <w:r w:rsidRPr="000C72F6">
        <w:rPr>
          <w:rStyle w:val="95"/>
          <w:b w:val="0"/>
          <w:sz w:val="26"/>
          <w:szCs w:val="28"/>
        </w:rPr>
        <w:t>зование доступных  музыкальных  инструментов  (маракас,  бубен,  барабан  и  др.),  театральным реквизитом,  а  также</w:t>
      </w:r>
      <w:r w:rsidR="0038187D" w:rsidRPr="000C72F6">
        <w:rPr>
          <w:rStyle w:val="95"/>
          <w:b w:val="0"/>
          <w:sz w:val="26"/>
          <w:szCs w:val="28"/>
        </w:rPr>
        <w:t xml:space="preserve"> </w:t>
      </w:r>
      <w:r w:rsidRPr="000C72F6">
        <w:rPr>
          <w:rStyle w:val="95"/>
          <w:b w:val="0"/>
          <w:sz w:val="26"/>
          <w:szCs w:val="28"/>
        </w:rPr>
        <w:t>оснащение  актовых  залов  воспроизводящим,  звукоусиливающим  и осветительным оборудованием.</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Содержательная область</w:t>
      </w:r>
      <w:r w:rsidR="0038187D" w:rsidRPr="000C72F6">
        <w:rPr>
          <w:rStyle w:val="95"/>
          <w:b w:val="0"/>
          <w:sz w:val="26"/>
          <w:szCs w:val="28"/>
        </w:rPr>
        <w:t xml:space="preserve"> </w:t>
      </w:r>
      <w:r w:rsidRPr="000C72F6">
        <w:rPr>
          <w:rStyle w:val="95"/>
          <w:b w:val="0"/>
          <w:sz w:val="26"/>
          <w:szCs w:val="28"/>
        </w:rPr>
        <w:t>«Физическая культура»</w:t>
      </w:r>
      <w:r w:rsidR="0038187D" w:rsidRPr="000C72F6">
        <w:rPr>
          <w:rStyle w:val="95"/>
          <w:b w:val="0"/>
          <w:sz w:val="26"/>
          <w:szCs w:val="28"/>
        </w:rPr>
        <w:t xml:space="preserve"> </w:t>
      </w:r>
      <w:r w:rsidRPr="000C72F6">
        <w:rPr>
          <w:rStyle w:val="95"/>
          <w:b w:val="0"/>
          <w:sz w:val="26"/>
          <w:szCs w:val="28"/>
        </w:rPr>
        <w:t>должна обеспечивать обуч</w:t>
      </w:r>
      <w:r w:rsidRPr="000C72F6">
        <w:rPr>
          <w:rStyle w:val="95"/>
          <w:b w:val="0"/>
          <w:sz w:val="26"/>
          <w:szCs w:val="28"/>
        </w:rPr>
        <w:t>а</w:t>
      </w:r>
      <w:r w:rsidRPr="000C72F6">
        <w:rPr>
          <w:rStyle w:val="95"/>
          <w:b w:val="0"/>
          <w:sz w:val="26"/>
          <w:szCs w:val="28"/>
        </w:rPr>
        <w:t xml:space="preserve">ющимся возможность  физического  </w:t>
      </w:r>
      <w:proofErr w:type="gramStart"/>
      <w:r w:rsidRPr="000C72F6">
        <w:rPr>
          <w:rStyle w:val="95"/>
          <w:b w:val="0"/>
          <w:sz w:val="26"/>
          <w:szCs w:val="28"/>
        </w:rPr>
        <w:t>самосовершенствования</w:t>
      </w:r>
      <w:proofErr w:type="gramEnd"/>
      <w:r w:rsidRPr="000C72F6">
        <w:rPr>
          <w:rStyle w:val="95"/>
          <w:b w:val="0"/>
          <w:sz w:val="26"/>
          <w:szCs w:val="28"/>
        </w:rPr>
        <w:t xml:space="preserve">  даже  если  их  физич</w:t>
      </w:r>
      <w:r w:rsidRPr="000C72F6">
        <w:rPr>
          <w:rStyle w:val="95"/>
          <w:b w:val="0"/>
          <w:sz w:val="26"/>
          <w:szCs w:val="28"/>
        </w:rPr>
        <w:t>е</w:t>
      </w:r>
      <w:r w:rsidRPr="000C72F6">
        <w:rPr>
          <w:rStyle w:val="95"/>
          <w:b w:val="0"/>
          <w:sz w:val="26"/>
          <w:szCs w:val="28"/>
        </w:rPr>
        <w:t xml:space="preserve">ский  статус значительно ниже общепринятой нормы. </w:t>
      </w:r>
      <w:proofErr w:type="gramStart"/>
      <w:r w:rsidRPr="000C72F6">
        <w:rPr>
          <w:rStyle w:val="95"/>
          <w:b w:val="0"/>
          <w:sz w:val="26"/>
          <w:szCs w:val="28"/>
        </w:rPr>
        <w:t>Для этого оснащение физкул</w:t>
      </w:r>
      <w:r w:rsidRPr="000C72F6">
        <w:rPr>
          <w:rStyle w:val="95"/>
          <w:b w:val="0"/>
          <w:sz w:val="26"/>
          <w:szCs w:val="28"/>
        </w:rPr>
        <w:t>ь</w:t>
      </w:r>
      <w:r w:rsidRPr="000C72F6">
        <w:rPr>
          <w:rStyle w:val="95"/>
          <w:b w:val="0"/>
          <w:sz w:val="26"/>
          <w:szCs w:val="28"/>
        </w:rPr>
        <w:t>турных залов должно предусматривать специальное адаптированное (</w:t>
      </w:r>
      <w:proofErr w:type="spellStart"/>
      <w:r w:rsidRPr="000C72F6">
        <w:rPr>
          <w:rStyle w:val="95"/>
          <w:b w:val="0"/>
          <w:sz w:val="26"/>
          <w:szCs w:val="28"/>
        </w:rPr>
        <w:t>ассистивное</w:t>
      </w:r>
      <w:proofErr w:type="spellEnd"/>
      <w:r w:rsidRPr="000C72F6">
        <w:rPr>
          <w:rStyle w:val="95"/>
          <w:b w:val="0"/>
          <w:sz w:val="26"/>
          <w:szCs w:val="28"/>
        </w:rPr>
        <w:t>) оборудование для обучающихся с  различными  нарушениями  развития,  включая  тренажеры,  специальные  велосипеды  (с ортопедическими средствами) и др.</w:t>
      </w:r>
      <w:proofErr w:type="gramEnd"/>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С  учетом  того,  что  подготовка  обучающихся  к  трудовой  деятельности  в  рамках содержательной  области «Технологии» начинается  с  формирования  у  об</w:t>
      </w:r>
      <w:r w:rsidRPr="000C72F6">
        <w:rPr>
          <w:rStyle w:val="95"/>
          <w:b w:val="0"/>
          <w:sz w:val="26"/>
          <w:szCs w:val="28"/>
        </w:rPr>
        <w:t>у</w:t>
      </w:r>
      <w:r w:rsidRPr="000C72F6">
        <w:rPr>
          <w:rStyle w:val="95"/>
          <w:b w:val="0"/>
          <w:sz w:val="26"/>
          <w:szCs w:val="28"/>
        </w:rPr>
        <w:t xml:space="preserve">чающихся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 xml:space="preserve">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0C72F6">
        <w:rPr>
          <w:rStyle w:val="95"/>
          <w:b w:val="0"/>
          <w:sz w:val="26"/>
          <w:szCs w:val="28"/>
        </w:rPr>
        <w:t>выпо</w:t>
      </w:r>
      <w:r w:rsidRPr="000C72F6">
        <w:rPr>
          <w:rStyle w:val="95"/>
          <w:b w:val="0"/>
          <w:sz w:val="26"/>
          <w:szCs w:val="28"/>
        </w:rPr>
        <w:t>л</w:t>
      </w:r>
      <w:r w:rsidRPr="000C72F6">
        <w:rPr>
          <w:rStyle w:val="95"/>
          <w:b w:val="0"/>
          <w:sz w:val="26"/>
          <w:szCs w:val="28"/>
        </w:rPr>
        <w:t>нения</w:t>
      </w:r>
      <w:proofErr w:type="gramEnd"/>
      <w:r w:rsidRPr="000C72F6">
        <w:rPr>
          <w:rStyle w:val="95"/>
          <w:b w:val="0"/>
          <w:sz w:val="26"/>
          <w:szCs w:val="28"/>
        </w:rPr>
        <w:t xml:space="preserve">  и  меняются  их качественные  характеристики.  Постепенно  формируемые  действия  переходят  в  разряд трудовых операций.</w:t>
      </w:r>
    </w:p>
    <w:p w:rsidR="0038187D"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Для осуществления трудового обучения образовательной организации треб</w:t>
      </w:r>
      <w:r w:rsidRPr="000C72F6">
        <w:rPr>
          <w:rStyle w:val="95"/>
          <w:b w:val="0"/>
          <w:sz w:val="26"/>
          <w:szCs w:val="28"/>
        </w:rPr>
        <w:t>у</w:t>
      </w:r>
      <w:r w:rsidRPr="000C72F6">
        <w:rPr>
          <w:rStyle w:val="95"/>
          <w:b w:val="0"/>
          <w:sz w:val="26"/>
          <w:szCs w:val="28"/>
        </w:rPr>
        <w:t>ются:</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различного назначения сырье (глина, шерсть, ткань, бумага и др. материалы);</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заготовки (из дерева, металла, пластика) и другой расходный материал;</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материал для растениеводства (семена растений, рассада, комнатные растения, почвенные смеси и др.) и ухода за животными;</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различные инструменты, соответствующие профилю труда, включая оборуд</w:t>
      </w:r>
      <w:r w:rsidR="0038187D" w:rsidRPr="000C72F6">
        <w:rPr>
          <w:rStyle w:val="95"/>
          <w:b w:val="0"/>
          <w:sz w:val="26"/>
          <w:szCs w:val="28"/>
        </w:rPr>
        <w:t>о</w:t>
      </w:r>
      <w:r w:rsidRPr="000C72F6">
        <w:rPr>
          <w:rStyle w:val="95"/>
          <w:b w:val="0"/>
          <w:sz w:val="26"/>
          <w:szCs w:val="28"/>
        </w:rPr>
        <w:t>вание для трудовой подготовки в области сельского хозяйства, ткачества, элемента</w:t>
      </w:r>
      <w:r w:rsidRPr="000C72F6">
        <w:rPr>
          <w:rStyle w:val="95"/>
          <w:b w:val="0"/>
          <w:sz w:val="26"/>
          <w:szCs w:val="28"/>
        </w:rPr>
        <w:t>р</w:t>
      </w:r>
      <w:r w:rsidRPr="000C72F6">
        <w:rPr>
          <w:rStyle w:val="95"/>
          <w:b w:val="0"/>
          <w:sz w:val="26"/>
          <w:szCs w:val="28"/>
        </w:rPr>
        <w:t>ной деревообработки, полиграфии, в сфере предоставления услуг (бытовых, общепит, гостиничный сервис и др.);</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прочий учебно-дидактический материал, необходимый для трудовой подгото</w:t>
      </w:r>
      <w:r w:rsidR="0038187D" w:rsidRPr="000C72F6">
        <w:rPr>
          <w:rStyle w:val="95"/>
          <w:b w:val="0"/>
          <w:sz w:val="26"/>
          <w:szCs w:val="28"/>
        </w:rPr>
        <w:t>в</w:t>
      </w:r>
      <w:r w:rsidRPr="000C72F6">
        <w:rPr>
          <w:rStyle w:val="95"/>
          <w:b w:val="0"/>
          <w:sz w:val="26"/>
          <w:szCs w:val="28"/>
        </w:rPr>
        <w:t>ки в образовательной</w:t>
      </w:r>
      <w:r w:rsidR="0038187D" w:rsidRPr="000C72F6">
        <w:rPr>
          <w:rStyle w:val="95"/>
          <w:b w:val="0"/>
          <w:sz w:val="26"/>
          <w:szCs w:val="28"/>
        </w:rPr>
        <w:t xml:space="preserve"> </w:t>
      </w:r>
      <w:r w:rsidRPr="000C72F6">
        <w:rPr>
          <w:rStyle w:val="95"/>
          <w:b w:val="0"/>
          <w:sz w:val="26"/>
          <w:szCs w:val="28"/>
        </w:rPr>
        <w:t>организации.</w:t>
      </w:r>
    </w:p>
    <w:p w:rsidR="00226C6E" w:rsidRPr="000C72F6" w:rsidRDefault="00226C6E" w:rsidP="00F37B93">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Кроме того, для обеспечения успешного овладения обучающимися технолог</w:t>
      </w:r>
      <w:r w:rsidRPr="000C72F6">
        <w:rPr>
          <w:rStyle w:val="95"/>
          <w:b w:val="0"/>
          <w:sz w:val="26"/>
          <w:szCs w:val="28"/>
        </w:rPr>
        <w:t>и</w:t>
      </w:r>
      <w:r w:rsidRPr="000C72F6">
        <w:rPr>
          <w:rStyle w:val="95"/>
          <w:b w:val="0"/>
          <w:sz w:val="26"/>
          <w:szCs w:val="28"/>
        </w:rPr>
        <w:t xml:space="preserve">ческим процессом </w:t>
      </w:r>
      <w:r w:rsidR="00F37B93" w:rsidRPr="000C72F6">
        <w:rPr>
          <w:rStyle w:val="95"/>
          <w:b w:val="0"/>
          <w:sz w:val="26"/>
          <w:szCs w:val="28"/>
        </w:rPr>
        <w:t>созданы</w:t>
      </w:r>
      <w:r w:rsidRPr="000C72F6">
        <w:rPr>
          <w:rStyle w:val="95"/>
          <w:b w:val="0"/>
          <w:sz w:val="26"/>
          <w:szCs w:val="28"/>
        </w:rPr>
        <w:t xml:space="preserve"> условия, способствующие выполнению доступных труд</w:t>
      </w:r>
      <w:r w:rsidRPr="000C72F6">
        <w:rPr>
          <w:rStyle w:val="95"/>
          <w:b w:val="0"/>
          <w:sz w:val="26"/>
          <w:szCs w:val="28"/>
        </w:rPr>
        <w:t>о</w:t>
      </w:r>
      <w:r w:rsidRPr="000C72F6">
        <w:rPr>
          <w:rStyle w:val="95"/>
          <w:b w:val="0"/>
          <w:sz w:val="26"/>
          <w:szCs w:val="28"/>
        </w:rPr>
        <w:t>вых действий  и  получения  качественного  продукта.  Для  этого  с  учетом  индив</w:t>
      </w:r>
      <w:r w:rsidRPr="000C72F6">
        <w:rPr>
          <w:rStyle w:val="95"/>
          <w:b w:val="0"/>
          <w:sz w:val="26"/>
          <w:szCs w:val="28"/>
        </w:rPr>
        <w:t>и</w:t>
      </w:r>
      <w:r w:rsidRPr="000C72F6">
        <w:rPr>
          <w:rStyle w:val="95"/>
          <w:b w:val="0"/>
          <w:sz w:val="26"/>
          <w:szCs w:val="28"/>
        </w:rPr>
        <w:t>дуальных</w:t>
      </w:r>
      <w:r w:rsidR="0038187D" w:rsidRPr="000C72F6">
        <w:rPr>
          <w:rStyle w:val="95"/>
          <w:b w:val="0"/>
          <w:sz w:val="26"/>
          <w:szCs w:val="28"/>
        </w:rPr>
        <w:t xml:space="preserve"> </w:t>
      </w:r>
      <w:r w:rsidRPr="000C72F6">
        <w:rPr>
          <w:rStyle w:val="95"/>
          <w:b w:val="0"/>
          <w:sz w:val="26"/>
          <w:szCs w:val="28"/>
        </w:rPr>
        <w:t>возможностей  обучающихся    создаются  алгоритмы  действий,  распис</w:t>
      </w:r>
      <w:r w:rsidRPr="000C72F6">
        <w:rPr>
          <w:rStyle w:val="95"/>
          <w:b w:val="0"/>
          <w:sz w:val="26"/>
          <w:szCs w:val="28"/>
        </w:rPr>
        <w:t>а</w:t>
      </w:r>
      <w:r w:rsidRPr="000C72F6">
        <w:rPr>
          <w:rStyle w:val="95"/>
          <w:b w:val="0"/>
          <w:sz w:val="26"/>
          <w:szCs w:val="28"/>
        </w:rPr>
        <w:t>ния  в  виде  ряда графических изображений. Для создания, обработки и распечатки графических изображений обра</w:t>
      </w:r>
      <w:r w:rsidR="00F37B93" w:rsidRPr="000C72F6">
        <w:rPr>
          <w:rStyle w:val="95"/>
          <w:b w:val="0"/>
          <w:sz w:val="26"/>
          <w:szCs w:val="28"/>
        </w:rPr>
        <w:t>зовательная</w:t>
      </w:r>
      <w:r w:rsidRPr="000C72F6">
        <w:rPr>
          <w:rStyle w:val="95"/>
          <w:b w:val="0"/>
          <w:sz w:val="26"/>
          <w:szCs w:val="28"/>
        </w:rPr>
        <w:t xml:space="preserve">  организа</w:t>
      </w:r>
      <w:r w:rsidR="00F37B93" w:rsidRPr="000C72F6">
        <w:rPr>
          <w:rStyle w:val="95"/>
          <w:b w:val="0"/>
          <w:sz w:val="26"/>
          <w:szCs w:val="28"/>
        </w:rPr>
        <w:t>ция</w:t>
      </w:r>
      <w:r w:rsidRPr="000C72F6">
        <w:rPr>
          <w:rStyle w:val="95"/>
          <w:b w:val="0"/>
          <w:sz w:val="26"/>
          <w:szCs w:val="28"/>
        </w:rPr>
        <w:t xml:space="preserve">  </w:t>
      </w:r>
      <w:r w:rsidR="00F37B93" w:rsidRPr="000C72F6">
        <w:rPr>
          <w:rStyle w:val="95"/>
          <w:b w:val="0"/>
          <w:sz w:val="26"/>
          <w:szCs w:val="28"/>
        </w:rPr>
        <w:t xml:space="preserve">имеет  оборудование  и  программное </w:t>
      </w:r>
      <w:r w:rsidRPr="000C72F6">
        <w:rPr>
          <w:rStyle w:val="95"/>
          <w:b w:val="0"/>
          <w:sz w:val="26"/>
          <w:szCs w:val="28"/>
        </w:rPr>
        <w:t>обеспечение.</w:t>
      </w:r>
    </w:p>
    <w:p w:rsidR="0038187D" w:rsidRPr="000C72F6" w:rsidRDefault="0038187D" w:rsidP="00522064">
      <w:pPr>
        <w:autoSpaceDE w:val="0"/>
        <w:autoSpaceDN w:val="0"/>
        <w:adjustRightInd w:val="0"/>
        <w:spacing w:after="0" w:line="240" w:lineRule="auto"/>
        <w:jc w:val="both"/>
        <w:rPr>
          <w:rStyle w:val="95"/>
          <w:b w:val="0"/>
          <w:sz w:val="26"/>
          <w:szCs w:val="28"/>
        </w:rPr>
      </w:pPr>
    </w:p>
    <w:p w:rsidR="00226C6E" w:rsidRPr="000C72F6" w:rsidRDefault="0038187D" w:rsidP="00522064">
      <w:pPr>
        <w:autoSpaceDE w:val="0"/>
        <w:autoSpaceDN w:val="0"/>
        <w:adjustRightInd w:val="0"/>
        <w:spacing w:after="0" w:line="240" w:lineRule="auto"/>
        <w:ind w:firstLine="709"/>
        <w:jc w:val="both"/>
        <w:rPr>
          <w:rStyle w:val="95"/>
          <w:sz w:val="26"/>
          <w:szCs w:val="28"/>
        </w:rPr>
      </w:pPr>
      <w:r w:rsidRPr="000C72F6">
        <w:rPr>
          <w:rStyle w:val="95"/>
          <w:sz w:val="26"/>
          <w:szCs w:val="28"/>
        </w:rPr>
        <w:t>3.4</w:t>
      </w:r>
      <w:r w:rsidR="00226C6E" w:rsidRPr="000C72F6">
        <w:rPr>
          <w:rStyle w:val="95"/>
          <w:sz w:val="26"/>
          <w:szCs w:val="28"/>
        </w:rPr>
        <w:t>.3.6. Условия организации обучения и взаимодействия специалистов,</w:t>
      </w:r>
      <w:r w:rsidRPr="000C72F6">
        <w:rPr>
          <w:rStyle w:val="95"/>
          <w:sz w:val="26"/>
          <w:szCs w:val="28"/>
        </w:rPr>
        <w:t xml:space="preserve"> </w:t>
      </w:r>
      <w:r w:rsidR="00226C6E" w:rsidRPr="000C72F6">
        <w:rPr>
          <w:rStyle w:val="95"/>
          <w:sz w:val="26"/>
          <w:szCs w:val="28"/>
        </w:rPr>
        <w:t>их сотрудничества с родителями (законными представителями) обучающихся</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lastRenderedPageBreak/>
        <w:t>Требования к материально</w:t>
      </w:r>
      <w:r w:rsidR="0038187D" w:rsidRPr="000C72F6">
        <w:rPr>
          <w:rStyle w:val="95"/>
          <w:b w:val="0"/>
          <w:sz w:val="26"/>
          <w:szCs w:val="28"/>
        </w:rPr>
        <w:t>-</w:t>
      </w:r>
      <w:r w:rsidRPr="000C72F6">
        <w:rPr>
          <w:rStyle w:val="95"/>
          <w:b w:val="0"/>
          <w:sz w:val="26"/>
          <w:szCs w:val="28"/>
        </w:rPr>
        <w:t>техническому обеспечению ориентированы не тол</w:t>
      </w:r>
      <w:r w:rsidRPr="000C72F6">
        <w:rPr>
          <w:rStyle w:val="95"/>
          <w:b w:val="0"/>
          <w:sz w:val="26"/>
          <w:szCs w:val="28"/>
        </w:rPr>
        <w:t>ь</w:t>
      </w:r>
      <w:r w:rsidRPr="000C72F6">
        <w:rPr>
          <w:rStyle w:val="95"/>
          <w:b w:val="0"/>
          <w:sz w:val="26"/>
          <w:szCs w:val="28"/>
        </w:rPr>
        <w:t xml:space="preserve">ко на обучающихся, но и на всех участников процесса образования. </w:t>
      </w:r>
      <w:proofErr w:type="gramStart"/>
      <w:r w:rsidRPr="000C72F6">
        <w:rPr>
          <w:rStyle w:val="95"/>
          <w:b w:val="0"/>
          <w:sz w:val="26"/>
          <w:szCs w:val="28"/>
        </w:rPr>
        <w:t>Это обусловлено большей, чем в «норме», необходимостью индивидуализации процесса образования обучающихся.</w:t>
      </w:r>
      <w:proofErr w:type="gramEnd"/>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Специфика данной группы требований состоит в том, что все вовлеч</w:t>
      </w:r>
      <w:r w:rsidR="0038187D" w:rsidRPr="000C72F6">
        <w:rPr>
          <w:rStyle w:val="95"/>
          <w:b w:val="0"/>
          <w:sz w:val="26"/>
          <w:szCs w:val="28"/>
        </w:rPr>
        <w:t>е</w:t>
      </w:r>
      <w:r w:rsidRPr="000C72F6">
        <w:rPr>
          <w:rStyle w:val="95"/>
          <w:b w:val="0"/>
          <w:sz w:val="26"/>
          <w:szCs w:val="28"/>
        </w:rPr>
        <w:t>нные в процесс образования взрослые должны иметь неограниченный доступ к организац</w:t>
      </w:r>
      <w:r w:rsidRPr="000C72F6">
        <w:rPr>
          <w:rStyle w:val="95"/>
          <w:b w:val="0"/>
          <w:sz w:val="26"/>
          <w:szCs w:val="28"/>
        </w:rPr>
        <w:t>и</w:t>
      </w:r>
      <w:r w:rsidRPr="000C72F6">
        <w:rPr>
          <w:rStyle w:val="95"/>
          <w:b w:val="0"/>
          <w:sz w:val="26"/>
          <w:szCs w:val="28"/>
        </w:rPr>
        <w:t>онной технике либо  специальному  ресурсному  центру  в  образовательном  учр</w:t>
      </w:r>
      <w:r w:rsidRPr="000C72F6">
        <w:rPr>
          <w:rStyle w:val="95"/>
          <w:b w:val="0"/>
          <w:sz w:val="26"/>
          <w:szCs w:val="28"/>
        </w:rPr>
        <w:t>е</w:t>
      </w:r>
      <w:r w:rsidRPr="000C72F6">
        <w:rPr>
          <w:rStyle w:val="95"/>
          <w:b w:val="0"/>
          <w:sz w:val="26"/>
          <w:szCs w:val="28"/>
        </w:rPr>
        <w:t>ждении,  где  можно  осуществлять подготовку необходимых индивидуализирова</w:t>
      </w:r>
      <w:r w:rsidRPr="000C72F6">
        <w:rPr>
          <w:rStyle w:val="95"/>
          <w:b w:val="0"/>
          <w:sz w:val="26"/>
          <w:szCs w:val="28"/>
        </w:rPr>
        <w:t>н</w:t>
      </w:r>
      <w:r w:rsidRPr="000C72F6">
        <w:rPr>
          <w:rStyle w:val="95"/>
          <w:b w:val="0"/>
          <w:sz w:val="26"/>
          <w:szCs w:val="28"/>
        </w:rPr>
        <w:t>ных материалов для процесса обучения реб</w:t>
      </w:r>
      <w:r w:rsidR="0038187D" w:rsidRPr="000C72F6">
        <w:rPr>
          <w:rStyle w:val="95"/>
          <w:b w:val="0"/>
          <w:sz w:val="26"/>
          <w:szCs w:val="28"/>
        </w:rPr>
        <w:t>е</w:t>
      </w:r>
      <w:r w:rsidRPr="000C72F6">
        <w:rPr>
          <w:rStyle w:val="95"/>
          <w:b w:val="0"/>
          <w:sz w:val="26"/>
          <w:szCs w:val="28"/>
        </w:rPr>
        <w:t>нка.</w:t>
      </w:r>
    </w:p>
    <w:p w:rsidR="00226C6E" w:rsidRPr="000C72F6" w:rsidRDefault="00420229"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О</w:t>
      </w:r>
      <w:r w:rsidR="00226C6E" w:rsidRPr="000C72F6">
        <w:rPr>
          <w:rStyle w:val="95"/>
          <w:b w:val="0"/>
          <w:sz w:val="26"/>
          <w:szCs w:val="28"/>
        </w:rPr>
        <w:t>беспечена материально техническая поддержка процесса координации и вз</w:t>
      </w:r>
      <w:r w:rsidR="00226C6E" w:rsidRPr="000C72F6">
        <w:rPr>
          <w:rStyle w:val="95"/>
          <w:b w:val="0"/>
          <w:sz w:val="26"/>
          <w:szCs w:val="28"/>
        </w:rPr>
        <w:t>а</w:t>
      </w:r>
      <w:r w:rsidR="00226C6E" w:rsidRPr="000C72F6">
        <w:rPr>
          <w:rStyle w:val="95"/>
          <w:b w:val="0"/>
          <w:sz w:val="26"/>
          <w:szCs w:val="28"/>
        </w:rPr>
        <w:t>имодействия специалистов разного профиля и родителей, вовлеч</w:t>
      </w:r>
      <w:r w:rsidR="0038187D" w:rsidRPr="000C72F6">
        <w:rPr>
          <w:rStyle w:val="95"/>
          <w:b w:val="0"/>
          <w:sz w:val="26"/>
          <w:szCs w:val="28"/>
        </w:rPr>
        <w:t>е</w:t>
      </w:r>
      <w:r w:rsidR="00226C6E" w:rsidRPr="000C72F6">
        <w:rPr>
          <w:rStyle w:val="95"/>
          <w:b w:val="0"/>
          <w:sz w:val="26"/>
          <w:szCs w:val="28"/>
        </w:rPr>
        <w:t>нных в процесс о</w:t>
      </w:r>
      <w:r w:rsidR="00226C6E" w:rsidRPr="000C72F6">
        <w:rPr>
          <w:rStyle w:val="95"/>
          <w:b w:val="0"/>
          <w:sz w:val="26"/>
          <w:szCs w:val="28"/>
        </w:rPr>
        <w:t>б</w:t>
      </w:r>
      <w:r w:rsidR="00226C6E" w:rsidRPr="000C72F6">
        <w:rPr>
          <w:rStyle w:val="95"/>
          <w:b w:val="0"/>
          <w:sz w:val="26"/>
          <w:szCs w:val="28"/>
        </w:rPr>
        <w:t xml:space="preserve">разования информационно-техническими средствами (доступ в интернет, </w:t>
      </w:r>
      <w:proofErr w:type="spellStart"/>
      <w:r w:rsidR="00226C6E" w:rsidRPr="000C72F6">
        <w:rPr>
          <w:rStyle w:val="95"/>
          <w:b w:val="0"/>
          <w:sz w:val="26"/>
          <w:szCs w:val="28"/>
        </w:rPr>
        <w:t>скайп</w:t>
      </w:r>
      <w:proofErr w:type="spellEnd"/>
      <w:r w:rsidR="00226C6E" w:rsidRPr="000C72F6">
        <w:rPr>
          <w:rStyle w:val="95"/>
          <w:b w:val="0"/>
          <w:sz w:val="26"/>
          <w:szCs w:val="28"/>
        </w:rPr>
        <w:t xml:space="preserve"> и др.).</w:t>
      </w:r>
    </w:p>
    <w:p w:rsidR="0038187D" w:rsidRPr="000C72F6" w:rsidRDefault="0038187D" w:rsidP="00522064">
      <w:pPr>
        <w:autoSpaceDE w:val="0"/>
        <w:autoSpaceDN w:val="0"/>
        <w:adjustRightInd w:val="0"/>
        <w:spacing w:after="0" w:line="240" w:lineRule="auto"/>
        <w:ind w:firstLine="709"/>
        <w:jc w:val="both"/>
        <w:rPr>
          <w:rStyle w:val="95"/>
          <w:b w:val="0"/>
          <w:sz w:val="26"/>
          <w:szCs w:val="28"/>
        </w:rPr>
      </w:pPr>
    </w:p>
    <w:p w:rsidR="0038187D" w:rsidRPr="000C72F6" w:rsidRDefault="0038187D" w:rsidP="00522064">
      <w:pPr>
        <w:autoSpaceDE w:val="0"/>
        <w:autoSpaceDN w:val="0"/>
        <w:adjustRightInd w:val="0"/>
        <w:spacing w:after="0" w:line="240" w:lineRule="auto"/>
        <w:ind w:firstLine="709"/>
        <w:jc w:val="center"/>
        <w:rPr>
          <w:rStyle w:val="95"/>
          <w:sz w:val="26"/>
          <w:szCs w:val="28"/>
        </w:rPr>
      </w:pPr>
      <w:r w:rsidRPr="000C72F6">
        <w:rPr>
          <w:rStyle w:val="95"/>
          <w:sz w:val="26"/>
          <w:szCs w:val="28"/>
        </w:rPr>
        <w:t>3.4</w:t>
      </w:r>
      <w:r w:rsidR="00226C6E" w:rsidRPr="000C72F6">
        <w:rPr>
          <w:rStyle w:val="95"/>
          <w:sz w:val="26"/>
          <w:szCs w:val="28"/>
        </w:rPr>
        <w:t>.3.7. Информационно-методич</w:t>
      </w:r>
      <w:r w:rsidRPr="000C72F6">
        <w:rPr>
          <w:rStyle w:val="95"/>
          <w:sz w:val="26"/>
          <w:szCs w:val="28"/>
        </w:rPr>
        <w:t>еское обеспечение</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proofErr w:type="gramStart"/>
      <w:r w:rsidRPr="000C72F6">
        <w:rPr>
          <w:rStyle w:val="95"/>
          <w:b w:val="0"/>
          <w:sz w:val="26"/>
          <w:szCs w:val="28"/>
        </w:rPr>
        <w:t>Информационно-методическое  обеспечение</w:t>
      </w:r>
      <w:r w:rsidR="0038187D" w:rsidRPr="000C72F6">
        <w:rPr>
          <w:rStyle w:val="95"/>
          <w:b w:val="0"/>
          <w:sz w:val="26"/>
          <w:szCs w:val="28"/>
        </w:rPr>
        <w:t xml:space="preserve"> </w:t>
      </w:r>
      <w:r w:rsidRPr="000C72F6">
        <w:rPr>
          <w:rStyle w:val="95"/>
          <w:b w:val="0"/>
          <w:sz w:val="26"/>
          <w:szCs w:val="28"/>
        </w:rPr>
        <w:t xml:space="preserve">образования </w:t>
      </w:r>
      <w:r w:rsidR="00F127D9" w:rsidRPr="000C72F6">
        <w:rPr>
          <w:rStyle w:val="95"/>
          <w:b w:val="0"/>
          <w:sz w:val="26"/>
          <w:szCs w:val="28"/>
        </w:rPr>
        <w:t>по АООП для обуч</w:t>
      </w:r>
      <w:r w:rsidR="00F127D9" w:rsidRPr="000C72F6">
        <w:rPr>
          <w:rStyle w:val="95"/>
          <w:b w:val="0"/>
          <w:sz w:val="26"/>
          <w:szCs w:val="28"/>
        </w:rPr>
        <w:t>а</w:t>
      </w:r>
      <w:r w:rsidR="00F127D9" w:rsidRPr="000C72F6">
        <w:rPr>
          <w:rStyle w:val="95"/>
          <w:b w:val="0"/>
          <w:sz w:val="26"/>
          <w:szCs w:val="28"/>
        </w:rPr>
        <w:t xml:space="preserve">ющихся с </w:t>
      </w:r>
      <w:r w:rsidRPr="000C72F6">
        <w:rPr>
          <w:rStyle w:val="95"/>
          <w:b w:val="0"/>
          <w:sz w:val="26"/>
          <w:szCs w:val="28"/>
        </w:rPr>
        <w:t>умственной  отстало</w:t>
      </w:r>
      <w:r w:rsidR="00F127D9" w:rsidRPr="000C72F6">
        <w:rPr>
          <w:rStyle w:val="95"/>
          <w:b w:val="0"/>
          <w:sz w:val="26"/>
          <w:szCs w:val="28"/>
        </w:rPr>
        <w:t xml:space="preserve">стью, с ТМНР </w:t>
      </w:r>
      <w:r w:rsidRPr="000C72F6">
        <w:rPr>
          <w:rStyle w:val="95"/>
          <w:b w:val="0"/>
          <w:sz w:val="26"/>
          <w:szCs w:val="28"/>
        </w:rPr>
        <w:t xml:space="preserve">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roofErr w:type="gramEnd"/>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Информационно-методическое обеспечение образовательного процесса вкл</w:t>
      </w:r>
      <w:r w:rsidRPr="000C72F6">
        <w:rPr>
          <w:rStyle w:val="95"/>
          <w:b w:val="0"/>
          <w:sz w:val="26"/>
          <w:szCs w:val="28"/>
        </w:rPr>
        <w:t>ю</w:t>
      </w:r>
      <w:r w:rsidRPr="000C72F6">
        <w:rPr>
          <w:rStyle w:val="95"/>
          <w:b w:val="0"/>
          <w:sz w:val="26"/>
          <w:szCs w:val="28"/>
        </w:rPr>
        <w:t>чает:</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1.</w:t>
      </w:r>
      <w:r w:rsidR="00F127D9" w:rsidRPr="000C72F6">
        <w:rPr>
          <w:rStyle w:val="95"/>
          <w:b w:val="0"/>
          <w:sz w:val="26"/>
          <w:szCs w:val="28"/>
        </w:rPr>
        <w:t xml:space="preserve"> </w:t>
      </w:r>
      <w:r w:rsidRPr="000C72F6">
        <w:rPr>
          <w:rStyle w:val="95"/>
          <w:b w:val="0"/>
          <w:sz w:val="26"/>
          <w:szCs w:val="28"/>
        </w:rPr>
        <w:t xml:space="preserve">Необходимую нормативную правовую базу образования </w:t>
      </w:r>
      <w:proofErr w:type="gramStart"/>
      <w:r w:rsidRPr="000C72F6">
        <w:rPr>
          <w:rStyle w:val="95"/>
          <w:b w:val="0"/>
          <w:sz w:val="26"/>
          <w:szCs w:val="28"/>
        </w:rPr>
        <w:t>обучающихся</w:t>
      </w:r>
      <w:proofErr w:type="gramEnd"/>
      <w:r w:rsidRPr="000C72F6">
        <w:rPr>
          <w:rStyle w:val="95"/>
          <w:b w:val="0"/>
          <w:sz w:val="26"/>
          <w:szCs w:val="28"/>
        </w:rPr>
        <w:t>;</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2.</w:t>
      </w:r>
      <w:r w:rsidR="00F127D9" w:rsidRPr="000C72F6">
        <w:rPr>
          <w:rStyle w:val="95"/>
          <w:b w:val="0"/>
          <w:sz w:val="26"/>
          <w:szCs w:val="28"/>
        </w:rPr>
        <w:t xml:space="preserve"> </w:t>
      </w:r>
      <w:r w:rsidRPr="000C72F6">
        <w:rPr>
          <w:rStyle w:val="95"/>
          <w:b w:val="0"/>
          <w:sz w:val="26"/>
          <w:szCs w:val="28"/>
        </w:rPr>
        <w:t>Характеристики предполагаемых информационных связей участников обр</w:t>
      </w:r>
      <w:r w:rsidRPr="000C72F6">
        <w:rPr>
          <w:rStyle w:val="95"/>
          <w:b w:val="0"/>
          <w:sz w:val="26"/>
          <w:szCs w:val="28"/>
        </w:rPr>
        <w:t>а</w:t>
      </w:r>
      <w:r w:rsidRPr="000C72F6">
        <w:rPr>
          <w:rStyle w:val="95"/>
          <w:b w:val="0"/>
          <w:sz w:val="26"/>
          <w:szCs w:val="28"/>
        </w:rPr>
        <w:t>зовательного процесса;</w:t>
      </w:r>
    </w:p>
    <w:p w:rsidR="00226C6E" w:rsidRPr="000C72F6" w:rsidRDefault="00226C6E" w:rsidP="00522064">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3.</w:t>
      </w:r>
      <w:r w:rsidR="00F127D9" w:rsidRPr="000C72F6">
        <w:rPr>
          <w:rStyle w:val="95"/>
          <w:b w:val="0"/>
          <w:sz w:val="26"/>
          <w:szCs w:val="28"/>
        </w:rPr>
        <w:t xml:space="preserve"> Получение</w:t>
      </w:r>
      <w:r w:rsidRPr="000C72F6">
        <w:rPr>
          <w:rStyle w:val="95"/>
          <w:b w:val="0"/>
          <w:sz w:val="26"/>
          <w:szCs w:val="28"/>
        </w:rPr>
        <w:t xml:space="preserve"> доступа к информационным ресурсам, различными способами (поиск информации  в сети интернет,  работа в библиотеке и др.), в том числе к эле</w:t>
      </w:r>
      <w:r w:rsidRPr="000C72F6">
        <w:rPr>
          <w:rStyle w:val="95"/>
          <w:b w:val="0"/>
          <w:sz w:val="26"/>
          <w:szCs w:val="28"/>
        </w:rPr>
        <w:t>к</w:t>
      </w:r>
      <w:r w:rsidRPr="000C72F6">
        <w:rPr>
          <w:rStyle w:val="95"/>
          <w:b w:val="0"/>
          <w:sz w:val="26"/>
          <w:szCs w:val="28"/>
        </w:rPr>
        <w:t>тронным образовательным ресурсам, размещенным в федеральных и региональных базах данных;</w:t>
      </w:r>
    </w:p>
    <w:p w:rsidR="00B9217D" w:rsidRPr="000C72F6" w:rsidRDefault="00226C6E" w:rsidP="00B9217D">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4.</w:t>
      </w:r>
      <w:r w:rsidR="00F127D9" w:rsidRPr="000C72F6">
        <w:rPr>
          <w:rStyle w:val="95"/>
          <w:b w:val="0"/>
          <w:sz w:val="26"/>
          <w:szCs w:val="28"/>
        </w:rPr>
        <w:t xml:space="preserve"> </w:t>
      </w:r>
      <w:proofErr w:type="gramStart"/>
      <w:r w:rsidRPr="000C72F6">
        <w:rPr>
          <w:rStyle w:val="95"/>
          <w:b w:val="0"/>
          <w:sz w:val="26"/>
          <w:szCs w:val="28"/>
        </w:rPr>
        <w:t>Возможность размещения материалов и работ в информационной среде о</w:t>
      </w:r>
      <w:r w:rsidRPr="000C72F6">
        <w:rPr>
          <w:rStyle w:val="95"/>
          <w:b w:val="0"/>
          <w:sz w:val="26"/>
          <w:szCs w:val="28"/>
        </w:rPr>
        <w:t>б</w:t>
      </w:r>
      <w:r w:rsidRPr="000C72F6">
        <w:rPr>
          <w:rStyle w:val="95"/>
          <w:b w:val="0"/>
          <w:sz w:val="26"/>
          <w:szCs w:val="28"/>
        </w:rPr>
        <w:t>разовательной организации (статей, выступлений, дискуссий, результатов экспер</w:t>
      </w:r>
      <w:r w:rsidRPr="000C72F6">
        <w:rPr>
          <w:rStyle w:val="95"/>
          <w:b w:val="0"/>
          <w:sz w:val="26"/>
          <w:szCs w:val="28"/>
        </w:rPr>
        <w:t>и</w:t>
      </w:r>
      <w:r w:rsidRPr="000C72F6">
        <w:rPr>
          <w:rStyle w:val="95"/>
          <w:b w:val="0"/>
          <w:sz w:val="26"/>
          <w:szCs w:val="28"/>
        </w:rPr>
        <w:t>ментальных исследований.</w:t>
      </w:r>
      <w:proofErr w:type="gramEnd"/>
    </w:p>
    <w:p w:rsidR="00B9217D" w:rsidRPr="000C72F6" w:rsidRDefault="00B9217D" w:rsidP="00B9217D">
      <w:pPr>
        <w:autoSpaceDE w:val="0"/>
        <w:autoSpaceDN w:val="0"/>
        <w:adjustRightInd w:val="0"/>
        <w:spacing w:after="0" w:line="240" w:lineRule="auto"/>
        <w:ind w:firstLine="709"/>
        <w:jc w:val="both"/>
        <w:rPr>
          <w:rStyle w:val="95"/>
          <w:b w:val="0"/>
          <w:sz w:val="26"/>
          <w:szCs w:val="28"/>
        </w:rPr>
      </w:pPr>
      <w:r w:rsidRPr="000C72F6">
        <w:rPr>
          <w:rStyle w:val="95"/>
          <w:b w:val="0"/>
          <w:sz w:val="26"/>
          <w:szCs w:val="28"/>
        </w:rPr>
        <w:t>Образование обучающихся с умственной отсталостью  (интеллектуальными нарушениями)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w:t>
      </w:r>
      <w:r w:rsidRPr="000C72F6">
        <w:rPr>
          <w:rStyle w:val="95"/>
          <w:b w:val="0"/>
          <w:sz w:val="26"/>
          <w:szCs w:val="28"/>
        </w:rPr>
        <w:t>и</w:t>
      </w:r>
      <w:r w:rsidRPr="000C72F6">
        <w:rPr>
          <w:rStyle w:val="95"/>
          <w:b w:val="0"/>
          <w:sz w:val="26"/>
          <w:szCs w:val="28"/>
        </w:rPr>
        <w:t>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w:t>
      </w:r>
      <w:r w:rsidRPr="000C72F6">
        <w:rPr>
          <w:rStyle w:val="95"/>
          <w:b w:val="0"/>
          <w:sz w:val="26"/>
          <w:szCs w:val="28"/>
        </w:rPr>
        <w:t>н</w:t>
      </w:r>
      <w:r w:rsidRPr="000C72F6">
        <w:rPr>
          <w:rStyle w:val="95"/>
          <w:b w:val="0"/>
          <w:sz w:val="26"/>
          <w:szCs w:val="28"/>
        </w:rPr>
        <w:t>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w:t>
      </w:r>
      <w:r w:rsidRPr="000C72F6">
        <w:rPr>
          <w:rStyle w:val="95"/>
          <w:b w:val="0"/>
          <w:sz w:val="26"/>
          <w:szCs w:val="28"/>
        </w:rPr>
        <w:t>о</w:t>
      </w:r>
      <w:r w:rsidRPr="000C72F6">
        <w:rPr>
          <w:rStyle w:val="95"/>
          <w:b w:val="0"/>
          <w:sz w:val="26"/>
          <w:szCs w:val="28"/>
        </w:rPr>
        <w:t>филя, специалистами и семьей, включая сетевые ресурсы и технологии.</w:t>
      </w:r>
    </w:p>
    <w:p w:rsidR="00B9217D" w:rsidRPr="000C72F6" w:rsidRDefault="00B9217D" w:rsidP="006A2835">
      <w:pPr>
        <w:autoSpaceDE w:val="0"/>
        <w:autoSpaceDN w:val="0"/>
        <w:adjustRightInd w:val="0"/>
        <w:spacing w:after="0" w:line="240" w:lineRule="auto"/>
        <w:ind w:firstLine="709"/>
        <w:jc w:val="both"/>
        <w:rPr>
          <w:rStyle w:val="95"/>
          <w:rFonts w:eastAsiaTheme="minorHAnsi"/>
          <w:b w:val="0"/>
          <w:bCs w:val="0"/>
          <w:sz w:val="26"/>
          <w:szCs w:val="28"/>
          <w:lang w:eastAsia="en-US"/>
        </w:rPr>
      </w:pPr>
      <w:proofErr w:type="gramStart"/>
      <w:r w:rsidRPr="000C72F6">
        <w:rPr>
          <w:rFonts w:ascii="Times New Roman" w:eastAsiaTheme="minorHAnsi" w:hAnsi="Times New Roman" w:cs="Times New Roman"/>
          <w:sz w:val="26"/>
          <w:szCs w:val="28"/>
          <w:lang w:eastAsia="en-US"/>
        </w:rPr>
        <w:t>Контроль за</w:t>
      </w:r>
      <w:proofErr w:type="gramEnd"/>
      <w:r w:rsidRPr="000C72F6">
        <w:rPr>
          <w:rFonts w:ascii="Times New Roman" w:eastAsiaTheme="minorHAnsi" w:hAnsi="Times New Roman" w:cs="Times New Roman"/>
          <w:sz w:val="26"/>
          <w:szCs w:val="28"/>
          <w:lang w:eastAsia="en-US"/>
        </w:rPr>
        <w:t xml:space="preserve"> состоянием системы условий осуществляется в рамках реализации Положения о внутренней системе оценки качества образования с использованием и</w:t>
      </w:r>
      <w:r w:rsidRPr="000C72F6">
        <w:rPr>
          <w:rFonts w:ascii="Times New Roman" w:eastAsiaTheme="minorHAnsi" w:hAnsi="Times New Roman" w:cs="Times New Roman"/>
          <w:sz w:val="26"/>
          <w:szCs w:val="28"/>
          <w:lang w:eastAsia="en-US"/>
        </w:rPr>
        <w:t>н</w:t>
      </w:r>
      <w:r w:rsidRPr="000C72F6">
        <w:rPr>
          <w:rFonts w:ascii="Times New Roman" w:eastAsiaTheme="minorHAnsi" w:hAnsi="Times New Roman" w:cs="Times New Roman"/>
          <w:sz w:val="26"/>
          <w:szCs w:val="28"/>
          <w:lang w:eastAsia="en-US"/>
        </w:rPr>
        <w:t>струментария оценки готовности к введению ФГОС образования обучающихся с у</w:t>
      </w:r>
      <w:r w:rsidRPr="000C72F6">
        <w:rPr>
          <w:rFonts w:ascii="Times New Roman" w:eastAsiaTheme="minorHAnsi" w:hAnsi="Times New Roman" w:cs="Times New Roman"/>
          <w:sz w:val="26"/>
          <w:szCs w:val="28"/>
          <w:lang w:eastAsia="en-US"/>
        </w:rPr>
        <w:t>м</w:t>
      </w:r>
      <w:r w:rsidRPr="000C72F6">
        <w:rPr>
          <w:rFonts w:ascii="Times New Roman" w:eastAsiaTheme="minorHAnsi" w:hAnsi="Times New Roman" w:cs="Times New Roman"/>
          <w:sz w:val="26"/>
          <w:szCs w:val="28"/>
          <w:lang w:eastAsia="en-US"/>
        </w:rPr>
        <w:t>ственной отсталостью (интеллектуальными нарушениями) в о</w:t>
      </w:r>
      <w:r w:rsidR="006A2835" w:rsidRPr="000C72F6">
        <w:rPr>
          <w:rFonts w:ascii="Times New Roman" w:eastAsiaTheme="minorHAnsi" w:hAnsi="Times New Roman" w:cs="Times New Roman"/>
          <w:sz w:val="26"/>
          <w:szCs w:val="28"/>
          <w:lang w:eastAsia="en-US"/>
        </w:rPr>
        <w:t>бщеобразовательной организации.</w:t>
      </w:r>
    </w:p>
    <w:p w:rsidR="00034A6F" w:rsidRPr="000C72F6" w:rsidRDefault="00034A6F" w:rsidP="00034A6F">
      <w:pPr>
        <w:spacing w:after="0" w:line="240" w:lineRule="auto"/>
        <w:ind w:firstLine="426"/>
        <w:jc w:val="both"/>
        <w:rPr>
          <w:rFonts w:ascii="Times New Roman" w:hAnsi="Times New Roman"/>
          <w:i/>
          <w:sz w:val="26"/>
          <w:szCs w:val="28"/>
        </w:rPr>
      </w:pPr>
      <w:r w:rsidRPr="000C72F6">
        <w:rPr>
          <w:rFonts w:ascii="Times New Roman" w:hAnsi="Times New Roman"/>
          <w:bCs/>
          <w:sz w:val="26"/>
          <w:szCs w:val="28"/>
        </w:rPr>
        <w:lastRenderedPageBreak/>
        <w:t>Содержание материально – технических и финансовых условий АООП  предста</w:t>
      </w:r>
      <w:r w:rsidRPr="000C72F6">
        <w:rPr>
          <w:rFonts w:ascii="Times New Roman" w:hAnsi="Times New Roman"/>
          <w:bCs/>
          <w:sz w:val="26"/>
          <w:szCs w:val="28"/>
        </w:rPr>
        <w:t>в</w:t>
      </w:r>
      <w:r w:rsidRPr="000C72F6">
        <w:rPr>
          <w:rFonts w:ascii="Times New Roman" w:hAnsi="Times New Roman"/>
          <w:bCs/>
          <w:sz w:val="26"/>
          <w:szCs w:val="28"/>
        </w:rPr>
        <w:t xml:space="preserve">лено в </w:t>
      </w:r>
      <w:r w:rsidRPr="000C72F6">
        <w:rPr>
          <w:rFonts w:ascii="Times New Roman" w:hAnsi="Times New Roman"/>
          <w:b/>
          <w:bCs/>
          <w:i/>
          <w:sz w:val="26"/>
          <w:szCs w:val="28"/>
        </w:rPr>
        <w:t>Приложении.</w:t>
      </w:r>
    </w:p>
    <w:p w:rsidR="00226C6E" w:rsidRPr="000C72F6" w:rsidRDefault="00226C6E" w:rsidP="00522064">
      <w:pPr>
        <w:autoSpaceDE w:val="0"/>
        <w:autoSpaceDN w:val="0"/>
        <w:adjustRightInd w:val="0"/>
        <w:spacing w:after="0" w:line="240" w:lineRule="auto"/>
        <w:rPr>
          <w:rStyle w:val="95"/>
          <w:b w:val="0"/>
          <w:sz w:val="26"/>
          <w:szCs w:val="28"/>
        </w:rPr>
      </w:pPr>
    </w:p>
    <w:p w:rsidR="00AA5BA0" w:rsidRPr="000C72F6" w:rsidRDefault="00AA5BA0" w:rsidP="00522064">
      <w:pPr>
        <w:pStyle w:val="a6"/>
        <w:tabs>
          <w:tab w:val="left" w:pos="993"/>
        </w:tabs>
        <w:spacing w:after="0" w:line="240" w:lineRule="auto"/>
        <w:ind w:left="0" w:firstLine="709"/>
        <w:contextualSpacing w:val="0"/>
        <w:jc w:val="both"/>
        <w:rPr>
          <w:rFonts w:ascii="Times New Roman" w:hAnsi="Times New Roman" w:cs="Times New Roman"/>
          <w:sz w:val="26"/>
          <w:szCs w:val="28"/>
        </w:rPr>
      </w:pPr>
    </w:p>
    <w:sectPr w:rsidR="00AA5BA0" w:rsidRPr="000C72F6" w:rsidSect="0053011F">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F6" w:rsidRDefault="000C72F6" w:rsidP="00C72A81">
      <w:pPr>
        <w:spacing w:after="0" w:line="240" w:lineRule="auto"/>
      </w:pPr>
      <w:r>
        <w:separator/>
      </w:r>
    </w:p>
  </w:endnote>
  <w:endnote w:type="continuationSeparator" w:id="0">
    <w:p w:rsidR="000C72F6" w:rsidRDefault="000C72F6" w:rsidP="00C7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387"/>
    </w:sdtPr>
    <w:sdtEndPr/>
    <w:sdtContent>
      <w:p w:rsidR="000C72F6" w:rsidRDefault="00985FD8">
        <w:pPr>
          <w:pStyle w:val="aff0"/>
          <w:jc w:val="center"/>
        </w:pPr>
        <w:r>
          <w:fldChar w:fldCharType="begin"/>
        </w:r>
        <w:r>
          <w:instrText xml:space="preserve"> PAGE   \* MERGEFORMAT </w:instrText>
        </w:r>
        <w:r>
          <w:fldChar w:fldCharType="separate"/>
        </w:r>
        <w:r>
          <w:rPr>
            <w:noProof/>
          </w:rPr>
          <w:t>1</w:t>
        </w:r>
        <w:r>
          <w:rPr>
            <w:noProof/>
          </w:rPr>
          <w:fldChar w:fldCharType="end"/>
        </w:r>
      </w:p>
    </w:sdtContent>
  </w:sdt>
  <w:p w:rsidR="000C72F6" w:rsidRDefault="000C72F6">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F6" w:rsidRDefault="000C72F6" w:rsidP="00C72A81">
      <w:pPr>
        <w:spacing w:after="0" w:line="240" w:lineRule="auto"/>
      </w:pPr>
      <w:r>
        <w:separator/>
      </w:r>
    </w:p>
  </w:footnote>
  <w:footnote w:type="continuationSeparator" w:id="0">
    <w:p w:rsidR="000C72F6" w:rsidRDefault="000C72F6" w:rsidP="00C72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23A12"/>
    <w:multiLevelType w:val="hybridMultilevel"/>
    <w:tmpl w:val="0F92B1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0C38F0"/>
    <w:multiLevelType w:val="multilevel"/>
    <w:tmpl w:val="AB5420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A7758D"/>
    <w:multiLevelType w:val="hybridMultilevel"/>
    <w:tmpl w:val="2602917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
    <w:nsid w:val="07377B4F"/>
    <w:multiLevelType w:val="multilevel"/>
    <w:tmpl w:val="AEC657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EC71C1C"/>
    <w:multiLevelType w:val="hybridMultilevel"/>
    <w:tmpl w:val="47AC1518"/>
    <w:lvl w:ilvl="0" w:tplc="81F2C896">
      <w:start w:val="1"/>
      <w:numFmt w:val="bullet"/>
      <w:lvlText w:val="•"/>
      <w:lvlJc w:val="left"/>
      <w:pPr>
        <w:ind w:left="102" w:hanging="167"/>
      </w:pPr>
      <w:rPr>
        <w:rFonts w:ascii="Times New Roman" w:eastAsia="Times New Roman" w:hAnsi="Times New Roman" w:cs="Times New Roman" w:hint="default"/>
        <w:color w:val="000009"/>
        <w:w w:val="99"/>
        <w:sz w:val="28"/>
        <w:szCs w:val="28"/>
      </w:rPr>
    </w:lvl>
    <w:lvl w:ilvl="1" w:tplc="DEC00F40">
      <w:start w:val="1"/>
      <w:numFmt w:val="bullet"/>
      <w:lvlText w:val="•"/>
      <w:lvlJc w:val="left"/>
      <w:pPr>
        <w:ind w:left="1048" w:hanging="167"/>
      </w:pPr>
    </w:lvl>
    <w:lvl w:ilvl="2" w:tplc="48D0BE36">
      <w:start w:val="1"/>
      <w:numFmt w:val="bullet"/>
      <w:lvlText w:val="•"/>
      <w:lvlJc w:val="left"/>
      <w:pPr>
        <w:ind w:left="1994" w:hanging="167"/>
      </w:pPr>
    </w:lvl>
    <w:lvl w:ilvl="3" w:tplc="D46CF344">
      <w:start w:val="1"/>
      <w:numFmt w:val="bullet"/>
      <w:lvlText w:val="•"/>
      <w:lvlJc w:val="left"/>
      <w:pPr>
        <w:ind w:left="2941" w:hanging="167"/>
      </w:pPr>
    </w:lvl>
    <w:lvl w:ilvl="4" w:tplc="313A0758">
      <w:start w:val="1"/>
      <w:numFmt w:val="bullet"/>
      <w:lvlText w:val="•"/>
      <w:lvlJc w:val="left"/>
      <w:pPr>
        <w:ind w:left="3887" w:hanging="167"/>
      </w:pPr>
    </w:lvl>
    <w:lvl w:ilvl="5" w:tplc="F4D2A56A">
      <w:start w:val="1"/>
      <w:numFmt w:val="bullet"/>
      <w:lvlText w:val="•"/>
      <w:lvlJc w:val="left"/>
      <w:pPr>
        <w:ind w:left="4834" w:hanging="167"/>
      </w:pPr>
    </w:lvl>
    <w:lvl w:ilvl="6" w:tplc="746CEDAE">
      <w:start w:val="1"/>
      <w:numFmt w:val="bullet"/>
      <w:lvlText w:val="•"/>
      <w:lvlJc w:val="left"/>
      <w:pPr>
        <w:ind w:left="5780" w:hanging="167"/>
      </w:pPr>
    </w:lvl>
    <w:lvl w:ilvl="7" w:tplc="C5DAC3FA">
      <w:start w:val="1"/>
      <w:numFmt w:val="bullet"/>
      <w:lvlText w:val="•"/>
      <w:lvlJc w:val="left"/>
      <w:pPr>
        <w:ind w:left="6727" w:hanging="167"/>
      </w:pPr>
    </w:lvl>
    <w:lvl w:ilvl="8" w:tplc="ECF86682">
      <w:start w:val="1"/>
      <w:numFmt w:val="bullet"/>
      <w:lvlText w:val="•"/>
      <w:lvlJc w:val="left"/>
      <w:pPr>
        <w:ind w:left="7673" w:hanging="167"/>
      </w:pPr>
    </w:lvl>
  </w:abstractNum>
  <w:abstractNum w:abstractNumId="6">
    <w:nsid w:val="0F060A66"/>
    <w:multiLevelType w:val="hybridMultilevel"/>
    <w:tmpl w:val="A748F3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FF443F4"/>
    <w:multiLevelType w:val="multilevel"/>
    <w:tmpl w:val="774C2D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2062559"/>
    <w:multiLevelType w:val="hybridMultilevel"/>
    <w:tmpl w:val="69A0A8F0"/>
    <w:lvl w:ilvl="0" w:tplc="659EE4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216793F"/>
    <w:multiLevelType w:val="hybridMultilevel"/>
    <w:tmpl w:val="C630980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B496D4C"/>
    <w:multiLevelType w:val="hybridMultilevel"/>
    <w:tmpl w:val="B6E03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37723F"/>
    <w:multiLevelType w:val="multilevel"/>
    <w:tmpl w:val="748EE926"/>
    <w:lvl w:ilvl="0">
      <w:start w:val="7"/>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nsid w:val="1F5668AD"/>
    <w:multiLevelType w:val="hybridMultilevel"/>
    <w:tmpl w:val="EA80CC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FD5261"/>
    <w:multiLevelType w:val="hybridMultilevel"/>
    <w:tmpl w:val="F6721D22"/>
    <w:lvl w:ilvl="0" w:tplc="C880655C">
      <w:start w:val="9"/>
      <w:numFmt w:val="upperRoman"/>
      <w:lvlText w:val="%1."/>
      <w:lvlJc w:val="left"/>
      <w:pPr>
        <w:ind w:left="3078" w:hanging="720"/>
      </w:pPr>
      <w:rPr>
        <w:rFonts w:hint="default"/>
      </w:rPr>
    </w:lvl>
    <w:lvl w:ilvl="1" w:tplc="04190019" w:tentative="1">
      <w:start w:val="1"/>
      <w:numFmt w:val="lowerLetter"/>
      <w:lvlText w:val="%2."/>
      <w:lvlJc w:val="left"/>
      <w:pPr>
        <w:ind w:left="3438" w:hanging="360"/>
      </w:pPr>
    </w:lvl>
    <w:lvl w:ilvl="2" w:tplc="0419001B" w:tentative="1">
      <w:start w:val="1"/>
      <w:numFmt w:val="lowerRoman"/>
      <w:lvlText w:val="%3."/>
      <w:lvlJc w:val="right"/>
      <w:pPr>
        <w:ind w:left="4158" w:hanging="180"/>
      </w:pPr>
    </w:lvl>
    <w:lvl w:ilvl="3" w:tplc="0419000F" w:tentative="1">
      <w:start w:val="1"/>
      <w:numFmt w:val="decimal"/>
      <w:lvlText w:val="%4."/>
      <w:lvlJc w:val="left"/>
      <w:pPr>
        <w:ind w:left="4878" w:hanging="360"/>
      </w:pPr>
    </w:lvl>
    <w:lvl w:ilvl="4" w:tplc="04190019" w:tentative="1">
      <w:start w:val="1"/>
      <w:numFmt w:val="lowerLetter"/>
      <w:lvlText w:val="%5."/>
      <w:lvlJc w:val="left"/>
      <w:pPr>
        <w:ind w:left="5598" w:hanging="360"/>
      </w:pPr>
    </w:lvl>
    <w:lvl w:ilvl="5" w:tplc="0419001B" w:tentative="1">
      <w:start w:val="1"/>
      <w:numFmt w:val="lowerRoman"/>
      <w:lvlText w:val="%6."/>
      <w:lvlJc w:val="right"/>
      <w:pPr>
        <w:ind w:left="6318" w:hanging="180"/>
      </w:pPr>
    </w:lvl>
    <w:lvl w:ilvl="6" w:tplc="0419000F" w:tentative="1">
      <w:start w:val="1"/>
      <w:numFmt w:val="decimal"/>
      <w:lvlText w:val="%7."/>
      <w:lvlJc w:val="left"/>
      <w:pPr>
        <w:ind w:left="7038" w:hanging="360"/>
      </w:pPr>
    </w:lvl>
    <w:lvl w:ilvl="7" w:tplc="04190019" w:tentative="1">
      <w:start w:val="1"/>
      <w:numFmt w:val="lowerLetter"/>
      <w:lvlText w:val="%8."/>
      <w:lvlJc w:val="left"/>
      <w:pPr>
        <w:ind w:left="7758" w:hanging="360"/>
      </w:pPr>
    </w:lvl>
    <w:lvl w:ilvl="8" w:tplc="0419001B" w:tentative="1">
      <w:start w:val="1"/>
      <w:numFmt w:val="lowerRoman"/>
      <w:lvlText w:val="%9."/>
      <w:lvlJc w:val="right"/>
      <w:pPr>
        <w:ind w:left="8478" w:hanging="180"/>
      </w:pPr>
    </w:lvl>
  </w:abstractNum>
  <w:abstractNum w:abstractNumId="14">
    <w:nsid w:val="21766A90"/>
    <w:multiLevelType w:val="hybridMultilevel"/>
    <w:tmpl w:val="BDF87E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24D2C91"/>
    <w:multiLevelType w:val="hybridMultilevel"/>
    <w:tmpl w:val="DE2487D4"/>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6">
    <w:nsid w:val="26F13189"/>
    <w:multiLevelType w:val="multilevel"/>
    <w:tmpl w:val="9C644268"/>
    <w:lvl w:ilvl="0">
      <w:start w:val="1"/>
      <w:numFmt w:val="decimal"/>
      <w:lvlText w:val="%1."/>
      <w:lvlJc w:val="left"/>
      <w:pPr>
        <w:ind w:left="450" w:hanging="45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7">
    <w:nsid w:val="28143B7E"/>
    <w:multiLevelType w:val="hybridMultilevel"/>
    <w:tmpl w:val="22764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6B3E40"/>
    <w:multiLevelType w:val="multilevel"/>
    <w:tmpl w:val="FCDADCB8"/>
    <w:lvl w:ilvl="0">
      <w:start w:val="1"/>
      <w:numFmt w:val="decimal"/>
      <w:lvlText w:val="%1."/>
      <w:lvlJc w:val="left"/>
      <w:pPr>
        <w:ind w:left="1785" w:hanging="1065"/>
      </w:pPr>
      <w:rPr>
        <w:rFonts w:hint="default"/>
      </w:rPr>
    </w:lvl>
    <w:lvl w:ilvl="1">
      <w:start w:val="5"/>
      <w:numFmt w:val="decimal"/>
      <w:isLgl/>
      <w:lvlText w:val="%1.%2."/>
      <w:lvlJc w:val="left"/>
      <w:pPr>
        <w:ind w:left="15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60" w:hanging="2160"/>
      </w:pPr>
      <w:rPr>
        <w:rFonts w:hint="default"/>
      </w:rPr>
    </w:lvl>
  </w:abstractNum>
  <w:abstractNum w:abstractNumId="19">
    <w:nsid w:val="287D78BA"/>
    <w:multiLevelType w:val="hybridMultilevel"/>
    <w:tmpl w:val="A274B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BA27B5"/>
    <w:multiLevelType w:val="multilevel"/>
    <w:tmpl w:val="EC9004C4"/>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291825D5"/>
    <w:multiLevelType w:val="hybridMultilevel"/>
    <w:tmpl w:val="226CEF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1B23F63"/>
    <w:multiLevelType w:val="hybridMultilevel"/>
    <w:tmpl w:val="76D2D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A26E01"/>
    <w:multiLevelType w:val="hybridMultilevel"/>
    <w:tmpl w:val="D51ABF3A"/>
    <w:lvl w:ilvl="0" w:tplc="8C0645E0">
      <w:start w:val="1"/>
      <w:numFmt w:val="bullet"/>
      <w:lvlText w:val="—"/>
      <w:lvlJc w:val="left"/>
      <w:pPr>
        <w:ind w:left="102" w:hanging="356"/>
      </w:pPr>
      <w:rPr>
        <w:rFonts w:ascii="Times New Roman" w:eastAsia="Times New Roman" w:hAnsi="Times New Roman" w:cs="Times New Roman" w:hint="default"/>
        <w:w w:val="99"/>
        <w:sz w:val="28"/>
        <w:szCs w:val="28"/>
      </w:rPr>
    </w:lvl>
    <w:lvl w:ilvl="1" w:tplc="F19EE0A2">
      <w:start w:val="1"/>
      <w:numFmt w:val="bullet"/>
      <w:lvlText w:val="•"/>
      <w:lvlJc w:val="left"/>
      <w:pPr>
        <w:ind w:left="102" w:hanging="168"/>
      </w:pPr>
      <w:rPr>
        <w:rFonts w:ascii="Times New Roman" w:eastAsia="Times New Roman" w:hAnsi="Times New Roman" w:cs="Times New Roman" w:hint="default"/>
        <w:w w:val="99"/>
        <w:sz w:val="28"/>
        <w:szCs w:val="28"/>
      </w:rPr>
    </w:lvl>
    <w:lvl w:ilvl="2" w:tplc="4D24C466">
      <w:start w:val="1"/>
      <w:numFmt w:val="bullet"/>
      <w:lvlText w:val="•"/>
      <w:lvlJc w:val="left"/>
      <w:pPr>
        <w:ind w:left="1994" w:hanging="168"/>
      </w:pPr>
    </w:lvl>
    <w:lvl w:ilvl="3" w:tplc="2520BC0E">
      <w:start w:val="1"/>
      <w:numFmt w:val="bullet"/>
      <w:lvlText w:val="•"/>
      <w:lvlJc w:val="left"/>
      <w:pPr>
        <w:ind w:left="2941" w:hanging="168"/>
      </w:pPr>
    </w:lvl>
    <w:lvl w:ilvl="4" w:tplc="0FB02010">
      <w:start w:val="1"/>
      <w:numFmt w:val="bullet"/>
      <w:lvlText w:val="•"/>
      <w:lvlJc w:val="left"/>
      <w:pPr>
        <w:ind w:left="3887" w:hanging="168"/>
      </w:pPr>
    </w:lvl>
    <w:lvl w:ilvl="5" w:tplc="498C065A">
      <w:start w:val="1"/>
      <w:numFmt w:val="bullet"/>
      <w:lvlText w:val="•"/>
      <w:lvlJc w:val="left"/>
      <w:pPr>
        <w:ind w:left="4834" w:hanging="168"/>
      </w:pPr>
    </w:lvl>
    <w:lvl w:ilvl="6" w:tplc="1F847788">
      <w:start w:val="1"/>
      <w:numFmt w:val="bullet"/>
      <w:lvlText w:val="•"/>
      <w:lvlJc w:val="left"/>
      <w:pPr>
        <w:ind w:left="5780" w:hanging="168"/>
      </w:pPr>
    </w:lvl>
    <w:lvl w:ilvl="7" w:tplc="09E4E67A">
      <w:start w:val="1"/>
      <w:numFmt w:val="bullet"/>
      <w:lvlText w:val="•"/>
      <w:lvlJc w:val="left"/>
      <w:pPr>
        <w:ind w:left="6727" w:hanging="168"/>
      </w:pPr>
    </w:lvl>
    <w:lvl w:ilvl="8" w:tplc="85A0E7DE">
      <w:start w:val="1"/>
      <w:numFmt w:val="bullet"/>
      <w:lvlText w:val="•"/>
      <w:lvlJc w:val="left"/>
      <w:pPr>
        <w:ind w:left="7673" w:hanging="168"/>
      </w:pPr>
    </w:lvl>
  </w:abstractNum>
  <w:abstractNum w:abstractNumId="24">
    <w:nsid w:val="34F7353B"/>
    <w:multiLevelType w:val="multilevel"/>
    <w:tmpl w:val="FA2E50E2"/>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5">
    <w:nsid w:val="375E4277"/>
    <w:multiLevelType w:val="hybridMultilevel"/>
    <w:tmpl w:val="02B4F5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8D807E2"/>
    <w:multiLevelType w:val="hybridMultilevel"/>
    <w:tmpl w:val="5038F2C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7">
    <w:nsid w:val="3FF25ACC"/>
    <w:multiLevelType w:val="multilevel"/>
    <w:tmpl w:val="39CA5072"/>
    <w:lvl w:ilvl="0">
      <w:start w:val="1"/>
      <w:numFmt w:val="upperRoman"/>
      <w:lvlText w:val="%1."/>
      <w:lvlJc w:val="left"/>
      <w:pPr>
        <w:ind w:left="1287" w:hanging="720"/>
      </w:pPr>
      <w:rPr>
        <w:rFonts w:cs="Times New Roman" w:hint="default"/>
        <w:b/>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8">
    <w:nsid w:val="410C2288"/>
    <w:multiLevelType w:val="hybridMultilevel"/>
    <w:tmpl w:val="DCBA45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31A6DC8"/>
    <w:multiLevelType w:val="hybridMultilevel"/>
    <w:tmpl w:val="C262C5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0">
    <w:nsid w:val="437D444F"/>
    <w:multiLevelType w:val="hybridMultilevel"/>
    <w:tmpl w:val="9FA4FE42"/>
    <w:lvl w:ilvl="0" w:tplc="5E2E64C6">
      <w:start w:val="8"/>
      <w:numFmt w:val="upperRoman"/>
      <w:lvlText w:val="%1."/>
      <w:lvlJc w:val="left"/>
      <w:pPr>
        <w:ind w:left="3108" w:hanging="750"/>
      </w:pPr>
      <w:rPr>
        <w:rFonts w:hint="default"/>
      </w:rPr>
    </w:lvl>
    <w:lvl w:ilvl="1" w:tplc="04190019" w:tentative="1">
      <w:start w:val="1"/>
      <w:numFmt w:val="lowerLetter"/>
      <w:lvlText w:val="%2."/>
      <w:lvlJc w:val="left"/>
      <w:pPr>
        <w:ind w:left="3438" w:hanging="360"/>
      </w:pPr>
    </w:lvl>
    <w:lvl w:ilvl="2" w:tplc="0419001B" w:tentative="1">
      <w:start w:val="1"/>
      <w:numFmt w:val="lowerRoman"/>
      <w:lvlText w:val="%3."/>
      <w:lvlJc w:val="right"/>
      <w:pPr>
        <w:ind w:left="4158" w:hanging="180"/>
      </w:pPr>
    </w:lvl>
    <w:lvl w:ilvl="3" w:tplc="0419000F" w:tentative="1">
      <w:start w:val="1"/>
      <w:numFmt w:val="decimal"/>
      <w:lvlText w:val="%4."/>
      <w:lvlJc w:val="left"/>
      <w:pPr>
        <w:ind w:left="4878" w:hanging="360"/>
      </w:pPr>
    </w:lvl>
    <w:lvl w:ilvl="4" w:tplc="04190019" w:tentative="1">
      <w:start w:val="1"/>
      <w:numFmt w:val="lowerLetter"/>
      <w:lvlText w:val="%5."/>
      <w:lvlJc w:val="left"/>
      <w:pPr>
        <w:ind w:left="5598" w:hanging="360"/>
      </w:pPr>
    </w:lvl>
    <w:lvl w:ilvl="5" w:tplc="0419001B" w:tentative="1">
      <w:start w:val="1"/>
      <w:numFmt w:val="lowerRoman"/>
      <w:lvlText w:val="%6."/>
      <w:lvlJc w:val="right"/>
      <w:pPr>
        <w:ind w:left="6318" w:hanging="180"/>
      </w:pPr>
    </w:lvl>
    <w:lvl w:ilvl="6" w:tplc="0419000F" w:tentative="1">
      <w:start w:val="1"/>
      <w:numFmt w:val="decimal"/>
      <w:lvlText w:val="%7."/>
      <w:lvlJc w:val="left"/>
      <w:pPr>
        <w:ind w:left="7038" w:hanging="360"/>
      </w:pPr>
    </w:lvl>
    <w:lvl w:ilvl="7" w:tplc="04190019" w:tentative="1">
      <w:start w:val="1"/>
      <w:numFmt w:val="lowerLetter"/>
      <w:lvlText w:val="%8."/>
      <w:lvlJc w:val="left"/>
      <w:pPr>
        <w:ind w:left="7758" w:hanging="360"/>
      </w:pPr>
    </w:lvl>
    <w:lvl w:ilvl="8" w:tplc="0419001B" w:tentative="1">
      <w:start w:val="1"/>
      <w:numFmt w:val="lowerRoman"/>
      <w:lvlText w:val="%9."/>
      <w:lvlJc w:val="right"/>
      <w:pPr>
        <w:ind w:left="8478" w:hanging="180"/>
      </w:pPr>
    </w:lvl>
  </w:abstractNum>
  <w:abstractNum w:abstractNumId="31">
    <w:nsid w:val="52013935"/>
    <w:multiLevelType w:val="multilevel"/>
    <w:tmpl w:val="6C3A470C"/>
    <w:lvl w:ilvl="0">
      <w:start w:val="1"/>
      <w:numFmt w:val="decimal"/>
      <w:lvlText w:val="%1."/>
      <w:lvlJc w:val="left"/>
      <w:pPr>
        <w:ind w:left="720" w:hanging="360"/>
      </w:pPr>
      <w:rPr>
        <w:rFonts w:cs="Times New Roman" w:hint="default"/>
        <w:i/>
      </w:rPr>
    </w:lvl>
    <w:lvl w:ilvl="1">
      <w:start w:val="1"/>
      <w:numFmt w:val="decimal"/>
      <w:isLgl/>
      <w:lvlText w:val="%1.%2."/>
      <w:lvlJc w:val="left"/>
      <w:pPr>
        <w:ind w:left="1146" w:hanging="720"/>
      </w:pPr>
      <w:rPr>
        <w:rFonts w:cs="Times New Roman" w:hint="default"/>
        <w:b w:val="0"/>
        <w:i w:val="0"/>
        <w:u w:val="none"/>
      </w:rPr>
    </w:lvl>
    <w:lvl w:ilvl="2">
      <w:start w:val="1"/>
      <w:numFmt w:val="decimal"/>
      <w:isLgl/>
      <w:lvlText w:val="%1.%2.%3."/>
      <w:lvlJc w:val="left"/>
      <w:pPr>
        <w:ind w:left="1212" w:hanging="720"/>
      </w:pPr>
      <w:rPr>
        <w:rFonts w:cs="Times New Roman" w:hint="default"/>
        <w:b/>
        <w:i/>
        <w:u w:val="none"/>
      </w:rPr>
    </w:lvl>
    <w:lvl w:ilvl="3">
      <w:start w:val="1"/>
      <w:numFmt w:val="decimal"/>
      <w:isLgl/>
      <w:lvlText w:val="%1.%2.%3.%4."/>
      <w:lvlJc w:val="left"/>
      <w:pPr>
        <w:ind w:left="1638" w:hanging="1080"/>
      </w:pPr>
      <w:rPr>
        <w:rFonts w:cs="Times New Roman" w:hint="default"/>
        <w:b/>
        <w:i/>
        <w:u w:val="none"/>
      </w:rPr>
    </w:lvl>
    <w:lvl w:ilvl="4">
      <w:start w:val="1"/>
      <w:numFmt w:val="decimal"/>
      <w:isLgl/>
      <w:lvlText w:val="%1.%2.%3.%4.%5."/>
      <w:lvlJc w:val="left"/>
      <w:pPr>
        <w:ind w:left="1704" w:hanging="1080"/>
      </w:pPr>
      <w:rPr>
        <w:rFonts w:cs="Times New Roman" w:hint="default"/>
        <w:b/>
        <w:i/>
        <w:u w:val="none"/>
      </w:rPr>
    </w:lvl>
    <w:lvl w:ilvl="5">
      <w:start w:val="1"/>
      <w:numFmt w:val="decimal"/>
      <w:isLgl/>
      <w:lvlText w:val="%1.%2.%3.%4.%5.%6."/>
      <w:lvlJc w:val="left"/>
      <w:pPr>
        <w:ind w:left="2130" w:hanging="1440"/>
      </w:pPr>
      <w:rPr>
        <w:rFonts w:cs="Times New Roman" w:hint="default"/>
        <w:b/>
        <w:i/>
        <w:u w:val="none"/>
      </w:rPr>
    </w:lvl>
    <w:lvl w:ilvl="6">
      <w:start w:val="1"/>
      <w:numFmt w:val="decimal"/>
      <w:isLgl/>
      <w:lvlText w:val="%1.%2.%3.%4.%5.%6.%7."/>
      <w:lvlJc w:val="left"/>
      <w:pPr>
        <w:ind w:left="2556" w:hanging="1800"/>
      </w:pPr>
      <w:rPr>
        <w:rFonts w:cs="Times New Roman" w:hint="default"/>
        <w:b/>
        <w:i/>
        <w:u w:val="none"/>
      </w:rPr>
    </w:lvl>
    <w:lvl w:ilvl="7">
      <w:start w:val="1"/>
      <w:numFmt w:val="decimal"/>
      <w:isLgl/>
      <w:lvlText w:val="%1.%2.%3.%4.%5.%6.%7.%8."/>
      <w:lvlJc w:val="left"/>
      <w:pPr>
        <w:ind w:left="2622" w:hanging="1800"/>
      </w:pPr>
      <w:rPr>
        <w:rFonts w:cs="Times New Roman" w:hint="default"/>
        <w:b/>
        <w:i/>
        <w:u w:val="none"/>
      </w:rPr>
    </w:lvl>
    <w:lvl w:ilvl="8">
      <w:start w:val="1"/>
      <w:numFmt w:val="decimal"/>
      <w:isLgl/>
      <w:lvlText w:val="%1.%2.%3.%4.%5.%6.%7.%8.%9."/>
      <w:lvlJc w:val="left"/>
      <w:pPr>
        <w:ind w:left="3048" w:hanging="2160"/>
      </w:pPr>
      <w:rPr>
        <w:rFonts w:cs="Times New Roman" w:hint="default"/>
        <w:b/>
        <w:i/>
        <w:u w:val="none"/>
      </w:rPr>
    </w:lvl>
  </w:abstractNum>
  <w:abstractNum w:abstractNumId="32">
    <w:nsid w:val="52780426"/>
    <w:multiLevelType w:val="multilevel"/>
    <w:tmpl w:val="92648C4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6DD36E4"/>
    <w:multiLevelType w:val="hybridMultilevel"/>
    <w:tmpl w:val="F378F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F6499A"/>
    <w:multiLevelType w:val="multilevel"/>
    <w:tmpl w:val="30185BEE"/>
    <w:lvl w:ilvl="0">
      <w:start w:val="1"/>
      <w:numFmt w:val="decimal"/>
      <w:lvlText w:val="%1."/>
      <w:lvlJc w:val="left"/>
      <w:pPr>
        <w:ind w:left="720" w:hanging="360"/>
      </w:pPr>
      <w:rPr>
        <w:rFonts w:ascii="Times New Roman" w:eastAsia="Calibri" w:hAnsi="Times New Roman"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D5542A4"/>
    <w:multiLevelType w:val="multilevel"/>
    <w:tmpl w:val="9F5E79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F9E75FA"/>
    <w:multiLevelType w:val="hybridMultilevel"/>
    <w:tmpl w:val="E74E5684"/>
    <w:lvl w:ilvl="0" w:tplc="22D0E20E">
      <w:start w:val="1"/>
      <w:numFmt w:val="upperRoman"/>
      <w:lvlText w:val="%1."/>
      <w:lvlJc w:val="left"/>
      <w:pPr>
        <w:ind w:left="1572" w:hanging="72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7">
    <w:nsid w:val="61071291"/>
    <w:multiLevelType w:val="hybridMultilevel"/>
    <w:tmpl w:val="51161C78"/>
    <w:lvl w:ilvl="0" w:tplc="04190001">
      <w:start w:val="1"/>
      <w:numFmt w:val="bullet"/>
      <w:lvlText w:val=""/>
      <w:lvlJc w:val="left"/>
      <w:pPr>
        <w:ind w:left="1131" w:hanging="705"/>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8E7803"/>
    <w:multiLevelType w:val="multilevel"/>
    <w:tmpl w:val="D7B02B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7C82F9F"/>
    <w:multiLevelType w:val="hybridMultilevel"/>
    <w:tmpl w:val="9822C12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40">
    <w:nsid w:val="69135575"/>
    <w:multiLevelType w:val="multilevel"/>
    <w:tmpl w:val="811C8FD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A2D20D4"/>
    <w:multiLevelType w:val="multilevel"/>
    <w:tmpl w:val="03AAD60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D4E0A15"/>
    <w:multiLevelType w:val="multilevel"/>
    <w:tmpl w:val="04B630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6DF81243"/>
    <w:multiLevelType w:val="hybridMultilevel"/>
    <w:tmpl w:val="75F8235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70467F3A"/>
    <w:multiLevelType w:val="hybridMultilevel"/>
    <w:tmpl w:val="5D227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1A05386"/>
    <w:multiLevelType w:val="hybridMultilevel"/>
    <w:tmpl w:val="10DAD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302252"/>
    <w:multiLevelType w:val="hybridMultilevel"/>
    <w:tmpl w:val="C2D05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900754"/>
    <w:multiLevelType w:val="hybridMultilevel"/>
    <w:tmpl w:val="B69E5326"/>
    <w:lvl w:ilvl="0" w:tplc="30E4EB7E">
      <w:start w:val="1"/>
      <w:numFmt w:val="decimal"/>
      <w:lvlText w:val="%1."/>
      <w:lvlJc w:val="left"/>
      <w:pPr>
        <w:ind w:left="102" w:hanging="280"/>
      </w:pPr>
      <w:rPr>
        <w:rFonts w:ascii="Times New Roman" w:eastAsia="Times New Roman" w:hAnsi="Times New Roman" w:cs="Times New Roman" w:hint="default"/>
        <w:w w:val="99"/>
        <w:sz w:val="28"/>
        <w:szCs w:val="28"/>
      </w:rPr>
    </w:lvl>
    <w:lvl w:ilvl="1" w:tplc="BEA67B78">
      <w:start w:val="1"/>
      <w:numFmt w:val="bullet"/>
      <w:lvlText w:val="•"/>
      <w:lvlJc w:val="left"/>
      <w:pPr>
        <w:ind w:left="1048" w:hanging="280"/>
      </w:pPr>
    </w:lvl>
    <w:lvl w:ilvl="2" w:tplc="077EA8F0">
      <w:start w:val="1"/>
      <w:numFmt w:val="bullet"/>
      <w:lvlText w:val="•"/>
      <w:lvlJc w:val="left"/>
      <w:pPr>
        <w:ind w:left="1994" w:hanging="280"/>
      </w:pPr>
    </w:lvl>
    <w:lvl w:ilvl="3" w:tplc="86807F0A">
      <w:start w:val="1"/>
      <w:numFmt w:val="bullet"/>
      <w:lvlText w:val="•"/>
      <w:lvlJc w:val="left"/>
      <w:pPr>
        <w:ind w:left="2941" w:hanging="280"/>
      </w:pPr>
    </w:lvl>
    <w:lvl w:ilvl="4" w:tplc="2B5E201A">
      <w:start w:val="1"/>
      <w:numFmt w:val="bullet"/>
      <w:lvlText w:val="•"/>
      <w:lvlJc w:val="left"/>
      <w:pPr>
        <w:ind w:left="3887" w:hanging="280"/>
      </w:pPr>
    </w:lvl>
    <w:lvl w:ilvl="5" w:tplc="0428B1EC">
      <w:start w:val="1"/>
      <w:numFmt w:val="bullet"/>
      <w:lvlText w:val="•"/>
      <w:lvlJc w:val="left"/>
      <w:pPr>
        <w:ind w:left="4834" w:hanging="280"/>
      </w:pPr>
    </w:lvl>
    <w:lvl w:ilvl="6" w:tplc="3766B066">
      <w:start w:val="1"/>
      <w:numFmt w:val="bullet"/>
      <w:lvlText w:val="•"/>
      <w:lvlJc w:val="left"/>
      <w:pPr>
        <w:ind w:left="5780" w:hanging="280"/>
      </w:pPr>
    </w:lvl>
    <w:lvl w:ilvl="7" w:tplc="D52217A8">
      <w:start w:val="1"/>
      <w:numFmt w:val="bullet"/>
      <w:lvlText w:val="•"/>
      <w:lvlJc w:val="left"/>
      <w:pPr>
        <w:ind w:left="6727" w:hanging="280"/>
      </w:pPr>
    </w:lvl>
    <w:lvl w:ilvl="8" w:tplc="EC4CD246">
      <w:start w:val="1"/>
      <w:numFmt w:val="bullet"/>
      <w:lvlText w:val="•"/>
      <w:lvlJc w:val="left"/>
      <w:pPr>
        <w:ind w:left="7673" w:hanging="280"/>
      </w:pPr>
    </w:lvl>
  </w:abstractNum>
  <w:abstractNum w:abstractNumId="48">
    <w:nsid w:val="78B33F32"/>
    <w:multiLevelType w:val="hybridMultilevel"/>
    <w:tmpl w:val="3B549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0"/>
  </w:num>
  <w:num w:numId="4">
    <w:abstractNumId w:val="41"/>
  </w:num>
  <w:num w:numId="5">
    <w:abstractNumId w:val="34"/>
  </w:num>
  <w:num w:numId="6">
    <w:abstractNumId w:val="35"/>
  </w:num>
  <w:num w:numId="7">
    <w:abstractNumId w:val="7"/>
  </w:num>
  <w:num w:numId="8">
    <w:abstractNumId w:val="42"/>
  </w:num>
  <w:num w:numId="9">
    <w:abstractNumId w:val="20"/>
  </w:num>
  <w:num w:numId="10">
    <w:abstractNumId w:val="11"/>
  </w:num>
  <w:num w:numId="11">
    <w:abstractNumId w:val="2"/>
  </w:num>
  <w:num w:numId="12">
    <w:abstractNumId w:val="4"/>
  </w:num>
  <w:num w:numId="13">
    <w:abstractNumId w:val="40"/>
  </w:num>
  <w:num w:numId="14">
    <w:abstractNumId w:val="3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6"/>
  </w:num>
  <w:num w:numId="18">
    <w:abstractNumId w:val="29"/>
  </w:num>
  <w:num w:numId="1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37"/>
  </w:num>
  <w:num w:numId="23">
    <w:abstractNumId w:val="1"/>
  </w:num>
  <w:num w:numId="24">
    <w:abstractNumId w:val="27"/>
  </w:num>
  <w:num w:numId="25">
    <w:abstractNumId w:val="31"/>
  </w:num>
  <w:num w:numId="26">
    <w:abstractNumId w:val="12"/>
  </w:num>
  <w:num w:numId="27">
    <w:abstractNumId w:val="9"/>
  </w:num>
  <w:num w:numId="28">
    <w:abstractNumId w:val="8"/>
  </w:num>
  <w:num w:numId="29">
    <w:abstractNumId w:val="25"/>
  </w:num>
  <w:num w:numId="30">
    <w:abstractNumId w:val="46"/>
  </w:num>
  <w:num w:numId="31">
    <w:abstractNumId w:val="33"/>
  </w:num>
  <w:num w:numId="32">
    <w:abstractNumId w:val="19"/>
  </w:num>
  <w:num w:numId="33">
    <w:abstractNumId w:val="14"/>
  </w:num>
  <w:num w:numId="34">
    <w:abstractNumId w:val="15"/>
  </w:num>
  <w:num w:numId="35">
    <w:abstractNumId w:val="43"/>
  </w:num>
  <w:num w:numId="36">
    <w:abstractNumId w:val="13"/>
  </w:num>
  <w:num w:numId="37">
    <w:abstractNumId w:val="36"/>
  </w:num>
  <w:num w:numId="38">
    <w:abstractNumId w:val="22"/>
  </w:num>
  <w:num w:numId="39">
    <w:abstractNumId w:val="44"/>
  </w:num>
  <w:num w:numId="40">
    <w:abstractNumId w:val="45"/>
  </w:num>
  <w:num w:numId="41">
    <w:abstractNumId w:val="48"/>
  </w:num>
  <w:num w:numId="42">
    <w:abstractNumId w:val="30"/>
  </w:num>
  <w:num w:numId="43">
    <w:abstractNumId w:val="6"/>
  </w:num>
  <w:num w:numId="44">
    <w:abstractNumId w:val="28"/>
  </w:num>
  <w:num w:numId="45">
    <w:abstractNumId w:val="38"/>
    <w:lvlOverride w:ilvl="0">
      <w:startOverride w:val="1"/>
    </w:lvlOverride>
    <w:lvlOverride w:ilvl="1"/>
    <w:lvlOverride w:ilvl="2"/>
    <w:lvlOverride w:ilvl="3"/>
    <w:lvlOverride w:ilvl="4"/>
    <w:lvlOverride w:ilvl="5"/>
    <w:lvlOverride w:ilvl="6"/>
    <w:lvlOverride w:ilvl="7"/>
    <w:lvlOverride w:ilvl="8"/>
  </w:num>
  <w:num w:numId="46">
    <w:abstractNumId w:val="47"/>
    <w:lvlOverride w:ilvl="0">
      <w:startOverride w:val="1"/>
    </w:lvlOverride>
    <w:lvlOverride w:ilvl="1"/>
    <w:lvlOverride w:ilvl="2"/>
    <w:lvlOverride w:ilvl="3"/>
    <w:lvlOverride w:ilvl="4"/>
    <w:lvlOverride w:ilvl="5"/>
    <w:lvlOverride w:ilvl="6"/>
    <w:lvlOverride w:ilvl="7"/>
    <w:lvlOverride w:ilvl="8"/>
  </w:num>
  <w:num w:numId="47">
    <w:abstractNumId w:val="23"/>
  </w:num>
  <w:num w:numId="48">
    <w:abstractNumId w:val="5"/>
  </w:num>
  <w:num w:numId="49">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011F"/>
    <w:rsid w:val="00002000"/>
    <w:rsid w:val="00002C2D"/>
    <w:rsid w:val="00006EAE"/>
    <w:rsid w:val="00011CCE"/>
    <w:rsid w:val="00014A78"/>
    <w:rsid w:val="00015313"/>
    <w:rsid w:val="000218E9"/>
    <w:rsid w:val="00022DB0"/>
    <w:rsid w:val="0002523A"/>
    <w:rsid w:val="00031DEC"/>
    <w:rsid w:val="00034A6F"/>
    <w:rsid w:val="00035728"/>
    <w:rsid w:val="00036F30"/>
    <w:rsid w:val="0004464C"/>
    <w:rsid w:val="00047DD9"/>
    <w:rsid w:val="000500FF"/>
    <w:rsid w:val="00051B17"/>
    <w:rsid w:val="000547EC"/>
    <w:rsid w:val="000709D6"/>
    <w:rsid w:val="00071367"/>
    <w:rsid w:val="00081167"/>
    <w:rsid w:val="00081F0C"/>
    <w:rsid w:val="00083EF0"/>
    <w:rsid w:val="0009420A"/>
    <w:rsid w:val="0009489C"/>
    <w:rsid w:val="000A462C"/>
    <w:rsid w:val="000B5FF0"/>
    <w:rsid w:val="000B6959"/>
    <w:rsid w:val="000B73CB"/>
    <w:rsid w:val="000B7468"/>
    <w:rsid w:val="000C2ACD"/>
    <w:rsid w:val="000C72F6"/>
    <w:rsid w:val="000D3D10"/>
    <w:rsid w:val="000D65F2"/>
    <w:rsid w:val="000E4423"/>
    <w:rsid w:val="000E52D2"/>
    <w:rsid w:val="000E764F"/>
    <w:rsid w:val="000E78D7"/>
    <w:rsid w:val="000F304D"/>
    <w:rsid w:val="001002C5"/>
    <w:rsid w:val="0010095A"/>
    <w:rsid w:val="001023BA"/>
    <w:rsid w:val="00112126"/>
    <w:rsid w:val="001166E9"/>
    <w:rsid w:val="00116F7E"/>
    <w:rsid w:val="001229D4"/>
    <w:rsid w:val="00126B32"/>
    <w:rsid w:val="001300BB"/>
    <w:rsid w:val="00133E0E"/>
    <w:rsid w:val="00133E1F"/>
    <w:rsid w:val="00134FA4"/>
    <w:rsid w:val="00135227"/>
    <w:rsid w:val="0013692B"/>
    <w:rsid w:val="00137D98"/>
    <w:rsid w:val="0014257B"/>
    <w:rsid w:val="001445A6"/>
    <w:rsid w:val="001455D3"/>
    <w:rsid w:val="00150B13"/>
    <w:rsid w:val="001525B9"/>
    <w:rsid w:val="0015377C"/>
    <w:rsid w:val="00153D1D"/>
    <w:rsid w:val="0016092A"/>
    <w:rsid w:val="00170CBC"/>
    <w:rsid w:val="00172D8F"/>
    <w:rsid w:val="00174CC0"/>
    <w:rsid w:val="001A0670"/>
    <w:rsid w:val="001A1018"/>
    <w:rsid w:val="001B2BB1"/>
    <w:rsid w:val="001B2CAE"/>
    <w:rsid w:val="001B4681"/>
    <w:rsid w:val="001C0E88"/>
    <w:rsid w:val="001C2BFB"/>
    <w:rsid w:val="001C6E58"/>
    <w:rsid w:val="001E151E"/>
    <w:rsid w:val="001E2CE1"/>
    <w:rsid w:val="001E5147"/>
    <w:rsid w:val="001E6C96"/>
    <w:rsid w:val="001F1637"/>
    <w:rsid w:val="001F4A10"/>
    <w:rsid w:val="001F5382"/>
    <w:rsid w:val="00200F0D"/>
    <w:rsid w:val="00201286"/>
    <w:rsid w:val="00205B77"/>
    <w:rsid w:val="002072BD"/>
    <w:rsid w:val="00212FF1"/>
    <w:rsid w:val="002160AB"/>
    <w:rsid w:val="00226C6E"/>
    <w:rsid w:val="00237F8D"/>
    <w:rsid w:val="002403C0"/>
    <w:rsid w:val="00240C36"/>
    <w:rsid w:val="00241135"/>
    <w:rsid w:val="002479E1"/>
    <w:rsid w:val="00251836"/>
    <w:rsid w:val="00251CB8"/>
    <w:rsid w:val="00251DE2"/>
    <w:rsid w:val="002526DC"/>
    <w:rsid w:val="00254AE8"/>
    <w:rsid w:val="0026499A"/>
    <w:rsid w:val="0026579D"/>
    <w:rsid w:val="002663C7"/>
    <w:rsid w:val="00272A9A"/>
    <w:rsid w:val="00273D4D"/>
    <w:rsid w:val="00274E58"/>
    <w:rsid w:val="00282C7D"/>
    <w:rsid w:val="00290766"/>
    <w:rsid w:val="00292ADF"/>
    <w:rsid w:val="00293FD7"/>
    <w:rsid w:val="00297C84"/>
    <w:rsid w:val="002A2CE5"/>
    <w:rsid w:val="002B09F7"/>
    <w:rsid w:val="002B4A71"/>
    <w:rsid w:val="002B56AE"/>
    <w:rsid w:val="002B6193"/>
    <w:rsid w:val="002C0863"/>
    <w:rsid w:val="002C219B"/>
    <w:rsid w:val="002E65F5"/>
    <w:rsid w:val="002E7C4C"/>
    <w:rsid w:val="002F2A39"/>
    <w:rsid w:val="002F32A0"/>
    <w:rsid w:val="002F48EA"/>
    <w:rsid w:val="00306D57"/>
    <w:rsid w:val="0031074E"/>
    <w:rsid w:val="0034372C"/>
    <w:rsid w:val="00344912"/>
    <w:rsid w:val="00350614"/>
    <w:rsid w:val="00356285"/>
    <w:rsid w:val="00361209"/>
    <w:rsid w:val="00366764"/>
    <w:rsid w:val="00366870"/>
    <w:rsid w:val="00366F86"/>
    <w:rsid w:val="00374798"/>
    <w:rsid w:val="0037673C"/>
    <w:rsid w:val="0038187D"/>
    <w:rsid w:val="003846DC"/>
    <w:rsid w:val="00385E1C"/>
    <w:rsid w:val="003867C0"/>
    <w:rsid w:val="00390E23"/>
    <w:rsid w:val="00394CDE"/>
    <w:rsid w:val="003950EE"/>
    <w:rsid w:val="00395113"/>
    <w:rsid w:val="003A1056"/>
    <w:rsid w:val="003A1528"/>
    <w:rsid w:val="003A18F1"/>
    <w:rsid w:val="003A2133"/>
    <w:rsid w:val="003A29AD"/>
    <w:rsid w:val="003A6624"/>
    <w:rsid w:val="003B5440"/>
    <w:rsid w:val="003B6884"/>
    <w:rsid w:val="003C4C22"/>
    <w:rsid w:val="003C6F1B"/>
    <w:rsid w:val="003D2723"/>
    <w:rsid w:val="003D5AA7"/>
    <w:rsid w:val="003E05BC"/>
    <w:rsid w:val="003E0905"/>
    <w:rsid w:val="003E569E"/>
    <w:rsid w:val="003E6117"/>
    <w:rsid w:val="003F1F6C"/>
    <w:rsid w:val="004020F2"/>
    <w:rsid w:val="00403C28"/>
    <w:rsid w:val="00411D18"/>
    <w:rsid w:val="00420229"/>
    <w:rsid w:val="0042720C"/>
    <w:rsid w:val="00431D38"/>
    <w:rsid w:val="00432921"/>
    <w:rsid w:val="00433810"/>
    <w:rsid w:val="00442089"/>
    <w:rsid w:val="0045289A"/>
    <w:rsid w:val="00453CC4"/>
    <w:rsid w:val="00456DF4"/>
    <w:rsid w:val="0046378C"/>
    <w:rsid w:val="0046549C"/>
    <w:rsid w:val="004718B4"/>
    <w:rsid w:val="00473020"/>
    <w:rsid w:val="004755CF"/>
    <w:rsid w:val="00475B1A"/>
    <w:rsid w:val="00480613"/>
    <w:rsid w:val="00487E52"/>
    <w:rsid w:val="00491FC0"/>
    <w:rsid w:val="00494164"/>
    <w:rsid w:val="004949E4"/>
    <w:rsid w:val="004A2655"/>
    <w:rsid w:val="004A27D1"/>
    <w:rsid w:val="004A3BDB"/>
    <w:rsid w:val="004A3E32"/>
    <w:rsid w:val="004A421D"/>
    <w:rsid w:val="004A4A15"/>
    <w:rsid w:val="004A4A72"/>
    <w:rsid w:val="004E0B47"/>
    <w:rsid w:val="004E0D15"/>
    <w:rsid w:val="004E13B4"/>
    <w:rsid w:val="004E144F"/>
    <w:rsid w:val="004E1FAC"/>
    <w:rsid w:val="004E4508"/>
    <w:rsid w:val="004E6E3C"/>
    <w:rsid w:val="004F40A1"/>
    <w:rsid w:val="004F4D39"/>
    <w:rsid w:val="005007A3"/>
    <w:rsid w:val="0050099F"/>
    <w:rsid w:val="005016ED"/>
    <w:rsid w:val="005120CF"/>
    <w:rsid w:val="005155C8"/>
    <w:rsid w:val="005206C2"/>
    <w:rsid w:val="005214BE"/>
    <w:rsid w:val="00522064"/>
    <w:rsid w:val="00524B3D"/>
    <w:rsid w:val="00524FD2"/>
    <w:rsid w:val="00526A9C"/>
    <w:rsid w:val="0053011F"/>
    <w:rsid w:val="00534953"/>
    <w:rsid w:val="00543ED1"/>
    <w:rsid w:val="00546277"/>
    <w:rsid w:val="005471B8"/>
    <w:rsid w:val="00560E4E"/>
    <w:rsid w:val="005619CB"/>
    <w:rsid w:val="005623E7"/>
    <w:rsid w:val="0056673C"/>
    <w:rsid w:val="0057117F"/>
    <w:rsid w:val="00573873"/>
    <w:rsid w:val="005750D7"/>
    <w:rsid w:val="00576018"/>
    <w:rsid w:val="0058718F"/>
    <w:rsid w:val="005934F0"/>
    <w:rsid w:val="0059509A"/>
    <w:rsid w:val="00596781"/>
    <w:rsid w:val="00597061"/>
    <w:rsid w:val="0059775E"/>
    <w:rsid w:val="005A0715"/>
    <w:rsid w:val="005A632F"/>
    <w:rsid w:val="005A6AFE"/>
    <w:rsid w:val="005B0A82"/>
    <w:rsid w:val="005B199E"/>
    <w:rsid w:val="005C76E2"/>
    <w:rsid w:val="005D4268"/>
    <w:rsid w:val="005D443B"/>
    <w:rsid w:val="005F26EF"/>
    <w:rsid w:val="005F7F9E"/>
    <w:rsid w:val="006070CD"/>
    <w:rsid w:val="00614F02"/>
    <w:rsid w:val="00616B87"/>
    <w:rsid w:val="006201F8"/>
    <w:rsid w:val="00623044"/>
    <w:rsid w:val="00623A40"/>
    <w:rsid w:val="0062423C"/>
    <w:rsid w:val="00625D39"/>
    <w:rsid w:val="006305CB"/>
    <w:rsid w:val="00630817"/>
    <w:rsid w:val="00630CDE"/>
    <w:rsid w:val="0063172A"/>
    <w:rsid w:val="00632925"/>
    <w:rsid w:val="006414FF"/>
    <w:rsid w:val="00642DF6"/>
    <w:rsid w:val="006474B4"/>
    <w:rsid w:val="00647E3D"/>
    <w:rsid w:val="00652FCD"/>
    <w:rsid w:val="00656363"/>
    <w:rsid w:val="00660C6B"/>
    <w:rsid w:val="006613C9"/>
    <w:rsid w:val="0066279A"/>
    <w:rsid w:val="00662ACA"/>
    <w:rsid w:val="00666ECC"/>
    <w:rsid w:val="006671CA"/>
    <w:rsid w:val="00671346"/>
    <w:rsid w:val="0067162D"/>
    <w:rsid w:val="00680528"/>
    <w:rsid w:val="00682F24"/>
    <w:rsid w:val="0069003F"/>
    <w:rsid w:val="0069289D"/>
    <w:rsid w:val="006A1F56"/>
    <w:rsid w:val="006A2371"/>
    <w:rsid w:val="006A2835"/>
    <w:rsid w:val="006A5ECF"/>
    <w:rsid w:val="006B5B2C"/>
    <w:rsid w:val="006B7BA8"/>
    <w:rsid w:val="006C24CC"/>
    <w:rsid w:val="006C2AD8"/>
    <w:rsid w:val="006C4E75"/>
    <w:rsid w:val="006C61FB"/>
    <w:rsid w:val="006D0A3B"/>
    <w:rsid w:val="006D0D8C"/>
    <w:rsid w:val="006D6FA0"/>
    <w:rsid w:val="006E110B"/>
    <w:rsid w:val="006F340B"/>
    <w:rsid w:val="006F5335"/>
    <w:rsid w:val="006F6216"/>
    <w:rsid w:val="006F6D13"/>
    <w:rsid w:val="00704A64"/>
    <w:rsid w:val="00707D20"/>
    <w:rsid w:val="00710C9F"/>
    <w:rsid w:val="007130FB"/>
    <w:rsid w:val="007217BD"/>
    <w:rsid w:val="0073350A"/>
    <w:rsid w:val="00737256"/>
    <w:rsid w:val="007407B1"/>
    <w:rsid w:val="00740F67"/>
    <w:rsid w:val="00742805"/>
    <w:rsid w:val="00744B55"/>
    <w:rsid w:val="00745905"/>
    <w:rsid w:val="007503D8"/>
    <w:rsid w:val="00751192"/>
    <w:rsid w:val="00754A52"/>
    <w:rsid w:val="007610DF"/>
    <w:rsid w:val="00764C0B"/>
    <w:rsid w:val="00767FCF"/>
    <w:rsid w:val="00772AE6"/>
    <w:rsid w:val="00776395"/>
    <w:rsid w:val="00787CD3"/>
    <w:rsid w:val="00796AE3"/>
    <w:rsid w:val="00796E23"/>
    <w:rsid w:val="00797C72"/>
    <w:rsid w:val="007A13C9"/>
    <w:rsid w:val="007A4399"/>
    <w:rsid w:val="007C10BF"/>
    <w:rsid w:val="007C3D7D"/>
    <w:rsid w:val="007C3E66"/>
    <w:rsid w:val="007C4E1C"/>
    <w:rsid w:val="007C5BE3"/>
    <w:rsid w:val="007D0F63"/>
    <w:rsid w:val="007D1384"/>
    <w:rsid w:val="007D2FD7"/>
    <w:rsid w:val="007D4579"/>
    <w:rsid w:val="007E197E"/>
    <w:rsid w:val="007E19AF"/>
    <w:rsid w:val="007E59E6"/>
    <w:rsid w:val="007F34BA"/>
    <w:rsid w:val="008135C9"/>
    <w:rsid w:val="00820890"/>
    <w:rsid w:val="00821D74"/>
    <w:rsid w:val="00825BD1"/>
    <w:rsid w:val="00827F99"/>
    <w:rsid w:val="00830786"/>
    <w:rsid w:val="00835ECB"/>
    <w:rsid w:val="00837CE1"/>
    <w:rsid w:val="008459BE"/>
    <w:rsid w:val="0085333E"/>
    <w:rsid w:val="00856B2C"/>
    <w:rsid w:val="0086220D"/>
    <w:rsid w:val="0086465B"/>
    <w:rsid w:val="00864DA2"/>
    <w:rsid w:val="00865A7C"/>
    <w:rsid w:val="00871858"/>
    <w:rsid w:val="008736E8"/>
    <w:rsid w:val="00894277"/>
    <w:rsid w:val="008A3304"/>
    <w:rsid w:val="008A3E12"/>
    <w:rsid w:val="008B7DA4"/>
    <w:rsid w:val="008C00C6"/>
    <w:rsid w:val="008C2817"/>
    <w:rsid w:val="008C45DA"/>
    <w:rsid w:val="008D5BB8"/>
    <w:rsid w:val="008D64CA"/>
    <w:rsid w:val="008E4C8D"/>
    <w:rsid w:val="008E7A8F"/>
    <w:rsid w:val="0090448D"/>
    <w:rsid w:val="00904A05"/>
    <w:rsid w:val="0090657C"/>
    <w:rsid w:val="00914176"/>
    <w:rsid w:val="00923C6A"/>
    <w:rsid w:val="009241D2"/>
    <w:rsid w:val="00926759"/>
    <w:rsid w:val="009267DC"/>
    <w:rsid w:val="00926C10"/>
    <w:rsid w:val="009413EA"/>
    <w:rsid w:val="009437E7"/>
    <w:rsid w:val="00944538"/>
    <w:rsid w:val="00950C5D"/>
    <w:rsid w:val="0095331D"/>
    <w:rsid w:val="00954FC4"/>
    <w:rsid w:val="00966D43"/>
    <w:rsid w:val="00982FD6"/>
    <w:rsid w:val="00985FD8"/>
    <w:rsid w:val="0099001A"/>
    <w:rsid w:val="009A1A8C"/>
    <w:rsid w:val="009A3FB5"/>
    <w:rsid w:val="009A5A54"/>
    <w:rsid w:val="009A6A7D"/>
    <w:rsid w:val="009B067C"/>
    <w:rsid w:val="009B1779"/>
    <w:rsid w:val="009B20E8"/>
    <w:rsid w:val="009B642A"/>
    <w:rsid w:val="009C0C39"/>
    <w:rsid w:val="009C3CE1"/>
    <w:rsid w:val="009C50C2"/>
    <w:rsid w:val="009D3187"/>
    <w:rsid w:val="009D4C41"/>
    <w:rsid w:val="009F2AC9"/>
    <w:rsid w:val="009F327A"/>
    <w:rsid w:val="009F4E45"/>
    <w:rsid w:val="00A00008"/>
    <w:rsid w:val="00A07361"/>
    <w:rsid w:val="00A153AD"/>
    <w:rsid w:val="00A16046"/>
    <w:rsid w:val="00A23CE4"/>
    <w:rsid w:val="00A23EC5"/>
    <w:rsid w:val="00A26D61"/>
    <w:rsid w:val="00A30DC4"/>
    <w:rsid w:val="00A31B81"/>
    <w:rsid w:val="00A42D73"/>
    <w:rsid w:val="00A44F61"/>
    <w:rsid w:val="00A470E6"/>
    <w:rsid w:val="00A57FCD"/>
    <w:rsid w:val="00A61B43"/>
    <w:rsid w:val="00A6513B"/>
    <w:rsid w:val="00A67CBC"/>
    <w:rsid w:val="00A742BA"/>
    <w:rsid w:val="00A815CC"/>
    <w:rsid w:val="00A87999"/>
    <w:rsid w:val="00A90CE1"/>
    <w:rsid w:val="00AA0EC3"/>
    <w:rsid w:val="00AA1C41"/>
    <w:rsid w:val="00AA390A"/>
    <w:rsid w:val="00AA58E7"/>
    <w:rsid w:val="00AA5BA0"/>
    <w:rsid w:val="00AA7C24"/>
    <w:rsid w:val="00AB0068"/>
    <w:rsid w:val="00AB1999"/>
    <w:rsid w:val="00AB1CA1"/>
    <w:rsid w:val="00AB2C53"/>
    <w:rsid w:val="00AB4361"/>
    <w:rsid w:val="00AB5DEA"/>
    <w:rsid w:val="00AC0584"/>
    <w:rsid w:val="00AC118C"/>
    <w:rsid w:val="00AC7237"/>
    <w:rsid w:val="00AD17A5"/>
    <w:rsid w:val="00AE672B"/>
    <w:rsid w:val="00AE7E00"/>
    <w:rsid w:val="00AF68EC"/>
    <w:rsid w:val="00AF6E35"/>
    <w:rsid w:val="00B0182B"/>
    <w:rsid w:val="00B057CC"/>
    <w:rsid w:val="00B11596"/>
    <w:rsid w:val="00B17174"/>
    <w:rsid w:val="00B26794"/>
    <w:rsid w:val="00B372A8"/>
    <w:rsid w:val="00B41323"/>
    <w:rsid w:val="00B5708A"/>
    <w:rsid w:val="00B610CC"/>
    <w:rsid w:val="00B61D29"/>
    <w:rsid w:val="00B70870"/>
    <w:rsid w:val="00B82996"/>
    <w:rsid w:val="00B8512E"/>
    <w:rsid w:val="00B91836"/>
    <w:rsid w:val="00B9217D"/>
    <w:rsid w:val="00B972F1"/>
    <w:rsid w:val="00BA26BC"/>
    <w:rsid w:val="00BA2B30"/>
    <w:rsid w:val="00BA76AA"/>
    <w:rsid w:val="00BB0B64"/>
    <w:rsid w:val="00BB364D"/>
    <w:rsid w:val="00BB594A"/>
    <w:rsid w:val="00BB6ED5"/>
    <w:rsid w:val="00BC5C59"/>
    <w:rsid w:val="00BC5F54"/>
    <w:rsid w:val="00BC7EE9"/>
    <w:rsid w:val="00BE2E1D"/>
    <w:rsid w:val="00BF1CC7"/>
    <w:rsid w:val="00BF4D77"/>
    <w:rsid w:val="00C01DE5"/>
    <w:rsid w:val="00C0217C"/>
    <w:rsid w:val="00C02429"/>
    <w:rsid w:val="00C03B2F"/>
    <w:rsid w:val="00C05FA6"/>
    <w:rsid w:val="00C10DB6"/>
    <w:rsid w:val="00C117CD"/>
    <w:rsid w:val="00C11A3E"/>
    <w:rsid w:val="00C1345A"/>
    <w:rsid w:val="00C256D6"/>
    <w:rsid w:val="00C2648F"/>
    <w:rsid w:val="00C278B3"/>
    <w:rsid w:val="00C352FD"/>
    <w:rsid w:val="00C3581E"/>
    <w:rsid w:val="00C538C0"/>
    <w:rsid w:val="00C571CE"/>
    <w:rsid w:val="00C60EC2"/>
    <w:rsid w:val="00C65301"/>
    <w:rsid w:val="00C72A81"/>
    <w:rsid w:val="00C76AB0"/>
    <w:rsid w:val="00C8014C"/>
    <w:rsid w:val="00C808A7"/>
    <w:rsid w:val="00C85AD0"/>
    <w:rsid w:val="00C87384"/>
    <w:rsid w:val="00C97BD1"/>
    <w:rsid w:val="00CA306E"/>
    <w:rsid w:val="00CA32C1"/>
    <w:rsid w:val="00CA3EB6"/>
    <w:rsid w:val="00CA4E19"/>
    <w:rsid w:val="00CA5F3A"/>
    <w:rsid w:val="00CA7975"/>
    <w:rsid w:val="00CB1AB5"/>
    <w:rsid w:val="00CB53BB"/>
    <w:rsid w:val="00CC05FE"/>
    <w:rsid w:val="00CE36AB"/>
    <w:rsid w:val="00CE6833"/>
    <w:rsid w:val="00CE7D4C"/>
    <w:rsid w:val="00CF0D04"/>
    <w:rsid w:val="00CF46DE"/>
    <w:rsid w:val="00D01384"/>
    <w:rsid w:val="00D018A5"/>
    <w:rsid w:val="00D04297"/>
    <w:rsid w:val="00D07B3D"/>
    <w:rsid w:val="00D11E65"/>
    <w:rsid w:val="00D1219D"/>
    <w:rsid w:val="00D17BA4"/>
    <w:rsid w:val="00D2039E"/>
    <w:rsid w:val="00D303B0"/>
    <w:rsid w:val="00D32C64"/>
    <w:rsid w:val="00D34914"/>
    <w:rsid w:val="00D34F66"/>
    <w:rsid w:val="00D52A4E"/>
    <w:rsid w:val="00D52E45"/>
    <w:rsid w:val="00D574E4"/>
    <w:rsid w:val="00D63AB3"/>
    <w:rsid w:val="00D72247"/>
    <w:rsid w:val="00D73C11"/>
    <w:rsid w:val="00D7635C"/>
    <w:rsid w:val="00D8073F"/>
    <w:rsid w:val="00D814FC"/>
    <w:rsid w:val="00D972FE"/>
    <w:rsid w:val="00DA03D5"/>
    <w:rsid w:val="00DA7AD3"/>
    <w:rsid w:val="00DC3426"/>
    <w:rsid w:val="00DC5637"/>
    <w:rsid w:val="00DC6E10"/>
    <w:rsid w:val="00DC6FD4"/>
    <w:rsid w:val="00DD04AE"/>
    <w:rsid w:val="00DD27F0"/>
    <w:rsid w:val="00DD6517"/>
    <w:rsid w:val="00DE2E3D"/>
    <w:rsid w:val="00DE644C"/>
    <w:rsid w:val="00DF03EC"/>
    <w:rsid w:val="00DF3946"/>
    <w:rsid w:val="00DF3BC2"/>
    <w:rsid w:val="00E04109"/>
    <w:rsid w:val="00E07C3F"/>
    <w:rsid w:val="00E10E90"/>
    <w:rsid w:val="00E146F4"/>
    <w:rsid w:val="00E15FA7"/>
    <w:rsid w:val="00E203F4"/>
    <w:rsid w:val="00E20917"/>
    <w:rsid w:val="00E20BEF"/>
    <w:rsid w:val="00E2646F"/>
    <w:rsid w:val="00E27BE9"/>
    <w:rsid w:val="00E27C42"/>
    <w:rsid w:val="00E423E1"/>
    <w:rsid w:val="00E524F7"/>
    <w:rsid w:val="00E735C5"/>
    <w:rsid w:val="00E774DA"/>
    <w:rsid w:val="00E77724"/>
    <w:rsid w:val="00E82EF7"/>
    <w:rsid w:val="00E861A6"/>
    <w:rsid w:val="00EA4AF0"/>
    <w:rsid w:val="00EB10B0"/>
    <w:rsid w:val="00EB159A"/>
    <w:rsid w:val="00EB3FD9"/>
    <w:rsid w:val="00EB54D8"/>
    <w:rsid w:val="00EB6BC1"/>
    <w:rsid w:val="00EB7204"/>
    <w:rsid w:val="00EC1875"/>
    <w:rsid w:val="00EC313A"/>
    <w:rsid w:val="00ED4F9F"/>
    <w:rsid w:val="00EE07C1"/>
    <w:rsid w:val="00EE7996"/>
    <w:rsid w:val="00EF1D89"/>
    <w:rsid w:val="00EF6959"/>
    <w:rsid w:val="00F01C72"/>
    <w:rsid w:val="00F067C9"/>
    <w:rsid w:val="00F127D9"/>
    <w:rsid w:val="00F22E6E"/>
    <w:rsid w:val="00F25803"/>
    <w:rsid w:val="00F31446"/>
    <w:rsid w:val="00F32403"/>
    <w:rsid w:val="00F34AB7"/>
    <w:rsid w:val="00F362AB"/>
    <w:rsid w:val="00F36DD5"/>
    <w:rsid w:val="00F37B93"/>
    <w:rsid w:val="00F413CE"/>
    <w:rsid w:val="00F45817"/>
    <w:rsid w:val="00F54040"/>
    <w:rsid w:val="00F60C0C"/>
    <w:rsid w:val="00F67933"/>
    <w:rsid w:val="00F73890"/>
    <w:rsid w:val="00F82317"/>
    <w:rsid w:val="00F83E16"/>
    <w:rsid w:val="00F855E9"/>
    <w:rsid w:val="00F94DA0"/>
    <w:rsid w:val="00F95A15"/>
    <w:rsid w:val="00F96007"/>
    <w:rsid w:val="00F97E34"/>
    <w:rsid w:val="00FB230B"/>
    <w:rsid w:val="00FB6221"/>
    <w:rsid w:val="00FB6C5D"/>
    <w:rsid w:val="00FB6D6B"/>
    <w:rsid w:val="00FC002A"/>
    <w:rsid w:val="00FC0D28"/>
    <w:rsid w:val="00FC3C8A"/>
    <w:rsid w:val="00FD0881"/>
    <w:rsid w:val="00FD34B7"/>
    <w:rsid w:val="00FE14A6"/>
    <w:rsid w:val="00FE2C39"/>
    <w:rsid w:val="00FF2D75"/>
    <w:rsid w:val="00FF5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Block Text" w:uiPriority="29" w:qFormat="1"/>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81"/>
  </w:style>
  <w:style w:type="paragraph" w:styleId="1">
    <w:name w:val="heading 1"/>
    <w:basedOn w:val="a"/>
    <w:next w:val="a"/>
    <w:link w:val="10"/>
    <w:uiPriority w:val="9"/>
    <w:qFormat/>
    <w:rsid w:val="0053011F"/>
    <w:pPr>
      <w:keepNext/>
      <w:keepLines/>
      <w:spacing w:before="480" w:after="0" w:line="360" w:lineRule="auto"/>
      <w:jc w:val="center"/>
      <w:outlineLvl w:val="0"/>
    </w:pPr>
    <w:rPr>
      <w:rFonts w:ascii="Times New Roman" w:eastAsiaTheme="majorEastAsia" w:hAnsi="Times New Roman" w:cs="Times New Roman"/>
      <w:b/>
      <w:bCs/>
      <w:sz w:val="28"/>
      <w:szCs w:val="28"/>
      <w:lang w:eastAsia="en-US"/>
    </w:rPr>
  </w:style>
  <w:style w:type="paragraph" w:styleId="2">
    <w:name w:val="heading 2"/>
    <w:basedOn w:val="a"/>
    <w:next w:val="a"/>
    <w:link w:val="20"/>
    <w:uiPriority w:val="9"/>
    <w:unhideWhenUsed/>
    <w:qFormat/>
    <w:rsid w:val="0053011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53011F"/>
    <w:pPr>
      <w:keepNext/>
      <w:keepLines/>
      <w:spacing w:before="200" w:after="0" w:line="360" w:lineRule="auto"/>
      <w:outlineLvl w:val="2"/>
    </w:pPr>
    <w:rPr>
      <w:rFonts w:ascii="Times New Roman" w:eastAsiaTheme="majorEastAsia" w:hAnsi="Times New Roman" w:cs="Times New Roman"/>
      <w:bCs/>
      <w:i/>
      <w:sz w:val="28"/>
      <w:szCs w:val="28"/>
      <w:lang w:eastAsia="en-US"/>
    </w:rPr>
  </w:style>
  <w:style w:type="paragraph" w:styleId="4">
    <w:name w:val="heading 4"/>
    <w:basedOn w:val="a"/>
    <w:next w:val="a"/>
    <w:link w:val="40"/>
    <w:uiPriority w:val="99"/>
    <w:qFormat/>
    <w:rsid w:val="0053011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53011F"/>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53011F"/>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uiPriority w:val="9"/>
    <w:qFormat/>
    <w:rsid w:val="0053011F"/>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53011F"/>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53011F"/>
    <w:pPr>
      <w:tabs>
        <w:tab w:val="num" w:pos="1584"/>
      </w:tabs>
      <w:spacing w:before="240" w:after="60" w:line="240" w:lineRule="auto"/>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11F"/>
    <w:rPr>
      <w:rFonts w:ascii="Times New Roman" w:eastAsiaTheme="majorEastAsia" w:hAnsi="Times New Roman" w:cs="Times New Roman"/>
      <w:b/>
      <w:bCs/>
      <w:sz w:val="28"/>
      <w:szCs w:val="28"/>
      <w:lang w:eastAsia="en-US"/>
    </w:rPr>
  </w:style>
  <w:style w:type="character" w:customStyle="1" w:styleId="20">
    <w:name w:val="Заголовок 2 Знак"/>
    <w:basedOn w:val="a0"/>
    <w:link w:val="2"/>
    <w:uiPriority w:val="9"/>
    <w:rsid w:val="0053011F"/>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53011F"/>
    <w:rPr>
      <w:rFonts w:ascii="Times New Roman" w:eastAsiaTheme="majorEastAsia" w:hAnsi="Times New Roman" w:cs="Times New Roman"/>
      <w:bCs/>
      <w:i/>
      <w:sz w:val="28"/>
      <w:szCs w:val="28"/>
      <w:lang w:eastAsia="en-US"/>
    </w:rPr>
  </w:style>
  <w:style w:type="character" w:customStyle="1" w:styleId="40">
    <w:name w:val="Заголовок 4 Знак"/>
    <w:basedOn w:val="a0"/>
    <w:link w:val="4"/>
    <w:uiPriority w:val="99"/>
    <w:rsid w:val="0053011F"/>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53011F"/>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53011F"/>
    <w:rPr>
      <w:rFonts w:ascii="Times New Roman" w:eastAsia="Times New Roman" w:hAnsi="Times New Roman" w:cs="Times New Roman"/>
      <w:b/>
      <w:bCs/>
    </w:rPr>
  </w:style>
  <w:style w:type="character" w:customStyle="1" w:styleId="70">
    <w:name w:val="Заголовок 7 Знак"/>
    <w:basedOn w:val="a0"/>
    <w:link w:val="7"/>
    <w:uiPriority w:val="9"/>
    <w:rsid w:val="0053011F"/>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53011F"/>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53011F"/>
    <w:rPr>
      <w:rFonts w:ascii="Arial" w:eastAsia="Times New Roman" w:hAnsi="Arial" w:cs="Arial"/>
    </w:rPr>
  </w:style>
  <w:style w:type="table" w:styleId="a3">
    <w:name w:val="Table Grid"/>
    <w:basedOn w:val="a1"/>
    <w:uiPriority w:val="59"/>
    <w:rsid w:val="005301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99"/>
    <w:qFormat/>
    <w:rsid w:val="0053011F"/>
    <w:pPr>
      <w:spacing w:after="0" w:line="240" w:lineRule="auto"/>
    </w:pPr>
    <w:rPr>
      <w:rFonts w:eastAsiaTheme="minorHAnsi"/>
      <w:lang w:eastAsia="en-US"/>
    </w:rPr>
  </w:style>
  <w:style w:type="character" w:customStyle="1" w:styleId="95">
    <w:name w:val="Основной текст (9)5"/>
    <w:basedOn w:val="a0"/>
    <w:rsid w:val="0053011F"/>
    <w:rPr>
      <w:rFonts w:ascii="Times New Roman" w:hAnsi="Times New Roman" w:cs="Times New Roman"/>
      <w:b/>
      <w:bCs/>
      <w:spacing w:val="0"/>
      <w:sz w:val="18"/>
      <w:szCs w:val="18"/>
      <w:lang w:bidi="ar-SA"/>
    </w:rPr>
  </w:style>
  <w:style w:type="paragraph" w:customStyle="1" w:styleId="91">
    <w:name w:val="Основной текст (9)1"/>
    <w:basedOn w:val="a"/>
    <w:rsid w:val="0053011F"/>
    <w:pPr>
      <w:shd w:val="clear" w:color="auto" w:fill="FFFFFF"/>
      <w:spacing w:before="180" w:after="0" w:line="178" w:lineRule="exact"/>
      <w:jc w:val="right"/>
    </w:pPr>
    <w:rPr>
      <w:rFonts w:ascii="Times New Roman" w:eastAsia="Arial Unicode MS" w:hAnsi="Times New Roman" w:cs="Times New Roman"/>
      <w:sz w:val="18"/>
      <w:szCs w:val="18"/>
    </w:rPr>
  </w:style>
  <w:style w:type="paragraph" w:styleId="a6">
    <w:name w:val="List Paragraph"/>
    <w:basedOn w:val="a"/>
    <w:link w:val="a7"/>
    <w:uiPriority w:val="34"/>
    <w:qFormat/>
    <w:rsid w:val="0053011F"/>
    <w:pPr>
      <w:ind w:left="720"/>
      <w:contextualSpacing/>
    </w:pPr>
  </w:style>
  <w:style w:type="paragraph" w:styleId="a8">
    <w:name w:val="Subtitle"/>
    <w:basedOn w:val="a"/>
    <w:next w:val="a"/>
    <w:link w:val="a9"/>
    <w:qFormat/>
    <w:rsid w:val="0053011F"/>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9">
    <w:name w:val="Подзаголовок Знак"/>
    <w:basedOn w:val="a0"/>
    <w:link w:val="a8"/>
    <w:rsid w:val="0053011F"/>
    <w:rPr>
      <w:rFonts w:asciiTheme="majorHAnsi" w:eastAsiaTheme="majorEastAsia" w:hAnsiTheme="majorHAnsi" w:cstheme="majorBidi"/>
      <w:i/>
      <w:iCs/>
      <w:color w:val="4F81BD" w:themeColor="accent1"/>
      <w:spacing w:val="15"/>
      <w:sz w:val="24"/>
      <w:szCs w:val="24"/>
      <w:lang w:eastAsia="en-US"/>
    </w:rPr>
  </w:style>
  <w:style w:type="paragraph" w:styleId="aa">
    <w:name w:val="Title"/>
    <w:basedOn w:val="a"/>
    <w:next w:val="a"/>
    <w:link w:val="ab"/>
    <w:qFormat/>
    <w:rsid w:val="005301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b">
    <w:name w:val="Название Знак"/>
    <w:basedOn w:val="a0"/>
    <w:link w:val="aa"/>
    <w:rsid w:val="0053011F"/>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ac">
    <w:name w:val="Основной"/>
    <w:basedOn w:val="a"/>
    <w:link w:val="ad"/>
    <w:rsid w:val="0053011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e">
    <w:name w:val="Буллит"/>
    <w:basedOn w:val="ac"/>
    <w:link w:val="af"/>
    <w:rsid w:val="0053011F"/>
    <w:pPr>
      <w:ind w:firstLine="244"/>
    </w:pPr>
  </w:style>
  <w:style w:type="paragraph" w:customStyle="1" w:styleId="31">
    <w:name w:val="Заг 3"/>
    <w:basedOn w:val="a"/>
    <w:rsid w:val="0053011F"/>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styleId="af0">
    <w:name w:val="Hyperlink"/>
    <w:unhideWhenUsed/>
    <w:rsid w:val="0053011F"/>
    <w:rPr>
      <w:color w:val="0000FF"/>
      <w:u w:val="single"/>
    </w:rPr>
  </w:style>
  <w:style w:type="paragraph" w:customStyle="1" w:styleId="22">
    <w:name w:val="Основной текст2"/>
    <w:basedOn w:val="a"/>
    <w:rsid w:val="0053011F"/>
    <w:pPr>
      <w:shd w:val="clear" w:color="auto" w:fill="FFFFFF"/>
      <w:spacing w:after="0" w:line="0" w:lineRule="atLeast"/>
      <w:ind w:hanging="480"/>
      <w:jc w:val="center"/>
    </w:pPr>
    <w:rPr>
      <w:rFonts w:ascii="Times New Roman" w:eastAsia="Times New Roman" w:hAnsi="Times New Roman" w:cs="Times New Roman"/>
      <w:color w:val="000000"/>
      <w:sz w:val="23"/>
      <w:szCs w:val="23"/>
    </w:rPr>
  </w:style>
  <w:style w:type="paragraph" w:customStyle="1" w:styleId="dash041e005f0431005f044b005f0447005f043d005f044b005f0439">
    <w:name w:val="dash041e_005f0431_005f044b_005f0447_005f043d_005f044b_005f0439"/>
    <w:basedOn w:val="a"/>
    <w:rsid w:val="0053011F"/>
    <w:pPr>
      <w:spacing w:after="0" w:line="240" w:lineRule="auto"/>
    </w:pPr>
    <w:rPr>
      <w:rFonts w:ascii="Times New Roman" w:eastAsia="Calibri" w:hAnsi="Times New Roman" w:cs="Times New Roman"/>
      <w:sz w:val="24"/>
      <w:szCs w:val="24"/>
    </w:rPr>
  </w:style>
  <w:style w:type="paragraph" w:customStyle="1" w:styleId="71">
    <w:name w:val="Основной текст7"/>
    <w:basedOn w:val="a"/>
    <w:rsid w:val="0053011F"/>
    <w:pPr>
      <w:shd w:val="clear" w:color="auto" w:fill="FFFFFF"/>
      <w:spacing w:after="0" w:line="415" w:lineRule="exact"/>
      <w:ind w:hanging="1460"/>
    </w:pPr>
    <w:rPr>
      <w:rFonts w:eastAsiaTheme="minorHAnsi"/>
      <w:spacing w:val="-20"/>
      <w:sz w:val="28"/>
      <w:szCs w:val="28"/>
      <w:lang w:eastAsia="en-US"/>
    </w:rPr>
  </w:style>
  <w:style w:type="paragraph" w:styleId="af1">
    <w:name w:val="Body Text"/>
    <w:basedOn w:val="a"/>
    <w:link w:val="af2"/>
    <w:rsid w:val="0053011F"/>
    <w:pPr>
      <w:spacing w:after="0" w:line="240" w:lineRule="auto"/>
      <w:jc w:val="both"/>
    </w:pPr>
    <w:rPr>
      <w:rFonts w:ascii="Times New Roman" w:eastAsia="Times New Roman" w:hAnsi="Times New Roman" w:cs="Times New Roman"/>
      <w:sz w:val="28"/>
      <w:szCs w:val="24"/>
    </w:rPr>
  </w:style>
  <w:style w:type="character" w:customStyle="1" w:styleId="af2">
    <w:name w:val="Основной текст Знак"/>
    <w:basedOn w:val="a0"/>
    <w:link w:val="af1"/>
    <w:rsid w:val="0053011F"/>
    <w:rPr>
      <w:rFonts w:ascii="Times New Roman" w:eastAsia="Times New Roman" w:hAnsi="Times New Roman" w:cs="Times New Roman"/>
      <w:sz w:val="28"/>
      <w:szCs w:val="24"/>
    </w:rPr>
  </w:style>
  <w:style w:type="character" w:customStyle="1" w:styleId="72">
    <w:name w:val="Основной текст (7)_"/>
    <w:basedOn w:val="a0"/>
    <w:link w:val="710"/>
    <w:uiPriority w:val="99"/>
    <w:locked/>
    <w:rsid w:val="0053011F"/>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53011F"/>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53011F"/>
    <w:rPr>
      <w:rFonts w:ascii="Times New Roman" w:hAnsi="Times New Roman" w:cs="Times New Roman"/>
      <w:i/>
      <w:iCs/>
      <w:sz w:val="23"/>
      <w:szCs w:val="23"/>
      <w:shd w:val="clear" w:color="auto" w:fill="FFFFFF"/>
    </w:rPr>
  </w:style>
  <w:style w:type="paragraph" w:styleId="af3">
    <w:name w:val="footnote text"/>
    <w:basedOn w:val="a"/>
    <w:link w:val="af4"/>
    <w:uiPriority w:val="99"/>
    <w:rsid w:val="0053011F"/>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rsid w:val="0053011F"/>
    <w:rPr>
      <w:rFonts w:ascii="Times New Roman" w:eastAsia="Times New Roman" w:hAnsi="Times New Roman" w:cs="Times New Roman"/>
      <w:sz w:val="20"/>
      <w:szCs w:val="20"/>
    </w:rPr>
  </w:style>
  <w:style w:type="character" w:styleId="af5">
    <w:name w:val="footnote reference"/>
    <w:basedOn w:val="a0"/>
    <w:uiPriority w:val="99"/>
    <w:rsid w:val="0053011F"/>
    <w:rPr>
      <w:vertAlign w:val="superscript"/>
    </w:rPr>
  </w:style>
  <w:style w:type="paragraph" w:styleId="af6">
    <w:name w:val="Balloon Text"/>
    <w:basedOn w:val="a"/>
    <w:link w:val="af7"/>
    <w:uiPriority w:val="99"/>
    <w:unhideWhenUsed/>
    <w:rsid w:val="0053011F"/>
    <w:pPr>
      <w:spacing w:after="0" w:line="240" w:lineRule="auto"/>
    </w:pPr>
    <w:rPr>
      <w:rFonts w:ascii="Tahoma" w:eastAsiaTheme="minorHAnsi" w:hAnsi="Tahoma" w:cs="Tahoma"/>
      <w:sz w:val="16"/>
      <w:szCs w:val="16"/>
      <w:lang w:eastAsia="en-US"/>
    </w:rPr>
  </w:style>
  <w:style w:type="character" w:customStyle="1" w:styleId="af7">
    <w:name w:val="Текст выноски Знак"/>
    <w:basedOn w:val="a0"/>
    <w:link w:val="af6"/>
    <w:uiPriority w:val="99"/>
    <w:rsid w:val="0053011F"/>
    <w:rPr>
      <w:rFonts w:ascii="Tahoma" w:eastAsiaTheme="minorHAnsi" w:hAnsi="Tahoma" w:cs="Tahoma"/>
      <w:sz w:val="16"/>
      <w:szCs w:val="16"/>
      <w:lang w:eastAsia="en-US"/>
    </w:rPr>
  </w:style>
  <w:style w:type="paragraph" w:styleId="af8">
    <w:name w:val="Normal (Web)"/>
    <w:aliases w:val="Normal (Web) Char,Обычный (Web)"/>
    <w:basedOn w:val="a"/>
    <w:link w:val="af9"/>
    <w:uiPriority w:val="99"/>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 Курсив23"/>
    <w:uiPriority w:val="99"/>
    <w:rsid w:val="0053011F"/>
    <w:rPr>
      <w:rFonts w:ascii="Times New Roman" w:hAnsi="Times New Roman" w:cs="Times New Roman"/>
      <w:i/>
      <w:iCs/>
      <w:spacing w:val="0"/>
      <w:sz w:val="25"/>
      <w:szCs w:val="25"/>
    </w:rPr>
  </w:style>
  <w:style w:type="character" w:customStyle="1" w:styleId="220">
    <w:name w:val="Основной текст + Курсив22"/>
    <w:uiPriority w:val="99"/>
    <w:rsid w:val="0053011F"/>
    <w:rPr>
      <w:rFonts w:ascii="Times New Roman" w:hAnsi="Times New Roman" w:cs="Times New Roman"/>
      <w:i/>
      <w:iCs/>
      <w:spacing w:val="0"/>
      <w:sz w:val="25"/>
      <w:szCs w:val="25"/>
    </w:rPr>
  </w:style>
  <w:style w:type="paragraph" w:styleId="afa">
    <w:name w:val="Body Text Indent"/>
    <w:basedOn w:val="a"/>
    <w:link w:val="afb"/>
    <w:uiPriority w:val="99"/>
    <w:unhideWhenUsed/>
    <w:rsid w:val="0053011F"/>
    <w:pPr>
      <w:spacing w:after="120"/>
      <w:ind w:left="283"/>
    </w:pPr>
    <w:rPr>
      <w:rFonts w:eastAsiaTheme="minorHAnsi"/>
      <w:lang w:eastAsia="en-US"/>
    </w:rPr>
  </w:style>
  <w:style w:type="character" w:customStyle="1" w:styleId="afb">
    <w:name w:val="Основной текст с отступом Знак"/>
    <w:basedOn w:val="a0"/>
    <w:link w:val="afa"/>
    <w:uiPriority w:val="99"/>
    <w:rsid w:val="0053011F"/>
    <w:rPr>
      <w:rFonts w:eastAsiaTheme="minorHAnsi"/>
      <w:lang w:eastAsia="en-US"/>
    </w:rPr>
  </w:style>
  <w:style w:type="character" w:customStyle="1" w:styleId="FontStyle19">
    <w:name w:val="Font Style19"/>
    <w:uiPriority w:val="99"/>
    <w:rsid w:val="0053011F"/>
    <w:rPr>
      <w:rFonts w:ascii="Times New Roman" w:hAnsi="Times New Roman" w:cs="Times New Roman" w:hint="default"/>
      <w:sz w:val="20"/>
      <w:szCs w:val="20"/>
    </w:rPr>
  </w:style>
  <w:style w:type="character" w:customStyle="1" w:styleId="afc">
    <w:name w:val="Основной текст_"/>
    <w:link w:val="81"/>
    <w:locked/>
    <w:rsid w:val="0053011F"/>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c"/>
    <w:rsid w:val="0053011F"/>
    <w:pPr>
      <w:shd w:val="clear" w:color="auto" w:fill="FFFFFF"/>
      <w:spacing w:before="600" w:after="60" w:line="0" w:lineRule="atLeast"/>
      <w:ind w:hanging="2080"/>
    </w:pPr>
    <w:rPr>
      <w:rFonts w:ascii="Courier New" w:eastAsia="Courier New" w:hAnsi="Courier New" w:cs="Times New Roman"/>
      <w:spacing w:val="-20"/>
      <w:sz w:val="28"/>
      <w:szCs w:val="28"/>
    </w:rPr>
  </w:style>
  <w:style w:type="paragraph" w:customStyle="1" w:styleId="11">
    <w:name w:val="Основной текст1"/>
    <w:basedOn w:val="a"/>
    <w:uiPriority w:val="99"/>
    <w:rsid w:val="0053011F"/>
    <w:pPr>
      <w:shd w:val="clear" w:color="auto" w:fill="FFFFFF"/>
      <w:spacing w:after="120" w:line="250" w:lineRule="exact"/>
      <w:jc w:val="both"/>
    </w:pPr>
    <w:rPr>
      <w:rFonts w:ascii="Times New Roman" w:eastAsiaTheme="minorHAnsi" w:hAnsi="Times New Roman" w:cs="Times New Roman"/>
      <w:sz w:val="20"/>
      <w:szCs w:val="20"/>
      <w:lang w:eastAsia="en-US"/>
    </w:rPr>
  </w:style>
  <w:style w:type="character" w:customStyle="1" w:styleId="32">
    <w:name w:val="Основной текст + Курсив3"/>
    <w:basedOn w:val="a0"/>
    <w:uiPriority w:val="99"/>
    <w:rsid w:val="0053011F"/>
    <w:rPr>
      <w:rFonts w:ascii="Times New Roman" w:hAnsi="Times New Roman" w:cs="Times New Roman"/>
      <w:i/>
      <w:iCs/>
      <w:spacing w:val="0"/>
      <w:sz w:val="18"/>
      <w:szCs w:val="18"/>
    </w:rPr>
  </w:style>
  <w:style w:type="character" w:styleId="afd">
    <w:name w:val="Strong"/>
    <w:basedOn w:val="a0"/>
    <w:uiPriority w:val="22"/>
    <w:qFormat/>
    <w:rsid w:val="0053011F"/>
    <w:rPr>
      <w:b/>
      <w:bCs/>
    </w:rPr>
  </w:style>
  <w:style w:type="paragraph" w:customStyle="1" w:styleId="Style6">
    <w:name w:val="Style6"/>
    <w:basedOn w:val="a"/>
    <w:uiPriority w:val="99"/>
    <w:rsid w:val="0053011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2">
    <w:name w:val="Style42"/>
    <w:basedOn w:val="a"/>
    <w:uiPriority w:val="99"/>
    <w:rsid w:val="0053011F"/>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rPr>
  </w:style>
  <w:style w:type="character" w:customStyle="1" w:styleId="FontStyle62">
    <w:name w:val="Font Style62"/>
    <w:uiPriority w:val="99"/>
    <w:rsid w:val="0053011F"/>
    <w:rPr>
      <w:rFonts w:ascii="Times New Roman" w:hAnsi="Times New Roman" w:cs="Times New Roman"/>
      <w:sz w:val="24"/>
      <w:szCs w:val="24"/>
    </w:rPr>
  </w:style>
  <w:style w:type="character" w:customStyle="1" w:styleId="FontStyle80">
    <w:name w:val="Font Style80"/>
    <w:uiPriority w:val="99"/>
    <w:rsid w:val="0053011F"/>
    <w:rPr>
      <w:rFonts w:ascii="Times New Roman" w:hAnsi="Times New Roman" w:cs="Times New Roman"/>
      <w:sz w:val="20"/>
      <w:szCs w:val="20"/>
    </w:rPr>
  </w:style>
  <w:style w:type="paragraph" w:customStyle="1" w:styleId="basetext">
    <w:name w:val="basetext"/>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3011F"/>
  </w:style>
  <w:style w:type="paragraph" w:customStyle="1" w:styleId="Style7">
    <w:name w:val="Style7"/>
    <w:basedOn w:val="a"/>
    <w:rsid w:val="0053011F"/>
    <w:pPr>
      <w:widowControl w:val="0"/>
      <w:autoSpaceDE w:val="0"/>
      <w:autoSpaceDN w:val="0"/>
      <w:adjustRightInd w:val="0"/>
      <w:spacing w:after="0" w:line="465" w:lineRule="exact"/>
      <w:jc w:val="both"/>
    </w:pPr>
    <w:rPr>
      <w:rFonts w:ascii="Tahoma" w:eastAsia="Times New Roman" w:hAnsi="Tahoma" w:cs="Tahoma"/>
      <w:sz w:val="24"/>
      <w:szCs w:val="24"/>
    </w:rPr>
  </w:style>
  <w:style w:type="table" w:customStyle="1" w:styleId="12">
    <w:name w:val="Сетка таблицы1"/>
    <w:basedOn w:val="a1"/>
    <w:next w:val="a3"/>
    <w:uiPriority w:val="59"/>
    <w:rsid w:val="0053011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unhideWhenUsed/>
    <w:rsid w:val="0053011F"/>
    <w:pPr>
      <w:spacing w:after="120" w:line="480" w:lineRule="auto"/>
    </w:pPr>
    <w:rPr>
      <w:rFonts w:eastAsiaTheme="minorHAnsi"/>
      <w:lang w:eastAsia="en-US"/>
    </w:rPr>
  </w:style>
  <w:style w:type="character" w:customStyle="1" w:styleId="25">
    <w:name w:val="Основной текст 2 Знак"/>
    <w:basedOn w:val="a0"/>
    <w:link w:val="24"/>
    <w:uiPriority w:val="99"/>
    <w:rsid w:val="0053011F"/>
    <w:rPr>
      <w:rFonts w:eastAsiaTheme="minorHAnsi"/>
      <w:lang w:eastAsia="en-US"/>
    </w:rPr>
  </w:style>
  <w:style w:type="paragraph" w:styleId="33">
    <w:name w:val="Body Text 3"/>
    <w:basedOn w:val="a"/>
    <w:link w:val="34"/>
    <w:uiPriority w:val="99"/>
    <w:unhideWhenUsed/>
    <w:rsid w:val="0053011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53011F"/>
    <w:rPr>
      <w:rFonts w:ascii="Times New Roman" w:eastAsia="Times New Roman" w:hAnsi="Times New Roman" w:cs="Times New Roman"/>
      <w:sz w:val="16"/>
      <w:szCs w:val="16"/>
    </w:rPr>
  </w:style>
  <w:style w:type="paragraph" w:styleId="afe">
    <w:name w:val="List Bullet"/>
    <w:basedOn w:val="a"/>
    <w:autoRedefine/>
    <w:unhideWhenUsed/>
    <w:rsid w:val="0053011F"/>
    <w:pPr>
      <w:spacing w:after="0" w:line="240" w:lineRule="auto"/>
      <w:ind w:right="-2" w:firstLine="851"/>
      <w:jc w:val="both"/>
    </w:pPr>
    <w:rPr>
      <w:rFonts w:ascii="Times New Roman" w:eastAsia="Times New Roman" w:hAnsi="Times New Roman" w:cs="Times New Roman"/>
      <w:sz w:val="28"/>
      <w:szCs w:val="20"/>
    </w:rPr>
  </w:style>
  <w:style w:type="character" w:styleId="aff">
    <w:name w:val="Emphasis"/>
    <w:basedOn w:val="a0"/>
    <w:uiPriority w:val="99"/>
    <w:qFormat/>
    <w:rsid w:val="0053011F"/>
    <w:rPr>
      <w:i/>
      <w:iCs/>
    </w:rPr>
  </w:style>
  <w:style w:type="paragraph" w:customStyle="1" w:styleId="13">
    <w:name w:val="Абзац списка1"/>
    <w:basedOn w:val="a"/>
    <w:uiPriority w:val="99"/>
    <w:rsid w:val="0053011F"/>
    <w:pPr>
      <w:ind w:left="720"/>
      <w:contextualSpacing/>
    </w:pPr>
    <w:rPr>
      <w:rFonts w:ascii="Calibri" w:eastAsia="Times New Roman" w:hAnsi="Calibri" w:cs="Times New Roman"/>
      <w:lang w:eastAsia="en-US"/>
    </w:rPr>
  </w:style>
  <w:style w:type="paragraph" w:styleId="aff0">
    <w:name w:val="footer"/>
    <w:basedOn w:val="a"/>
    <w:link w:val="aff1"/>
    <w:uiPriority w:val="99"/>
    <w:unhideWhenUsed/>
    <w:rsid w:val="0053011F"/>
    <w:pPr>
      <w:tabs>
        <w:tab w:val="center" w:pos="4677"/>
        <w:tab w:val="right" w:pos="9355"/>
      </w:tabs>
      <w:spacing w:after="0" w:line="240" w:lineRule="auto"/>
    </w:pPr>
    <w:rPr>
      <w:rFonts w:eastAsiaTheme="minorHAnsi"/>
      <w:lang w:eastAsia="en-US"/>
    </w:rPr>
  </w:style>
  <w:style w:type="character" w:customStyle="1" w:styleId="aff1">
    <w:name w:val="Нижний колонтитул Знак"/>
    <w:basedOn w:val="a0"/>
    <w:link w:val="aff0"/>
    <w:uiPriority w:val="99"/>
    <w:rsid w:val="0053011F"/>
    <w:rPr>
      <w:rFonts w:eastAsiaTheme="minorHAnsi"/>
      <w:lang w:eastAsia="en-US"/>
    </w:rPr>
  </w:style>
  <w:style w:type="character" w:styleId="aff2">
    <w:name w:val="page number"/>
    <w:basedOn w:val="a0"/>
    <w:unhideWhenUsed/>
    <w:rsid w:val="0053011F"/>
  </w:style>
  <w:style w:type="paragraph" w:styleId="aff3">
    <w:name w:val="header"/>
    <w:basedOn w:val="a"/>
    <w:link w:val="aff4"/>
    <w:uiPriority w:val="99"/>
    <w:unhideWhenUsed/>
    <w:rsid w:val="0053011F"/>
    <w:pPr>
      <w:tabs>
        <w:tab w:val="center" w:pos="4677"/>
        <w:tab w:val="right" w:pos="9355"/>
      </w:tabs>
      <w:spacing w:after="0" w:line="240" w:lineRule="auto"/>
    </w:pPr>
    <w:rPr>
      <w:rFonts w:eastAsiaTheme="minorHAnsi"/>
      <w:lang w:eastAsia="en-US"/>
    </w:rPr>
  </w:style>
  <w:style w:type="character" w:customStyle="1" w:styleId="aff4">
    <w:name w:val="Верхний колонтитул Знак"/>
    <w:basedOn w:val="a0"/>
    <w:link w:val="aff3"/>
    <w:uiPriority w:val="99"/>
    <w:rsid w:val="0053011F"/>
    <w:rPr>
      <w:rFonts w:eastAsiaTheme="minorHAnsi"/>
      <w:lang w:eastAsia="en-US"/>
    </w:rPr>
  </w:style>
  <w:style w:type="paragraph" w:customStyle="1" w:styleId="210">
    <w:name w:val="Основной текст 21"/>
    <w:basedOn w:val="a"/>
    <w:rsid w:val="0053011F"/>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53011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3011F"/>
    <w:rPr>
      <w:rFonts w:ascii="Times New Roman" w:hAnsi="Times New Roman" w:cs="Times New Roman"/>
      <w:strike w:val="0"/>
      <w:dstrike w:val="0"/>
      <w:sz w:val="24"/>
      <w:szCs w:val="24"/>
      <w:u w:val="none"/>
    </w:rPr>
  </w:style>
  <w:style w:type="paragraph" w:customStyle="1" w:styleId="aff5">
    <w:name w:val="Содержимое таблицы"/>
    <w:basedOn w:val="a"/>
    <w:rsid w:val="0053011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53011F"/>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53011F"/>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53011F"/>
  </w:style>
  <w:style w:type="paragraph" w:customStyle="1" w:styleId="Osnova">
    <w:name w:val="Osnova"/>
    <w:basedOn w:val="a"/>
    <w:rsid w:val="0053011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c23c0">
    <w:name w:val="c23 c0"/>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7">
    <w:name w:val="c4 c27"/>
    <w:basedOn w:val="a0"/>
    <w:rsid w:val="0053011F"/>
  </w:style>
  <w:style w:type="paragraph" w:customStyle="1" w:styleId="c0">
    <w:name w:val="c0"/>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3011F"/>
  </w:style>
  <w:style w:type="character" w:customStyle="1" w:styleId="submenu-table">
    <w:name w:val="submenu-table"/>
    <w:basedOn w:val="a0"/>
    <w:rsid w:val="0053011F"/>
  </w:style>
  <w:style w:type="paragraph" w:customStyle="1" w:styleId="Default">
    <w:name w:val="Default"/>
    <w:rsid w:val="0053011F"/>
    <w:pPr>
      <w:autoSpaceDE w:val="0"/>
      <w:autoSpaceDN w:val="0"/>
      <w:adjustRightInd w:val="0"/>
      <w:spacing w:after="0" w:line="240" w:lineRule="auto"/>
    </w:pPr>
    <w:rPr>
      <w:rFonts w:ascii="Arial" w:eastAsia="Calibri" w:hAnsi="Arial" w:cs="Arial"/>
      <w:color w:val="000000"/>
      <w:sz w:val="24"/>
      <w:szCs w:val="24"/>
    </w:rPr>
  </w:style>
  <w:style w:type="character" w:customStyle="1" w:styleId="af9">
    <w:name w:val="Обычный (веб) Знак"/>
    <w:aliases w:val="Normal (Web) Char Знак,Обычный (Web) Знак"/>
    <w:link w:val="af8"/>
    <w:uiPriority w:val="99"/>
    <w:rsid w:val="0053011F"/>
    <w:rPr>
      <w:rFonts w:ascii="Times New Roman" w:eastAsia="Times New Roman" w:hAnsi="Times New Roman" w:cs="Times New Roman"/>
      <w:sz w:val="24"/>
      <w:szCs w:val="24"/>
    </w:rPr>
  </w:style>
  <w:style w:type="paragraph" w:customStyle="1" w:styleId="14">
    <w:name w:val="Стиль1"/>
    <w:basedOn w:val="af8"/>
    <w:link w:val="15"/>
    <w:qFormat/>
    <w:rsid w:val="0053011F"/>
    <w:pPr>
      <w:spacing w:before="0" w:beforeAutospacing="0" w:after="0" w:afterAutospacing="0"/>
      <w:ind w:firstLine="709"/>
      <w:jc w:val="both"/>
    </w:pPr>
    <w:rPr>
      <w:rFonts w:ascii="Calibri" w:eastAsia="Calibri" w:hAnsi="Calibri"/>
      <w:sz w:val="16"/>
      <w:szCs w:val="16"/>
    </w:rPr>
  </w:style>
  <w:style w:type="character" w:customStyle="1" w:styleId="15">
    <w:name w:val="Стиль1 Знак"/>
    <w:link w:val="14"/>
    <w:rsid w:val="0053011F"/>
    <w:rPr>
      <w:rFonts w:ascii="Calibri" w:eastAsia="Calibri" w:hAnsi="Calibri" w:cs="Times New Roman"/>
      <w:sz w:val="16"/>
      <w:szCs w:val="16"/>
    </w:rPr>
  </w:style>
  <w:style w:type="paragraph" w:customStyle="1" w:styleId="aff6">
    <w:name w:val="МОН основной"/>
    <w:basedOn w:val="a"/>
    <w:link w:val="aff7"/>
    <w:rsid w:val="0053011F"/>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7">
    <w:name w:val="МОН основной Знак"/>
    <w:link w:val="aff6"/>
    <w:rsid w:val="0053011F"/>
    <w:rPr>
      <w:rFonts w:ascii="Calibri" w:eastAsia="Times New Roman" w:hAnsi="Calibri" w:cs="Times New Roman"/>
      <w:sz w:val="20"/>
    </w:rPr>
  </w:style>
  <w:style w:type="paragraph" w:customStyle="1" w:styleId="26">
    <w:name w:val="Абзац списка2"/>
    <w:basedOn w:val="a"/>
    <w:rsid w:val="0053011F"/>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Style3">
    <w:name w:val="Style3"/>
    <w:basedOn w:val="a"/>
    <w:rsid w:val="0053011F"/>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rPr>
  </w:style>
  <w:style w:type="character" w:customStyle="1" w:styleId="FontStyle28">
    <w:name w:val="Font Style28"/>
    <w:rsid w:val="0053011F"/>
    <w:rPr>
      <w:rFonts w:ascii="Times New Roman" w:hAnsi="Times New Roman"/>
      <w:sz w:val="26"/>
    </w:rPr>
  </w:style>
  <w:style w:type="paragraph" w:customStyle="1" w:styleId="c3">
    <w:name w:val="c3"/>
    <w:basedOn w:val="a"/>
    <w:rsid w:val="0053011F"/>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6">
    <w:name w:val="Нет списка1"/>
    <w:next w:val="a2"/>
    <w:uiPriority w:val="99"/>
    <w:semiHidden/>
    <w:unhideWhenUsed/>
    <w:rsid w:val="0053011F"/>
  </w:style>
  <w:style w:type="paragraph" w:customStyle="1" w:styleId="ConsPlusNormal">
    <w:name w:val="ConsPlusNormal"/>
    <w:rsid w:val="0053011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Normal1">
    <w:name w:val="Normal1"/>
    <w:rsid w:val="0053011F"/>
    <w:pPr>
      <w:spacing w:after="0" w:line="240" w:lineRule="auto"/>
      <w:ind w:firstLine="709"/>
    </w:pPr>
    <w:rPr>
      <w:rFonts w:ascii="Times New Roman" w:eastAsia="Times New Roman" w:hAnsi="Times New Roman" w:cs="Times New Roman"/>
      <w:sz w:val="20"/>
      <w:szCs w:val="20"/>
    </w:rPr>
  </w:style>
  <w:style w:type="paragraph" w:customStyle="1" w:styleId="aff8">
    <w:name w:val="Заголовок статьи"/>
    <w:basedOn w:val="a"/>
    <w:next w:val="a"/>
    <w:rsid w:val="0053011F"/>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28">
    <w:name w:val="Body Text Indent 2"/>
    <w:basedOn w:val="a"/>
    <w:link w:val="29"/>
    <w:uiPriority w:val="99"/>
    <w:rsid w:val="0053011F"/>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uiPriority w:val="99"/>
    <w:rsid w:val="0053011F"/>
    <w:rPr>
      <w:rFonts w:ascii="Times New Roman" w:eastAsia="Times New Roman" w:hAnsi="Times New Roman" w:cs="Times New Roman"/>
      <w:sz w:val="24"/>
      <w:szCs w:val="24"/>
    </w:rPr>
  </w:style>
  <w:style w:type="paragraph" w:styleId="35">
    <w:name w:val="Body Text Indent 3"/>
    <w:basedOn w:val="a"/>
    <w:link w:val="36"/>
    <w:uiPriority w:val="99"/>
    <w:rsid w:val="0053011F"/>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uiPriority w:val="99"/>
    <w:rsid w:val="0053011F"/>
    <w:rPr>
      <w:rFonts w:ascii="Times New Roman" w:eastAsia="Times New Roman" w:hAnsi="Times New Roman" w:cs="Times New Roman"/>
      <w:sz w:val="16"/>
      <w:szCs w:val="16"/>
    </w:rPr>
  </w:style>
  <w:style w:type="paragraph" w:styleId="aff9">
    <w:name w:val="Block Text"/>
    <w:basedOn w:val="a"/>
    <w:link w:val="affa"/>
    <w:uiPriority w:val="29"/>
    <w:qFormat/>
    <w:rsid w:val="0053011F"/>
    <w:pPr>
      <w:shd w:val="clear" w:color="auto" w:fill="FFFFFF"/>
      <w:spacing w:after="0" w:line="360" w:lineRule="auto"/>
      <w:ind w:left="6" w:right="11" w:firstLine="709"/>
      <w:jc w:val="both"/>
    </w:pPr>
    <w:rPr>
      <w:rFonts w:ascii="Times New Roman" w:eastAsia="Times New Roman" w:hAnsi="Times New Roman" w:cs="Times New Roman"/>
      <w:sz w:val="28"/>
      <w:szCs w:val="24"/>
    </w:rPr>
  </w:style>
  <w:style w:type="paragraph" w:styleId="affb">
    <w:name w:val="caption"/>
    <w:basedOn w:val="a"/>
    <w:next w:val="a"/>
    <w:uiPriority w:val="35"/>
    <w:qFormat/>
    <w:rsid w:val="0053011F"/>
    <w:pPr>
      <w:spacing w:after="0" w:line="240" w:lineRule="auto"/>
      <w:ind w:left="113"/>
    </w:pPr>
    <w:rPr>
      <w:rFonts w:ascii="Times New Roman" w:eastAsia="Times New Roman" w:hAnsi="Times New Roman" w:cs="Times New Roman"/>
      <w:b/>
      <w:sz w:val="28"/>
      <w:szCs w:val="20"/>
    </w:rPr>
  </w:style>
  <w:style w:type="character" w:customStyle="1" w:styleId="140">
    <w:name w:val="Стиль Знак сноски + 14 пт"/>
    <w:rsid w:val="0053011F"/>
    <w:rPr>
      <w:rFonts w:ascii="Times NR Cyr MT" w:hAnsi="Times NR Cyr MT"/>
      <w:sz w:val="28"/>
      <w:vertAlign w:val="superscript"/>
    </w:rPr>
  </w:style>
  <w:style w:type="paragraph" w:customStyle="1" w:styleId="17">
    <w:name w:val="Текст1"/>
    <w:basedOn w:val="a"/>
    <w:rsid w:val="0053011F"/>
    <w:pPr>
      <w:spacing w:after="0" w:line="259" w:lineRule="auto"/>
      <w:jc w:val="both"/>
    </w:pPr>
    <w:rPr>
      <w:rFonts w:ascii="Courier New" w:eastAsia="Times New Roman" w:hAnsi="Courier New" w:cs="Times New Roman"/>
      <w:bCs/>
      <w:sz w:val="20"/>
      <w:szCs w:val="28"/>
    </w:rPr>
  </w:style>
  <w:style w:type="paragraph" w:customStyle="1" w:styleId="18">
    <w:name w:val="Цитата1"/>
    <w:basedOn w:val="a"/>
    <w:rsid w:val="0053011F"/>
    <w:pPr>
      <w:spacing w:after="0" w:line="259" w:lineRule="auto"/>
      <w:ind w:left="142" w:right="123"/>
      <w:jc w:val="both"/>
    </w:pPr>
    <w:rPr>
      <w:rFonts w:ascii="Times NR Cyr MT" w:eastAsia="Times New Roman" w:hAnsi="Times NR Cyr MT" w:cs="Times New Roman"/>
      <w:b/>
      <w:bCs/>
      <w:sz w:val="28"/>
      <w:szCs w:val="28"/>
    </w:rPr>
  </w:style>
  <w:style w:type="paragraph" w:customStyle="1" w:styleId="310">
    <w:name w:val="Основной текст с отступом 31"/>
    <w:basedOn w:val="a"/>
    <w:rsid w:val="0053011F"/>
    <w:pPr>
      <w:spacing w:before="60" w:after="0" w:line="259" w:lineRule="auto"/>
      <w:ind w:left="284"/>
      <w:jc w:val="both"/>
    </w:pPr>
    <w:rPr>
      <w:rFonts w:ascii="Times NR Cyr MT" w:eastAsia="Times New Roman" w:hAnsi="Times NR Cyr MT" w:cs="Times New Roman"/>
      <w:bCs/>
      <w:i/>
      <w:sz w:val="28"/>
      <w:szCs w:val="28"/>
    </w:rPr>
  </w:style>
  <w:style w:type="paragraph" w:styleId="affc">
    <w:name w:val="Plain Text"/>
    <w:basedOn w:val="a"/>
    <w:link w:val="affd"/>
    <w:rsid w:val="0053011F"/>
    <w:pPr>
      <w:spacing w:after="0" w:line="259" w:lineRule="auto"/>
      <w:jc w:val="both"/>
    </w:pPr>
    <w:rPr>
      <w:rFonts w:ascii="Courier New" w:eastAsia="Times New Roman" w:hAnsi="Courier New" w:cs="Courier New"/>
      <w:bCs/>
      <w:sz w:val="20"/>
      <w:szCs w:val="28"/>
    </w:rPr>
  </w:style>
  <w:style w:type="character" w:customStyle="1" w:styleId="affd">
    <w:name w:val="Текст Знак"/>
    <w:basedOn w:val="a0"/>
    <w:link w:val="affc"/>
    <w:rsid w:val="0053011F"/>
    <w:rPr>
      <w:rFonts w:ascii="Courier New" w:eastAsia="Times New Roman" w:hAnsi="Courier New" w:cs="Courier New"/>
      <w:bCs/>
      <w:sz w:val="20"/>
      <w:szCs w:val="28"/>
    </w:rPr>
  </w:style>
  <w:style w:type="paragraph" w:customStyle="1" w:styleId="125-0">
    <w:name w:val="Стиль По ширине Первая строка:  125 см Справа:  -0 см Междустр...."/>
    <w:basedOn w:val="a"/>
    <w:rsid w:val="0053011F"/>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rPr>
  </w:style>
  <w:style w:type="paragraph" w:customStyle="1" w:styleId="TimesNewRoman">
    <w:name w:val="Стиль Times New Roman"/>
    <w:basedOn w:val="a"/>
    <w:rsid w:val="0053011F"/>
    <w:pPr>
      <w:spacing w:after="0" w:line="240" w:lineRule="auto"/>
      <w:ind w:firstLine="709"/>
    </w:pPr>
    <w:rPr>
      <w:rFonts w:ascii="Times New Roman" w:eastAsia="Times New Roman" w:hAnsi="Times New Roman" w:cs="Times New Roman"/>
      <w:sz w:val="24"/>
      <w:szCs w:val="20"/>
    </w:rPr>
  </w:style>
  <w:style w:type="character" w:customStyle="1" w:styleId="affe">
    <w:name w:val="Стиль Знак сноски + Черный"/>
    <w:rsid w:val="0053011F"/>
    <w:rPr>
      <w:rFonts w:ascii="Times NR Cyr MT" w:hAnsi="Times NR Cyr MT"/>
      <w:color w:val="000000"/>
      <w:sz w:val="28"/>
      <w:vertAlign w:val="superscript"/>
    </w:rPr>
  </w:style>
  <w:style w:type="paragraph" w:customStyle="1" w:styleId="141">
    <w:name w:val="Стиль Название + 14 пт"/>
    <w:basedOn w:val="aa"/>
    <w:rsid w:val="0053011F"/>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eastAsia="Times New Roman" w:hAnsi="Times NR Cyr MT" w:cs="Times New Roman"/>
      <w:bCs/>
      <w:color w:val="auto"/>
      <w:spacing w:val="0"/>
      <w:kern w:val="0"/>
      <w:sz w:val="28"/>
      <w:szCs w:val="28"/>
      <w:lang w:eastAsia="ru-RU"/>
    </w:rPr>
  </w:style>
  <w:style w:type="paragraph" w:customStyle="1" w:styleId="125">
    <w:name w:val="Стиль Первая строка:  125 см"/>
    <w:basedOn w:val="a"/>
    <w:rsid w:val="0053011F"/>
    <w:pPr>
      <w:spacing w:after="0" w:line="259" w:lineRule="auto"/>
      <w:ind w:firstLine="709"/>
      <w:jc w:val="both"/>
    </w:pPr>
    <w:rPr>
      <w:rFonts w:ascii="Times NR Cyr MT" w:eastAsia="Times New Roman" w:hAnsi="Times NR Cyr MT" w:cs="Times New Roman"/>
      <w:sz w:val="28"/>
      <w:szCs w:val="20"/>
    </w:rPr>
  </w:style>
  <w:style w:type="paragraph" w:customStyle="1" w:styleId="108">
    <w:name w:val="Стиль Междустр.интервал:  множитель 108 ин"/>
    <w:basedOn w:val="a"/>
    <w:rsid w:val="0053011F"/>
    <w:pPr>
      <w:spacing w:after="0" w:line="259" w:lineRule="auto"/>
      <w:ind w:firstLine="709"/>
      <w:jc w:val="both"/>
    </w:pPr>
    <w:rPr>
      <w:rFonts w:ascii="Times NR Cyr MT" w:eastAsia="Times New Roman" w:hAnsi="Times NR Cyr MT" w:cs="Times New Roman"/>
      <w:sz w:val="28"/>
      <w:szCs w:val="20"/>
    </w:rPr>
  </w:style>
  <w:style w:type="paragraph" w:customStyle="1" w:styleId="160">
    <w:name w:val="Стиль 16 пт"/>
    <w:basedOn w:val="af3"/>
    <w:rsid w:val="0053011F"/>
    <w:pPr>
      <w:widowControl w:val="0"/>
      <w:jc w:val="both"/>
    </w:pPr>
    <w:rPr>
      <w:bCs/>
      <w:noProof/>
      <w:sz w:val="28"/>
      <w:szCs w:val="28"/>
    </w:rPr>
  </w:style>
  <w:style w:type="paragraph" w:customStyle="1" w:styleId="BodyText21250">
    <w:name w:val="Стиль Body Text 2 + Слева:  125 см Первая строка:  0 см"/>
    <w:basedOn w:val="a"/>
    <w:rsid w:val="0053011F"/>
    <w:pPr>
      <w:spacing w:after="0" w:line="259" w:lineRule="auto"/>
      <w:ind w:firstLine="709"/>
      <w:jc w:val="both"/>
    </w:pPr>
    <w:rPr>
      <w:rFonts w:ascii="Times NR Cyr MT" w:eastAsia="Times New Roman" w:hAnsi="Times NR Cyr MT" w:cs="Times New Roman"/>
      <w:sz w:val="28"/>
      <w:szCs w:val="20"/>
    </w:rPr>
  </w:style>
  <w:style w:type="character" w:customStyle="1" w:styleId="012">
    <w:name w:val="Стиль Знак сноски + уплотненный на  01 пт2"/>
    <w:rsid w:val="0053011F"/>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53011F"/>
    <w:rPr>
      <w:rFonts w:ascii="Times NR Cyr MT" w:hAnsi="Times NR Cyr MT"/>
      <w:color w:val="000000"/>
      <w:spacing w:val="-2"/>
      <w:sz w:val="28"/>
      <w:vertAlign w:val="superscript"/>
    </w:rPr>
  </w:style>
  <w:style w:type="paragraph" w:customStyle="1" w:styleId="2a">
    <w:name w:val="Обычный2"/>
    <w:rsid w:val="0053011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19">
    <w:name w:val="Обычный1"/>
    <w:rsid w:val="0053011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tyle9">
    <w:name w:val="Style9"/>
    <w:basedOn w:val="a"/>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53011F"/>
    <w:rPr>
      <w:rFonts w:ascii="Times New Roman" w:hAnsi="Times New Roman" w:cs="Times New Roman"/>
      <w:b/>
      <w:bCs/>
      <w:sz w:val="20"/>
      <w:szCs w:val="20"/>
    </w:rPr>
  </w:style>
  <w:style w:type="character" w:customStyle="1" w:styleId="FontStyle52">
    <w:name w:val="Font Style52"/>
    <w:uiPriority w:val="99"/>
    <w:rsid w:val="0053011F"/>
    <w:rPr>
      <w:rFonts w:ascii="Times New Roman" w:hAnsi="Times New Roman" w:cs="Times New Roman"/>
      <w:sz w:val="20"/>
      <w:szCs w:val="20"/>
    </w:rPr>
  </w:style>
  <w:style w:type="paragraph" w:customStyle="1" w:styleId="Style2">
    <w:name w:val="Style2"/>
    <w:basedOn w:val="a"/>
    <w:uiPriority w:val="99"/>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53011F"/>
    <w:rPr>
      <w:rFonts w:ascii="Times New Roman" w:hAnsi="Times New Roman" w:cs="Times New Roman"/>
      <w:sz w:val="20"/>
      <w:szCs w:val="20"/>
    </w:rPr>
  </w:style>
  <w:style w:type="paragraph" w:customStyle="1" w:styleId="Style4">
    <w:name w:val="Style4"/>
    <w:basedOn w:val="a"/>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rsid w:val="0053011F"/>
    <w:rPr>
      <w:rFonts w:ascii="Times New Roman" w:hAnsi="Times New Roman" w:cs="Times New Roman"/>
      <w:sz w:val="20"/>
      <w:szCs w:val="20"/>
    </w:rPr>
  </w:style>
  <w:style w:type="paragraph" w:customStyle="1" w:styleId="2b">
    <w:name w:val="Стиль2"/>
    <w:basedOn w:val="af8"/>
    <w:link w:val="2c"/>
    <w:qFormat/>
    <w:rsid w:val="0053011F"/>
    <w:pPr>
      <w:spacing w:before="0" w:beforeAutospacing="0" w:after="0" w:afterAutospacing="0"/>
      <w:ind w:firstLine="709"/>
      <w:jc w:val="both"/>
    </w:pPr>
    <w:rPr>
      <w:sz w:val="16"/>
      <w:szCs w:val="16"/>
    </w:rPr>
  </w:style>
  <w:style w:type="character" w:customStyle="1" w:styleId="2c">
    <w:name w:val="Стиль2 Знак"/>
    <w:link w:val="2b"/>
    <w:rsid w:val="0053011F"/>
    <w:rPr>
      <w:rFonts w:ascii="Times New Roman" w:eastAsia="Times New Roman" w:hAnsi="Times New Roman" w:cs="Times New Roman"/>
      <w:sz w:val="16"/>
      <w:szCs w:val="16"/>
    </w:rPr>
  </w:style>
  <w:style w:type="character" w:customStyle="1" w:styleId="a5">
    <w:name w:val="Без интервала Знак"/>
    <w:link w:val="a4"/>
    <w:uiPriority w:val="1"/>
    <w:rsid w:val="0053011F"/>
    <w:rPr>
      <w:rFonts w:eastAsiaTheme="minorHAnsi"/>
      <w:lang w:eastAsia="en-US"/>
    </w:rPr>
  </w:style>
  <w:style w:type="paragraph" w:styleId="2d">
    <w:name w:val="Quote"/>
    <w:basedOn w:val="a"/>
    <w:next w:val="a"/>
    <w:link w:val="2e"/>
    <w:uiPriority w:val="29"/>
    <w:qFormat/>
    <w:rsid w:val="0053011F"/>
    <w:pPr>
      <w:spacing w:after="0" w:line="240" w:lineRule="auto"/>
    </w:pPr>
    <w:rPr>
      <w:rFonts w:ascii="Times New Roman" w:eastAsia="Times New Roman" w:hAnsi="Times New Roman" w:cs="Times New Roman"/>
      <w:i/>
      <w:iCs/>
      <w:color w:val="000000"/>
      <w:sz w:val="24"/>
      <w:szCs w:val="24"/>
    </w:rPr>
  </w:style>
  <w:style w:type="character" w:customStyle="1" w:styleId="2e">
    <w:name w:val="Цитата 2 Знак"/>
    <w:basedOn w:val="a0"/>
    <w:link w:val="2d"/>
    <w:uiPriority w:val="29"/>
    <w:rsid w:val="0053011F"/>
    <w:rPr>
      <w:rFonts w:ascii="Times New Roman" w:eastAsia="Times New Roman" w:hAnsi="Times New Roman" w:cs="Times New Roman"/>
      <w:i/>
      <w:iCs/>
      <w:color w:val="000000"/>
      <w:sz w:val="24"/>
      <w:szCs w:val="24"/>
    </w:rPr>
  </w:style>
  <w:style w:type="paragraph" w:styleId="afff">
    <w:name w:val="Intense Quote"/>
    <w:basedOn w:val="a"/>
    <w:next w:val="a"/>
    <w:link w:val="afff0"/>
    <w:uiPriority w:val="30"/>
    <w:qFormat/>
    <w:rsid w:val="0053011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f0">
    <w:name w:val="Выделенная цитата Знак"/>
    <w:basedOn w:val="a0"/>
    <w:link w:val="afff"/>
    <w:uiPriority w:val="30"/>
    <w:rsid w:val="0053011F"/>
    <w:rPr>
      <w:rFonts w:ascii="Times New Roman" w:eastAsia="Times New Roman" w:hAnsi="Times New Roman" w:cs="Times New Roman"/>
      <w:b/>
      <w:bCs/>
      <w:i/>
      <w:iCs/>
      <w:color w:val="4F81BD"/>
      <w:sz w:val="24"/>
      <w:szCs w:val="24"/>
    </w:rPr>
  </w:style>
  <w:style w:type="character" w:styleId="afff1">
    <w:name w:val="Subtle Emphasis"/>
    <w:uiPriority w:val="19"/>
    <w:qFormat/>
    <w:rsid w:val="0053011F"/>
    <w:rPr>
      <w:i/>
      <w:iCs/>
      <w:color w:val="808080"/>
    </w:rPr>
  </w:style>
  <w:style w:type="character" w:styleId="afff2">
    <w:name w:val="Intense Emphasis"/>
    <w:uiPriority w:val="21"/>
    <w:qFormat/>
    <w:rsid w:val="0053011F"/>
    <w:rPr>
      <w:b/>
      <w:bCs/>
      <w:i/>
      <w:iCs/>
      <w:color w:val="4F81BD"/>
    </w:rPr>
  </w:style>
  <w:style w:type="character" w:styleId="afff3">
    <w:name w:val="Subtle Reference"/>
    <w:uiPriority w:val="31"/>
    <w:qFormat/>
    <w:rsid w:val="0053011F"/>
    <w:rPr>
      <w:smallCaps/>
      <w:color w:val="C0504D"/>
      <w:u w:val="single"/>
    </w:rPr>
  </w:style>
  <w:style w:type="character" w:styleId="afff4">
    <w:name w:val="Intense Reference"/>
    <w:uiPriority w:val="32"/>
    <w:qFormat/>
    <w:rsid w:val="0053011F"/>
    <w:rPr>
      <w:b/>
      <w:bCs/>
      <w:smallCaps/>
      <w:color w:val="C0504D"/>
      <w:spacing w:val="5"/>
      <w:u w:val="single"/>
    </w:rPr>
  </w:style>
  <w:style w:type="character" w:styleId="afff5">
    <w:name w:val="Book Title"/>
    <w:uiPriority w:val="33"/>
    <w:qFormat/>
    <w:rsid w:val="0053011F"/>
    <w:rPr>
      <w:b/>
      <w:bCs/>
      <w:smallCaps/>
      <w:spacing w:val="5"/>
    </w:rPr>
  </w:style>
  <w:style w:type="paragraph" w:customStyle="1" w:styleId="alsta">
    <w:name w:val="alsta"/>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stc">
    <w:name w:val="alstc"/>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53011F"/>
  </w:style>
  <w:style w:type="numbering" w:customStyle="1" w:styleId="111">
    <w:name w:val="Нет списка111"/>
    <w:next w:val="a2"/>
    <w:uiPriority w:val="99"/>
    <w:semiHidden/>
    <w:unhideWhenUsed/>
    <w:rsid w:val="0053011F"/>
  </w:style>
  <w:style w:type="character" w:customStyle="1" w:styleId="FontStyle13">
    <w:name w:val="Font Style13"/>
    <w:rsid w:val="0053011F"/>
    <w:rPr>
      <w:rFonts w:ascii="Times New Roman" w:eastAsia="Calibri" w:hAnsi="Times New Roman" w:cs="Times New Roman"/>
      <w:sz w:val="24"/>
      <w:szCs w:val="24"/>
      <w:lang w:val="ru-RU" w:eastAsia="en-US" w:bidi="ar-SA"/>
    </w:rPr>
  </w:style>
  <w:style w:type="character" w:customStyle="1" w:styleId="FontStyle11">
    <w:name w:val="Font Style11"/>
    <w:uiPriority w:val="99"/>
    <w:rsid w:val="0053011F"/>
    <w:rPr>
      <w:rFonts w:ascii="Times New Roman" w:hAnsi="Times New Roman" w:cs="Times New Roman"/>
      <w:sz w:val="26"/>
      <w:szCs w:val="26"/>
    </w:rPr>
  </w:style>
  <w:style w:type="paragraph" w:customStyle="1" w:styleId="afff6">
    <w:name w:val="Знак"/>
    <w:basedOn w:val="a"/>
    <w:rsid w:val="0053011F"/>
    <w:pPr>
      <w:spacing w:after="160" w:line="240" w:lineRule="exact"/>
    </w:pPr>
    <w:rPr>
      <w:rFonts w:ascii="Verdana" w:eastAsia="Times New Roman" w:hAnsi="Verdana" w:cs="Times New Roman"/>
      <w:sz w:val="20"/>
      <w:szCs w:val="20"/>
      <w:lang w:val="en-US" w:eastAsia="en-US"/>
    </w:rPr>
  </w:style>
  <w:style w:type="character" w:customStyle="1" w:styleId="rwrro">
    <w:name w:val="rwrro"/>
    <w:rsid w:val="0053011F"/>
  </w:style>
  <w:style w:type="paragraph" w:customStyle="1" w:styleId="FR2">
    <w:name w:val="FR2"/>
    <w:rsid w:val="0053011F"/>
    <w:pPr>
      <w:widowControl w:val="0"/>
      <w:overflowPunct w:val="0"/>
      <w:autoSpaceDE w:val="0"/>
      <w:autoSpaceDN w:val="0"/>
      <w:adjustRightInd w:val="0"/>
      <w:jc w:val="both"/>
      <w:textAlignment w:val="baseline"/>
    </w:pPr>
    <w:rPr>
      <w:rFonts w:ascii="Arial Narrow" w:hAnsi="Arial Narrow"/>
      <w:sz w:val="28"/>
    </w:rPr>
  </w:style>
  <w:style w:type="paragraph" w:customStyle="1" w:styleId="BodyText21">
    <w:name w:val="Body Text 21"/>
    <w:basedOn w:val="a"/>
    <w:rsid w:val="0053011F"/>
    <w:pPr>
      <w:ind w:firstLine="720"/>
    </w:pPr>
    <w:rPr>
      <w:rFonts w:ascii="Times New Roman" w:hAnsi="Times New Roman"/>
      <w:b/>
      <w:i/>
      <w:sz w:val="24"/>
    </w:rPr>
  </w:style>
  <w:style w:type="paragraph" w:customStyle="1" w:styleId="FR1">
    <w:name w:val="FR1"/>
    <w:rsid w:val="0053011F"/>
    <w:pPr>
      <w:widowControl w:val="0"/>
      <w:overflowPunct w:val="0"/>
      <w:autoSpaceDE w:val="0"/>
      <w:autoSpaceDN w:val="0"/>
      <w:adjustRightInd w:val="0"/>
      <w:ind w:firstLine="709"/>
      <w:jc w:val="both"/>
      <w:textAlignment w:val="baseline"/>
    </w:pPr>
    <w:rPr>
      <w:i/>
      <w:sz w:val="24"/>
    </w:rPr>
  </w:style>
  <w:style w:type="paragraph" w:styleId="HTML">
    <w:name w:val="HTML Preformatted"/>
    <w:basedOn w:val="a"/>
    <w:link w:val="HTML0"/>
    <w:rsid w:val="0053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53011F"/>
    <w:rPr>
      <w:rFonts w:ascii="Courier New" w:hAnsi="Courier New" w:cs="Courier New"/>
      <w:sz w:val="20"/>
    </w:rPr>
  </w:style>
  <w:style w:type="table" w:customStyle="1" w:styleId="2f">
    <w:name w:val="Сетка таблицы2"/>
    <w:basedOn w:val="a1"/>
    <w:next w:val="a3"/>
    <w:uiPriority w:val="59"/>
    <w:rsid w:val="00530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530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Цитата Знак"/>
    <w:link w:val="aff9"/>
    <w:uiPriority w:val="29"/>
    <w:rsid w:val="0053011F"/>
    <w:rPr>
      <w:rFonts w:ascii="Times New Roman" w:eastAsia="Times New Roman" w:hAnsi="Times New Roman" w:cs="Times New Roman"/>
      <w:sz w:val="28"/>
      <w:szCs w:val="24"/>
      <w:shd w:val="clear" w:color="auto" w:fill="FFFFFF"/>
    </w:rPr>
  </w:style>
  <w:style w:type="paragraph" w:styleId="afff7">
    <w:name w:val="TOC Heading"/>
    <w:basedOn w:val="1"/>
    <w:next w:val="a"/>
    <w:uiPriority w:val="39"/>
    <w:unhideWhenUsed/>
    <w:qFormat/>
    <w:rsid w:val="0053011F"/>
    <w:pPr>
      <w:outlineLvl w:val="9"/>
    </w:pPr>
    <w:rPr>
      <w:lang w:eastAsia="ru-RU"/>
    </w:rPr>
  </w:style>
  <w:style w:type="table" w:customStyle="1" w:styleId="41">
    <w:name w:val="Сетка таблицы4"/>
    <w:basedOn w:val="a1"/>
    <w:next w:val="a3"/>
    <w:uiPriority w:val="59"/>
    <w:rsid w:val="0053011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3"/>
    <w:uiPriority w:val="59"/>
    <w:rsid w:val="0053011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53011F"/>
  </w:style>
  <w:style w:type="paragraph" w:styleId="afff8">
    <w:name w:val="Document Map"/>
    <w:basedOn w:val="a"/>
    <w:link w:val="afff9"/>
    <w:rsid w:val="0053011F"/>
    <w:pPr>
      <w:spacing w:after="0" w:line="240" w:lineRule="auto"/>
    </w:pPr>
    <w:rPr>
      <w:rFonts w:ascii="Lucida Grande CY" w:hAnsi="Lucida Grande CY" w:cs="Lucida Grande CY"/>
      <w:sz w:val="24"/>
      <w:szCs w:val="24"/>
    </w:rPr>
  </w:style>
  <w:style w:type="character" w:customStyle="1" w:styleId="afff9">
    <w:name w:val="Схема документа Знак"/>
    <w:basedOn w:val="a0"/>
    <w:link w:val="afff8"/>
    <w:rsid w:val="0053011F"/>
    <w:rPr>
      <w:rFonts w:ascii="Lucida Grande CY" w:hAnsi="Lucida Grande CY" w:cs="Lucida Grande CY"/>
      <w:sz w:val="24"/>
      <w:szCs w:val="24"/>
    </w:rPr>
  </w:style>
  <w:style w:type="paragraph" w:customStyle="1" w:styleId="afffa">
    <w:name w:val="Пж Курсив"/>
    <w:basedOn w:val="ac"/>
    <w:rsid w:val="0053011F"/>
    <w:rPr>
      <w:b/>
      <w:bCs/>
      <w:i/>
      <w:iCs/>
    </w:rPr>
  </w:style>
  <w:style w:type="character" w:customStyle="1" w:styleId="1a">
    <w:name w:val="Основной текст Знак1"/>
    <w:uiPriority w:val="99"/>
    <w:semiHidden/>
    <w:rsid w:val="0053011F"/>
    <w:rPr>
      <w:sz w:val="22"/>
      <w:szCs w:val="22"/>
      <w:lang w:eastAsia="en-US"/>
    </w:rPr>
  </w:style>
  <w:style w:type="character" w:customStyle="1" w:styleId="222">
    <w:name w:val="Заголовок №2 (2)_"/>
    <w:link w:val="2210"/>
    <w:rsid w:val="0053011F"/>
    <w:rPr>
      <w:b/>
      <w:bCs/>
      <w:sz w:val="25"/>
      <w:szCs w:val="25"/>
      <w:shd w:val="clear" w:color="auto" w:fill="FFFFFF"/>
    </w:rPr>
  </w:style>
  <w:style w:type="paragraph" w:customStyle="1" w:styleId="2210">
    <w:name w:val="Заголовок №2 (2)1"/>
    <w:basedOn w:val="a"/>
    <w:link w:val="222"/>
    <w:rsid w:val="0053011F"/>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53011F"/>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3011F"/>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53011F"/>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
    <w:rsid w:val="0053011F"/>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1b">
    <w:name w:val="Номер 1"/>
    <w:basedOn w:val="1"/>
    <w:qFormat/>
    <w:rsid w:val="0053011F"/>
    <w:pPr>
      <w:keepLines w:val="0"/>
      <w:suppressAutoHyphens/>
      <w:autoSpaceDE w:val="0"/>
      <w:autoSpaceDN w:val="0"/>
      <w:adjustRightInd w:val="0"/>
      <w:spacing w:before="360" w:after="240"/>
    </w:pPr>
    <w:rPr>
      <w:rFonts w:eastAsia="Times New Roman"/>
      <w:bCs w:val="0"/>
      <w:szCs w:val="20"/>
      <w:lang w:eastAsia="ru-RU"/>
    </w:rPr>
  </w:style>
  <w:style w:type="paragraph" w:customStyle="1" w:styleId="afffb">
    <w:name w:val="О_Т"/>
    <w:basedOn w:val="a"/>
    <w:link w:val="afffc"/>
    <w:rsid w:val="0053011F"/>
    <w:pPr>
      <w:spacing w:after="0" w:line="288" w:lineRule="auto"/>
      <w:ind w:firstLine="539"/>
      <w:jc w:val="both"/>
    </w:pPr>
    <w:rPr>
      <w:rFonts w:ascii="Arial" w:eastAsia="Times New Roman" w:hAnsi="Arial" w:cs="Times New Roman"/>
      <w:sz w:val="28"/>
      <w:szCs w:val="28"/>
    </w:rPr>
  </w:style>
  <w:style w:type="character" w:customStyle="1" w:styleId="afffc">
    <w:name w:val="О_Т Знак"/>
    <w:basedOn w:val="a0"/>
    <w:link w:val="afffb"/>
    <w:rsid w:val="0053011F"/>
    <w:rPr>
      <w:rFonts w:ascii="Arial" w:eastAsia="Times New Roman" w:hAnsi="Arial" w:cs="Times New Roman"/>
      <w:sz w:val="28"/>
      <w:szCs w:val="28"/>
    </w:rPr>
  </w:style>
  <w:style w:type="paragraph" w:customStyle="1" w:styleId="223">
    <w:name w:val="Основной текст 22"/>
    <w:basedOn w:val="a"/>
    <w:rsid w:val="0053011F"/>
    <w:pPr>
      <w:spacing w:after="0" w:line="240" w:lineRule="auto"/>
      <w:ind w:firstLine="709"/>
      <w:jc w:val="both"/>
    </w:pPr>
    <w:rPr>
      <w:rFonts w:ascii="Times New Roman" w:eastAsia="Times New Roman" w:hAnsi="Times New Roman" w:cs="Times New Roman"/>
      <w:sz w:val="24"/>
      <w:szCs w:val="24"/>
    </w:rPr>
  </w:style>
  <w:style w:type="character" w:customStyle="1" w:styleId="articleseparator1">
    <w:name w:val="article_separator1"/>
    <w:basedOn w:val="a0"/>
    <w:rsid w:val="0053011F"/>
    <w:rPr>
      <w:vanish/>
      <w:webHidden w:val="0"/>
      <w:specVanish w:val="0"/>
    </w:rPr>
  </w:style>
  <w:style w:type="paragraph" w:customStyle="1" w:styleId="afffd">
    <w:name w:val="Сноска"/>
    <w:basedOn w:val="ac"/>
    <w:uiPriority w:val="99"/>
    <w:rsid w:val="0053011F"/>
    <w:pPr>
      <w:spacing w:line="174" w:lineRule="atLeast"/>
    </w:pPr>
    <w:rPr>
      <w:rFonts w:eastAsiaTheme="minorEastAsia"/>
      <w:sz w:val="17"/>
      <w:szCs w:val="17"/>
    </w:rPr>
  </w:style>
  <w:style w:type="character" w:customStyle="1" w:styleId="1c">
    <w:name w:val="Сноска1"/>
    <w:uiPriority w:val="99"/>
    <w:rsid w:val="0053011F"/>
    <w:rPr>
      <w:rFonts w:ascii="Times New Roman" w:hAnsi="Times New Roman" w:cs="Times New Roman"/>
      <w:vertAlign w:val="superscript"/>
    </w:rPr>
  </w:style>
  <w:style w:type="paragraph" w:customStyle="1" w:styleId="38">
    <w:name w:val="Стиль3"/>
    <w:basedOn w:val="3"/>
    <w:link w:val="39"/>
    <w:qFormat/>
    <w:rsid w:val="0053011F"/>
    <w:rPr>
      <w:b/>
      <w:i w:val="0"/>
    </w:rPr>
  </w:style>
  <w:style w:type="paragraph" w:customStyle="1" w:styleId="224">
    <w:name w:val="Стиль22"/>
    <w:basedOn w:val="38"/>
    <w:link w:val="225"/>
    <w:qFormat/>
    <w:rsid w:val="0053011F"/>
  </w:style>
  <w:style w:type="character" w:customStyle="1" w:styleId="39">
    <w:name w:val="Стиль3 Знак"/>
    <w:basedOn w:val="30"/>
    <w:link w:val="38"/>
    <w:rsid w:val="0053011F"/>
    <w:rPr>
      <w:rFonts w:ascii="Times New Roman" w:eastAsiaTheme="majorEastAsia" w:hAnsi="Times New Roman" w:cs="Times New Roman"/>
      <w:b/>
      <w:bCs/>
      <w:i/>
      <w:sz w:val="28"/>
      <w:szCs w:val="28"/>
      <w:lang w:eastAsia="en-US"/>
    </w:rPr>
  </w:style>
  <w:style w:type="paragraph" w:customStyle="1" w:styleId="112">
    <w:name w:val="Стиль11"/>
    <w:basedOn w:val="1"/>
    <w:link w:val="113"/>
    <w:qFormat/>
    <w:rsid w:val="0053011F"/>
  </w:style>
  <w:style w:type="character" w:customStyle="1" w:styleId="225">
    <w:name w:val="Стиль22 Знак"/>
    <w:basedOn w:val="39"/>
    <w:link w:val="224"/>
    <w:rsid w:val="0053011F"/>
    <w:rPr>
      <w:rFonts w:ascii="Times New Roman" w:eastAsiaTheme="majorEastAsia" w:hAnsi="Times New Roman" w:cs="Times New Roman"/>
      <w:b/>
      <w:bCs/>
      <w:i/>
      <w:sz w:val="28"/>
      <w:szCs w:val="28"/>
      <w:lang w:eastAsia="en-US"/>
    </w:rPr>
  </w:style>
  <w:style w:type="character" w:customStyle="1" w:styleId="a7">
    <w:name w:val="Абзац списка Знак"/>
    <w:link w:val="a6"/>
    <w:uiPriority w:val="34"/>
    <w:locked/>
    <w:rsid w:val="0053011F"/>
  </w:style>
  <w:style w:type="character" w:customStyle="1" w:styleId="113">
    <w:name w:val="Стиль11 Знак"/>
    <w:basedOn w:val="10"/>
    <w:link w:val="112"/>
    <w:rsid w:val="0053011F"/>
    <w:rPr>
      <w:rFonts w:ascii="Times New Roman" w:eastAsiaTheme="majorEastAsia" w:hAnsi="Times New Roman" w:cs="Times New Roman"/>
      <w:b/>
      <w:bCs/>
      <w:sz w:val="28"/>
      <w:szCs w:val="28"/>
      <w:lang w:eastAsia="en-US"/>
    </w:rPr>
  </w:style>
  <w:style w:type="paragraph" w:customStyle="1" w:styleId="p1">
    <w:name w:val="p1"/>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53011F"/>
  </w:style>
  <w:style w:type="character" w:customStyle="1" w:styleId="s1">
    <w:name w:val="s1"/>
    <w:basedOn w:val="a0"/>
    <w:rsid w:val="0053011F"/>
  </w:style>
  <w:style w:type="character" w:customStyle="1" w:styleId="s2">
    <w:name w:val="s2"/>
    <w:basedOn w:val="a0"/>
    <w:rsid w:val="0053011F"/>
  </w:style>
  <w:style w:type="character" w:customStyle="1" w:styleId="s3">
    <w:name w:val="s3"/>
    <w:basedOn w:val="a0"/>
    <w:rsid w:val="0053011F"/>
  </w:style>
  <w:style w:type="paragraph" w:customStyle="1" w:styleId="p4">
    <w:name w:val="p4"/>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uiPriority w:val="99"/>
    <w:rsid w:val="0053011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rsid w:val="0053011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2f0">
    <w:name w:val="Заголовок №2_"/>
    <w:link w:val="212"/>
    <w:rsid w:val="0053011F"/>
    <w:rPr>
      <w:rFonts w:ascii="Microsoft Sans Serif" w:hAnsi="Microsoft Sans Serif" w:cs="Microsoft Sans Serif"/>
      <w:b/>
      <w:bCs/>
      <w:sz w:val="18"/>
      <w:szCs w:val="18"/>
      <w:shd w:val="clear" w:color="auto" w:fill="FFFFFF"/>
    </w:rPr>
  </w:style>
  <w:style w:type="character" w:customStyle="1" w:styleId="240">
    <w:name w:val="Заголовок №24"/>
    <w:basedOn w:val="2f0"/>
    <w:rsid w:val="0053011F"/>
    <w:rPr>
      <w:rFonts w:ascii="Microsoft Sans Serif" w:hAnsi="Microsoft Sans Serif" w:cs="Microsoft Sans Serif"/>
      <w:b/>
      <w:bCs/>
      <w:sz w:val="18"/>
      <w:szCs w:val="18"/>
      <w:shd w:val="clear" w:color="auto" w:fill="FFFFFF"/>
    </w:rPr>
  </w:style>
  <w:style w:type="character" w:customStyle="1" w:styleId="230">
    <w:name w:val="Заголовок №23"/>
    <w:basedOn w:val="2f0"/>
    <w:rsid w:val="0053011F"/>
    <w:rPr>
      <w:rFonts w:ascii="Microsoft Sans Serif" w:hAnsi="Microsoft Sans Serif" w:cs="Microsoft Sans Serif"/>
      <w:b/>
      <w:bCs/>
      <w:sz w:val="18"/>
      <w:szCs w:val="18"/>
      <w:shd w:val="clear" w:color="auto" w:fill="FFFFFF"/>
    </w:rPr>
  </w:style>
  <w:style w:type="character" w:customStyle="1" w:styleId="226">
    <w:name w:val="Заголовок №22"/>
    <w:basedOn w:val="2f0"/>
    <w:rsid w:val="0053011F"/>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0"/>
    <w:rsid w:val="0053011F"/>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53011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e">
    <w:name w:val="Ξαϋχνϋι"/>
    <w:basedOn w:val="a"/>
    <w:uiPriority w:val="99"/>
    <w:rsid w:val="005301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
    <w:name w:val="Νξβϋι"/>
    <w:basedOn w:val="a"/>
    <w:uiPriority w:val="99"/>
    <w:rsid w:val="005301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d">
    <w:name w:val="Основной Знак"/>
    <w:link w:val="ac"/>
    <w:rsid w:val="0053011F"/>
    <w:rPr>
      <w:rFonts w:ascii="NewtonCSanPin" w:eastAsia="Times New Roman" w:hAnsi="NewtonCSanPin" w:cs="NewtonCSanPin"/>
      <w:color w:val="000000"/>
      <w:sz w:val="21"/>
      <w:szCs w:val="21"/>
    </w:rPr>
  </w:style>
  <w:style w:type="character" w:customStyle="1" w:styleId="af">
    <w:name w:val="Буллит Знак"/>
    <w:basedOn w:val="ad"/>
    <w:link w:val="ae"/>
    <w:rsid w:val="0053011F"/>
    <w:rPr>
      <w:rFonts w:ascii="NewtonCSanPin" w:eastAsia="Times New Roman" w:hAnsi="NewtonCSanPin" w:cs="NewtonCSanPin"/>
      <w:color w:val="000000"/>
      <w:sz w:val="21"/>
      <w:szCs w:val="21"/>
    </w:rPr>
  </w:style>
  <w:style w:type="paragraph" w:customStyle="1" w:styleId="affff0">
    <w:name w:val="Буллит Курсив"/>
    <w:basedOn w:val="ae"/>
    <w:link w:val="affff1"/>
    <w:uiPriority w:val="99"/>
    <w:rsid w:val="0053011F"/>
    <w:rPr>
      <w:i/>
      <w:iCs/>
    </w:rPr>
  </w:style>
  <w:style w:type="character" w:customStyle="1" w:styleId="affff1">
    <w:name w:val="Буллит Курсив Знак"/>
    <w:link w:val="affff0"/>
    <w:uiPriority w:val="99"/>
    <w:rsid w:val="0053011F"/>
    <w:rPr>
      <w:rFonts w:ascii="NewtonCSanPin" w:eastAsia="Times New Roman" w:hAnsi="NewtonCSanPin" w:cs="NewtonCSanPin"/>
      <w:i/>
      <w:iCs/>
      <w:color w:val="000000"/>
      <w:sz w:val="21"/>
      <w:szCs w:val="21"/>
    </w:rPr>
  </w:style>
  <w:style w:type="paragraph" w:customStyle="1" w:styleId="3a">
    <w:name w:val="Заголовок 3+"/>
    <w:basedOn w:val="a"/>
    <w:rsid w:val="0053011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1d">
    <w:name w:val="toc 1"/>
    <w:basedOn w:val="a"/>
    <w:next w:val="a"/>
    <w:autoRedefine/>
    <w:uiPriority w:val="39"/>
    <w:unhideWhenUsed/>
    <w:rsid w:val="0053011F"/>
    <w:pPr>
      <w:tabs>
        <w:tab w:val="left" w:pos="1100"/>
        <w:tab w:val="right" w:leader="dot" w:pos="9628"/>
      </w:tabs>
      <w:spacing w:after="0" w:line="360" w:lineRule="auto"/>
      <w:jc w:val="center"/>
    </w:pPr>
    <w:rPr>
      <w:rFonts w:ascii="Times New Roman" w:eastAsiaTheme="minorHAnsi" w:hAnsi="Times New Roman" w:cs="Times New Roman"/>
      <w:b/>
      <w:sz w:val="28"/>
      <w:szCs w:val="28"/>
      <w:lang w:eastAsia="en-US"/>
    </w:rPr>
  </w:style>
  <w:style w:type="paragraph" w:styleId="3b">
    <w:name w:val="toc 3"/>
    <w:basedOn w:val="a"/>
    <w:next w:val="a"/>
    <w:autoRedefine/>
    <w:uiPriority w:val="39"/>
    <w:unhideWhenUsed/>
    <w:rsid w:val="0053011F"/>
    <w:pPr>
      <w:tabs>
        <w:tab w:val="right" w:leader="dot" w:pos="9628"/>
      </w:tabs>
      <w:spacing w:after="100"/>
      <w:ind w:left="284"/>
    </w:pPr>
    <w:rPr>
      <w:rFonts w:eastAsiaTheme="minorHAnsi"/>
      <w:lang w:eastAsia="en-US"/>
    </w:rPr>
  </w:style>
  <w:style w:type="paragraph" w:styleId="2f1">
    <w:name w:val="toc 2"/>
    <w:basedOn w:val="a"/>
    <w:next w:val="a"/>
    <w:autoRedefine/>
    <w:uiPriority w:val="39"/>
    <w:unhideWhenUsed/>
    <w:rsid w:val="0053011F"/>
    <w:pPr>
      <w:tabs>
        <w:tab w:val="left" w:pos="567"/>
        <w:tab w:val="right" w:leader="dot" w:pos="9628"/>
      </w:tabs>
      <w:spacing w:after="0"/>
      <w:ind w:left="221"/>
      <w:jc w:val="both"/>
    </w:pPr>
    <w:rPr>
      <w:rFonts w:ascii="Times New Roman" w:eastAsiaTheme="minorHAnsi" w:hAnsi="Times New Roman" w:cs="Times New Roman"/>
      <w:sz w:val="28"/>
      <w:szCs w:val="28"/>
      <w:lang w:eastAsia="en-US"/>
    </w:rPr>
  </w:style>
  <w:style w:type="paragraph" w:styleId="43">
    <w:name w:val="toc 4"/>
    <w:basedOn w:val="a"/>
    <w:next w:val="a"/>
    <w:autoRedefine/>
    <w:uiPriority w:val="39"/>
    <w:unhideWhenUsed/>
    <w:rsid w:val="0053011F"/>
    <w:pPr>
      <w:spacing w:after="100" w:line="259" w:lineRule="auto"/>
      <w:ind w:left="660"/>
    </w:pPr>
  </w:style>
  <w:style w:type="paragraph" w:styleId="52">
    <w:name w:val="toc 5"/>
    <w:basedOn w:val="a"/>
    <w:next w:val="a"/>
    <w:autoRedefine/>
    <w:uiPriority w:val="39"/>
    <w:unhideWhenUsed/>
    <w:rsid w:val="0053011F"/>
    <w:pPr>
      <w:spacing w:after="100" w:line="259" w:lineRule="auto"/>
      <w:ind w:left="880"/>
    </w:pPr>
  </w:style>
  <w:style w:type="paragraph" w:styleId="61">
    <w:name w:val="toc 6"/>
    <w:basedOn w:val="a"/>
    <w:next w:val="a"/>
    <w:autoRedefine/>
    <w:uiPriority w:val="39"/>
    <w:unhideWhenUsed/>
    <w:rsid w:val="0053011F"/>
    <w:pPr>
      <w:spacing w:after="100" w:line="259" w:lineRule="auto"/>
      <w:ind w:left="1100"/>
    </w:pPr>
  </w:style>
  <w:style w:type="paragraph" w:styleId="73">
    <w:name w:val="toc 7"/>
    <w:basedOn w:val="a"/>
    <w:next w:val="a"/>
    <w:autoRedefine/>
    <w:uiPriority w:val="39"/>
    <w:unhideWhenUsed/>
    <w:rsid w:val="0053011F"/>
    <w:pPr>
      <w:spacing w:after="100" w:line="259" w:lineRule="auto"/>
      <w:ind w:left="1320"/>
    </w:pPr>
  </w:style>
  <w:style w:type="paragraph" w:styleId="82">
    <w:name w:val="toc 8"/>
    <w:basedOn w:val="a"/>
    <w:next w:val="a"/>
    <w:autoRedefine/>
    <w:uiPriority w:val="39"/>
    <w:unhideWhenUsed/>
    <w:rsid w:val="0053011F"/>
    <w:pPr>
      <w:spacing w:after="100" w:line="259" w:lineRule="auto"/>
      <w:ind w:left="1540"/>
    </w:pPr>
  </w:style>
  <w:style w:type="paragraph" w:styleId="92">
    <w:name w:val="toc 9"/>
    <w:basedOn w:val="a"/>
    <w:next w:val="a"/>
    <w:autoRedefine/>
    <w:uiPriority w:val="39"/>
    <w:unhideWhenUsed/>
    <w:rsid w:val="0053011F"/>
    <w:pPr>
      <w:spacing w:after="100" w:line="259" w:lineRule="auto"/>
      <w:ind w:left="1760"/>
    </w:pPr>
  </w:style>
  <w:style w:type="character" w:customStyle="1" w:styleId="53">
    <w:name w:val="Основной текст (5)_"/>
    <w:basedOn w:val="a0"/>
    <w:link w:val="510"/>
    <w:uiPriority w:val="99"/>
    <w:locked/>
    <w:rsid w:val="0053011F"/>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53011F"/>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53011F"/>
    <w:pPr>
      <w:shd w:val="clear" w:color="auto" w:fill="FFFFFF"/>
      <w:spacing w:before="180" w:after="300" w:line="240" w:lineRule="atLeast"/>
      <w:jc w:val="both"/>
    </w:pPr>
    <w:rPr>
      <w:rFonts w:ascii="Times New Roman" w:hAnsi="Times New Roman" w:cs="Times New Roman"/>
      <w:b/>
      <w:bCs/>
      <w:i/>
      <w:iCs/>
      <w:sz w:val="27"/>
      <w:szCs w:val="27"/>
    </w:rPr>
  </w:style>
  <w:style w:type="paragraph" w:customStyle="1" w:styleId="2f2">
    <w:name w:val="Заг 2"/>
    <w:basedOn w:val="a"/>
    <w:rsid w:val="0053011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character" w:styleId="affff2">
    <w:name w:val="annotation reference"/>
    <w:basedOn w:val="a0"/>
    <w:uiPriority w:val="99"/>
    <w:semiHidden/>
    <w:unhideWhenUsed/>
    <w:rsid w:val="0053011F"/>
    <w:rPr>
      <w:sz w:val="16"/>
      <w:szCs w:val="16"/>
    </w:rPr>
  </w:style>
  <w:style w:type="paragraph" w:styleId="affff3">
    <w:name w:val="annotation text"/>
    <w:basedOn w:val="a"/>
    <w:link w:val="affff4"/>
    <w:uiPriority w:val="99"/>
    <w:semiHidden/>
    <w:unhideWhenUsed/>
    <w:rsid w:val="0053011F"/>
    <w:pPr>
      <w:spacing w:line="240" w:lineRule="auto"/>
    </w:pPr>
    <w:rPr>
      <w:rFonts w:eastAsiaTheme="minorHAnsi"/>
      <w:sz w:val="20"/>
      <w:szCs w:val="20"/>
      <w:lang w:eastAsia="en-US"/>
    </w:rPr>
  </w:style>
  <w:style w:type="character" w:customStyle="1" w:styleId="affff4">
    <w:name w:val="Текст примечания Знак"/>
    <w:basedOn w:val="a0"/>
    <w:link w:val="affff3"/>
    <w:uiPriority w:val="99"/>
    <w:semiHidden/>
    <w:rsid w:val="0053011F"/>
    <w:rPr>
      <w:rFonts w:eastAsiaTheme="minorHAnsi"/>
      <w:sz w:val="20"/>
      <w:szCs w:val="20"/>
      <w:lang w:eastAsia="en-US"/>
    </w:rPr>
  </w:style>
  <w:style w:type="paragraph" w:styleId="affff5">
    <w:name w:val="annotation subject"/>
    <w:basedOn w:val="affff3"/>
    <w:next w:val="affff3"/>
    <w:link w:val="affff6"/>
    <w:uiPriority w:val="99"/>
    <w:semiHidden/>
    <w:unhideWhenUsed/>
    <w:rsid w:val="0053011F"/>
    <w:rPr>
      <w:b/>
      <w:bCs/>
    </w:rPr>
  </w:style>
  <w:style w:type="character" w:customStyle="1" w:styleId="affff6">
    <w:name w:val="Тема примечания Знак"/>
    <w:basedOn w:val="affff4"/>
    <w:link w:val="affff5"/>
    <w:uiPriority w:val="99"/>
    <w:semiHidden/>
    <w:rsid w:val="0053011F"/>
    <w:rPr>
      <w:rFonts w:eastAsiaTheme="minorHAnsi"/>
      <w:b/>
      <w:bCs/>
      <w:sz w:val="20"/>
      <w:szCs w:val="20"/>
      <w:lang w:eastAsia="en-US"/>
    </w:rPr>
  </w:style>
  <w:style w:type="paragraph" w:styleId="affff7">
    <w:name w:val="Revision"/>
    <w:hidden/>
    <w:uiPriority w:val="99"/>
    <w:semiHidden/>
    <w:rsid w:val="0053011F"/>
    <w:pPr>
      <w:spacing w:after="0" w:line="240" w:lineRule="auto"/>
    </w:pPr>
    <w:rPr>
      <w:rFonts w:eastAsiaTheme="minorHAnsi"/>
      <w:lang w:eastAsia="en-US"/>
    </w:rPr>
  </w:style>
  <w:style w:type="character" w:customStyle="1" w:styleId="affff8">
    <w:name w:val="Сравнение редакций. Добавленный фрагмент"/>
    <w:uiPriority w:val="99"/>
    <w:rsid w:val="0053011F"/>
    <w:rPr>
      <w:color w:val="000000"/>
      <w:shd w:val="clear" w:color="auto" w:fill="C1D7FF"/>
    </w:rPr>
  </w:style>
  <w:style w:type="character" w:customStyle="1" w:styleId="WW-3">
    <w:name w:val="WW-Çàãîëîâîê ¹3"/>
    <w:basedOn w:val="a0"/>
    <w:rsid w:val="0053011F"/>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53011F"/>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53011F"/>
    <w:rPr>
      <w:rFonts w:ascii="Times New Roman" w:eastAsia="Times New Roman" w:hAnsi="Times New Roman" w:cs="Times New Roman"/>
      <w:b/>
      <w:bCs/>
      <w:spacing w:val="0"/>
      <w:sz w:val="22"/>
      <w:szCs w:val="22"/>
      <w:lang w:val="ru-RU"/>
    </w:rPr>
  </w:style>
  <w:style w:type="paragraph" w:customStyle="1" w:styleId="zag10">
    <w:name w:val="zag1"/>
    <w:basedOn w:val="a"/>
    <w:rsid w:val="0053011F"/>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9">
    <w:name w:val="А ОСН ТЕКСТ"/>
    <w:basedOn w:val="a"/>
    <w:link w:val="affffa"/>
    <w:rsid w:val="0053011F"/>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a">
    <w:name w:val="А ОСН ТЕКСТ Знак"/>
    <w:basedOn w:val="a0"/>
    <w:link w:val="affff9"/>
    <w:rsid w:val="0053011F"/>
    <w:rPr>
      <w:rFonts w:ascii="Times New Roman" w:eastAsia="Arial Unicode MS" w:hAnsi="Times New Roman" w:cs="Times New Roman"/>
      <w:color w:val="000000"/>
      <w:sz w:val="28"/>
      <w:szCs w:val="28"/>
    </w:rPr>
  </w:style>
  <w:style w:type="character" w:customStyle="1" w:styleId="44">
    <w:name w:val="Основной текст + Полужирный4"/>
    <w:aliases w:val="Курсив8"/>
    <w:basedOn w:val="af2"/>
    <w:rsid w:val="00745905"/>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basedOn w:val="af2"/>
    <w:rsid w:val="00745905"/>
    <w:rPr>
      <w:rFonts w:ascii="Times New Roman" w:eastAsia="Times New Roman" w:hAnsi="Times New Roman" w:cs="Times New Roman"/>
      <w:b/>
      <w:bCs/>
      <w:i/>
      <w:iCs/>
      <w:spacing w:val="0"/>
      <w:sz w:val="22"/>
      <w:szCs w:val="22"/>
      <w:lang w:bidi="ar-SA"/>
    </w:rPr>
  </w:style>
  <w:style w:type="character" w:customStyle="1" w:styleId="1e">
    <w:name w:val="Основной текст + Курсив1"/>
    <w:basedOn w:val="af2"/>
    <w:rsid w:val="00745905"/>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745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3">
    <w:name w:val="Основной текст + Полужирный2"/>
    <w:rsid w:val="00745905"/>
    <w:rPr>
      <w:rFonts w:ascii="Times New Roman" w:hAnsi="Times New Roman" w:cs="Times New Roman"/>
      <w:b/>
      <w:bCs/>
      <w:spacing w:val="0"/>
      <w:sz w:val="22"/>
      <w:szCs w:val="22"/>
      <w:lang w:eastAsia="ar-SA" w:bidi="ar-SA"/>
    </w:rPr>
  </w:style>
  <w:style w:type="character" w:customStyle="1" w:styleId="213">
    <w:name w:val="Основной текст + Полужирный21"/>
    <w:rsid w:val="00745905"/>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745905"/>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745905"/>
    <w:rPr>
      <w:rFonts w:ascii="Times New Roman" w:hAnsi="Times New Roman" w:cs="Times New Roman"/>
      <w:b/>
      <w:bCs/>
      <w:i/>
      <w:iCs/>
      <w:spacing w:val="0"/>
      <w:sz w:val="22"/>
      <w:szCs w:val="22"/>
      <w:lang w:eastAsia="ar-SA" w:bidi="ar-SA"/>
    </w:rPr>
  </w:style>
  <w:style w:type="character" w:customStyle="1" w:styleId="affffb">
    <w:name w:val="Гипертекстовая ссылка"/>
    <w:basedOn w:val="a0"/>
    <w:uiPriority w:val="99"/>
    <w:rsid w:val="00FE14A6"/>
    <w:rPr>
      <w:color w:val="106BBE"/>
    </w:rPr>
  </w:style>
  <w:style w:type="paragraph" w:customStyle="1" w:styleId="21">
    <w:name w:val="Средняя сетка 21"/>
    <w:basedOn w:val="a"/>
    <w:uiPriority w:val="1"/>
    <w:qFormat/>
    <w:rsid w:val="00B26794"/>
    <w:pPr>
      <w:numPr>
        <w:numId w:val="3"/>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affffc">
    <w:name w:val="Таблица"/>
    <w:basedOn w:val="ac"/>
    <w:rsid w:val="00FB6C5D"/>
    <w:pPr>
      <w:tabs>
        <w:tab w:val="left" w:pos="4500"/>
        <w:tab w:val="left" w:pos="9180"/>
        <w:tab w:val="left" w:pos="9360"/>
      </w:tabs>
      <w:spacing w:line="194" w:lineRule="atLeast"/>
      <w:ind w:firstLine="0"/>
      <w:jc w:val="left"/>
    </w:pPr>
    <w:rPr>
      <w:rFonts w:cs="Times New Roman"/>
      <w:sz w:val="19"/>
      <w:szCs w:val="19"/>
    </w:rPr>
  </w:style>
  <w:style w:type="paragraph" w:styleId="affffd">
    <w:name w:val="Message Header"/>
    <w:basedOn w:val="affffc"/>
    <w:link w:val="affffe"/>
    <w:rsid w:val="00FB6C5D"/>
    <w:pPr>
      <w:jc w:val="center"/>
    </w:pPr>
    <w:rPr>
      <w:b/>
      <w:bCs/>
    </w:rPr>
  </w:style>
  <w:style w:type="character" w:customStyle="1" w:styleId="affffe">
    <w:name w:val="Шапка Знак"/>
    <w:basedOn w:val="a0"/>
    <w:link w:val="affffd"/>
    <w:rsid w:val="00FB6C5D"/>
    <w:rPr>
      <w:rFonts w:ascii="NewtonCSanPin" w:eastAsia="Times New Roman" w:hAnsi="NewtonCSanPin" w:cs="Times New Roman"/>
      <w:b/>
      <w:bCs/>
      <w:color w:val="000000"/>
      <w:sz w:val="19"/>
      <w:szCs w:val="19"/>
    </w:rPr>
  </w:style>
  <w:style w:type="paragraph" w:customStyle="1" w:styleId="NoParagraphStyle">
    <w:name w:val="[No Paragraph Style]"/>
    <w:rsid w:val="00FB6C5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table" w:customStyle="1" w:styleId="62">
    <w:name w:val="Сетка таблицы6"/>
    <w:basedOn w:val="a1"/>
    <w:next w:val="a3"/>
    <w:rsid w:val="004020F2"/>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3">
    <w:name w:val="p3"/>
    <w:basedOn w:val="a"/>
    <w:rsid w:val="00D73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d">
    <w:name w:val="Абзац списка3"/>
    <w:basedOn w:val="a"/>
    <w:rsid w:val="003B5440"/>
    <w:pPr>
      <w:ind w:left="720"/>
      <w:contextualSpacing/>
    </w:pPr>
    <w:rPr>
      <w:rFonts w:ascii="Calibri" w:eastAsia="Calibri" w:hAnsi="Calibri" w:cs="Times New Roman"/>
    </w:rPr>
  </w:style>
  <w:style w:type="paragraph" w:customStyle="1" w:styleId="book">
    <w:name w:val="book"/>
    <w:basedOn w:val="a"/>
    <w:uiPriority w:val="99"/>
    <w:rsid w:val="009B64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10">
    <w:name w:val="c8 c10"/>
    <w:basedOn w:val="a"/>
    <w:uiPriority w:val="99"/>
    <w:rsid w:val="003E0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5">
    <w:name w:val="Font Style25"/>
    <w:basedOn w:val="a0"/>
    <w:rsid w:val="00AA5BA0"/>
    <w:rPr>
      <w:rFonts w:ascii="Times New Roman" w:hAnsi="Times New Roman" w:cs="Times New Roman" w:hint="default"/>
      <w:sz w:val="18"/>
      <w:szCs w:val="18"/>
    </w:rPr>
  </w:style>
  <w:style w:type="paragraph" w:customStyle="1" w:styleId="45">
    <w:name w:val="Абзац списка4"/>
    <w:basedOn w:val="a"/>
    <w:rsid w:val="005F26E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5662">
      <w:bodyDiv w:val="1"/>
      <w:marLeft w:val="0"/>
      <w:marRight w:val="0"/>
      <w:marTop w:val="0"/>
      <w:marBottom w:val="0"/>
      <w:divBdr>
        <w:top w:val="none" w:sz="0" w:space="0" w:color="auto"/>
        <w:left w:val="none" w:sz="0" w:space="0" w:color="auto"/>
        <w:bottom w:val="none" w:sz="0" w:space="0" w:color="auto"/>
        <w:right w:val="none" w:sz="0" w:space="0" w:color="auto"/>
      </w:divBdr>
      <w:divsChild>
        <w:div w:id="1760977118">
          <w:marLeft w:val="0"/>
          <w:marRight w:val="0"/>
          <w:marTop w:val="0"/>
          <w:marBottom w:val="0"/>
          <w:divBdr>
            <w:top w:val="none" w:sz="0" w:space="0" w:color="auto"/>
            <w:left w:val="none" w:sz="0" w:space="0" w:color="auto"/>
            <w:bottom w:val="none" w:sz="0" w:space="0" w:color="auto"/>
            <w:right w:val="none" w:sz="0" w:space="0" w:color="auto"/>
          </w:divBdr>
        </w:div>
        <w:div w:id="1142774339">
          <w:marLeft w:val="0"/>
          <w:marRight w:val="0"/>
          <w:marTop w:val="0"/>
          <w:marBottom w:val="0"/>
          <w:divBdr>
            <w:top w:val="none" w:sz="0" w:space="0" w:color="auto"/>
            <w:left w:val="none" w:sz="0" w:space="0" w:color="auto"/>
            <w:bottom w:val="none" w:sz="0" w:space="0" w:color="auto"/>
            <w:right w:val="none" w:sz="0" w:space="0" w:color="auto"/>
          </w:divBdr>
        </w:div>
        <w:div w:id="1680543419">
          <w:marLeft w:val="0"/>
          <w:marRight w:val="0"/>
          <w:marTop w:val="0"/>
          <w:marBottom w:val="0"/>
          <w:divBdr>
            <w:top w:val="none" w:sz="0" w:space="0" w:color="auto"/>
            <w:left w:val="none" w:sz="0" w:space="0" w:color="auto"/>
            <w:bottom w:val="none" w:sz="0" w:space="0" w:color="auto"/>
            <w:right w:val="none" w:sz="0" w:space="0" w:color="auto"/>
          </w:divBdr>
        </w:div>
        <w:div w:id="880629704">
          <w:marLeft w:val="0"/>
          <w:marRight w:val="0"/>
          <w:marTop w:val="0"/>
          <w:marBottom w:val="0"/>
          <w:divBdr>
            <w:top w:val="none" w:sz="0" w:space="0" w:color="auto"/>
            <w:left w:val="none" w:sz="0" w:space="0" w:color="auto"/>
            <w:bottom w:val="none" w:sz="0" w:space="0" w:color="auto"/>
            <w:right w:val="none" w:sz="0" w:space="0" w:color="auto"/>
          </w:divBdr>
        </w:div>
        <w:div w:id="834882861">
          <w:marLeft w:val="0"/>
          <w:marRight w:val="0"/>
          <w:marTop w:val="0"/>
          <w:marBottom w:val="0"/>
          <w:divBdr>
            <w:top w:val="none" w:sz="0" w:space="0" w:color="auto"/>
            <w:left w:val="none" w:sz="0" w:space="0" w:color="auto"/>
            <w:bottom w:val="none" w:sz="0" w:space="0" w:color="auto"/>
            <w:right w:val="none" w:sz="0" w:space="0" w:color="auto"/>
          </w:divBdr>
        </w:div>
        <w:div w:id="1715151242">
          <w:marLeft w:val="0"/>
          <w:marRight w:val="0"/>
          <w:marTop w:val="0"/>
          <w:marBottom w:val="0"/>
          <w:divBdr>
            <w:top w:val="none" w:sz="0" w:space="0" w:color="auto"/>
            <w:left w:val="none" w:sz="0" w:space="0" w:color="auto"/>
            <w:bottom w:val="none" w:sz="0" w:space="0" w:color="auto"/>
            <w:right w:val="none" w:sz="0" w:space="0" w:color="auto"/>
          </w:divBdr>
        </w:div>
        <w:div w:id="934485627">
          <w:marLeft w:val="0"/>
          <w:marRight w:val="0"/>
          <w:marTop w:val="0"/>
          <w:marBottom w:val="0"/>
          <w:divBdr>
            <w:top w:val="none" w:sz="0" w:space="0" w:color="auto"/>
            <w:left w:val="none" w:sz="0" w:space="0" w:color="auto"/>
            <w:bottom w:val="none" w:sz="0" w:space="0" w:color="auto"/>
            <w:right w:val="none" w:sz="0" w:space="0" w:color="auto"/>
          </w:divBdr>
        </w:div>
        <w:div w:id="1440756134">
          <w:marLeft w:val="0"/>
          <w:marRight w:val="0"/>
          <w:marTop w:val="0"/>
          <w:marBottom w:val="0"/>
          <w:divBdr>
            <w:top w:val="none" w:sz="0" w:space="0" w:color="auto"/>
            <w:left w:val="none" w:sz="0" w:space="0" w:color="auto"/>
            <w:bottom w:val="none" w:sz="0" w:space="0" w:color="auto"/>
            <w:right w:val="none" w:sz="0" w:space="0" w:color="auto"/>
          </w:divBdr>
        </w:div>
        <w:div w:id="1179923621">
          <w:marLeft w:val="0"/>
          <w:marRight w:val="0"/>
          <w:marTop w:val="0"/>
          <w:marBottom w:val="0"/>
          <w:divBdr>
            <w:top w:val="none" w:sz="0" w:space="0" w:color="auto"/>
            <w:left w:val="none" w:sz="0" w:space="0" w:color="auto"/>
            <w:bottom w:val="none" w:sz="0" w:space="0" w:color="auto"/>
            <w:right w:val="none" w:sz="0" w:space="0" w:color="auto"/>
          </w:divBdr>
        </w:div>
        <w:div w:id="1008363865">
          <w:marLeft w:val="0"/>
          <w:marRight w:val="0"/>
          <w:marTop w:val="0"/>
          <w:marBottom w:val="0"/>
          <w:divBdr>
            <w:top w:val="none" w:sz="0" w:space="0" w:color="auto"/>
            <w:left w:val="none" w:sz="0" w:space="0" w:color="auto"/>
            <w:bottom w:val="none" w:sz="0" w:space="0" w:color="auto"/>
            <w:right w:val="none" w:sz="0" w:space="0" w:color="auto"/>
          </w:divBdr>
        </w:div>
        <w:div w:id="888759305">
          <w:marLeft w:val="0"/>
          <w:marRight w:val="0"/>
          <w:marTop w:val="0"/>
          <w:marBottom w:val="0"/>
          <w:divBdr>
            <w:top w:val="none" w:sz="0" w:space="0" w:color="auto"/>
            <w:left w:val="none" w:sz="0" w:space="0" w:color="auto"/>
            <w:bottom w:val="none" w:sz="0" w:space="0" w:color="auto"/>
            <w:right w:val="none" w:sz="0" w:space="0" w:color="auto"/>
          </w:divBdr>
        </w:div>
        <w:div w:id="1564020250">
          <w:marLeft w:val="0"/>
          <w:marRight w:val="0"/>
          <w:marTop w:val="0"/>
          <w:marBottom w:val="0"/>
          <w:divBdr>
            <w:top w:val="none" w:sz="0" w:space="0" w:color="auto"/>
            <w:left w:val="none" w:sz="0" w:space="0" w:color="auto"/>
            <w:bottom w:val="none" w:sz="0" w:space="0" w:color="auto"/>
            <w:right w:val="none" w:sz="0" w:space="0" w:color="auto"/>
          </w:divBdr>
        </w:div>
        <w:div w:id="2059430750">
          <w:marLeft w:val="0"/>
          <w:marRight w:val="0"/>
          <w:marTop w:val="0"/>
          <w:marBottom w:val="0"/>
          <w:divBdr>
            <w:top w:val="none" w:sz="0" w:space="0" w:color="auto"/>
            <w:left w:val="none" w:sz="0" w:space="0" w:color="auto"/>
            <w:bottom w:val="none" w:sz="0" w:space="0" w:color="auto"/>
            <w:right w:val="none" w:sz="0" w:space="0" w:color="auto"/>
          </w:divBdr>
        </w:div>
        <w:div w:id="553390239">
          <w:marLeft w:val="0"/>
          <w:marRight w:val="0"/>
          <w:marTop w:val="0"/>
          <w:marBottom w:val="0"/>
          <w:divBdr>
            <w:top w:val="none" w:sz="0" w:space="0" w:color="auto"/>
            <w:left w:val="none" w:sz="0" w:space="0" w:color="auto"/>
            <w:bottom w:val="none" w:sz="0" w:space="0" w:color="auto"/>
            <w:right w:val="none" w:sz="0" w:space="0" w:color="auto"/>
          </w:divBdr>
        </w:div>
        <w:div w:id="700128207">
          <w:marLeft w:val="0"/>
          <w:marRight w:val="0"/>
          <w:marTop w:val="0"/>
          <w:marBottom w:val="0"/>
          <w:divBdr>
            <w:top w:val="none" w:sz="0" w:space="0" w:color="auto"/>
            <w:left w:val="none" w:sz="0" w:space="0" w:color="auto"/>
            <w:bottom w:val="none" w:sz="0" w:space="0" w:color="auto"/>
            <w:right w:val="none" w:sz="0" w:space="0" w:color="auto"/>
          </w:divBdr>
        </w:div>
        <w:div w:id="1996837963">
          <w:marLeft w:val="0"/>
          <w:marRight w:val="0"/>
          <w:marTop w:val="0"/>
          <w:marBottom w:val="0"/>
          <w:divBdr>
            <w:top w:val="none" w:sz="0" w:space="0" w:color="auto"/>
            <w:left w:val="none" w:sz="0" w:space="0" w:color="auto"/>
            <w:bottom w:val="none" w:sz="0" w:space="0" w:color="auto"/>
            <w:right w:val="none" w:sz="0" w:space="0" w:color="auto"/>
          </w:divBdr>
        </w:div>
        <w:div w:id="1499922571">
          <w:marLeft w:val="0"/>
          <w:marRight w:val="0"/>
          <w:marTop w:val="0"/>
          <w:marBottom w:val="0"/>
          <w:divBdr>
            <w:top w:val="none" w:sz="0" w:space="0" w:color="auto"/>
            <w:left w:val="none" w:sz="0" w:space="0" w:color="auto"/>
            <w:bottom w:val="none" w:sz="0" w:space="0" w:color="auto"/>
            <w:right w:val="none" w:sz="0" w:space="0" w:color="auto"/>
          </w:divBdr>
        </w:div>
        <w:div w:id="1766727926">
          <w:marLeft w:val="0"/>
          <w:marRight w:val="0"/>
          <w:marTop w:val="0"/>
          <w:marBottom w:val="0"/>
          <w:divBdr>
            <w:top w:val="none" w:sz="0" w:space="0" w:color="auto"/>
            <w:left w:val="none" w:sz="0" w:space="0" w:color="auto"/>
            <w:bottom w:val="none" w:sz="0" w:space="0" w:color="auto"/>
            <w:right w:val="none" w:sz="0" w:space="0" w:color="auto"/>
          </w:divBdr>
        </w:div>
        <w:div w:id="453407559">
          <w:marLeft w:val="0"/>
          <w:marRight w:val="0"/>
          <w:marTop w:val="0"/>
          <w:marBottom w:val="0"/>
          <w:divBdr>
            <w:top w:val="none" w:sz="0" w:space="0" w:color="auto"/>
            <w:left w:val="none" w:sz="0" w:space="0" w:color="auto"/>
            <w:bottom w:val="none" w:sz="0" w:space="0" w:color="auto"/>
            <w:right w:val="none" w:sz="0" w:space="0" w:color="auto"/>
          </w:divBdr>
        </w:div>
      </w:divsChild>
    </w:div>
    <w:div w:id="51467196">
      <w:bodyDiv w:val="1"/>
      <w:marLeft w:val="0"/>
      <w:marRight w:val="0"/>
      <w:marTop w:val="0"/>
      <w:marBottom w:val="0"/>
      <w:divBdr>
        <w:top w:val="none" w:sz="0" w:space="0" w:color="auto"/>
        <w:left w:val="none" w:sz="0" w:space="0" w:color="auto"/>
        <w:bottom w:val="none" w:sz="0" w:space="0" w:color="auto"/>
        <w:right w:val="none" w:sz="0" w:space="0" w:color="auto"/>
      </w:divBdr>
    </w:div>
    <w:div w:id="59211769">
      <w:bodyDiv w:val="1"/>
      <w:marLeft w:val="0"/>
      <w:marRight w:val="0"/>
      <w:marTop w:val="0"/>
      <w:marBottom w:val="0"/>
      <w:divBdr>
        <w:top w:val="none" w:sz="0" w:space="0" w:color="auto"/>
        <w:left w:val="none" w:sz="0" w:space="0" w:color="auto"/>
        <w:bottom w:val="none" w:sz="0" w:space="0" w:color="auto"/>
        <w:right w:val="none" w:sz="0" w:space="0" w:color="auto"/>
      </w:divBdr>
    </w:div>
    <w:div w:id="315034670">
      <w:bodyDiv w:val="1"/>
      <w:marLeft w:val="0"/>
      <w:marRight w:val="0"/>
      <w:marTop w:val="0"/>
      <w:marBottom w:val="0"/>
      <w:divBdr>
        <w:top w:val="none" w:sz="0" w:space="0" w:color="auto"/>
        <w:left w:val="none" w:sz="0" w:space="0" w:color="auto"/>
        <w:bottom w:val="none" w:sz="0" w:space="0" w:color="auto"/>
        <w:right w:val="none" w:sz="0" w:space="0" w:color="auto"/>
      </w:divBdr>
    </w:div>
    <w:div w:id="346711560">
      <w:bodyDiv w:val="1"/>
      <w:marLeft w:val="0"/>
      <w:marRight w:val="0"/>
      <w:marTop w:val="0"/>
      <w:marBottom w:val="0"/>
      <w:divBdr>
        <w:top w:val="none" w:sz="0" w:space="0" w:color="auto"/>
        <w:left w:val="none" w:sz="0" w:space="0" w:color="auto"/>
        <w:bottom w:val="none" w:sz="0" w:space="0" w:color="auto"/>
        <w:right w:val="none" w:sz="0" w:space="0" w:color="auto"/>
      </w:divBdr>
    </w:div>
    <w:div w:id="602497438">
      <w:bodyDiv w:val="1"/>
      <w:marLeft w:val="0"/>
      <w:marRight w:val="0"/>
      <w:marTop w:val="0"/>
      <w:marBottom w:val="0"/>
      <w:divBdr>
        <w:top w:val="none" w:sz="0" w:space="0" w:color="auto"/>
        <w:left w:val="none" w:sz="0" w:space="0" w:color="auto"/>
        <w:bottom w:val="none" w:sz="0" w:space="0" w:color="auto"/>
        <w:right w:val="none" w:sz="0" w:space="0" w:color="auto"/>
      </w:divBdr>
    </w:div>
    <w:div w:id="664404685">
      <w:bodyDiv w:val="1"/>
      <w:marLeft w:val="0"/>
      <w:marRight w:val="0"/>
      <w:marTop w:val="0"/>
      <w:marBottom w:val="0"/>
      <w:divBdr>
        <w:top w:val="none" w:sz="0" w:space="0" w:color="auto"/>
        <w:left w:val="none" w:sz="0" w:space="0" w:color="auto"/>
        <w:bottom w:val="none" w:sz="0" w:space="0" w:color="auto"/>
        <w:right w:val="none" w:sz="0" w:space="0" w:color="auto"/>
      </w:divBdr>
    </w:div>
    <w:div w:id="856427513">
      <w:bodyDiv w:val="1"/>
      <w:marLeft w:val="0"/>
      <w:marRight w:val="0"/>
      <w:marTop w:val="0"/>
      <w:marBottom w:val="0"/>
      <w:divBdr>
        <w:top w:val="none" w:sz="0" w:space="0" w:color="auto"/>
        <w:left w:val="none" w:sz="0" w:space="0" w:color="auto"/>
        <w:bottom w:val="none" w:sz="0" w:space="0" w:color="auto"/>
        <w:right w:val="none" w:sz="0" w:space="0" w:color="auto"/>
      </w:divBdr>
    </w:div>
    <w:div w:id="891500187">
      <w:bodyDiv w:val="1"/>
      <w:marLeft w:val="0"/>
      <w:marRight w:val="0"/>
      <w:marTop w:val="0"/>
      <w:marBottom w:val="0"/>
      <w:divBdr>
        <w:top w:val="none" w:sz="0" w:space="0" w:color="auto"/>
        <w:left w:val="none" w:sz="0" w:space="0" w:color="auto"/>
        <w:bottom w:val="none" w:sz="0" w:space="0" w:color="auto"/>
        <w:right w:val="none" w:sz="0" w:space="0" w:color="auto"/>
      </w:divBdr>
    </w:div>
    <w:div w:id="896815476">
      <w:bodyDiv w:val="1"/>
      <w:marLeft w:val="0"/>
      <w:marRight w:val="0"/>
      <w:marTop w:val="0"/>
      <w:marBottom w:val="0"/>
      <w:divBdr>
        <w:top w:val="none" w:sz="0" w:space="0" w:color="auto"/>
        <w:left w:val="none" w:sz="0" w:space="0" w:color="auto"/>
        <w:bottom w:val="none" w:sz="0" w:space="0" w:color="auto"/>
        <w:right w:val="none" w:sz="0" w:space="0" w:color="auto"/>
      </w:divBdr>
    </w:div>
    <w:div w:id="916016897">
      <w:bodyDiv w:val="1"/>
      <w:marLeft w:val="0"/>
      <w:marRight w:val="0"/>
      <w:marTop w:val="0"/>
      <w:marBottom w:val="0"/>
      <w:divBdr>
        <w:top w:val="none" w:sz="0" w:space="0" w:color="auto"/>
        <w:left w:val="none" w:sz="0" w:space="0" w:color="auto"/>
        <w:bottom w:val="none" w:sz="0" w:space="0" w:color="auto"/>
        <w:right w:val="none" w:sz="0" w:space="0" w:color="auto"/>
      </w:divBdr>
    </w:div>
    <w:div w:id="937758289">
      <w:bodyDiv w:val="1"/>
      <w:marLeft w:val="0"/>
      <w:marRight w:val="0"/>
      <w:marTop w:val="0"/>
      <w:marBottom w:val="0"/>
      <w:divBdr>
        <w:top w:val="none" w:sz="0" w:space="0" w:color="auto"/>
        <w:left w:val="none" w:sz="0" w:space="0" w:color="auto"/>
        <w:bottom w:val="none" w:sz="0" w:space="0" w:color="auto"/>
        <w:right w:val="none" w:sz="0" w:space="0" w:color="auto"/>
      </w:divBdr>
      <w:divsChild>
        <w:div w:id="1975715932">
          <w:marLeft w:val="0"/>
          <w:marRight w:val="0"/>
          <w:marTop w:val="0"/>
          <w:marBottom w:val="0"/>
          <w:divBdr>
            <w:top w:val="none" w:sz="0" w:space="0" w:color="auto"/>
            <w:left w:val="none" w:sz="0" w:space="0" w:color="auto"/>
            <w:bottom w:val="none" w:sz="0" w:space="0" w:color="auto"/>
            <w:right w:val="none" w:sz="0" w:space="0" w:color="auto"/>
          </w:divBdr>
        </w:div>
        <w:div w:id="994995230">
          <w:marLeft w:val="0"/>
          <w:marRight w:val="0"/>
          <w:marTop w:val="0"/>
          <w:marBottom w:val="0"/>
          <w:divBdr>
            <w:top w:val="none" w:sz="0" w:space="0" w:color="auto"/>
            <w:left w:val="none" w:sz="0" w:space="0" w:color="auto"/>
            <w:bottom w:val="none" w:sz="0" w:space="0" w:color="auto"/>
            <w:right w:val="none" w:sz="0" w:space="0" w:color="auto"/>
          </w:divBdr>
        </w:div>
        <w:div w:id="1844079597">
          <w:marLeft w:val="0"/>
          <w:marRight w:val="0"/>
          <w:marTop w:val="0"/>
          <w:marBottom w:val="0"/>
          <w:divBdr>
            <w:top w:val="none" w:sz="0" w:space="0" w:color="auto"/>
            <w:left w:val="none" w:sz="0" w:space="0" w:color="auto"/>
            <w:bottom w:val="none" w:sz="0" w:space="0" w:color="auto"/>
            <w:right w:val="none" w:sz="0" w:space="0" w:color="auto"/>
          </w:divBdr>
        </w:div>
        <w:div w:id="54667376">
          <w:marLeft w:val="0"/>
          <w:marRight w:val="0"/>
          <w:marTop w:val="0"/>
          <w:marBottom w:val="0"/>
          <w:divBdr>
            <w:top w:val="none" w:sz="0" w:space="0" w:color="auto"/>
            <w:left w:val="none" w:sz="0" w:space="0" w:color="auto"/>
            <w:bottom w:val="none" w:sz="0" w:space="0" w:color="auto"/>
            <w:right w:val="none" w:sz="0" w:space="0" w:color="auto"/>
          </w:divBdr>
        </w:div>
        <w:div w:id="1442644427">
          <w:marLeft w:val="0"/>
          <w:marRight w:val="0"/>
          <w:marTop w:val="0"/>
          <w:marBottom w:val="0"/>
          <w:divBdr>
            <w:top w:val="none" w:sz="0" w:space="0" w:color="auto"/>
            <w:left w:val="none" w:sz="0" w:space="0" w:color="auto"/>
            <w:bottom w:val="none" w:sz="0" w:space="0" w:color="auto"/>
            <w:right w:val="none" w:sz="0" w:space="0" w:color="auto"/>
          </w:divBdr>
        </w:div>
        <w:div w:id="1138500071">
          <w:marLeft w:val="0"/>
          <w:marRight w:val="0"/>
          <w:marTop w:val="0"/>
          <w:marBottom w:val="0"/>
          <w:divBdr>
            <w:top w:val="none" w:sz="0" w:space="0" w:color="auto"/>
            <w:left w:val="none" w:sz="0" w:space="0" w:color="auto"/>
            <w:bottom w:val="none" w:sz="0" w:space="0" w:color="auto"/>
            <w:right w:val="none" w:sz="0" w:space="0" w:color="auto"/>
          </w:divBdr>
        </w:div>
        <w:div w:id="959646925">
          <w:marLeft w:val="0"/>
          <w:marRight w:val="0"/>
          <w:marTop w:val="0"/>
          <w:marBottom w:val="0"/>
          <w:divBdr>
            <w:top w:val="none" w:sz="0" w:space="0" w:color="auto"/>
            <w:left w:val="none" w:sz="0" w:space="0" w:color="auto"/>
            <w:bottom w:val="none" w:sz="0" w:space="0" w:color="auto"/>
            <w:right w:val="none" w:sz="0" w:space="0" w:color="auto"/>
          </w:divBdr>
        </w:div>
        <w:div w:id="636377328">
          <w:marLeft w:val="0"/>
          <w:marRight w:val="0"/>
          <w:marTop w:val="0"/>
          <w:marBottom w:val="0"/>
          <w:divBdr>
            <w:top w:val="none" w:sz="0" w:space="0" w:color="auto"/>
            <w:left w:val="none" w:sz="0" w:space="0" w:color="auto"/>
            <w:bottom w:val="none" w:sz="0" w:space="0" w:color="auto"/>
            <w:right w:val="none" w:sz="0" w:space="0" w:color="auto"/>
          </w:divBdr>
        </w:div>
        <w:div w:id="482896180">
          <w:marLeft w:val="0"/>
          <w:marRight w:val="0"/>
          <w:marTop w:val="0"/>
          <w:marBottom w:val="0"/>
          <w:divBdr>
            <w:top w:val="none" w:sz="0" w:space="0" w:color="auto"/>
            <w:left w:val="none" w:sz="0" w:space="0" w:color="auto"/>
            <w:bottom w:val="none" w:sz="0" w:space="0" w:color="auto"/>
            <w:right w:val="none" w:sz="0" w:space="0" w:color="auto"/>
          </w:divBdr>
        </w:div>
        <w:div w:id="551114755">
          <w:marLeft w:val="0"/>
          <w:marRight w:val="0"/>
          <w:marTop w:val="0"/>
          <w:marBottom w:val="0"/>
          <w:divBdr>
            <w:top w:val="none" w:sz="0" w:space="0" w:color="auto"/>
            <w:left w:val="none" w:sz="0" w:space="0" w:color="auto"/>
            <w:bottom w:val="none" w:sz="0" w:space="0" w:color="auto"/>
            <w:right w:val="none" w:sz="0" w:space="0" w:color="auto"/>
          </w:divBdr>
        </w:div>
        <w:div w:id="116291459">
          <w:marLeft w:val="0"/>
          <w:marRight w:val="0"/>
          <w:marTop w:val="0"/>
          <w:marBottom w:val="0"/>
          <w:divBdr>
            <w:top w:val="none" w:sz="0" w:space="0" w:color="auto"/>
            <w:left w:val="none" w:sz="0" w:space="0" w:color="auto"/>
            <w:bottom w:val="none" w:sz="0" w:space="0" w:color="auto"/>
            <w:right w:val="none" w:sz="0" w:space="0" w:color="auto"/>
          </w:divBdr>
        </w:div>
        <w:div w:id="121577524">
          <w:marLeft w:val="0"/>
          <w:marRight w:val="0"/>
          <w:marTop w:val="0"/>
          <w:marBottom w:val="0"/>
          <w:divBdr>
            <w:top w:val="none" w:sz="0" w:space="0" w:color="auto"/>
            <w:left w:val="none" w:sz="0" w:space="0" w:color="auto"/>
            <w:bottom w:val="none" w:sz="0" w:space="0" w:color="auto"/>
            <w:right w:val="none" w:sz="0" w:space="0" w:color="auto"/>
          </w:divBdr>
        </w:div>
        <w:div w:id="241066242">
          <w:marLeft w:val="0"/>
          <w:marRight w:val="0"/>
          <w:marTop w:val="0"/>
          <w:marBottom w:val="0"/>
          <w:divBdr>
            <w:top w:val="none" w:sz="0" w:space="0" w:color="auto"/>
            <w:left w:val="none" w:sz="0" w:space="0" w:color="auto"/>
            <w:bottom w:val="none" w:sz="0" w:space="0" w:color="auto"/>
            <w:right w:val="none" w:sz="0" w:space="0" w:color="auto"/>
          </w:divBdr>
        </w:div>
        <w:div w:id="1006176082">
          <w:marLeft w:val="0"/>
          <w:marRight w:val="0"/>
          <w:marTop w:val="0"/>
          <w:marBottom w:val="0"/>
          <w:divBdr>
            <w:top w:val="none" w:sz="0" w:space="0" w:color="auto"/>
            <w:left w:val="none" w:sz="0" w:space="0" w:color="auto"/>
            <w:bottom w:val="none" w:sz="0" w:space="0" w:color="auto"/>
            <w:right w:val="none" w:sz="0" w:space="0" w:color="auto"/>
          </w:divBdr>
        </w:div>
        <w:div w:id="1562012064">
          <w:marLeft w:val="0"/>
          <w:marRight w:val="0"/>
          <w:marTop w:val="0"/>
          <w:marBottom w:val="0"/>
          <w:divBdr>
            <w:top w:val="none" w:sz="0" w:space="0" w:color="auto"/>
            <w:left w:val="none" w:sz="0" w:space="0" w:color="auto"/>
            <w:bottom w:val="none" w:sz="0" w:space="0" w:color="auto"/>
            <w:right w:val="none" w:sz="0" w:space="0" w:color="auto"/>
          </w:divBdr>
        </w:div>
        <w:div w:id="1228152754">
          <w:marLeft w:val="0"/>
          <w:marRight w:val="0"/>
          <w:marTop w:val="0"/>
          <w:marBottom w:val="0"/>
          <w:divBdr>
            <w:top w:val="none" w:sz="0" w:space="0" w:color="auto"/>
            <w:left w:val="none" w:sz="0" w:space="0" w:color="auto"/>
            <w:bottom w:val="none" w:sz="0" w:space="0" w:color="auto"/>
            <w:right w:val="none" w:sz="0" w:space="0" w:color="auto"/>
          </w:divBdr>
        </w:div>
        <w:div w:id="2140872827">
          <w:marLeft w:val="0"/>
          <w:marRight w:val="0"/>
          <w:marTop w:val="0"/>
          <w:marBottom w:val="0"/>
          <w:divBdr>
            <w:top w:val="none" w:sz="0" w:space="0" w:color="auto"/>
            <w:left w:val="none" w:sz="0" w:space="0" w:color="auto"/>
            <w:bottom w:val="none" w:sz="0" w:space="0" w:color="auto"/>
            <w:right w:val="none" w:sz="0" w:space="0" w:color="auto"/>
          </w:divBdr>
        </w:div>
        <w:div w:id="483590739">
          <w:marLeft w:val="0"/>
          <w:marRight w:val="0"/>
          <w:marTop w:val="0"/>
          <w:marBottom w:val="0"/>
          <w:divBdr>
            <w:top w:val="none" w:sz="0" w:space="0" w:color="auto"/>
            <w:left w:val="none" w:sz="0" w:space="0" w:color="auto"/>
            <w:bottom w:val="none" w:sz="0" w:space="0" w:color="auto"/>
            <w:right w:val="none" w:sz="0" w:space="0" w:color="auto"/>
          </w:divBdr>
        </w:div>
        <w:div w:id="832641984">
          <w:marLeft w:val="0"/>
          <w:marRight w:val="0"/>
          <w:marTop w:val="0"/>
          <w:marBottom w:val="0"/>
          <w:divBdr>
            <w:top w:val="none" w:sz="0" w:space="0" w:color="auto"/>
            <w:left w:val="none" w:sz="0" w:space="0" w:color="auto"/>
            <w:bottom w:val="none" w:sz="0" w:space="0" w:color="auto"/>
            <w:right w:val="none" w:sz="0" w:space="0" w:color="auto"/>
          </w:divBdr>
        </w:div>
      </w:divsChild>
    </w:div>
    <w:div w:id="960957628">
      <w:bodyDiv w:val="1"/>
      <w:marLeft w:val="0"/>
      <w:marRight w:val="0"/>
      <w:marTop w:val="0"/>
      <w:marBottom w:val="0"/>
      <w:divBdr>
        <w:top w:val="none" w:sz="0" w:space="0" w:color="auto"/>
        <w:left w:val="none" w:sz="0" w:space="0" w:color="auto"/>
        <w:bottom w:val="none" w:sz="0" w:space="0" w:color="auto"/>
        <w:right w:val="none" w:sz="0" w:space="0" w:color="auto"/>
      </w:divBdr>
    </w:div>
    <w:div w:id="1075469496">
      <w:bodyDiv w:val="1"/>
      <w:marLeft w:val="0"/>
      <w:marRight w:val="0"/>
      <w:marTop w:val="0"/>
      <w:marBottom w:val="0"/>
      <w:divBdr>
        <w:top w:val="none" w:sz="0" w:space="0" w:color="auto"/>
        <w:left w:val="none" w:sz="0" w:space="0" w:color="auto"/>
        <w:bottom w:val="none" w:sz="0" w:space="0" w:color="auto"/>
        <w:right w:val="none" w:sz="0" w:space="0" w:color="auto"/>
      </w:divBdr>
    </w:div>
    <w:div w:id="1099763454">
      <w:bodyDiv w:val="1"/>
      <w:marLeft w:val="0"/>
      <w:marRight w:val="0"/>
      <w:marTop w:val="0"/>
      <w:marBottom w:val="0"/>
      <w:divBdr>
        <w:top w:val="none" w:sz="0" w:space="0" w:color="auto"/>
        <w:left w:val="none" w:sz="0" w:space="0" w:color="auto"/>
        <w:bottom w:val="none" w:sz="0" w:space="0" w:color="auto"/>
        <w:right w:val="none" w:sz="0" w:space="0" w:color="auto"/>
      </w:divBdr>
    </w:div>
    <w:div w:id="1209489559">
      <w:bodyDiv w:val="1"/>
      <w:marLeft w:val="0"/>
      <w:marRight w:val="0"/>
      <w:marTop w:val="0"/>
      <w:marBottom w:val="0"/>
      <w:divBdr>
        <w:top w:val="none" w:sz="0" w:space="0" w:color="auto"/>
        <w:left w:val="none" w:sz="0" w:space="0" w:color="auto"/>
        <w:bottom w:val="none" w:sz="0" w:space="0" w:color="auto"/>
        <w:right w:val="none" w:sz="0" w:space="0" w:color="auto"/>
      </w:divBdr>
    </w:div>
    <w:div w:id="1772898104">
      <w:bodyDiv w:val="1"/>
      <w:marLeft w:val="0"/>
      <w:marRight w:val="0"/>
      <w:marTop w:val="0"/>
      <w:marBottom w:val="0"/>
      <w:divBdr>
        <w:top w:val="none" w:sz="0" w:space="0" w:color="auto"/>
        <w:left w:val="none" w:sz="0" w:space="0" w:color="auto"/>
        <w:bottom w:val="none" w:sz="0" w:space="0" w:color="auto"/>
        <w:right w:val="none" w:sz="0" w:space="0" w:color="auto"/>
      </w:divBdr>
    </w:div>
    <w:div w:id="1825467000">
      <w:bodyDiv w:val="1"/>
      <w:marLeft w:val="0"/>
      <w:marRight w:val="0"/>
      <w:marTop w:val="0"/>
      <w:marBottom w:val="0"/>
      <w:divBdr>
        <w:top w:val="none" w:sz="0" w:space="0" w:color="auto"/>
        <w:left w:val="none" w:sz="0" w:space="0" w:color="auto"/>
        <w:bottom w:val="none" w:sz="0" w:space="0" w:color="auto"/>
        <w:right w:val="none" w:sz="0" w:space="0" w:color="auto"/>
      </w:divBdr>
    </w:div>
    <w:div w:id="2008941812">
      <w:bodyDiv w:val="1"/>
      <w:marLeft w:val="0"/>
      <w:marRight w:val="0"/>
      <w:marTop w:val="0"/>
      <w:marBottom w:val="0"/>
      <w:divBdr>
        <w:top w:val="none" w:sz="0" w:space="0" w:color="auto"/>
        <w:left w:val="none" w:sz="0" w:space="0" w:color="auto"/>
        <w:bottom w:val="none" w:sz="0" w:space="0" w:color="auto"/>
        <w:right w:val="none" w:sz="0" w:space="0" w:color="auto"/>
      </w:divBdr>
    </w:div>
    <w:div w:id="2082288713">
      <w:bodyDiv w:val="1"/>
      <w:marLeft w:val="0"/>
      <w:marRight w:val="0"/>
      <w:marTop w:val="0"/>
      <w:marBottom w:val="0"/>
      <w:divBdr>
        <w:top w:val="none" w:sz="0" w:space="0" w:color="auto"/>
        <w:left w:val="none" w:sz="0" w:space="0" w:color="auto"/>
        <w:bottom w:val="none" w:sz="0" w:space="0" w:color="auto"/>
        <w:right w:val="none" w:sz="0" w:space="0" w:color="auto"/>
      </w:divBdr>
    </w:div>
    <w:div w:id="2120247805">
      <w:bodyDiv w:val="1"/>
      <w:marLeft w:val="0"/>
      <w:marRight w:val="0"/>
      <w:marTop w:val="0"/>
      <w:marBottom w:val="0"/>
      <w:divBdr>
        <w:top w:val="none" w:sz="0" w:space="0" w:color="auto"/>
        <w:left w:val="none" w:sz="0" w:space="0" w:color="auto"/>
        <w:bottom w:val="none" w:sz="0" w:space="0" w:color="auto"/>
        <w:right w:val="none" w:sz="0" w:space="0" w:color="auto"/>
      </w:divBdr>
    </w:div>
    <w:div w:id="21301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gosreestr.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98F9A-0B02-436E-BF44-67DEE75E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99</Pages>
  <Words>41752</Words>
  <Characters>237991</Characters>
  <Application>Microsoft Office Word</Application>
  <DocSecurity>0</DocSecurity>
  <Lines>1983</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6</cp:revision>
  <cp:lastPrinted>2015-10-01T07:30:00Z</cp:lastPrinted>
  <dcterms:created xsi:type="dcterms:W3CDTF">2016-07-17T20:35:00Z</dcterms:created>
  <dcterms:modified xsi:type="dcterms:W3CDTF">2016-10-21T06:49:00Z</dcterms:modified>
</cp:coreProperties>
</file>